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437B88" w:rsidRDefault="00382EFF" w:rsidP="003E70AE">
      <w:pPr>
        <w:pStyle w:val="PlainText"/>
        <w:jc w:val="center"/>
        <w:rPr>
          <w:rFonts w:ascii="Verdana" w:hAnsi="Verdana" w:cs="Times New Roman"/>
          <w:b/>
          <w:bCs/>
          <w:sz w:val="40"/>
        </w:rPr>
      </w:pPr>
      <w:bookmarkStart w:id="0" w:name="_GoBack"/>
      <w:bookmarkEnd w:id="0"/>
      <w:r w:rsidRPr="00437B88">
        <w:rPr>
          <w:rFonts w:ascii="Verdana" w:hAnsi="Verdana" w:cs="Times New Roman"/>
          <w:b/>
          <w:bCs/>
          <w:sz w:val="40"/>
        </w:rPr>
        <w:t>Ashland Board of Education</w:t>
      </w:r>
    </w:p>
    <w:p w:rsidR="00382EFF" w:rsidRPr="00437B88" w:rsidRDefault="00382EFF" w:rsidP="003E70AE">
      <w:pPr>
        <w:pStyle w:val="PlainText"/>
        <w:jc w:val="center"/>
        <w:rPr>
          <w:rFonts w:ascii="Verdana" w:hAnsi="Verdana" w:cs="Times New Roman"/>
        </w:rPr>
      </w:pPr>
      <w:r w:rsidRPr="00437B88">
        <w:rPr>
          <w:rFonts w:ascii="Verdana" w:hAnsi="Verdana" w:cs="Times New Roman"/>
        </w:rPr>
        <w:t>December 15, 2025 5:15 PM</w:t>
      </w:r>
    </w:p>
    <w:p w:rsidR="00382EFF" w:rsidRPr="00437B88" w:rsidRDefault="00382EFF" w:rsidP="003E70AE">
      <w:pPr>
        <w:pStyle w:val="PlainText"/>
        <w:jc w:val="center"/>
        <w:rPr>
          <w:rFonts w:ascii="Verdana" w:hAnsi="Verdana" w:cs="Times New Roman"/>
          <w:b/>
          <w:sz w:val="28"/>
        </w:rPr>
      </w:pPr>
      <w:r w:rsidRPr="00437B88">
        <w:rPr>
          <w:rFonts w:ascii="Verdana" w:hAnsi="Verdana" w:cs="Times New Roman"/>
          <w:b/>
          <w:sz w:val="28"/>
        </w:rPr>
        <w:t xml:space="preserve">Regular Meeting </w:t>
      </w:r>
    </w:p>
    <w:p w:rsidR="00382EFF" w:rsidRPr="00437B88" w:rsidRDefault="00382EFF" w:rsidP="003E70AE">
      <w:pPr>
        <w:pStyle w:val="PlainText"/>
        <w:jc w:val="center"/>
        <w:rPr>
          <w:rFonts w:ascii="Verdana" w:hAnsi="Verdana" w:cs="Times New Roman"/>
        </w:rPr>
      </w:pPr>
      <w:r w:rsidRPr="00437B88">
        <w:rPr>
          <w:rFonts w:ascii="Verdana" w:hAnsi="Verdana" w:cs="Times New Roman"/>
        </w:rPr>
        <w:t xml:space="preserve">1820 Hickman Street </w:t>
      </w:r>
    </w:p>
    <w:p w:rsidR="00382EFF" w:rsidRPr="00437B88" w:rsidRDefault="00382EFF" w:rsidP="003E70AE">
      <w:pPr>
        <w:pStyle w:val="PlainText"/>
        <w:jc w:val="center"/>
        <w:rPr>
          <w:rFonts w:ascii="Verdana" w:hAnsi="Verdana" w:cs="Times New Roman"/>
        </w:rPr>
      </w:pPr>
      <w:r w:rsidRPr="00437B88">
        <w:rPr>
          <w:rFonts w:ascii="Verdana" w:hAnsi="Verdana" w:cs="Times New Roman"/>
        </w:rPr>
        <w:t>Ashland, KY 41101</w:t>
      </w:r>
    </w:p>
    <w:p w:rsidR="00382EFF" w:rsidRPr="00437B88" w:rsidRDefault="00382EFF" w:rsidP="00551814">
      <w:pPr>
        <w:pStyle w:val="PlainText"/>
        <w:rPr>
          <w:rFonts w:ascii="Verdana" w:hAnsi="Verdana" w:cs="Times New Roman"/>
        </w:rPr>
      </w:pPr>
    </w:p>
    <w:p w:rsidR="003E70AE" w:rsidRPr="00812EF1" w:rsidRDefault="003E70AE" w:rsidP="003E70AE">
      <w:pPr>
        <w:pStyle w:val="PlainText"/>
        <w:jc w:val="both"/>
        <w:rPr>
          <w:rFonts w:ascii="Verdana" w:hAnsi="Verdana" w:cs="Times New Roman"/>
        </w:rPr>
      </w:pPr>
      <w:r w:rsidRPr="00812EF1">
        <w:rPr>
          <w:rFonts w:ascii="Verdana" w:hAnsi="Verdana" w:cs="Times New Roman"/>
        </w:rPr>
        <w:t xml:space="preserve">The Ashland Board of Education met in regular session on December 15, 2025, at the Regular Meeting </w:t>
      </w:r>
    </w:p>
    <w:p w:rsidR="003E70AE" w:rsidRPr="00812EF1" w:rsidRDefault="003E70AE" w:rsidP="003E70AE">
      <w:pPr>
        <w:pStyle w:val="PlainText"/>
        <w:jc w:val="both"/>
        <w:rPr>
          <w:rFonts w:ascii="Verdana" w:hAnsi="Verdana" w:cs="Times New Roman"/>
          <w:b/>
        </w:rPr>
      </w:pPr>
      <w:r w:rsidRPr="00812EF1">
        <w:rPr>
          <w:rFonts w:ascii="Verdana" w:hAnsi="Verdana" w:cs="Times New Roman"/>
        </w:rPr>
        <w:t>1820 Hickman Street</w:t>
      </w:r>
      <w:r w:rsidR="00437B88">
        <w:rPr>
          <w:rFonts w:ascii="Verdana" w:hAnsi="Verdana" w:cs="Times New Roman"/>
        </w:rPr>
        <w:t xml:space="preserve">, </w:t>
      </w:r>
      <w:r w:rsidRPr="00812EF1">
        <w:rPr>
          <w:rFonts w:ascii="Verdana" w:hAnsi="Verdana" w:cs="Times New Roman"/>
        </w:rPr>
        <w:t xml:space="preserve">Ashland, KY 41101. Chairperson </w:t>
      </w:r>
      <w:r w:rsidR="00437B88">
        <w:rPr>
          <w:rFonts w:ascii="Verdana" w:hAnsi="Verdana" w:cs="Times New Roman"/>
        </w:rPr>
        <w:t>Ashley Layman</w:t>
      </w:r>
      <w:r w:rsidRPr="00812EF1">
        <w:rPr>
          <w:rFonts w:ascii="Verdana" w:hAnsi="Verdana" w:cs="Times New Roman"/>
        </w:rPr>
        <w:t xml:space="preserve"> called the meeting to order.</w:t>
      </w:r>
    </w:p>
    <w:p w:rsidR="003E70AE" w:rsidRPr="00812EF1" w:rsidRDefault="003E70AE" w:rsidP="00551814">
      <w:pPr>
        <w:pStyle w:val="PlainText"/>
        <w:rPr>
          <w:rFonts w:ascii="Verdana" w:hAnsi="Verdana" w:cs="Times New Roman"/>
        </w:rPr>
      </w:pPr>
    </w:p>
    <w:p w:rsidR="00CF7324" w:rsidRPr="00812EF1" w:rsidRDefault="00CF7324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>Attendance Taken at 5:15 PM:</w:t>
      </w:r>
      <w:r w:rsidRPr="00812EF1">
        <w:rPr>
          <w:rFonts w:ascii="Verdana" w:hAnsi="Verdana" w:cs="Times New Roman"/>
        </w:rPr>
        <w:t xml:space="preserve"> </w:t>
      </w:r>
    </w:p>
    <w:p w:rsidR="00CF7324" w:rsidRPr="00812EF1" w:rsidRDefault="00CF7324" w:rsidP="00551814">
      <w:pPr>
        <w:pStyle w:val="PlainText"/>
        <w:rPr>
          <w:rFonts w:ascii="Verdana" w:hAnsi="Verdana" w:cs="Times New Roman"/>
        </w:rPr>
      </w:pPr>
    </w:p>
    <w:p w:rsidR="00CF7324" w:rsidRPr="00812EF1" w:rsidRDefault="00CF7324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u w:val="single"/>
        </w:rPr>
        <w:t xml:space="preserve">Present Board Members:  </w:t>
      </w:r>
      <w:r w:rsidRPr="00812EF1">
        <w:rPr>
          <w:rFonts w:ascii="Verdana" w:hAnsi="Verdana" w:cs="Times New Roman"/>
        </w:rPr>
        <w:t xml:space="preserve"> </w:t>
      </w:r>
    </w:p>
    <w:p w:rsidR="00CF7324" w:rsidRPr="00812EF1" w:rsidRDefault="00CF7324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</w:rPr>
        <w:t xml:space="preserve">Ms. Ashley Layman </w:t>
      </w:r>
    </w:p>
    <w:p w:rsidR="00CF7324" w:rsidRPr="00812EF1" w:rsidRDefault="00CF7324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</w:rPr>
        <w:t xml:space="preserve">Mr. Don Ashby </w:t>
      </w:r>
    </w:p>
    <w:p w:rsidR="00CF7324" w:rsidRPr="00812EF1" w:rsidRDefault="00CF7324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</w:rPr>
        <w:t xml:space="preserve">Mr. William Bradley </w:t>
      </w:r>
    </w:p>
    <w:p w:rsidR="00CF7324" w:rsidRPr="00812EF1" w:rsidRDefault="00CF7324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</w:rPr>
        <w:t xml:space="preserve">Mr. David Williams </w:t>
      </w:r>
    </w:p>
    <w:p w:rsidR="00CF7324" w:rsidRPr="00812EF1" w:rsidRDefault="00CF7324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</w:rPr>
        <w:t xml:space="preserve">Mr. Joseph Coleman </w:t>
      </w:r>
    </w:p>
    <w:p w:rsidR="003E70AE" w:rsidRPr="00812EF1" w:rsidRDefault="00CF7324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</w:rPr>
        <w:t xml:space="preserve"> </w:t>
      </w: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1. Call to Order </w:t>
      </w:r>
      <w:r w:rsidRPr="00812EF1">
        <w:rPr>
          <w:rFonts w:ascii="Verdana" w:hAnsi="Verdana" w:cs="Times New Roman"/>
        </w:rPr>
        <w:t xml:space="preserve"> </w:t>
      </w: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1.1. Pledge to the Flag </w:t>
      </w:r>
      <w:r w:rsidRPr="00812EF1">
        <w:rPr>
          <w:rFonts w:ascii="Verdana" w:hAnsi="Verdana" w:cs="Times New Roman"/>
        </w:rPr>
        <w:t xml:space="preserve"> </w:t>
      </w: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2. Discussion and possible approval of minutes from the regular meeting on November 17, 2025 </w:t>
      </w:r>
      <w:r w:rsidRPr="00812EF1">
        <w:rPr>
          <w:rFonts w:ascii="Verdana" w:hAnsi="Verdana" w:cs="Times New Roman"/>
        </w:rPr>
        <w:t xml:space="preserve"> </w:t>
      </w: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Order #2677 - Motion Passed: </w:t>
      </w:r>
      <w:r w:rsidRPr="00812EF1">
        <w:rPr>
          <w:rFonts w:ascii="Verdana" w:hAnsi="Verdana" w:cs="Times New Roman"/>
        </w:rPr>
        <w:t xml:space="preserve"> Approval of minutes from the regular meeting on November 17, 2025 passed with a motion by Mr. Don Ashby and a second by Mr. William Bradley.  </w:t>
      </w: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5 Yeas - 0 Nays. </w:t>
      </w:r>
      <w:r w:rsidRPr="00812EF1">
        <w:rPr>
          <w:rFonts w:ascii="Verdana" w:hAnsi="Verdana" w:cs="Times New Roman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3. Communications </w:t>
      </w:r>
      <w:r w:rsidRPr="00812EF1">
        <w:rPr>
          <w:rFonts w:ascii="Verdana" w:hAnsi="Verdana" w:cs="Times New Roman"/>
        </w:rPr>
        <w:t xml:space="preserve"> </w:t>
      </w: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3.1. Student Showcase:  Crabbe STLP </w:t>
      </w:r>
      <w:r w:rsidRPr="00812EF1">
        <w:rPr>
          <w:rFonts w:ascii="Verdana" w:hAnsi="Verdana" w:cs="Times New Roman"/>
        </w:rPr>
        <w:t xml:space="preserve"> </w:t>
      </w: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3.2. Grant Update </w:t>
      </w:r>
      <w:r w:rsidRPr="00812EF1">
        <w:rPr>
          <w:rFonts w:ascii="Verdana" w:hAnsi="Verdana" w:cs="Times New Roman"/>
        </w:rPr>
        <w:t xml:space="preserve"> </w:t>
      </w: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3.3. CDIP and CSIP Presentations </w:t>
      </w:r>
      <w:r w:rsidRPr="00812EF1">
        <w:rPr>
          <w:rFonts w:ascii="Verdana" w:hAnsi="Verdana" w:cs="Times New Roman"/>
        </w:rPr>
        <w:t xml:space="preserve"> </w:t>
      </w: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3.4. Assessment Results 2024-2025 </w:t>
      </w:r>
      <w:r w:rsidRPr="00812EF1">
        <w:rPr>
          <w:rFonts w:ascii="Verdana" w:hAnsi="Verdana" w:cs="Times New Roman"/>
        </w:rPr>
        <w:t xml:space="preserve"> </w:t>
      </w: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3.5. Head Start PIR Report </w:t>
      </w:r>
      <w:r w:rsidRPr="00812EF1">
        <w:rPr>
          <w:rFonts w:ascii="Verdana" w:hAnsi="Verdana" w:cs="Times New Roman"/>
        </w:rPr>
        <w:t xml:space="preserve"> </w:t>
      </w: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3.6. Public Comments </w:t>
      </w:r>
      <w:r w:rsidRPr="00812EF1">
        <w:rPr>
          <w:rFonts w:ascii="Verdana" w:hAnsi="Verdana" w:cs="Times New Roman"/>
        </w:rPr>
        <w:t xml:space="preserve"> </w:t>
      </w: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4. Treasurer's Action Items </w:t>
      </w:r>
      <w:r w:rsidRPr="00812EF1">
        <w:rPr>
          <w:rFonts w:ascii="Verdana" w:hAnsi="Verdana" w:cs="Times New Roman"/>
        </w:rPr>
        <w:t xml:space="preserve"> </w:t>
      </w:r>
    </w:p>
    <w:p w:rsidR="00437B88" w:rsidRDefault="00437B88" w:rsidP="00551814">
      <w:pPr>
        <w:pStyle w:val="PlainText"/>
        <w:rPr>
          <w:rFonts w:ascii="Verdana" w:hAnsi="Verdana" w:cs="Times New Roman"/>
          <w:b/>
        </w:rPr>
      </w:pP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4.1. Discussion and possible approval of one (1) new bus purchase </w:t>
      </w:r>
      <w:r w:rsidRPr="00812EF1">
        <w:rPr>
          <w:rFonts w:ascii="Verdana" w:hAnsi="Verdana" w:cs="Times New Roman"/>
        </w:rPr>
        <w:t xml:space="preserve"> </w:t>
      </w: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Order #2678 - Motion Passed: </w:t>
      </w:r>
      <w:r w:rsidRPr="00812EF1">
        <w:rPr>
          <w:rFonts w:ascii="Verdana" w:hAnsi="Verdana" w:cs="Times New Roman"/>
        </w:rPr>
        <w:t xml:space="preserve"> Approval of one (1) new bus purchase passed with a motion by Mr. Don Ashby and a second by Mr. David Williams.  </w:t>
      </w: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5 Yeas - 0 Nays. </w:t>
      </w:r>
      <w:r w:rsidRPr="00812EF1">
        <w:rPr>
          <w:rFonts w:ascii="Verdana" w:hAnsi="Verdana" w:cs="Times New Roman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5. Treasurer's Consent </w:t>
      </w:r>
      <w:r w:rsidRPr="00812EF1">
        <w:rPr>
          <w:rFonts w:ascii="Verdana" w:hAnsi="Verdana" w:cs="Times New Roman"/>
        </w:rPr>
        <w:t xml:space="preserve"> </w:t>
      </w: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Order #2679 - Motion Passed: </w:t>
      </w:r>
      <w:r w:rsidRPr="00812EF1">
        <w:rPr>
          <w:rFonts w:ascii="Verdana" w:hAnsi="Verdana" w:cs="Times New Roman"/>
        </w:rPr>
        <w:t xml:space="preserve"> Approval of Treasurer's Consent passed with a motion by Mr. Don Ashby and a second by Mr. William Bradley.  </w:t>
      </w:r>
    </w:p>
    <w:p w:rsidR="00437B88" w:rsidRDefault="00437B88" w:rsidP="00437B88">
      <w:pPr>
        <w:pStyle w:val="PlainText"/>
        <w:rPr>
          <w:rFonts w:ascii="Verdana" w:hAnsi="Verdana" w:cs="Times New Roman"/>
          <w:b/>
        </w:rPr>
      </w:pPr>
    </w:p>
    <w:p w:rsidR="00437B88" w:rsidRPr="00812EF1" w:rsidRDefault="00437B88" w:rsidP="00437B88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5.1. Approve Bills for December 2025 as presented by Board Treasurer </w:t>
      </w:r>
      <w:r w:rsidRPr="00812EF1">
        <w:rPr>
          <w:rFonts w:ascii="Verdana" w:hAnsi="Verdana" w:cs="Times New Roman"/>
        </w:rPr>
        <w:t xml:space="preserve"> </w:t>
      </w:r>
    </w:p>
    <w:p w:rsidR="00437B88" w:rsidRPr="00812EF1" w:rsidRDefault="00437B88" w:rsidP="00437B88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5.2. Approve Head Start bills for December 2025 as presented by Board Treasurer </w:t>
      </w:r>
      <w:r w:rsidRPr="00812EF1">
        <w:rPr>
          <w:rFonts w:ascii="Verdana" w:hAnsi="Verdana" w:cs="Times New Roman"/>
        </w:rPr>
        <w:t xml:space="preserve"> </w:t>
      </w:r>
    </w:p>
    <w:p w:rsidR="00437B88" w:rsidRPr="00812EF1" w:rsidRDefault="00437B88" w:rsidP="00437B88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5.3. Approve salaries for December 2025 in accordance with the 2025-2026 salary schedule </w:t>
      </w:r>
      <w:r w:rsidRPr="00812EF1">
        <w:rPr>
          <w:rFonts w:ascii="Verdana" w:hAnsi="Verdana" w:cs="Times New Roman"/>
        </w:rPr>
        <w:t xml:space="preserve"> </w:t>
      </w:r>
    </w:p>
    <w:p w:rsidR="00437B88" w:rsidRPr="00812EF1" w:rsidRDefault="00437B88" w:rsidP="00437B88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5.4. Approve Head Start salaries for December 2025 in accordance with the 2025-2026 salary schedule </w:t>
      </w:r>
      <w:r w:rsidRPr="00812EF1">
        <w:rPr>
          <w:rFonts w:ascii="Verdana" w:hAnsi="Verdana" w:cs="Times New Roman"/>
        </w:rPr>
        <w:t xml:space="preserve"> </w:t>
      </w: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5 Yeas - 0 Nays. </w:t>
      </w:r>
      <w:r w:rsidRPr="00812EF1">
        <w:rPr>
          <w:rFonts w:ascii="Verdana" w:hAnsi="Verdana" w:cs="Times New Roman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6. New Business Action Items </w:t>
      </w:r>
      <w:r w:rsidRPr="00812EF1">
        <w:rPr>
          <w:rFonts w:ascii="Verdana" w:hAnsi="Verdana" w:cs="Times New Roman"/>
        </w:rPr>
        <w:t xml:space="preserve"> </w:t>
      </w:r>
    </w:p>
    <w:p w:rsidR="00437B88" w:rsidRDefault="00437B88" w:rsidP="00551814">
      <w:pPr>
        <w:pStyle w:val="PlainText"/>
        <w:rPr>
          <w:rFonts w:ascii="Verdana" w:hAnsi="Verdana" w:cs="Times New Roman"/>
          <w:b/>
        </w:rPr>
      </w:pP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6.1. Discussion and possible approval of the Memorandum of Understanding between </w:t>
      </w:r>
      <w:proofErr w:type="spellStart"/>
      <w:r w:rsidRPr="00812EF1">
        <w:rPr>
          <w:rFonts w:ascii="Verdana" w:hAnsi="Verdana" w:cs="Times New Roman"/>
          <w:b/>
        </w:rPr>
        <w:t>WeLeadCS</w:t>
      </w:r>
      <w:proofErr w:type="spellEnd"/>
      <w:r w:rsidRPr="00812EF1">
        <w:rPr>
          <w:rFonts w:ascii="Verdana" w:hAnsi="Verdana" w:cs="Times New Roman"/>
          <w:b/>
        </w:rPr>
        <w:t xml:space="preserve">, Incorporated and the Ashland Board of Education for providing computer science related virtual educational services </w:t>
      </w:r>
      <w:r w:rsidRPr="00812EF1">
        <w:rPr>
          <w:rFonts w:ascii="Verdana" w:hAnsi="Verdana" w:cs="Times New Roman"/>
        </w:rPr>
        <w:t xml:space="preserve"> </w:t>
      </w: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Order #2680 - Motion Passed: </w:t>
      </w:r>
      <w:r w:rsidRPr="00812EF1">
        <w:rPr>
          <w:rFonts w:ascii="Verdana" w:hAnsi="Verdana" w:cs="Times New Roman"/>
        </w:rPr>
        <w:t xml:space="preserve"> Approval of the Memorandum of Understanding between </w:t>
      </w:r>
      <w:proofErr w:type="spellStart"/>
      <w:r w:rsidRPr="00812EF1">
        <w:rPr>
          <w:rFonts w:ascii="Verdana" w:hAnsi="Verdana" w:cs="Times New Roman"/>
        </w:rPr>
        <w:t>WeLeadCS</w:t>
      </w:r>
      <w:proofErr w:type="spellEnd"/>
      <w:r w:rsidRPr="00812EF1">
        <w:rPr>
          <w:rFonts w:ascii="Verdana" w:hAnsi="Verdana" w:cs="Times New Roman"/>
        </w:rPr>
        <w:t xml:space="preserve">, Incorporated and the Ashland Board of Education for providing computer science related virtual educational services passed with a motion by Mr. Don Ashby and a second by Mr. David Williams.  </w:t>
      </w: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5 Yeas - 0 Nays. </w:t>
      </w:r>
      <w:r w:rsidRPr="00812EF1">
        <w:rPr>
          <w:rFonts w:ascii="Verdana" w:hAnsi="Verdana" w:cs="Times New Roman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6.2. Discussion and possible approval of pay application 1 and 2 for the Paul G. Blazer High School Building One Roof project to the Bri-Den Co., Inc. in the amount of $273,028.65 </w:t>
      </w:r>
      <w:r w:rsidRPr="00812EF1">
        <w:rPr>
          <w:rFonts w:ascii="Verdana" w:hAnsi="Verdana" w:cs="Times New Roman"/>
        </w:rPr>
        <w:t xml:space="preserve"> </w:t>
      </w: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Order #2681 - Motion Passed: </w:t>
      </w:r>
      <w:r w:rsidRPr="00812EF1">
        <w:rPr>
          <w:rFonts w:ascii="Verdana" w:hAnsi="Verdana" w:cs="Times New Roman"/>
        </w:rPr>
        <w:t xml:space="preserve"> Approval of pay application 1 for the Paul G. Blazer High School Building One Roof project to the Bri-Den Co., Inc. in the amount of $273,028.65 passed with a motion by Mr. Don Ashby and a second by Mr. William Bradley.  </w:t>
      </w: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5 Yeas - 0 Nays. </w:t>
      </w:r>
      <w:r w:rsidRPr="00812EF1">
        <w:rPr>
          <w:rFonts w:ascii="Verdana" w:hAnsi="Verdana" w:cs="Times New Roman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6.3. First reading of Policy 09.2 to include Updated notes for SB 68LEGAL: SB 68 REPEALS KRS 158.856 REMOVING THE REPORTING REQUIREMENTS RELATING TO PHYSICAL ACTIVITY AND AMENDS KRS 157.065 REMOVING THE REPORTING REQUIREMENTS RELATING TO PARTICIPATION IN THE BREAKFAST PROGRAMS. FINANCIAL IMPLICATIONS:  NONE ANTICIPATED </w:t>
      </w:r>
      <w:r w:rsidRPr="00812EF1">
        <w:rPr>
          <w:rFonts w:ascii="Verdana" w:hAnsi="Verdana" w:cs="Times New Roman"/>
        </w:rPr>
        <w:t xml:space="preserve"> </w:t>
      </w: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lastRenderedPageBreak/>
        <w:t xml:space="preserve">Order #2682 - Motion Passed: </w:t>
      </w:r>
      <w:r w:rsidRPr="00812EF1">
        <w:rPr>
          <w:rFonts w:ascii="Verdana" w:hAnsi="Verdana" w:cs="Times New Roman"/>
        </w:rPr>
        <w:t xml:space="preserve"> First reading of Policy 09.2 to include Updated notes for SB 68LEGAL: SB 68 REPEALS KRS 158.856 REMOVING THE REPORTING REQUIREMENTS RELATING TO PHYSICAL ACTIVITY AND AMENDS KRS 157.065 REMOVING THE REPORTING REQUIREMENTS RELATING TO PARTICIPATION IN THE BREAKFAST PROGRAMS. FINANCIAL IMPLICATIONS:  NONE ANTICIPATED passed with a motion by Mr. William Bradley and a second by Mr. Joseph Coleman.  </w:t>
      </w: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5 Yeas - 0 Nays. </w:t>
      </w:r>
      <w:r w:rsidRPr="00812EF1">
        <w:rPr>
          <w:rFonts w:ascii="Verdana" w:hAnsi="Verdana" w:cs="Times New Roman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7. New Business Consent </w:t>
      </w:r>
      <w:r w:rsidRPr="00812EF1">
        <w:rPr>
          <w:rFonts w:ascii="Verdana" w:hAnsi="Verdana" w:cs="Times New Roman"/>
        </w:rPr>
        <w:t xml:space="preserve"> </w:t>
      </w:r>
    </w:p>
    <w:p w:rsidR="00437B88" w:rsidRDefault="00437B88" w:rsidP="00437B88">
      <w:pPr>
        <w:pStyle w:val="PlainText"/>
        <w:rPr>
          <w:rFonts w:ascii="Verdana" w:hAnsi="Verdana" w:cs="Times New Roman"/>
          <w:b/>
        </w:rPr>
      </w:pPr>
    </w:p>
    <w:p w:rsidR="00437B88" w:rsidRDefault="00437B88" w:rsidP="00437B88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7.1. Surplus </w:t>
      </w:r>
      <w:r w:rsidRPr="00812EF1">
        <w:rPr>
          <w:rFonts w:ascii="Verdana" w:hAnsi="Verdana" w:cs="Times New Roman"/>
        </w:rPr>
        <w:t xml:space="preserve"> </w:t>
      </w:r>
    </w:p>
    <w:tbl>
      <w:tblPr>
        <w:tblW w:w="10040" w:type="dxa"/>
        <w:tblLook w:val="04A0" w:firstRow="1" w:lastRow="0" w:firstColumn="1" w:lastColumn="0" w:noHBand="0" w:noVBand="1"/>
      </w:tblPr>
      <w:tblGrid>
        <w:gridCol w:w="3360"/>
        <w:gridCol w:w="2740"/>
        <w:gridCol w:w="1420"/>
        <w:gridCol w:w="2520"/>
      </w:tblGrid>
      <w:tr w:rsidR="00437B88" w:rsidTr="00437B88">
        <w:trPr>
          <w:trHeight w:val="499"/>
        </w:trPr>
        <w:tc>
          <w:tcPr>
            <w:tcW w:w="10040" w:type="dxa"/>
            <w:gridSpan w:val="4"/>
            <w:tcBorders>
              <w:top w:val="double" w:sz="6" w:space="0" w:color="999999"/>
              <w:left w:val="double" w:sz="6" w:space="0" w:color="999999"/>
              <w:bottom w:val="single" w:sz="4" w:space="0" w:color="999999"/>
              <w:right w:val="double" w:sz="6" w:space="0" w:color="999999"/>
            </w:tcBorders>
            <w:shd w:val="clear" w:color="000000" w:fill="BFBFBF"/>
            <w:vAlign w:val="center"/>
            <w:hideMark/>
          </w:tcPr>
          <w:p w:rsidR="00437B88" w:rsidRDefault="00437B8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36"/>
                <w:szCs w:val="36"/>
              </w:rPr>
              <w:t>Surplus Items</w:t>
            </w:r>
          </w:p>
        </w:tc>
      </w:tr>
      <w:tr w:rsidR="00437B88" w:rsidTr="00437B88">
        <w:trPr>
          <w:trHeight w:val="300"/>
        </w:trPr>
        <w:tc>
          <w:tcPr>
            <w:tcW w:w="10040" w:type="dxa"/>
            <w:gridSpan w:val="4"/>
            <w:tcBorders>
              <w:top w:val="single" w:sz="4" w:space="0" w:color="999999"/>
              <w:left w:val="double" w:sz="6" w:space="0" w:color="999999"/>
              <w:bottom w:val="single" w:sz="4" w:space="0" w:color="999999"/>
              <w:right w:val="double" w:sz="6" w:space="0" w:color="999999"/>
            </w:tcBorders>
            <w:shd w:val="clear" w:color="000000" w:fill="BFBFBF"/>
            <w:vAlign w:val="center"/>
            <w:hideMark/>
          </w:tcPr>
          <w:p w:rsidR="00437B88" w:rsidRDefault="00437B88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December 15, 2025</w:t>
            </w:r>
          </w:p>
        </w:tc>
      </w:tr>
      <w:tr w:rsidR="00437B88" w:rsidTr="00437B88">
        <w:trPr>
          <w:trHeight w:val="300"/>
        </w:trPr>
        <w:tc>
          <w:tcPr>
            <w:tcW w:w="3360" w:type="dxa"/>
            <w:tcBorders>
              <w:top w:val="nil"/>
              <w:left w:val="double" w:sz="6" w:space="0" w:color="999999"/>
              <w:bottom w:val="nil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437B88" w:rsidRDefault="00437B88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double" w:sz="6" w:space="0" w:color="999999"/>
            </w:tcBorders>
            <w:shd w:val="clear" w:color="auto" w:fill="auto"/>
            <w:vAlign w:val="center"/>
            <w:hideMark/>
          </w:tcPr>
          <w:p w:rsidR="00437B88" w:rsidRDefault="00437B88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</w:tr>
      <w:tr w:rsidR="00437B88" w:rsidTr="00437B88">
        <w:trPr>
          <w:trHeight w:val="499"/>
        </w:trPr>
        <w:tc>
          <w:tcPr>
            <w:tcW w:w="33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7B88" w:rsidRDefault="00437B88">
            <w:pP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27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7B88" w:rsidRDefault="00437B88">
            <w:pP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Serial #</w:t>
            </w:r>
          </w:p>
        </w:tc>
        <w:tc>
          <w:tcPr>
            <w:tcW w:w="1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7B88" w:rsidRDefault="00437B8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Control #</w:t>
            </w:r>
          </w:p>
        </w:tc>
        <w:tc>
          <w:tcPr>
            <w:tcW w:w="25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437B88" w:rsidRDefault="00437B88" w:rsidP="00437B88">
            <w:pP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Disposal/Location Date</w:t>
            </w:r>
          </w:p>
        </w:tc>
      </w:tr>
      <w:tr w:rsidR="00437B88" w:rsidTr="00437B88">
        <w:trPr>
          <w:trHeight w:val="300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Dell OptiPlex 5050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JNB3XK2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 w:rsidP="00437B8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10/1/2025 / CO</w:t>
            </w:r>
          </w:p>
        </w:tc>
      </w:tr>
      <w:tr w:rsidR="00437B88" w:rsidTr="00437B88">
        <w:trPr>
          <w:trHeight w:val="517"/>
        </w:trPr>
        <w:tc>
          <w:tcPr>
            <w:tcW w:w="3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Dell OptiPlex 5050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2TKJBM2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 w:rsidP="00437B8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10/1/2025 / CO</w:t>
            </w:r>
          </w:p>
        </w:tc>
      </w:tr>
      <w:tr w:rsidR="00437B88" w:rsidTr="00437B88">
        <w:trPr>
          <w:trHeight w:val="517"/>
        </w:trPr>
        <w:tc>
          <w:tcPr>
            <w:tcW w:w="3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7B88" w:rsidRDefault="00437B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7B88" w:rsidRDefault="00437B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7B88" w:rsidRDefault="00437B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7B88" w:rsidRDefault="00437B88" w:rsidP="00437B8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437B88" w:rsidTr="00437B88">
        <w:trPr>
          <w:trHeight w:val="517"/>
        </w:trPr>
        <w:tc>
          <w:tcPr>
            <w:tcW w:w="3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Dell Latitude 5550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F9L9BH2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 w:rsidP="00437B8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11/12/2025 / CO</w:t>
            </w:r>
          </w:p>
        </w:tc>
      </w:tr>
      <w:tr w:rsidR="00437B88" w:rsidTr="00437B88">
        <w:trPr>
          <w:trHeight w:val="517"/>
        </w:trPr>
        <w:tc>
          <w:tcPr>
            <w:tcW w:w="3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7B88" w:rsidRDefault="00437B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7B88" w:rsidRDefault="00437B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7B88" w:rsidRDefault="00437B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7B88" w:rsidRDefault="00437B88" w:rsidP="00437B8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437B88" w:rsidTr="00437B88">
        <w:trPr>
          <w:trHeight w:val="402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Dell Latitude 5510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1LSFW53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 w:rsidP="00437B8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11/12/2025 / CO</w:t>
            </w:r>
          </w:p>
        </w:tc>
      </w:tr>
      <w:tr w:rsidR="00437B88" w:rsidTr="00437B88">
        <w:trPr>
          <w:trHeight w:val="402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Dell Latitude 5510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1R8XW33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 w:rsidP="00437B8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11/12/2025 / CO</w:t>
            </w:r>
          </w:p>
        </w:tc>
      </w:tr>
      <w:tr w:rsidR="00437B88" w:rsidTr="00437B88">
        <w:trPr>
          <w:trHeight w:val="402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Dell OptiPlex 5580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6DVX8H2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 w:rsidP="00437B8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11/12/2025 / CO</w:t>
            </w:r>
          </w:p>
        </w:tc>
      </w:tr>
      <w:tr w:rsidR="00437B88" w:rsidTr="00437B88">
        <w:trPr>
          <w:trHeight w:val="402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Dell OptiPlex 5580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JG0GFH2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 w:rsidP="00437B8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11/12/2025 / CO</w:t>
            </w:r>
          </w:p>
        </w:tc>
      </w:tr>
      <w:tr w:rsidR="00437B88" w:rsidTr="00437B88">
        <w:trPr>
          <w:trHeight w:val="517"/>
        </w:trPr>
        <w:tc>
          <w:tcPr>
            <w:tcW w:w="3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Dell OptiPlex 5510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8XSFFB3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 w:rsidP="00437B8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11/28/2025 / CO</w:t>
            </w:r>
          </w:p>
        </w:tc>
      </w:tr>
      <w:tr w:rsidR="00437B88" w:rsidTr="00437B88">
        <w:trPr>
          <w:trHeight w:val="517"/>
        </w:trPr>
        <w:tc>
          <w:tcPr>
            <w:tcW w:w="3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7B88" w:rsidRDefault="00437B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7B88" w:rsidRDefault="00437B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7B88" w:rsidRDefault="00437B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7B88" w:rsidRDefault="00437B88" w:rsidP="00437B8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437B88" w:rsidTr="00437B88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Dell Latitude 5580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D7QH5H2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 w:rsidP="00437B8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11/28/2025 / CO</w:t>
            </w:r>
          </w:p>
        </w:tc>
      </w:tr>
      <w:tr w:rsidR="00437B88" w:rsidTr="00437B88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Dell Latitude E5550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5TNMF72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 w:rsidP="00437B8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11/28/2025 / CO</w:t>
            </w:r>
          </w:p>
        </w:tc>
      </w:tr>
      <w:tr w:rsidR="00437B88" w:rsidTr="00437B88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Dell OptiPlex 3010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3QRW7V1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15294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B88" w:rsidRDefault="00437B88" w:rsidP="00437B8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11/28/2025 / CO</w:t>
            </w:r>
          </w:p>
        </w:tc>
      </w:tr>
    </w:tbl>
    <w:p w:rsidR="00437B88" w:rsidRPr="00812EF1" w:rsidRDefault="00437B88" w:rsidP="00437B88">
      <w:pPr>
        <w:pStyle w:val="PlainText"/>
        <w:rPr>
          <w:rFonts w:ascii="Verdana" w:hAnsi="Verdana" w:cs="Times New Roman"/>
        </w:rPr>
      </w:pP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Order #2683 - Motion Passed: </w:t>
      </w:r>
      <w:r w:rsidRPr="00812EF1">
        <w:rPr>
          <w:rFonts w:ascii="Verdana" w:hAnsi="Verdana" w:cs="Times New Roman"/>
        </w:rPr>
        <w:t xml:space="preserve"> New Business Consent passed with a motion by Mr. Don Ashby and a second by Mr. William Bradley.  </w:t>
      </w: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5 Yeas - 0 Nays. </w:t>
      </w:r>
      <w:r w:rsidRPr="00812EF1">
        <w:rPr>
          <w:rFonts w:ascii="Verdana" w:hAnsi="Verdana" w:cs="Times New Roman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lastRenderedPageBreak/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8. Personnel for Board Information Only in Accordance with KRS 160.390 </w:t>
      </w:r>
      <w:r w:rsidRPr="00812EF1">
        <w:rPr>
          <w:rFonts w:ascii="Verdana" w:hAnsi="Verdana" w:cs="Times New Roman"/>
        </w:rPr>
        <w:t xml:space="preserve"> </w:t>
      </w:r>
    </w:p>
    <w:tbl>
      <w:tblPr>
        <w:tblW w:w="10580" w:type="dxa"/>
        <w:tblLook w:val="04A0" w:firstRow="1" w:lastRow="0" w:firstColumn="1" w:lastColumn="0" w:noHBand="0" w:noVBand="1"/>
      </w:tblPr>
      <w:tblGrid>
        <w:gridCol w:w="1147"/>
        <w:gridCol w:w="1540"/>
        <w:gridCol w:w="2380"/>
        <w:gridCol w:w="3860"/>
        <w:gridCol w:w="1720"/>
      </w:tblGrid>
      <w:tr w:rsidR="00437B88" w:rsidTr="00437B88">
        <w:trPr>
          <w:trHeight w:val="630"/>
        </w:trPr>
        <w:tc>
          <w:tcPr>
            <w:tcW w:w="10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88" w:rsidRDefault="00437B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</w:pPr>
            <w:bookmarkStart w:id="1" w:name="RANGE!A1:E17"/>
            <w:r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  <w:t>Personnel Information</w:t>
            </w:r>
            <w:bookmarkEnd w:id="1"/>
          </w:p>
        </w:tc>
      </w:tr>
      <w:tr w:rsidR="00437B88" w:rsidTr="00437B88">
        <w:trPr>
          <w:trHeight w:val="315"/>
        </w:trPr>
        <w:tc>
          <w:tcPr>
            <w:tcW w:w="10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88" w:rsidRDefault="00437B8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December 15, 2025</w:t>
            </w:r>
          </w:p>
        </w:tc>
      </w:tr>
      <w:tr w:rsidR="00437B88" w:rsidTr="00437B88">
        <w:trPr>
          <w:trHeight w:val="30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88" w:rsidRDefault="00437B8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EMPLOYED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88" w:rsidRDefault="00437B8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88" w:rsidRDefault="00437B88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88" w:rsidRDefault="00437B88">
            <w:pPr>
              <w:rPr>
                <w:sz w:val="20"/>
                <w:szCs w:val="20"/>
              </w:rPr>
            </w:pPr>
          </w:p>
        </w:tc>
      </w:tr>
      <w:tr w:rsidR="00437B88" w:rsidTr="00437B88">
        <w:trPr>
          <w:trHeight w:val="300"/>
        </w:trPr>
        <w:tc>
          <w:tcPr>
            <w:tcW w:w="108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7B88" w:rsidRDefault="00437B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First</w:t>
            </w:r>
          </w:p>
        </w:tc>
        <w:tc>
          <w:tcPr>
            <w:tcW w:w="15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7B88" w:rsidRDefault="00437B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Last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7B88" w:rsidRDefault="00437B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Site/School</w:t>
            </w:r>
          </w:p>
        </w:tc>
        <w:tc>
          <w:tcPr>
            <w:tcW w:w="38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7B88" w:rsidRDefault="00437B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Position</w:t>
            </w:r>
          </w:p>
        </w:tc>
        <w:tc>
          <w:tcPr>
            <w:tcW w:w="17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437B88" w:rsidRDefault="00437B8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Date </w:t>
            </w:r>
          </w:p>
        </w:tc>
      </w:tr>
      <w:tr w:rsidR="00437B88" w:rsidTr="00437B88">
        <w:trPr>
          <w:trHeight w:val="300"/>
        </w:trPr>
        <w:tc>
          <w:tcPr>
            <w:tcW w:w="10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Christopher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Daniels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Transportation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 Driver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12/1/2025</w:t>
            </w:r>
          </w:p>
        </w:tc>
      </w:tr>
      <w:tr w:rsidR="00437B88" w:rsidTr="00437B88">
        <w:trPr>
          <w:trHeight w:val="300"/>
        </w:trPr>
        <w:tc>
          <w:tcPr>
            <w:tcW w:w="10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Jalon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Taylor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AMS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Custodian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11/18/2025</w:t>
            </w:r>
          </w:p>
        </w:tc>
      </w:tr>
      <w:tr w:rsidR="00437B88" w:rsidTr="00437B88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Stacey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Wilson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Poage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Instructional Assistant 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12/1/2025</w:t>
            </w:r>
          </w:p>
        </w:tc>
      </w:tr>
      <w:tr w:rsidR="00437B88" w:rsidTr="00437B88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Andrew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Brown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Poage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5-Hour Food Service Worker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11/17/2025</w:t>
            </w:r>
          </w:p>
        </w:tc>
      </w:tr>
      <w:tr w:rsidR="00437B88" w:rsidTr="00437B8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88" w:rsidRDefault="00437B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88" w:rsidRDefault="00437B88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88" w:rsidRDefault="00437B88">
            <w:pPr>
              <w:rPr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88" w:rsidRDefault="00437B88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88" w:rsidRDefault="00437B88">
            <w:pPr>
              <w:rPr>
                <w:sz w:val="20"/>
                <w:szCs w:val="20"/>
              </w:rPr>
            </w:pPr>
          </w:p>
        </w:tc>
      </w:tr>
      <w:tr w:rsidR="00437B88" w:rsidTr="00437B88">
        <w:trPr>
          <w:trHeight w:val="300"/>
        </w:trPr>
        <w:tc>
          <w:tcPr>
            <w:tcW w:w="8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88" w:rsidRDefault="00437B8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Resignation / Termination / Retirement / Transfer / Increase / Decrease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88" w:rsidRDefault="00437B8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437B88" w:rsidTr="00437B88">
        <w:trPr>
          <w:trHeight w:val="300"/>
        </w:trPr>
        <w:tc>
          <w:tcPr>
            <w:tcW w:w="108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7B88" w:rsidRDefault="00437B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First</w:t>
            </w:r>
          </w:p>
        </w:tc>
        <w:tc>
          <w:tcPr>
            <w:tcW w:w="15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7B88" w:rsidRDefault="00437B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Last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7B88" w:rsidRDefault="00437B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Site/School</w:t>
            </w:r>
          </w:p>
        </w:tc>
        <w:tc>
          <w:tcPr>
            <w:tcW w:w="38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7B88" w:rsidRDefault="00437B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17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437B88" w:rsidRDefault="00437B8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Date</w:t>
            </w:r>
          </w:p>
        </w:tc>
      </w:tr>
      <w:tr w:rsidR="00437B88" w:rsidTr="00437B88">
        <w:trPr>
          <w:trHeight w:val="499"/>
        </w:trPr>
        <w:tc>
          <w:tcPr>
            <w:tcW w:w="10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Michelle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Burke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Crabbe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Education Teacher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12/19/2025</w:t>
            </w:r>
          </w:p>
        </w:tc>
      </w:tr>
      <w:tr w:rsidR="00437B88" w:rsidTr="00437B88">
        <w:trPr>
          <w:trHeight w:val="300"/>
        </w:trPr>
        <w:tc>
          <w:tcPr>
            <w:tcW w:w="108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B88" w:rsidRDefault="00437B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Audrey</w:t>
            </w: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B88" w:rsidRDefault="00437B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Holley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B88" w:rsidRDefault="00437B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Ashland Alternative School</w:t>
            </w:r>
          </w:p>
        </w:tc>
        <w:tc>
          <w:tcPr>
            <w:tcW w:w="3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B88" w:rsidRDefault="00437B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Education Teacher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37B88" w:rsidRDefault="00437B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12/19/2025</w:t>
            </w:r>
          </w:p>
        </w:tc>
      </w:tr>
      <w:tr w:rsidR="00437B88" w:rsidTr="00437B8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88" w:rsidRDefault="00437B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88" w:rsidRDefault="00437B88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88" w:rsidRDefault="00437B88">
            <w:pPr>
              <w:rPr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88" w:rsidRDefault="00437B88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88" w:rsidRDefault="00437B88">
            <w:pPr>
              <w:rPr>
                <w:sz w:val="20"/>
                <w:szCs w:val="20"/>
              </w:rPr>
            </w:pPr>
          </w:p>
        </w:tc>
      </w:tr>
      <w:tr w:rsidR="00437B88" w:rsidTr="00437B88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88" w:rsidRDefault="00437B8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FMLA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88" w:rsidRDefault="00437B8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88" w:rsidRDefault="00437B88">
            <w:pPr>
              <w:rPr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88" w:rsidRDefault="00437B88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88" w:rsidRDefault="00437B88">
            <w:pPr>
              <w:rPr>
                <w:sz w:val="20"/>
                <w:szCs w:val="20"/>
              </w:rPr>
            </w:pPr>
          </w:p>
        </w:tc>
      </w:tr>
      <w:tr w:rsidR="00437B88" w:rsidTr="00437B88">
        <w:trPr>
          <w:trHeight w:val="315"/>
        </w:trPr>
        <w:tc>
          <w:tcPr>
            <w:tcW w:w="108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7B88" w:rsidRDefault="00437B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First</w:t>
            </w:r>
          </w:p>
        </w:tc>
        <w:tc>
          <w:tcPr>
            <w:tcW w:w="15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7B88" w:rsidRDefault="00437B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Last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7B88" w:rsidRDefault="00437B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Site/School</w:t>
            </w:r>
          </w:p>
        </w:tc>
        <w:tc>
          <w:tcPr>
            <w:tcW w:w="38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7B88" w:rsidRDefault="00437B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17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437B88" w:rsidRDefault="00437B8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Date</w:t>
            </w:r>
          </w:p>
        </w:tc>
      </w:tr>
      <w:tr w:rsidR="00437B88" w:rsidTr="00437B88">
        <w:trPr>
          <w:trHeight w:val="315"/>
        </w:trPr>
        <w:tc>
          <w:tcPr>
            <w:tcW w:w="108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Jessica</w:t>
            </w: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Miller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Head Start</w:t>
            </w:r>
          </w:p>
        </w:tc>
        <w:tc>
          <w:tcPr>
            <w:tcW w:w="3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Instructional Assistant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7B88" w:rsidRDefault="00437B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12/4/2025</w:t>
            </w:r>
          </w:p>
        </w:tc>
      </w:tr>
    </w:tbl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9. Board Discussion </w:t>
      </w:r>
      <w:r w:rsidRPr="00812EF1">
        <w:rPr>
          <w:rFonts w:ascii="Verdana" w:hAnsi="Verdana" w:cs="Times New Roman"/>
        </w:rPr>
        <w:t xml:space="preserve"> </w:t>
      </w:r>
    </w:p>
    <w:p w:rsidR="00437B88" w:rsidRDefault="00437B88" w:rsidP="00551814">
      <w:pPr>
        <w:pStyle w:val="PlainText"/>
        <w:rPr>
          <w:rFonts w:ascii="Verdana" w:hAnsi="Verdana" w:cs="Times New Roman"/>
          <w:b/>
        </w:rPr>
      </w:pPr>
    </w:p>
    <w:p w:rsidR="00382EFF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9.1. Discussion of date for Organizational Meeting in January, 2026 </w:t>
      </w:r>
      <w:r w:rsidRPr="00812EF1">
        <w:rPr>
          <w:rFonts w:ascii="Verdana" w:hAnsi="Verdana" w:cs="Times New Roman"/>
        </w:rPr>
        <w:t xml:space="preserve"> </w:t>
      </w:r>
    </w:p>
    <w:p w:rsidR="00437B88" w:rsidRPr="00437B88" w:rsidRDefault="00437B88" w:rsidP="00551814">
      <w:pPr>
        <w:pStyle w:val="PlainText"/>
        <w:rPr>
          <w:rFonts w:ascii="Verdana" w:hAnsi="Verdana" w:cs="Times New Roman"/>
          <w:i/>
        </w:rPr>
      </w:pPr>
      <w:r>
        <w:rPr>
          <w:rFonts w:ascii="Verdana" w:hAnsi="Verdana" w:cs="Times New Roman"/>
        </w:rPr>
        <w:t xml:space="preserve">       </w:t>
      </w:r>
      <w:r>
        <w:rPr>
          <w:rFonts w:ascii="Verdana" w:hAnsi="Verdana" w:cs="Times New Roman"/>
          <w:i/>
        </w:rPr>
        <w:t>Meeting was set for 1/12/26 at 5:00 p.m.</w:t>
      </w: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10. Adjourn </w:t>
      </w:r>
      <w:r w:rsidRPr="00812EF1">
        <w:rPr>
          <w:rFonts w:ascii="Verdana" w:hAnsi="Verdana" w:cs="Times New Roman"/>
        </w:rPr>
        <w:t xml:space="preserve"> </w:t>
      </w: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Order #2684 - Motion Passed: </w:t>
      </w:r>
      <w:r w:rsidRPr="00812EF1">
        <w:rPr>
          <w:rFonts w:ascii="Verdana" w:hAnsi="Verdana" w:cs="Times New Roman"/>
        </w:rPr>
        <w:t xml:space="preserve"> Adjournment passed with a motion by Mr. William Bradley and a second by Mr. Joseph Coleman.  </w:t>
      </w: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  <w:r w:rsidRPr="00812EF1">
        <w:rPr>
          <w:rFonts w:ascii="Verdana" w:hAnsi="Verdana" w:cs="Times New Roman"/>
          <w:b/>
        </w:rPr>
        <w:t xml:space="preserve">5 Yeas - 0 Nays. </w:t>
      </w:r>
      <w:r w:rsidRPr="00812EF1">
        <w:rPr>
          <w:rFonts w:ascii="Verdana" w:hAnsi="Verdana" w:cs="Times New Roman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E47A09" w:rsidRPr="00812E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47A09" w:rsidRPr="00812EF1" w:rsidRDefault="00437B8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12EF1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</w:p>
    <w:p w:rsidR="00382EFF" w:rsidRPr="00812EF1" w:rsidRDefault="00382EFF" w:rsidP="00551814">
      <w:pPr>
        <w:pStyle w:val="PlainText"/>
        <w:rPr>
          <w:rFonts w:ascii="Verdana" w:hAnsi="Verdana" w:cs="Times New Roman"/>
        </w:rPr>
      </w:pPr>
    </w:p>
    <w:p w:rsidR="00382EFF" w:rsidRPr="00812EF1" w:rsidRDefault="00382EFF" w:rsidP="003E70AE">
      <w:pPr>
        <w:pStyle w:val="PlainText"/>
        <w:ind w:firstLine="5130"/>
        <w:rPr>
          <w:rFonts w:ascii="Verdana" w:hAnsi="Verdana" w:cs="Times New Roman"/>
        </w:rPr>
      </w:pPr>
      <w:r w:rsidRPr="00812EF1">
        <w:rPr>
          <w:rFonts w:ascii="Verdana" w:hAnsi="Verdana" w:cs="Times New Roman"/>
        </w:rPr>
        <w:t>_____</w:t>
      </w:r>
      <w:r w:rsidR="003E70AE" w:rsidRPr="00812EF1">
        <w:rPr>
          <w:rFonts w:ascii="Verdana" w:hAnsi="Verdana" w:cs="Times New Roman"/>
        </w:rPr>
        <w:t>______________________________</w:t>
      </w:r>
    </w:p>
    <w:p w:rsidR="00382EFF" w:rsidRPr="00812EF1" w:rsidRDefault="00812EF1" w:rsidP="003E70AE">
      <w:pPr>
        <w:pStyle w:val="PlainText"/>
        <w:spacing w:after="360"/>
        <w:ind w:left="7650" w:hanging="2520"/>
        <w:rPr>
          <w:rFonts w:ascii="Verdana" w:hAnsi="Verdana" w:cs="Times New Roman"/>
        </w:rPr>
      </w:pPr>
      <w:r>
        <w:rPr>
          <w:rFonts w:ascii="Verdana" w:hAnsi="Verdana" w:cs="Times New Roman"/>
        </w:rPr>
        <w:t>Ashley Layman</w:t>
      </w:r>
      <w:r w:rsidR="003E70AE" w:rsidRPr="00812EF1">
        <w:rPr>
          <w:rFonts w:ascii="Verdana" w:hAnsi="Verdana" w:cs="Times New Roman"/>
        </w:rPr>
        <w:tab/>
      </w:r>
      <w:r w:rsidR="00382EFF" w:rsidRPr="00812EF1">
        <w:rPr>
          <w:rFonts w:ascii="Verdana" w:hAnsi="Verdana" w:cs="Times New Roman"/>
        </w:rPr>
        <w:t>Chairperson</w:t>
      </w:r>
    </w:p>
    <w:p w:rsidR="00382EFF" w:rsidRPr="00812EF1" w:rsidRDefault="00382EFF" w:rsidP="003E70AE">
      <w:pPr>
        <w:pStyle w:val="PlainText"/>
        <w:ind w:firstLine="5130"/>
        <w:rPr>
          <w:rFonts w:ascii="Verdana" w:hAnsi="Verdana" w:cs="Times New Roman"/>
        </w:rPr>
      </w:pPr>
      <w:r w:rsidRPr="00812EF1">
        <w:rPr>
          <w:rFonts w:ascii="Verdana" w:hAnsi="Verdana" w:cs="Times New Roman"/>
        </w:rPr>
        <w:t>_____</w:t>
      </w:r>
      <w:r w:rsidR="003E70AE" w:rsidRPr="00812EF1">
        <w:rPr>
          <w:rFonts w:ascii="Verdana" w:hAnsi="Verdana" w:cs="Times New Roman"/>
        </w:rPr>
        <w:t>______________________________</w:t>
      </w:r>
    </w:p>
    <w:p w:rsidR="00382EFF" w:rsidRPr="00812EF1" w:rsidRDefault="008546D0" w:rsidP="003E70AE">
      <w:pPr>
        <w:pStyle w:val="PlainText"/>
        <w:ind w:left="7650" w:hanging="2520"/>
        <w:rPr>
          <w:rFonts w:ascii="Verdana" w:hAnsi="Verdana" w:cs="Times New Roman"/>
        </w:rPr>
      </w:pPr>
      <w:r w:rsidRPr="00812EF1">
        <w:rPr>
          <w:rFonts w:ascii="Verdana" w:hAnsi="Verdana" w:cs="Times New Roman"/>
        </w:rPr>
        <w:t>D. Sean Howard</w:t>
      </w:r>
      <w:r w:rsidR="003E70AE" w:rsidRPr="00812EF1">
        <w:rPr>
          <w:rFonts w:ascii="Verdana" w:hAnsi="Verdana" w:cs="Times New Roman"/>
        </w:rPr>
        <w:tab/>
      </w:r>
      <w:r w:rsidR="00382EFF" w:rsidRPr="00812EF1">
        <w:rPr>
          <w:rFonts w:ascii="Verdana" w:hAnsi="Verdana" w:cs="Times New Roman"/>
        </w:rPr>
        <w:t>Superintendent</w:t>
      </w:r>
    </w:p>
    <w:sectPr w:rsidR="00382EFF" w:rsidRPr="00812EF1" w:rsidSect="00812E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8E2" w:rsidRDefault="003A68E2" w:rsidP="00AB0811">
      <w:r>
        <w:separator/>
      </w:r>
    </w:p>
  </w:endnote>
  <w:endnote w:type="continuationSeparator" w:id="0">
    <w:p w:rsidR="003A68E2" w:rsidRDefault="003A68E2" w:rsidP="00AB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8E2" w:rsidRDefault="003A68E2" w:rsidP="00AB0811">
      <w:r>
        <w:separator/>
      </w:r>
    </w:p>
  </w:footnote>
  <w:footnote w:type="continuationSeparator" w:id="0">
    <w:p w:rsidR="003A68E2" w:rsidRDefault="003A68E2" w:rsidP="00AB0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5C551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1843438" o:spid="_x0000_s2050" type="#_x0000_t136" style="position:absolute;margin-left:0;margin-top:0;width:688.8pt;height:72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5C551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1843439" o:spid="_x0000_s2051" type="#_x0000_t136" style="position:absolute;margin-left:0;margin-top:0;width:688.8pt;height:72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5C551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1843437" o:spid="_x0000_s2049" type="#_x0000_t136" style="position:absolute;margin-left:0;margin-top:0;width:688.8pt;height:72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034E03"/>
    <w:rsid w:val="0014295D"/>
    <w:rsid w:val="00194A9F"/>
    <w:rsid w:val="00267B56"/>
    <w:rsid w:val="002A1C79"/>
    <w:rsid w:val="00382EFF"/>
    <w:rsid w:val="003A68E2"/>
    <w:rsid w:val="003E70AE"/>
    <w:rsid w:val="00437B88"/>
    <w:rsid w:val="00486D3F"/>
    <w:rsid w:val="005066F0"/>
    <w:rsid w:val="00551814"/>
    <w:rsid w:val="0056074D"/>
    <w:rsid w:val="00562988"/>
    <w:rsid w:val="005C551D"/>
    <w:rsid w:val="006143E2"/>
    <w:rsid w:val="007310E1"/>
    <w:rsid w:val="00766C0C"/>
    <w:rsid w:val="00812EF1"/>
    <w:rsid w:val="008546D0"/>
    <w:rsid w:val="00887E30"/>
    <w:rsid w:val="00990EAC"/>
    <w:rsid w:val="00A86BBF"/>
    <w:rsid w:val="00A97FF4"/>
    <w:rsid w:val="00AB0811"/>
    <w:rsid w:val="00BB42EB"/>
    <w:rsid w:val="00CF7324"/>
    <w:rsid w:val="00D21935"/>
    <w:rsid w:val="00D233BB"/>
    <w:rsid w:val="00D71643"/>
    <w:rsid w:val="00E47A09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efaultImageDpi w14:val="0"/>
  <w15:docId w15:val="{6B654D06-A253-412A-BFBB-02C8EE39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081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B0811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437B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37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1001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Ashland Independent School District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Kim - KSBA</dc:creator>
  <cp:keywords/>
  <dc:description/>
  <cp:lastModifiedBy>Wessel, Amy</cp:lastModifiedBy>
  <cp:revision>3</cp:revision>
  <cp:lastPrinted>2025-12-17T19:52:00Z</cp:lastPrinted>
  <dcterms:created xsi:type="dcterms:W3CDTF">2025-12-17T19:52:00Z</dcterms:created>
  <dcterms:modified xsi:type="dcterms:W3CDTF">2025-12-17T19:53:00Z</dcterms:modified>
</cp:coreProperties>
</file>