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DB01E" w14:textId="75B574C8" w:rsidR="00B03BDA" w:rsidRDefault="001D16A9">
      <w:r>
        <w:t xml:space="preserve">Test </w:t>
      </w:r>
    </w:p>
    <w:sectPr w:rsidR="00B03B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6A9"/>
    <w:rsid w:val="001843B5"/>
    <w:rsid w:val="001D16A9"/>
    <w:rsid w:val="006D7B81"/>
    <w:rsid w:val="00793451"/>
    <w:rsid w:val="008A6895"/>
    <w:rsid w:val="00B03BDA"/>
    <w:rsid w:val="00B810EB"/>
    <w:rsid w:val="00BB6467"/>
    <w:rsid w:val="00BF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D4797"/>
  <w15:chartTrackingRefBased/>
  <w15:docId w15:val="{FF02EEFE-EF74-4D76-8C47-4CAA53DFB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16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16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16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16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16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16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16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16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16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6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Wells, Matt - KSBA</dc:creator>
  <cp:keywords/>
  <dc:description/>
  <cp:lastModifiedBy>Wells, Matt - KSBA</cp:lastModifiedBy>
  <cp:revision>1</cp:revision>
  <dcterms:created xsi:type="dcterms:W3CDTF">2026-08-20T17:53:00Z</dcterms:created>
  <dcterms:modified xsi:type="dcterms:W3CDTF">2026-08-20T17:53:00Z</dcterms:modified>
</cp:coreProperties>
</file>