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FFF4C" w14:textId="77777777" w:rsidR="00CA19B4" w:rsidRPr="001B1630" w:rsidRDefault="001421C5">
      <w:pPr>
        <w:widowControl w:val="0"/>
        <w:autoSpaceDE w:val="0"/>
        <w:autoSpaceDN w:val="0"/>
        <w:adjustRightInd w:val="0"/>
        <w:jc w:val="center"/>
        <w:rPr>
          <w:rFonts w:ascii="Courier New" w:hAnsi="Courier New" w:cs="Courier New"/>
          <w:b/>
          <w:bCs/>
          <w:sz w:val="28"/>
          <w:szCs w:val="28"/>
        </w:rPr>
      </w:pPr>
      <w:r w:rsidRPr="001B1630">
        <w:rPr>
          <w:rFonts w:ascii="Courier New" w:hAnsi="Courier New" w:cs="Courier New"/>
          <w:b/>
          <w:bCs/>
          <w:sz w:val="28"/>
          <w:szCs w:val="28"/>
        </w:rPr>
        <w:t xml:space="preserve">WCBE Work Session </w:t>
      </w:r>
    </w:p>
    <w:p w14:paraId="71B1EB76" w14:textId="143EB412" w:rsidR="00CA19B4" w:rsidRPr="001B1630" w:rsidRDefault="001421C5">
      <w:pPr>
        <w:widowControl w:val="0"/>
        <w:autoSpaceDE w:val="0"/>
        <w:autoSpaceDN w:val="0"/>
        <w:adjustRightInd w:val="0"/>
        <w:jc w:val="center"/>
        <w:rPr>
          <w:rFonts w:ascii="Courier New" w:hAnsi="Courier New" w:cs="Courier New"/>
          <w:sz w:val="28"/>
          <w:szCs w:val="28"/>
        </w:rPr>
      </w:pPr>
      <w:r w:rsidRPr="001B1630">
        <w:rPr>
          <w:rFonts w:ascii="Courier New" w:hAnsi="Courier New" w:cs="Courier New"/>
          <w:sz w:val="28"/>
          <w:szCs w:val="28"/>
        </w:rPr>
        <w:t>February 10, 2020</w:t>
      </w:r>
      <w:r w:rsidR="001B1630">
        <w:rPr>
          <w:rFonts w:ascii="Courier New" w:hAnsi="Courier New" w:cs="Courier New"/>
          <w:sz w:val="28"/>
          <w:szCs w:val="28"/>
        </w:rPr>
        <w:t>,</w:t>
      </w:r>
      <w:r w:rsidRPr="001B1630">
        <w:rPr>
          <w:rFonts w:ascii="Courier New" w:hAnsi="Courier New" w:cs="Courier New"/>
          <w:sz w:val="28"/>
          <w:szCs w:val="28"/>
        </w:rPr>
        <w:t xml:space="preserve"> 5:30 PM</w:t>
      </w:r>
    </w:p>
    <w:p w14:paraId="51A2FA70" w14:textId="77777777" w:rsidR="00CA19B4" w:rsidRPr="001B1630" w:rsidRDefault="001421C5">
      <w:pPr>
        <w:widowControl w:val="0"/>
        <w:autoSpaceDE w:val="0"/>
        <w:autoSpaceDN w:val="0"/>
        <w:adjustRightInd w:val="0"/>
        <w:jc w:val="center"/>
        <w:rPr>
          <w:rFonts w:ascii="Courier New" w:hAnsi="Courier New" w:cs="Courier New"/>
          <w:sz w:val="28"/>
          <w:szCs w:val="28"/>
        </w:rPr>
      </w:pPr>
      <w:r w:rsidRPr="001B1630">
        <w:rPr>
          <w:rFonts w:ascii="Courier New" w:hAnsi="Courier New" w:cs="Courier New"/>
          <w:sz w:val="28"/>
          <w:szCs w:val="28"/>
        </w:rPr>
        <w:t xml:space="preserve">Board Conference Room </w:t>
      </w:r>
    </w:p>
    <w:p w14:paraId="746E7C2B" w14:textId="1EDAA28E" w:rsidR="00CA19B4" w:rsidRDefault="001421C5">
      <w:pPr>
        <w:widowControl w:val="0"/>
        <w:autoSpaceDE w:val="0"/>
        <w:autoSpaceDN w:val="0"/>
        <w:adjustRightInd w:val="0"/>
        <w:jc w:val="center"/>
        <w:rPr>
          <w:rFonts w:ascii="Courier New" w:hAnsi="Courier New" w:cs="Courier New"/>
          <w:sz w:val="28"/>
          <w:szCs w:val="28"/>
        </w:rPr>
      </w:pPr>
      <w:r w:rsidRPr="001B1630">
        <w:rPr>
          <w:rFonts w:ascii="Courier New" w:hAnsi="Courier New" w:cs="Courier New"/>
          <w:sz w:val="28"/>
          <w:szCs w:val="28"/>
        </w:rPr>
        <w:t>Dixon, KY  42409</w:t>
      </w:r>
    </w:p>
    <w:p w14:paraId="449AECBD" w14:textId="77777777" w:rsidR="000871A2" w:rsidRPr="001B1630" w:rsidRDefault="000871A2">
      <w:pPr>
        <w:widowControl w:val="0"/>
        <w:autoSpaceDE w:val="0"/>
        <w:autoSpaceDN w:val="0"/>
        <w:adjustRightInd w:val="0"/>
        <w:jc w:val="center"/>
        <w:rPr>
          <w:rFonts w:ascii="Courier New" w:hAnsi="Courier New" w:cs="Courier New"/>
          <w:sz w:val="28"/>
          <w:szCs w:val="28"/>
        </w:rPr>
      </w:pPr>
    </w:p>
    <w:p w14:paraId="4D9E6386" w14:textId="77777777" w:rsidR="00CA19B4" w:rsidRDefault="00CA19B4">
      <w:pPr>
        <w:widowControl w:val="0"/>
        <w:autoSpaceDE w:val="0"/>
        <w:autoSpaceDN w:val="0"/>
        <w:adjustRightInd w:val="0"/>
        <w:rPr>
          <w:rFonts w:ascii="Courier New" w:hAnsi="Courier New" w:cs="Courier New"/>
          <w:sz w:val="20"/>
          <w:szCs w:val="20"/>
        </w:rPr>
      </w:pPr>
    </w:p>
    <w:p w14:paraId="505CE6B8"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Attendance Taken at 5:30 PM:</w:t>
      </w:r>
      <w:r w:rsidRPr="001B1630">
        <w:rPr>
          <w:rFonts w:ascii="Courier New" w:hAnsi="Courier New" w:cs="Courier New"/>
        </w:rPr>
        <w:t xml:space="preserve"> </w:t>
      </w:r>
    </w:p>
    <w:p w14:paraId="170BEEEC" w14:textId="77777777" w:rsidR="00CA19B4" w:rsidRPr="001B1630" w:rsidRDefault="00CA19B4">
      <w:pPr>
        <w:widowControl w:val="0"/>
        <w:autoSpaceDE w:val="0"/>
        <w:autoSpaceDN w:val="0"/>
        <w:adjustRightInd w:val="0"/>
        <w:rPr>
          <w:rFonts w:ascii="Courier New" w:hAnsi="Courier New" w:cs="Courier New"/>
        </w:rPr>
      </w:pPr>
    </w:p>
    <w:p w14:paraId="3FD9918D" w14:textId="0678EF9F"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u w:val="single"/>
        </w:rPr>
        <w:t>Present Board Members</w:t>
      </w:r>
      <w:r w:rsidRPr="001B1630">
        <w:rPr>
          <w:rFonts w:ascii="Courier New" w:hAnsi="Courier New" w:cs="Courier New"/>
        </w:rPr>
        <w:t xml:space="preserve"> </w:t>
      </w:r>
    </w:p>
    <w:p w14:paraId="18B1A272"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 Mickey Dunbar </w:t>
      </w:r>
    </w:p>
    <w:p w14:paraId="71B1A92E"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 Cameron Edwards </w:t>
      </w:r>
    </w:p>
    <w:p w14:paraId="47B44BA3"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 Tim McCormick </w:t>
      </w:r>
    </w:p>
    <w:p w14:paraId="6AC684DA"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Ms. Venita Murphy </w:t>
      </w:r>
    </w:p>
    <w:p w14:paraId="5CE39AD3"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 James Nance </w:t>
      </w:r>
    </w:p>
    <w:p w14:paraId="22B785C4"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 </w:t>
      </w:r>
    </w:p>
    <w:p w14:paraId="2D50C9F2"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A. CALL TO ORDER </w:t>
      </w:r>
      <w:r w:rsidRPr="001B1630">
        <w:rPr>
          <w:rFonts w:ascii="Courier New" w:hAnsi="Courier New" w:cs="Courier New"/>
        </w:rPr>
        <w:t xml:space="preserve"> </w:t>
      </w:r>
    </w:p>
    <w:p w14:paraId="568656F9"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The work session Board Meeting of the Webster County Board of Directors was called to order by Chair Mickey Dunbar at 5:30 p.m. </w:t>
      </w:r>
    </w:p>
    <w:p w14:paraId="7AC38344" w14:textId="77777777" w:rsidR="00CA19B4" w:rsidRPr="001B1630" w:rsidRDefault="00CA19B4">
      <w:pPr>
        <w:widowControl w:val="0"/>
        <w:autoSpaceDE w:val="0"/>
        <w:autoSpaceDN w:val="0"/>
        <w:adjustRightInd w:val="0"/>
        <w:rPr>
          <w:rFonts w:ascii="Courier New" w:hAnsi="Courier New" w:cs="Courier New"/>
        </w:rPr>
      </w:pPr>
    </w:p>
    <w:p w14:paraId="398FCEBA"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B. PRESENTATION </w:t>
      </w:r>
      <w:r w:rsidRPr="001B1630">
        <w:rPr>
          <w:rFonts w:ascii="Courier New" w:hAnsi="Courier New" w:cs="Courier New"/>
        </w:rPr>
        <w:t xml:space="preserve"> </w:t>
      </w:r>
    </w:p>
    <w:p w14:paraId="770EB95D" w14:textId="4FF2E6C7" w:rsidR="00CA19B4" w:rsidRDefault="000871A2">
      <w:pPr>
        <w:widowControl w:val="0"/>
        <w:autoSpaceDE w:val="0"/>
        <w:autoSpaceDN w:val="0"/>
        <w:adjustRightInd w:val="0"/>
        <w:rPr>
          <w:rFonts w:ascii="Courier New" w:hAnsi="Courier New" w:cs="Courier New"/>
        </w:rPr>
      </w:pPr>
      <w:r>
        <w:rPr>
          <w:rFonts w:ascii="Courier New" w:hAnsi="Courier New" w:cs="Courier New"/>
        </w:rPr>
        <w:t>P</w:t>
      </w:r>
      <w:r w:rsidR="001421C5" w:rsidRPr="001B1630">
        <w:rPr>
          <w:rFonts w:ascii="Courier New" w:hAnsi="Courier New" w:cs="Courier New"/>
        </w:rPr>
        <w:t xml:space="preserve">resent at the Board Meeting was Chris </w:t>
      </w:r>
      <w:proofErr w:type="spellStart"/>
      <w:r w:rsidR="001421C5" w:rsidRPr="001B1630">
        <w:rPr>
          <w:rFonts w:ascii="Courier New" w:hAnsi="Courier New" w:cs="Courier New"/>
        </w:rPr>
        <w:t>Jaggers</w:t>
      </w:r>
      <w:proofErr w:type="spellEnd"/>
      <w:r w:rsidR="001421C5" w:rsidRPr="001B1630">
        <w:rPr>
          <w:rFonts w:ascii="Courier New" w:hAnsi="Courier New" w:cs="Courier New"/>
        </w:rPr>
        <w:t xml:space="preserve"> of </w:t>
      </w:r>
      <w:proofErr w:type="spellStart"/>
      <w:r w:rsidR="001421C5" w:rsidRPr="001B1630">
        <w:rPr>
          <w:rFonts w:ascii="Courier New" w:hAnsi="Courier New" w:cs="Courier New"/>
        </w:rPr>
        <w:t>Hershaw</w:t>
      </w:r>
      <w:proofErr w:type="spellEnd"/>
      <w:r>
        <w:rPr>
          <w:rFonts w:ascii="Courier New" w:hAnsi="Courier New" w:cs="Courier New"/>
        </w:rPr>
        <w:t>-</w:t>
      </w:r>
      <w:r w:rsidR="001421C5" w:rsidRPr="001B1630">
        <w:rPr>
          <w:rFonts w:ascii="Courier New" w:hAnsi="Courier New" w:cs="Courier New"/>
        </w:rPr>
        <w:t xml:space="preserve">Trane who invited the Board Members to a social gathering </w:t>
      </w:r>
      <w:r>
        <w:rPr>
          <w:rFonts w:ascii="Courier New" w:hAnsi="Courier New" w:cs="Courier New"/>
        </w:rPr>
        <w:t xml:space="preserve">which </w:t>
      </w:r>
      <w:r w:rsidR="001421C5" w:rsidRPr="001B1630">
        <w:rPr>
          <w:rFonts w:ascii="Courier New" w:hAnsi="Courier New" w:cs="Courier New"/>
        </w:rPr>
        <w:t xml:space="preserve">his company hosts for its customers. </w:t>
      </w:r>
    </w:p>
    <w:p w14:paraId="348C45F9" w14:textId="77777777" w:rsidR="000871A2" w:rsidRPr="001B1630" w:rsidRDefault="000871A2">
      <w:pPr>
        <w:widowControl w:val="0"/>
        <w:autoSpaceDE w:val="0"/>
        <w:autoSpaceDN w:val="0"/>
        <w:adjustRightInd w:val="0"/>
        <w:rPr>
          <w:rFonts w:ascii="Courier New" w:hAnsi="Courier New" w:cs="Courier New"/>
        </w:rPr>
      </w:pPr>
    </w:p>
    <w:p w14:paraId="0AEA0A17"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B.1. CDIP Presentation </w:t>
      </w:r>
      <w:r w:rsidRPr="001B1630">
        <w:rPr>
          <w:rFonts w:ascii="Courier New" w:hAnsi="Courier New" w:cs="Courier New"/>
        </w:rPr>
        <w:t xml:space="preserve"> </w:t>
      </w:r>
    </w:p>
    <w:p w14:paraId="322823C0" w14:textId="04652798" w:rsidR="00CA19B4"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Mrs. Forker provided the Board with a copy of the Consolidated District Improvement Plan.  She reviewed the plan with them through the presentation of a PowerPoint highlighting the 6 required goals:  proficiency, separate academic indicator, achievement gap closure, graduation rate, growth, and transition readiness, as well as, the Key Core Processes addressed in the strategies of the plan.  In addition to continuing to work on student proficiency, the district is engaged in closing the achievement gap, increasing the proficiency scores at all levels, and increasing the graduation rate.   </w:t>
      </w:r>
    </w:p>
    <w:p w14:paraId="37ACA64B" w14:textId="77777777" w:rsidR="000871A2" w:rsidRPr="001B1630" w:rsidRDefault="000871A2">
      <w:pPr>
        <w:widowControl w:val="0"/>
        <w:autoSpaceDE w:val="0"/>
        <w:autoSpaceDN w:val="0"/>
        <w:adjustRightInd w:val="0"/>
        <w:rPr>
          <w:rFonts w:ascii="Courier New" w:hAnsi="Courier New" w:cs="Courier New"/>
        </w:rPr>
      </w:pPr>
    </w:p>
    <w:p w14:paraId="48F046C7"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B.2. FRYSC Instructional Assistant - Sebree Elementary </w:t>
      </w:r>
      <w:r w:rsidRPr="001B1630">
        <w:rPr>
          <w:rFonts w:ascii="Courier New" w:hAnsi="Courier New" w:cs="Courier New"/>
        </w:rPr>
        <w:t xml:space="preserve"> </w:t>
      </w:r>
    </w:p>
    <w:p w14:paraId="4113C9C4" w14:textId="029928C4" w:rsidR="00CA19B4" w:rsidRDefault="001421C5">
      <w:pPr>
        <w:widowControl w:val="0"/>
        <w:autoSpaceDE w:val="0"/>
        <w:autoSpaceDN w:val="0"/>
        <w:adjustRightInd w:val="0"/>
        <w:rPr>
          <w:rFonts w:ascii="Courier New" w:hAnsi="Courier New" w:cs="Courier New"/>
        </w:rPr>
      </w:pPr>
      <w:r w:rsidRPr="001B1630">
        <w:rPr>
          <w:rFonts w:ascii="Courier New" w:hAnsi="Courier New" w:cs="Courier New"/>
        </w:rPr>
        <w:t>Assistant Superintendent/DPP Greg Bowles t</w:t>
      </w:r>
      <w:bookmarkStart w:id="0" w:name="_GoBack"/>
      <w:bookmarkEnd w:id="0"/>
      <w:r w:rsidRPr="001B1630">
        <w:rPr>
          <w:rFonts w:ascii="Courier New" w:hAnsi="Courier New" w:cs="Courier New"/>
        </w:rPr>
        <w:t xml:space="preserve">old the Board that the District is "looking to hire an assistant instructional assistant" through FRYSC at Sebree Elementary School.  The individual chosen would work about 14 hours a week for the remainder of this school year. </w:t>
      </w:r>
    </w:p>
    <w:p w14:paraId="48BD8BEB" w14:textId="2AAD905D" w:rsidR="0007046A" w:rsidRDefault="0007046A">
      <w:pPr>
        <w:widowControl w:val="0"/>
        <w:autoSpaceDE w:val="0"/>
        <w:autoSpaceDN w:val="0"/>
        <w:adjustRightInd w:val="0"/>
        <w:rPr>
          <w:rFonts w:ascii="Courier New" w:hAnsi="Courier New" w:cs="Courier New"/>
        </w:rPr>
      </w:pPr>
    </w:p>
    <w:p w14:paraId="5F881008" w14:textId="01DBF15B" w:rsidR="0007046A" w:rsidRDefault="0007046A">
      <w:pPr>
        <w:widowControl w:val="0"/>
        <w:autoSpaceDE w:val="0"/>
        <w:autoSpaceDN w:val="0"/>
        <w:adjustRightInd w:val="0"/>
        <w:rPr>
          <w:rFonts w:ascii="Courier New" w:hAnsi="Courier New" w:cs="Courier New"/>
        </w:rPr>
      </w:pPr>
    </w:p>
    <w:p w14:paraId="6DC6D97E" w14:textId="0092A1C7" w:rsidR="0007046A" w:rsidRDefault="0007046A">
      <w:pPr>
        <w:widowControl w:val="0"/>
        <w:autoSpaceDE w:val="0"/>
        <w:autoSpaceDN w:val="0"/>
        <w:adjustRightInd w:val="0"/>
        <w:rPr>
          <w:rFonts w:ascii="Courier New" w:hAnsi="Courier New" w:cs="Courier New"/>
        </w:rPr>
      </w:pPr>
    </w:p>
    <w:p w14:paraId="1455022C" w14:textId="77777777" w:rsidR="0007046A" w:rsidRPr="001B1630" w:rsidRDefault="0007046A">
      <w:pPr>
        <w:widowControl w:val="0"/>
        <w:autoSpaceDE w:val="0"/>
        <w:autoSpaceDN w:val="0"/>
        <w:adjustRightInd w:val="0"/>
        <w:rPr>
          <w:rFonts w:ascii="Courier New" w:hAnsi="Courier New" w:cs="Courier New"/>
        </w:rPr>
      </w:pPr>
    </w:p>
    <w:p w14:paraId="2F303E1E"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lastRenderedPageBreak/>
        <w:t xml:space="preserve">B.3. 2020-2021 FRYSC Contact Alternative Funding Distribution and Day-Waiver Change </w:t>
      </w:r>
      <w:r w:rsidRPr="001B1630">
        <w:rPr>
          <w:rFonts w:ascii="Courier New" w:hAnsi="Courier New" w:cs="Courier New"/>
        </w:rPr>
        <w:t xml:space="preserve"> </w:t>
      </w:r>
    </w:p>
    <w:p w14:paraId="6D29C90D" w14:textId="0B2A97CC" w:rsidR="001B1630" w:rsidRDefault="001421C5" w:rsidP="001B1630">
      <w:pPr>
        <w:rPr>
          <w:rFonts w:cs="Calibri"/>
          <w:color w:val="000000"/>
          <w:szCs w:val="22"/>
        </w:rPr>
      </w:pPr>
      <w:r w:rsidRPr="001B1630">
        <w:rPr>
          <w:rFonts w:ascii="Courier New" w:hAnsi="Courier New" w:cs="Courier New"/>
        </w:rPr>
        <w:t xml:space="preserve">Mr. Bowles informed the Board the district has received work of alternative funding for FRYSC. </w:t>
      </w:r>
      <w:r w:rsidR="001B1630" w:rsidRPr="001B1630">
        <w:rPr>
          <w:rFonts w:ascii="Courier New" w:hAnsi="Courier New" w:cs="Courier New"/>
          <w:color w:val="000000"/>
          <w:szCs w:val="22"/>
        </w:rPr>
        <w:t>Starting with the 2020-2021 school year – Webster County Schools will not receive a waiver for Alternative Funding Distribution or Day Waiver. This will mean that each of our 3 centers (Connections (Sebree/Dixon), Providence/Clay, and YES(WCHS/WCMS) will receive allocations on per pupil free student status and all related expenses will be paid on a per center basis (In the past salaries came from total district allotment and then the balance divided with alternate funding distribution on a per pupil free student number.  The Day waiver allowed for Coordinator contracts to be 230</w:t>
      </w:r>
      <w:r w:rsidR="0007046A">
        <w:rPr>
          <w:rFonts w:ascii="Courier New" w:hAnsi="Courier New" w:cs="Courier New"/>
          <w:color w:val="000000"/>
          <w:szCs w:val="22"/>
        </w:rPr>
        <w:t>-</w:t>
      </w:r>
      <w:r w:rsidR="001B1630" w:rsidRPr="001B1630">
        <w:rPr>
          <w:rFonts w:ascii="Courier New" w:hAnsi="Courier New" w:cs="Courier New"/>
          <w:color w:val="000000"/>
          <w:szCs w:val="22"/>
        </w:rPr>
        <w:t>day without waiver will require 240</w:t>
      </w:r>
      <w:r w:rsidR="0007046A">
        <w:rPr>
          <w:rFonts w:ascii="Courier New" w:hAnsi="Courier New" w:cs="Courier New"/>
          <w:color w:val="000000"/>
          <w:szCs w:val="22"/>
        </w:rPr>
        <w:t>-</w:t>
      </w:r>
      <w:r w:rsidR="001B1630" w:rsidRPr="001B1630">
        <w:rPr>
          <w:rFonts w:ascii="Courier New" w:hAnsi="Courier New" w:cs="Courier New"/>
          <w:color w:val="000000"/>
          <w:szCs w:val="22"/>
        </w:rPr>
        <w:t>day contracts for each of the 3</w:t>
      </w:r>
      <w:r w:rsidR="001B1630">
        <w:rPr>
          <w:rFonts w:ascii="Courier New" w:hAnsi="Courier New" w:cs="Courier New"/>
          <w:color w:val="000000"/>
          <w:szCs w:val="22"/>
        </w:rPr>
        <w:t xml:space="preserve"> </w:t>
      </w:r>
      <w:r w:rsidR="001B1630" w:rsidRPr="001B1630">
        <w:rPr>
          <w:rFonts w:ascii="Courier New" w:hAnsi="Courier New" w:cs="Courier New"/>
          <w:color w:val="000000"/>
          <w:szCs w:val="22"/>
        </w:rPr>
        <w:t>coordinators.</w:t>
      </w:r>
      <w:r w:rsidR="001B1630" w:rsidRPr="001B1630">
        <w:rPr>
          <w:rFonts w:cs="Calibri"/>
          <w:color w:val="000000"/>
          <w:szCs w:val="22"/>
        </w:rPr>
        <w:t> </w:t>
      </w:r>
    </w:p>
    <w:p w14:paraId="1CF45A05" w14:textId="490F5B2E" w:rsidR="00CA19B4" w:rsidRPr="001B1630" w:rsidRDefault="001421C5" w:rsidP="001B1630">
      <w:pPr>
        <w:rPr>
          <w:rFonts w:ascii="Courier New" w:hAnsi="Courier New" w:cs="Courier New"/>
        </w:rPr>
      </w:pPr>
      <w:r w:rsidRPr="001B1630">
        <w:rPr>
          <w:rFonts w:ascii="Courier New" w:hAnsi="Courier New" w:cs="Courier New"/>
        </w:rPr>
        <w:t xml:space="preserve"> </w:t>
      </w:r>
    </w:p>
    <w:p w14:paraId="652E3A1F"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B.4. WCHS Safe/Secure Entrance Update </w:t>
      </w:r>
      <w:r w:rsidRPr="001B1630">
        <w:rPr>
          <w:rFonts w:ascii="Courier New" w:hAnsi="Courier New" w:cs="Courier New"/>
        </w:rPr>
        <w:t xml:space="preserve"> </w:t>
      </w:r>
    </w:p>
    <w:p w14:paraId="32E6A66F" w14:textId="4117E96F"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Greg Bowles gave the Board an update on safe/secure entrance project at the high school.  He noted that he met with the contractor and architect last week and reviewed the punch list.  "We still have a few (minor) items to be correct."  He added that those corrections should be completed by next week.  The building inspector has okayed the project and school personnel will begin moving furniture into the new area this week.  The district has a one</w:t>
      </w:r>
      <w:r w:rsidR="0007046A">
        <w:rPr>
          <w:rFonts w:ascii="Courier New" w:hAnsi="Courier New" w:cs="Courier New"/>
        </w:rPr>
        <w:t>-</w:t>
      </w:r>
      <w:r w:rsidRPr="001B1630">
        <w:rPr>
          <w:rFonts w:ascii="Courier New" w:hAnsi="Courier New" w:cs="Courier New"/>
        </w:rPr>
        <w:t xml:space="preserve">year warranty on the work.  Bowles said the final payment on the project will not be made until the punch list is complete and all manuals and other materials are turned over to the district.   </w:t>
      </w:r>
    </w:p>
    <w:p w14:paraId="558BCE82" w14:textId="77777777" w:rsidR="00CA19B4" w:rsidRPr="001B1630" w:rsidRDefault="00CA19B4">
      <w:pPr>
        <w:widowControl w:val="0"/>
        <w:autoSpaceDE w:val="0"/>
        <w:autoSpaceDN w:val="0"/>
        <w:adjustRightInd w:val="0"/>
        <w:rPr>
          <w:rFonts w:ascii="Courier New" w:hAnsi="Courier New" w:cs="Courier New"/>
        </w:rPr>
      </w:pPr>
    </w:p>
    <w:p w14:paraId="6F7E376D"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 SUPERINTENDENT'S REPORT </w:t>
      </w:r>
      <w:r w:rsidRPr="001B1630">
        <w:rPr>
          <w:rFonts w:ascii="Courier New" w:hAnsi="Courier New" w:cs="Courier New"/>
        </w:rPr>
        <w:t xml:space="preserve"> </w:t>
      </w:r>
    </w:p>
    <w:p w14:paraId="007EEC43" w14:textId="4D631373" w:rsidR="00CA19B4" w:rsidRPr="001B1630" w:rsidRDefault="00CA19B4">
      <w:pPr>
        <w:widowControl w:val="0"/>
        <w:autoSpaceDE w:val="0"/>
        <w:autoSpaceDN w:val="0"/>
        <w:adjustRightInd w:val="0"/>
        <w:rPr>
          <w:rFonts w:ascii="Courier New" w:hAnsi="Courier New" w:cs="Courier New"/>
        </w:rPr>
      </w:pPr>
    </w:p>
    <w:p w14:paraId="203A885B"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C.1. KETS 2nd Offer of Assistance </w:t>
      </w:r>
      <w:r w:rsidRPr="001B1630">
        <w:rPr>
          <w:rFonts w:ascii="Courier New" w:hAnsi="Courier New" w:cs="Courier New"/>
        </w:rPr>
        <w:t xml:space="preserve"> </w:t>
      </w:r>
    </w:p>
    <w:p w14:paraId="5B4DE82B" w14:textId="0425E6DD" w:rsidR="00CA19B4" w:rsidRDefault="001421C5">
      <w:pPr>
        <w:widowControl w:val="0"/>
        <w:autoSpaceDE w:val="0"/>
        <w:autoSpaceDN w:val="0"/>
        <w:adjustRightInd w:val="0"/>
        <w:rPr>
          <w:rFonts w:ascii="Courier New" w:hAnsi="Courier New" w:cs="Courier New"/>
        </w:rPr>
      </w:pPr>
      <w:r w:rsidRPr="001B1630">
        <w:rPr>
          <w:rFonts w:ascii="Courier New" w:hAnsi="Courier New" w:cs="Courier New"/>
        </w:rPr>
        <w:t>Superintendent Callaway called on Brandi Burnett to present the district's latest KETS (technology) Offer of Assistance.  The offer</w:t>
      </w:r>
      <w:r w:rsidR="0007046A">
        <w:rPr>
          <w:rFonts w:ascii="Courier New" w:hAnsi="Courier New" w:cs="Courier New"/>
        </w:rPr>
        <w:t xml:space="preserve"> </w:t>
      </w:r>
      <w:r w:rsidRPr="001B1630">
        <w:rPr>
          <w:rFonts w:ascii="Courier New" w:hAnsi="Courier New" w:cs="Courier New"/>
        </w:rPr>
        <w:t xml:space="preserve">is $13,454 which will be matched by the district.  Burnett will present the offer for Board approval at the February 24, meeting of the Board of Education.   </w:t>
      </w:r>
    </w:p>
    <w:p w14:paraId="3D165C77" w14:textId="77777777" w:rsidR="0007046A" w:rsidRPr="001B1630" w:rsidRDefault="0007046A">
      <w:pPr>
        <w:widowControl w:val="0"/>
        <w:autoSpaceDE w:val="0"/>
        <w:autoSpaceDN w:val="0"/>
        <w:adjustRightInd w:val="0"/>
        <w:rPr>
          <w:rFonts w:ascii="Courier New" w:hAnsi="Courier New" w:cs="Courier New"/>
        </w:rPr>
      </w:pPr>
    </w:p>
    <w:p w14:paraId="56D098A1"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C.2. Review of SBDM Allocation Guidelines For 2020-2021 </w:t>
      </w:r>
      <w:r w:rsidRPr="001B1630">
        <w:rPr>
          <w:rFonts w:ascii="Courier New" w:hAnsi="Courier New" w:cs="Courier New"/>
        </w:rPr>
        <w:t xml:space="preserve"> </w:t>
      </w:r>
    </w:p>
    <w:p w14:paraId="7147EAE5" w14:textId="1DE61334" w:rsidR="00CA19B4"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Callaway informed the Board the SBDM Allocation Guidelines for 2020-2021 will remain the same as last year.   </w:t>
      </w:r>
    </w:p>
    <w:p w14:paraId="1E7B80CB" w14:textId="77777777" w:rsidR="0007046A" w:rsidRPr="001B1630" w:rsidRDefault="0007046A">
      <w:pPr>
        <w:widowControl w:val="0"/>
        <w:autoSpaceDE w:val="0"/>
        <w:autoSpaceDN w:val="0"/>
        <w:adjustRightInd w:val="0"/>
        <w:rPr>
          <w:rFonts w:ascii="Courier New" w:hAnsi="Courier New" w:cs="Courier New"/>
        </w:rPr>
      </w:pPr>
    </w:p>
    <w:p w14:paraId="6F0B387E"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C.3. Webster County Schools Attendance Winner for the Month of January:  Dixon Elementary at 95.26%.  District Attendance-93.68%, Sebree-95.09%, Providence-94.47%, Clay-93.29%, WCMS-92.66%, WCHS-92.47% </w:t>
      </w:r>
      <w:r w:rsidRPr="001B1630">
        <w:rPr>
          <w:rFonts w:ascii="Courier New" w:hAnsi="Courier New" w:cs="Courier New"/>
        </w:rPr>
        <w:t xml:space="preserve"> </w:t>
      </w:r>
    </w:p>
    <w:p w14:paraId="1C8329CB"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 </w:t>
      </w:r>
    </w:p>
    <w:p w14:paraId="32CA2BA7" w14:textId="0308A97E" w:rsidR="00CA19B4" w:rsidRDefault="001421C5">
      <w:pPr>
        <w:widowControl w:val="0"/>
        <w:autoSpaceDE w:val="0"/>
        <w:autoSpaceDN w:val="0"/>
        <w:adjustRightInd w:val="0"/>
        <w:rPr>
          <w:rFonts w:ascii="Courier New" w:hAnsi="Courier New" w:cs="Courier New"/>
        </w:rPr>
      </w:pPr>
      <w:r w:rsidRPr="001B1630">
        <w:rPr>
          <w:rFonts w:ascii="Courier New" w:hAnsi="Courier New" w:cs="Courier New"/>
        </w:rPr>
        <w:lastRenderedPageBreak/>
        <w:t xml:space="preserve">School attendance data was presented for Board review.  The average for attendance was 93.68% in January.   </w:t>
      </w:r>
    </w:p>
    <w:p w14:paraId="7E5AEDA8" w14:textId="77777777" w:rsidR="0007046A" w:rsidRPr="001B1630" w:rsidRDefault="0007046A">
      <w:pPr>
        <w:widowControl w:val="0"/>
        <w:autoSpaceDE w:val="0"/>
        <w:autoSpaceDN w:val="0"/>
        <w:adjustRightInd w:val="0"/>
        <w:rPr>
          <w:rFonts w:ascii="Courier New" w:hAnsi="Courier New" w:cs="Courier New"/>
        </w:rPr>
      </w:pPr>
    </w:p>
    <w:p w14:paraId="10F96BBB" w14:textId="015C50A8" w:rsidR="00CA19B4"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C.4. KSBA Conference February 21-23, 2020 @ Galt House in Louisville, KY </w:t>
      </w:r>
      <w:r w:rsidRPr="001B1630">
        <w:rPr>
          <w:rFonts w:ascii="Courier New" w:hAnsi="Courier New" w:cs="Courier New"/>
        </w:rPr>
        <w:t xml:space="preserve"> </w:t>
      </w:r>
    </w:p>
    <w:p w14:paraId="4D8EE292" w14:textId="77777777" w:rsidR="0007046A" w:rsidRPr="001B1630" w:rsidRDefault="0007046A">
      <w:pPr>
        <w:widowControl w:val="0"/>
        <w:autoSpaceDE w:val="0"/>
        <w:autoSpaceDN w:val="0"/>
        <w:adjustRightInd w:val="0"/>
        <w:rPr>
          <w:rFonts w:ascii="Courier New" w:hAnsi="Courier New" w:cs="Courier New"/>
        </w:rPr>
      </w:pPr>
    </w:p>
    <w:p w14:paraId="4BA6920A"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C.5. February is Career and Technical Education Month </w:t>
      </w:r>
      <w:r w:rsidRPr="001B1630">
        <w:rPr>
          <w:rFonts w:ascii="Courier New" w:hAnsi="Courier New" w:cs="Courier New"/>
        </w:rPr>
        <w:t xml:space="preserve"> </w:t>
      </w:r>
    </w:p>
    <w:p w14:paraId="69B49C6A"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Superintendent Callaway reminded the Board that Judge Executive Steve Henry will be at the next meeting to proclaim February Career and Technical Education month in the district. </w:t>
      </w:r>
    </w:p>
    <w:p w14:paraId="50E1790E" w14:textId="77777777" w:rsidR="00CA19B4" w:rsidRPr="001B1630" w:rsidRDefault="00CA19B4">
      <w:pPr>
        <w:widowControl w:val="0"/>
        <w:autoSpaceDE w:val="0"/>
        <w:autoSpaceDN w:val="0"/>
        <w:adjustRightInd w:val="0"/>
        <w:rPr>
          <w:rFonts w:ascii="Courier New" w:hAnsi="Courier New" w:cs="Courier New"/>
        </w:rPr>
      </w:pPr>
    </w:p>
    <w:p w14:paraId="74EDF329"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b/>
          <w:bCs/>
        </w:rPr>
        <w:t xml:space="preserve">D. ADJOURNMENT </w:t>
      </w:r>
      <w:r w:rsidRPr="001B1630">
        <w:rPr>
          <w:rFonts w:ascii="Courier New" w:hAnsi="Courier New" w:cs="Courier New"/>
        </w:rPr>
        <w:t xml:space="preserve"> </w:t>
      </w:r>
    </w:p>
    <w:p w14:paraId="07832CD7" w14:textId="77777777" w:rsidR="0007046A" w:rsidRDefault="001421C5">
      <w:pPr>
        <w:widowControl w:val="0"/>
        <w:autoSpaceDE w:val="0"/>
        <w:autoSpaceDN w:val="0"/>
        <w:adjustRightInd w:val="0"/>
        <w:rPr>
          <w:rFonts w:ascii="Courier New" w:hAnsi="Courier New" w:cs="Courier New"/>
        </w:rPr>
      </w:pPr>
      <w:r w:rsidRPr="001B1630">
        <w:rPr>
          <w:rFonts w:ascii="Courier New" w:hAnsi="Courier New" w:cs="Courier New"/>
        </w:rPr>
        <w:t>Before the meeting adjourned, James Nance congra</w:t>
      </w:r>
      <w:r w:rsidR="0007046A">
        <w:rPr>
          <w:rFonts w:ascii="Courier New" w:hAnsi="Courier New" w:cs="Courier New"/>
        </w:rPr>
        <w:t>t</w:t>
      </w:r>
      <w:r w:rsidRPr="001B1630">
        <w:rPr>
          <w:rFonts w:ascii="Courier New" w:hAnsi="Courier New" w:cs="Courier New"/>
        </w:rPr>
        <w:t xml:space="preserve">ulated the archery team.  He also expressed his disdain over a dispute of a para-professional employee and how he perceived </w:t>
      </w:r>
      <w:r w:rsidR="0007046A">
        <w:rPr>
          <w:rFonts w:ascii="Courier New" w:hAnsi="Courier New" w:cs="Courier New"/>
        </w:rPr>
        <w:t>the individual</w:t>
      </w:r>
      <w:r w:rsidRPr="001B1630">
        <w:rPr>
          <w:rFonts w:ascii="Courier New" w:hAnsi="Courier New" w:cs="Courier New"/>
        </w:rPr>
        <w:t xml:space="preserve"> was treated.  </w:t>
      </w:r>
      <w:r w:rsidR="0007046A">
        <w:rPr>
          <w:rFonts w:ascii="Courier New" w:hAnsi="Courier New" w:cs="Courier New"/>
        </w:rPr>
        <w:t xml:space="preserve">The football assistant coach </w:t>
      </w:r>
      <w:r w:rsidRPr="001B1630">
        <w:rPr>
          <w:rFonts w:ascii="Courier New" w:hAnsi="Courier New" w:cs="Courier New"/>
        </w:rPr>
        <w:t>had told him</w:t>
      </w:r>
      <w:r w:rsidR="0007046A">
        <w:rPr>
          <w:rFonts w:ascii="Courier New" w:hAnsi="Courier New" w:cs="Courier New"/>
        </w:rPr>
        <w:t>,</w:t>
      </w:r>
      <w:r w:rsidRPr="001B1630">
        <w:rPr>
          <w:rFonts w:ascii="Courier New" w:hAnsi="Courier New" w:cs="Courier New"/>
        </w:rPr>
        <w:t xml:space="preserve"> after his appearance at a Board Meeting</w:t>
      </w:r>
      <w:r w:rsidR="0007046A">
        <w:rPr>
          <w:rFonts w:ascii="Courier New" w:hAnsi="Courier New" w:cs="Courier New"/>
        </w:rPr>
        <w:t>,</w:t>
      </w:r>
      <w:r w:rsidRPr="001B1630">
        <w:rPr>
          <w:rFonts w:ascii="Courier New" w:hAnsi="Courier New" w:cs="Courier New"/>
        </w:rPr>
        <w:t xml:space="preserve"> he was called the next day to clean out his office and was not invited to the football banquet.  Nance also said that he was accused of "coaching" </w:t>
      </w:r>
      <w:r w:rsidR="0007046A">
        <w:rPr>
          <w:rFonts w:ascii="Courier New" w:hAnsi="Courier New" w:cs="Courier New"/>
        </w:rPr>
        <w:t>him</w:t>
      </w:r>
      <w:r w:rsidRPr="001B1630">
        <w:rPr>
          <w:rFonts w:ascii="Courier New" w:hAnsi="Courier New" w:cs="Courier New"/>
        </w:rPr>
        <w:t xml:space="preserve"> on how to handle the situation.  </w:t>
      </w:r>
    </w:p>
    <w:p w14:paraId="34B0C93F" w14:textId="77777777" w:rsidR="0007046A" w:rsidRDefault="0007046A">
      <w:pPr>
        <w:widowControl w:val="0"/>
        <w:autoSpaceDE w:val="0"/>
        <w:autoSpaceDN w:val="0"/>
        <w:adjustRightInd w:val="0"/>
        <w:rPr>
          <w:rFonts w:ascii="Courier New" w:hAnsi="Courier New" w:cs="Courier New"/>
        </w:rPr>
      </w:pPr>
    </w:p>
    <w:p w14:paraId="2F11E9A5" w14:textId="4E5BD96B"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 xml:space="preserve">The Board Meeting adjourned at 5:30 p.m.  </w:t>
      </w:r>
    </w:p>
    <w:p w14:paraId="5D3D3389" w14:textId="77777777" w:rsidR="00CA19B4" w:rsidRPr="001B1630" w:rsidRDefault="00CA19B4">
      <w:pPr>
        <w:widowControl w:val="0"/>
        <w:autoSpaceDE w:val="0"/>
        <w:autoSpaceDN w:val="0"/>
        <w:adjustRightInd w:val="0"/>
        <w:rPr>
          <w:rFonts w:ascii="Courier New" w:hAnsi="Courier New" w:cs="Courier New"/>
        </w:rPr>
      </w:pPr>
    </w:p>
    <w:p w14:paraId="5BC8D58F" w14:textId="77777777" w:rsidR="00CA19B4" w:rsidRPr="001B1630" w:rsidRDefault="00CA19B4">
      <w:pPr>
        <w:widowControl w:val="0"/>
        <w:autoSpaceDE w:val="0"/>
        <w:autoSpaceDN w:val="0"/>
        <w:adjustRightInd w:val="0"/>
        <w:rPr>
          <w:rFonts w:ascii="Courier New" w:hAnsi="Courier New" w:cs="Courier New"/>
        </w:rPr>
      </w:pPr>
    </w:p>
    <w:p w14:paraId="7778A40C" w14:textId="77777777" w:rsidR="00CA19B4" w:rsidRPr="001B1630" w:rsidRDefault="00CA19B4">
      <w:pPr>
        <w:widowControl w:val="0"/>
        <w:autoSpaceDE w:val="0"/>
        <w:autoSpaceDN w:val="0"/>
        <w:adjustRightInd w:val="0"/>
        <w:rPr>
          <w:rFonts w:ascii="Courier New" w:hAnsi="Courier New" w:cs="Courier New"/>
        </w:rPr>
      </w:pPr>
    </w:p>
    <w:p w14:paraId="6A3A46A2" w14:textId="1C51224A" w:rsidR="00CA19B4" w:rsidRDefault="001421C5">
      <w:pPr>
        <w:widowControl w:val="0"/>
        <w:autoSpaceDE w:val="0"/>
        <w:autoSpaceDN w:val="0"/>
        <w:adjustRightInd w:val="0"/>
        <w:rPr>
          <w:rFonts w:ascii="Courier New" w:hAnsi="Courier New" w:cs="Courier New"/>
        </w:rPr>
      </w:pPr>
      <w:r w:rsidRPr="001B1630">
        <w:rPr>
          <w:rFonts w:ascii="Courier New" w:hAnsi="Courier New" w:cs="Courier New"/>
        </w:rPr>
        <w:t>_______________________________________</w:t>
      </w:r>
    </w:p>
    <w:p w14:paraId="58B4B2CE"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Mickey Dunbar, Chairperson</w:t>
      </w:r>
    </w:p>
    <w:p w14:paraId="273C6FA4" w14:textId="7D253486" w:rsidR="00CA19B4" w:rsidRDefault="00CA19B4">
      <w:pPr>
        <w:widowControl w:val="0"/>
        <w:autoSpaceDE w:val="0"/>
        <w:autoSpaceDN w:val="0"/>
        <w:adjustRightInd w:val="0"/>
        <w:rPr>
          <w:rFonts w:ascii="Courier New" w:hAnsi="Courier New" w:cs="Courier New"/>
        </w:rPr>
      </w:pPr>
    </w:p>
    <w:p w14:paraId="175CF331" w14:textId="77777777" w:rsidR="0007046A" w:rsidRPr="001B1630" w:rsidRDefault="0007046A">
      <w:pPr>
        <w:widowControl w:val="0"/>
        <w:autoSpaceDE w:val="0"/>
        <w:autoSpaceDN w:val="0"/>
        <w:adjustRightInd w:val="0"/>
        <w:rPr>
          <w:rFonts w:ascii="Courier New" w:hAnsi="Courier New" w:cs="Courier New"/>
        </w:rPr>
      </w:pPr>
    </w:p>
    <w:p w14:paraId="5493A225" w14:textId="77777777" w:rsidR="00CA19B4" w:rsidRPr="001B1630" w:rsidRDefault="00CA19B4">
      <w:pPr>
        <w:widowControl w:val="0"/>
        <w:autoSpaceDE w:val="0"/>
        <w:autoSpaceDN w:val="0"/>
        <w:adjustRightInd w:val="0"/>
        <w:rPr>
          <w:rFonts w:ascii="Courier New" w:hAnsi="Courier New" w:cs="Courier New"/>
        </w:rPr>
      </w:pPr>
    </w:p>
    <w:p w14:paraId="3EC04ECA"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_______________________________________</w:t>
      </w:r>
    </w:p>
    <w:p w14:paraId="729B840E" w14:textId="77777777" w:rsidR="00CA19B4" w:rsidRPr="001B1630" w:rsidRDefault="001421C5">
      <w:pPr>
        <w:widowControl w:val="0"/>
        <w:autoSpaceDE w:val="0"/>
        <w:autoSpaceDN w:val="0"/>
        <w:adjustRightInd w:val="0"/>
        <w:rPr>
          <w:rFonts w:ascii="Courier New" w:hAnsi="Courier New" w:cs="Courier New"/>
        </w:rPr>
      </w:pPr>
      <w:r w:rsidRPr="001B1630">
        <w:rPr>
          <w:rFonts w:ascii="Courier New" w:hAnsi="Courier New" w:cs="Courier New"/>
        </w:rPr>
        <w:t>Rhonda Callaway, Superintendent</w:t>
      </w:r>
    </w:p>
    <w:p w14:paraId="448ED1A8" w14:textId="77777777" w:rsidR="001B1630" w:rsidRPr="001B1630" w:rsidRDefault="001B1630">
      <w:pPr>
        <w:widowControl w:val="0"/>
        <w:autoSpaceDE w:val="0"/>
        <w:autoSpaceDN w:val="0"/>
        <w:adjustRightInd w:val="0"/>
        <w:rPr>
          <w:rFonts w:ascii="Courier New" w:hAnsi="Courier New" w:cs="Courier New"/>
        </w:rPr>
      </w:pPr>
    </w:p>
    <w:sectPr w:rsidR="001B1630" w:rsidRPr="001B1630" w:rsidSect="006B6835">
      <w:headerReference w:type="even" r:id="rId6"/>
      <w:headerReference w:type="default" r:id="rId7"/>
      <w:pgSz w:w="12240" w:h="15840"/>
      <w:pgMar w:top="1440" w:right="1440" w:bottom="1440" w:left="1440" w:header="720" w:footer="720" w:gutter="0"/>
      <w:pgNumType w:start="7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EEFFE" w14:textId="77777777" w:rsidR="00A4016C" w:rsidRDefault="00A4016C" w:rsidP="001B1630">
      <w:r>
        <w:separator/>
      </w:r>
    </w:p>
  </w:endnote>
  <w:endnote w:type="continuationSeparator" w:id="0">
    <w:p w14:paraId="4F052A6A" w14:textId="77777777" w:rsidR="00A4016C" w:rsidRDefault="00A4016C" w:rsidP="001B1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F5A79" w14:textId="77777777" w:rsidR="00A4016C" w:rsidRDefault="00A4016C" w:rsidP="001B1630">
      <w:r>
        <w:separator/>
      </w:r>
    </w:p>
  </w:footnote>
  <w:footnote w:type="continuationSeparator" w:id="0">
    <w:p w14:paraId="582DC5B7" w14:textId="77777777" w:rsidR="00A4016C" w:rsidRDefault="00A4016C" w:rsidP="001B1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1CD2C" w14:textId="6C92E971" w:rsidR="001B1630" w:rsidRDefault="001B1630" w:rsidP="005075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47F4BDCA" w14:textId="77777777" w:rsidR="001B1630" w:rsidRDefault="001B1630" w:rsidP="001B16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C601" w14:textId="29DCA0B1" w:rsidR="001B1630" w:rsidRDefault="001B1630" w:rsidP="005075C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76</w:t>
    </w:r>
    <w:r>
      <w:rPr>
        <w:rStyle w:val="PageNumber"/>
      </w:rPr>
      <w:fldChar w:fldCharType="end"/>
    </w:r>
  </w:p>
  <w:p w14:paraId="29C47002" w14:textId="77777777" w:rsidR="001B1630" w:rsidRDefault="001B1630" w:rsidP="001B163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098E"/>
    <w:rsid w:val="0007046A"/>
    <w:rsid w:val="000871A2"/>
    <w:rsid w:val="001421C5"/>
    <w:rsid w:val="001B1630"/>
    <w:rsid w:val="002C098E"/>
    <w:rsid w:val="006B6835"/>
    <w:rsid w:val="00A4016C"/>
    <w:rsid w:val="00CA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46B91FA"/>
  <w14:defaultImageDpi w14:val="0"/>
  <w15:docId w15:val="{177F5783-FDEB-2949-A987-C91E97E56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630"/>
    <w:pPr>
      <w:tabs>
        <w:tab w:val="center" w:pos="4680"/>
        <w:tab w:val="right" w:pos="9360"/>
      </w:tabs>
    </w:pPr>
  </w:style>
  <w:style w:type="character" w:customStyle="1" w:styleId="HeaderChar">
    <w:name w:val="Header Char"/>
    <w:basedOn w:val="DefaultParagraphFont"/>
    <w:link w:val="Header"/>
    <w:uiPriority w:val="99"/>
    <w:rsid w:val="001B1630"/>
  </w:style>
  <w:style w:type="character" w:styleId="PageNumber">
    <w:name w:val="page number"/>
    <w:basedOn w:val="DefaultParagraphFont"/>
    <w:uiPriority w:val="99"/>
    <w:semiHidden/>
    <w:unhideWhenUsed/>
    <w:rsid w:val="001B1630"/>
  </w:style>
  <w:style w:type="paragraph" w:styleId="Footer">
    <w:name w:val="footer"/>
    <w:basedOn w:val="Normal"/>
    <w:link w:val="FooterChar"/>
    <w:uiPriority w:val="99"/>
    <w:unhideWhenUsed/>
    <w:rsid w:val="006B6835"/>
    <w:pPr>
      <w:tabs>
        <w:tab w:val="center" w:pos="4680"/>
        <w:tab w:val="right" w:pos="9360"/>
      </w:tabs>
    </w:pPr>
  </w:style>
  <w:style w:type="character" w:customStyle="1" w:styleId="FooterChar">
    <w:name w:val="Footer Char"/>
    <w:link w:val="Footer"/>
    <w:uiPriority w:val="99"/>
    <w:rsid w:val="006B68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48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Theresa Keen</cp:lastModifiedBy>
  <cp:revision>5</cp:revision>
  <cp:lastPrinted>2020-02-21T19:56:00Z</cp:lastPrinted>
  <dcterms:created xsi:type="dcterms:W3CDTF">2020-02-17T20:53:00Z</dcterms:created>
  <dcterms:modified xsi:type="dcterms:W3CDTF">2020-02-21T19:56:00Z</dcterms:modified>
</cp:coreProperties>
</file>