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78F" w:rsidRPr="00505F32" w:rsidRDefault="00132F3C">
      <w:pPr>
        <w:widowControl w:val="0"/>
        <w:autoSpaceDE w:val="0"/>
        <w:autoSpaceDN w:val="0"/>
        <w:adjustRightInd w:val="0"/>
        <w:jc w:val="center"/>
        <w:rPr>
          <w:rFonts w:ascii="Courier New" w:hAnsi="Courier New" w:cs="Courier New"/>
          <w:b/>
          <w:bCs/>
          <w:sz w:val="28"/>
          <w:szCs w:val="28"/>
        </w:rPr>
      </w:pPr>
      <w:r w:rsidRPr="00505F32">
        <w:rPr>
          <w:rFonts w:ascii="Courier New" w:hAnsi="Courier New" w:cs="Courier New"/>
          <w:b/>
          <w:bCs/>
          <w:sz w:val="28"/>
          <w:szCs w:val="28"/>
        </w:rPr>
        <w:t>WCBE Special Called Meeting</w:t>
      </w:r>
    </w:p>
    <w:p w:rsidR="00B2678F" w:rsidRPr="00505F32" w:rsidRDefault="00132F3C">
      <w:pPr>
        <w:widowControl w:val="0"/>
        <w:autoSpaceDE w:val="0"/>
        <w:autoSpaceDN w:val="0"/>
        <w:adjustRightInd w:val="0"/>
        <w:jc w:val="center"/>
        <w:rPr>
          <w:rFonts w:ascii="Courier New" w:hAnsi="Courier New" w:cs="Courier New"/>
          <w:sz w:val="28"/>
          <w:szCs w:val="28"/>
        </w:rPr>
      </w:pPr>
      <w:r w:rsidRPr="00505F32">
        <w:rPr>
          <w:rFonts w:ascii="Courier New" w:hAnsi="Courier New" w:cs="Courier New"/>
          <w:sz w:val="28"/>
          <w:szCs w:val="28"/>
        </w:rPr>
        <w:t>December 16, 2019</w:t>
      </w:r>
      <w:r w:rsidR="00505F32">
        <w:rPr>
          <w:rFonts w:ascii="Courier New" w:hAnsi="Courier New" w:cs="Courier New"/>
          <w:sz w:val="28"/>
          <w:szCs w:val="28"/>
        </w:rPr>
        <w:t xml:space="preserve">, </w:t>
      </w:r>
      <w:r w:rsidRPr="00505F32">
        <w:rPr>
          <w:rFonts w:ascii="Courier New" w:hAnsi="Courier New" w:cs="Courier New"/>
          <w:sz w:val="28"/>
          <w:szCs w:val="28"/>
        </w:rPr>
        <w:t xml:space="preserve"> 5:30 PM</w:t>
      </w:r>
    </w:p>
    <w:p w:rsidR="00B2678F" w:rsidRPr="00505F32" w:rsidRDefault="00132F3C">
      <w:pPr>
        <w:widowControl w:val="0"/>
        <w:autoSpaceDE w:val="0"/>
        <w:autoSpaceDN w:val="0"/>
        <w:adjustRightInd w:val="0"/>
        <w:jc w:val="center"/>
        <w:rPr>
          <w:rFonts w:ascii="Courier New" w:hAnsi="Courier New" w:cs="Courier New"/>
          <w:sz w:val="28"/>
          <w:szCs w:val="28"/>
        </w:rPr>
      </w:pPr>
      <w:r w:rsidRPr="00505F32">
        <w:rPr>
          <w:rFonts w:ascii="Courier New" w:hAnsi="Courier New" w:cs="Courier New"/>
          <w:sz w:val="28"/>
          <w:szCs w:val="28"/>
        </w:rPr>
        <w:t xml:space="preserve">Board Conference Room </w:t>
      </w:r>
    </w:p>
    <w:p w:rsidR="00B2678F" w:rsidRDefault="00132F3C">
      <w:pPr>
        <w:widowControl w:val="0"/>
        <w:autoSpaceDE w:val="0"/>
        <w:autoSpaceDN w:val="0"/>
        <w:adjustRightInd w:val="0"/>
        <w:jc w:val="center"/>
        <w:rPr>
          <w:rFonts w:ascii="Courier New" w:hAnsi="Courier New" w:cs="Courier New"/>
          <w:sz w:val="28"/>
          <w:szCs w:val="28"/>
        </w:rPr>
      </w:pPr>
      <w:r w:rsidRPr="00505F32">
        <w:rPr>
          <w:rFonts w:ascii="Courier New" w:hAnsi="Courier New" w:cs="Courier New"/>
          <w:sz w:val="28"/>
          <w:szCs w:val="28"/>
        </w:rPr>
        <w:t>Dixon, KY  42409</w:t>
      </w:r>
    </w:p>
    <w:p w:rsidR="00436943" w:rsidRPr="00505F32" w:rsidRDefault="00436943">
      <w:pPr>
        <w:widowControl w:val="0"/>
        <w:autoSpaceDE w:val="0"/>
        <w:autoSpaceDN w:val="0"/>
        <w:adjustRightInd w:val="0"/>
        <w:jc w:val="center"/>
        <w:rPr>
          <w:rFonts w:ascii="Courier New" w:hAnsi="Courier New" w:cs="Courier New"/>
          <w:sz w:val="28"/>
          <w:szCs w:val="28"/>
        </w:rPr>
      </w:pPr>
    </w:p>
    <w:p w:rsidR="00B2678F" w:rsidRDefault="00B2678F">
      <w:pPr>
        <w:widowControl w:val="0"/>
        <w:autoSpaceDE w:val="0"/>
        <w:autoSpaceDN w:val="0"/>
        <w:adjustRightInd w:val="0"/>
        <w:rPr>
          <w:rFonts w:ascii="Courier New" w:hAnsi="Courier New" w:cs="Courier New"/>
          <w:sz w:val="20"/>
          <w:szCs w:val="20"/>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Attendance Taken at 5:30 PM:</w:t>
      </w:r>
      <w:r w:rsidRPr="00505F32">
        <w:rPr>
          <w:rFonts w:ascii="Courier New" w:hAnsi="Courier New" w:cs="Courier New"/>
        </w:rPr>
        <w:t xml:space="preserve"> </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u w:val="single"/>
        </w:rPr>
        <w:t>Present Board Members</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Mr. Mickey Dunbar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Mr. Cameron Edwards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Mr. Tim McCormick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Ms. Venita Murphy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Mr. James Nance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A. CALL TO ORDER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The Special Called Meeting of the Webster County Board of Education was called to order at 5:30 p.m.</w:t>
      </w:r>
      <w:r w:rsidR="00436943">
        <w:rPr>
          <w:rFonts w:ascii="Courier New" w:hAnsi="Courier New" w:cs="Courier New"/>
        </w:rPr>
        <w:t>,</w:t>
      </w:r>
      <w:r w:rsidRPr="00505F32">
        <w:rPr>
          <w:rFonts w:ascii="Courier New" w:hAnsi="Courier New" w:cs="Courier New"/>
        </w:rPr>
        <w:t xml:space="preserve"> by Chairman Mickey Dunbar. </w:t>
      </w:r>
    </w:p>
    <w:p w:rsidR="00505F32" w:rsidRDefault="00505F32">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A.1. Pledge to Flag - Tim McCormick </w:t>
      </w:r>
      <w:r w:rsidRPr="00505F32">
        <w:rPr>
          <w:rFonts w:ascii="Courier New" w:hAnsi="Courier New" w:cs="Courier New"/>
        </w:rPr>
        <w:t xml:space="preserve"> </w:t>
      </w:r>
    </w:p>
    <w:p w:rsidR="00505F32" w:rsidRDefault="00505F32">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A.2. Invocation - Venita Murphy </w:t>
      </w:r>
      <w:r w:rsidRPr="00505F32">
        <w:rPr>
          <w:rFonts w:ascii="Courier New" w:hAnsi="Courier New" w:cs="Courier New"/>
        </w:rPr>
        <w:t xml:space="preserve"> </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B. APPROVE AGENDA </w:t>
      </w:r>
      <w:r w:rsidRPr="00505F32">
        <w:rPr>
          <w:rFonts w:ascii="Courier New" w:hAnsi="Courier New" w:cs="Courier New"/>
        </w:rPr>
        <w:t xml:space="preserve"> </w:t>
      </w:r>
    </w:p>
    <w:p w:rsidR="001C76A8" w:rsidRDefault="001C76A8">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Order #</w:t>
      </w:r>
      <w:r w:rsidR="00FA7FA6">
        <w:rPr>
          <w:rFonts w:ascii="Courier New" w:hAnsi="Courier New" w:cs="Courier New"/>
          <w:b/>
          <w:bCs/>
        </w:rPr>
        <w:t>56</w:t>
      </w:r>
      <w:r w:rsidRPr="00505F32">
        <w:rPr>
          <w:rFonts w:ascii="Courier New" w:hAnsi="Courier New" w:cs="Courier New"/>
          <w:b/>
          <w:bCs/>
        </w:rPr>
        <w:t xml:space="preserve"> - Motion Passed: </w:t>
      </w:r>
      <w:r w:rsidRPr="00505F32">
        <w:rPr>
          <w:rFonts w:ascii="Courier New" w:hAnsi="Courier New" w:cs="Courier New"/>
        </w:rPr>
        <w:t xml:space="preserve"> Upon the recommendation of the Superintendent, approval of the agenda passed with a motion by Mr. Cameron Edwards and a second by Ms. Venita Murphy.  </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5 Yeas - 0 Nays.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Mickey Dunbar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Cameron Edwards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Tim McCormick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Ms. Venita Murphy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James Nance           Yes</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C. PRESENTATIONS &amp; RECOGNITIONS </w:t>
      </w:r>
      <w:r w:rsidRPr="00505F32">
        <w:rPr>
          <w:rFonts w:ascii="Courier New" w:hAnsi="Courier New" w:cs="Courier New"/>
        </w:rPr>
        <w:t xml:space="preserve"> </w:t>
      </w:r>
    </w:p>
    <w:p w:rsidR="005D44EB" w:rsidRDefault="005D44EB">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C.1. Kentucky Council for Exceptional Children Conference-25 Years of Service Award: Heather Brumfield </w:t>
      </w:r>
      <w:r w:rsidRPr="00505F32">
        <w:rPr>
          <w:rFonts w:ascii="Courier New" w:hAnsi="Courier New" w:cs="Courier New"/>
        </w:rPr>
        <w:t xml:space="preserve"> </w:t>
      </w: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Unable to attend meeting; will </w:t>
      </w:r>
      <w:r w:rsidR="005D44EB">
        <w:rPr>
          <w:rFonts w:ascii="Courier New" w:hAnsi="Courier New" w:cs="Courier New"/>
        </w:rPr>
        <w:t xml:space="preserve">be </w:t>
      </w:r>
      <w:r w:rsidRPr="00505F32">
        <w:rPr>
          <w:rFonts w:ascii="Courier New" w:hAnsi="Courier New" w:cs="Courier New"/>
        </w:rPr>
        <w:t>recognize</w:t>
      </w:r>
      <w:r w:rsidR="005D44EB">
        <w:rPr>
          <w:rFonts w:ascii="Courier New" w:hAnsi="Courier New" w:cs="Courier New"/>
        </w:rPr>
        <w:t>d</w:t>
      </w:r>
      <w:r w:rsidRPr="00505F32">
        <w:rPr>
          <w:rFonts w:ascii="Courier New" w:hAnsi="Courier New" w:cs="Courier New"/>
        </w:rPr>
        <w:t xml:space="preserve"> at a later date. </w:t>
      </w:r>
    </w:p>
    <w:p w:rsidR="00436943" w:rsidRPr="00505F32" w:rsidRDefault="00436943">
      <w:pPr>
        <w:widowControl w:val="0"/>
        <w:autoSpaceDE w:val="0"/>
        <w:autoSpaceDN w:val="0"/>
        <w:adjustRightInd w:val="0"/>
        <w:rPr>
          <w:rFonts w:ascii="Courier New" w:hAnsi="Courier New" w:cs="Courier New"/>
        </w:rPr>
      </w:pPr>
    </w:p>
    <w:p w:rsidR="005D44EB" w:rsidRDefault="005D44EB">
      <w:pPr>
        <w:widowControl w:val="0"/>
        <w:autoSpaceDE w:val="0"/>
        <w:autoSpaceDN w:val="0"/>
        <w:adjustRightInd w:val="0"/>
        <w:rPr>
          <w:rFonts w:ascii="Courier New" w:hAnsi="Courier New" w:cs="Courier New"/>
          <w:b/>
          <w:bCs/>
        </w:rPr>
      </w:pPr>
    </w:p>
    <w:p w:rsidR="005D44EB" w:rsidRDefault="005D44EB">
      <w:pPr>
        <w:widowControl w:val="0"/>
        <w:autoSpaceDE w:val="0"/>
        <w:autoSpaceDN w:val="0"/>
        <w:adjustRightInd w:val="0"/>
        <w:rPr>
          <w:rFonts w:ascii="Courier New" w:hAnsi="Courier New" w:cs="Courier New"/>
          <w:b/>
          <w:bCs/>
        </w:rPr>
      </w:pPr>
    </w:p>
    <w:p w:rsidR="005D44EB" w:rsidRDefault="005D44EB">
      <w:pPr>
        <w:widowControl w:val="0"/>
        <w:autoSpaceDE w:val="0"/>
        <w:autoSpaceDN w:val="0"/>
        <w:adjustRightInd w:val="0"/>
        <w:rPr>
          <w:rFonts w:ascii="Courier New" w:hAnsi="Courier New" w:cs="Courier New"/>
          <w:b/>
          <w:bCs/>
        </w:rPr>
      </w:pPr>
    </w:p>
    <w:p w:rsidR="005D44EB" w:rsidRDefault="005D44EB">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lastRenderedPageBreak/>
        <w:t xml:space="preserve">C.2. Regional Winner, Jamie </w:t>
      </w:r>
      <w:proofErr w:type="spellStart"/>
      <w:r w:rsidRPr="00505F32">
        <w:rPr>
          <w:rFonts w:ascii="Courier New" w:hAnsi="Courier New" w:cs="Courier New"/>
          <w:b/>
          <w:bCs/>
        </w:rPr>
        <w:t>Risch</w:t>
      </w:r>
      <w:proofErr w:type="spellEnd"/>
      <w:r w:rsidRPr="00505F32">
        <w:rPr>
          <w:rFonts w:ascii="Courier New" w:hAnsi="Courier New" w:cs="Courier New"/>
          <w:b/>
          <w:bCs/>
        </w:rPr>
        <w:t xml:space="preserve">, Recognized  at the KY Association of School Psychology for Her Exceptional Representation of School Psychological Skills within the Framework of the National Association of School Psychology Domains of Practice </w:t>
      </w:r>
      <w:r w:rsidRPr="00505F32">
        <w:rPr>
          <w:rFonts w:ascii="Courier New" w:hAnsi="Courier New" w:cs="Courier New"/>
        </w:rPr>
        <w:t xml:space="preserve"> </w:t>
      </w:r>
    </w:p>
    <w:p w:rsidR="005D44EB" w:rsidRDefault="00132F3C">
      <w:pPr>
        <w:widowControl w:val="0"/>
        <w:autoSpaceDE w:val="0"/>
        <w:autoSpaceDN w:val="0"/>
        <w:adjustRightInd w:val="0"/>
        <w:rPr>
          <w:rFonts w:ascii="Courier New" w:hAnsi="Courier New" w:cs="Courier New"/>
        </w:rPr>
      </w:pPr>
      <w:r w:rsidRPr="00505F32">
        <w:rPr>
          <w:rFonts w:ascii="Courier New" w:hAnsi="Courier New" w:cs="Courier New"/>
        </w:rPr>
        <w:t>Unable to attend meeting; will be recognized at a later date.</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C.3. National Board of Teachers Certification: Joanna </w:t>
      </w:r>
      <w:proofErr w:type="spellStart"/>
      <w:r w:rsidRPr="00505F32">
        <w:rPr>
          <w:rFonts w:ascii="Courier New" w:hAnsi="Courier New" w:cs="Courier New"/>
          <w:b/>
          <w:bCs/>
        </w:rPr>
        <w:t>Odum</w:t>
      </w:r>
      <w:proofErr w:type="spellEnd"/>
      <w:r w:rsidRPr="00505F32">
        <w:rPr>
          <w:rFonts w:ascii="Courier New" w:hAnsi="Courier New" w:cs="Courier New"/>
          <w:b/>
          <w:bCs/>
        </w:rPr>
        <w:t xml:space="preserve"> and Crystal Harris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Mickey Dunbar presented certificates to teachers Joanna </w:t>
      </w:r>
      <w:proofErr w:type="spellStart"/>
      <w:r w:rsidRPr="00505F32">
        <w:rPr>
          <w:rFonts w:ascii="Courier New" w:hAnsi="Courier New" w:cs="Courier New"/>
        </w:rPr>
        <w:t>Odum</w:t>
      </w:r>
      <w:proofErr w:type="spellEnd"/>
      <w:r w:rsidRPr="00505F32">
        <w:rPr>
          <w:rFonts w:ascii="Courier New" w:hAnsi="Courier New" w:cs="Courier New"/>
        </w:rPr>
        <w:t xml:space="preserve"> and Crystal Harris </w:t>
      </w:r>
      <w:r w:rsidR="005D44EB">
        <w:rPr>
          <w:rFonts w:ascii="Courier New" w:hAnsi="Courier New" w:cs="Courier New"/>
        </w:rPr>
        <w:t>for</w:t>
      </w:r>
      <w:r w:rsidRPr="00505F32">
        <w:rPr>
          <w:rFonts w:ascii="Courier New" w:hAnsi="Courier New" w:cs="Courier New"/>
        </w:rPr>
        <w:t xml:space="preserve"> the completion of their work to become </w:t>
      </w:r>
      <w:r w:rsidR="005D44EB">
        <w:rPr>
          <w:rFonts w:ascii="Courier New" w:hAnsi="Courier New" w:cs="Courier New"/>
        </w:rPr>
        <w:t>n</w:t>
      </w:r>
      <w:r w:rsidRPr="00505F32">
        <w:rPr>
          <w:rFonts w:ascii="Courier New" w:hAnsi="Courier New" w:cs="Courier New"/>
        </w:rPr>
        <w:t xml:space="preserve">ational </w:t>
      </w:r>
      <w:r w:rsidR="005D44EB">
        <w:rPr>
          <w:rFonts w:ascii="Courier New" w:hAnsi="Courier New" w:cs="Courier New"/>
        </w:rPr>
        <w:t>b</w:t>
      </w:r>
      <w:r w:rsidRPr="00505F32">
        <w:rPr>
          <w:rFonts w:ascii="Courier New" w:hAnsi="Courier New" w:cs="Courier New"/>
        </w:rPr>
        <w:t>oard</w:t>
      </w:r>
      <w:r w:rsidR="00652171">
        <w:rPr>
          <w:rFonts w:ascii="Courier New" w:hAnsi="Courier New" w:cs="Courier New"/>
        </w:rPr>
        <w:t>-</w:t>
      </w:r>
      <w:bookmarkStart w:id="0" w:name="_GoBack"/>
      <w:bookmarkEnd w:id="0"/>
      <w:r w:rsidR="005D44EB">
        <w:rPr>
          <w:rFonts w:ascii="Courier New" w:hAnsi="Courier New" w:cs="Courier New"/>
        </w:rPr>
        <w:t>c</w:t>
      </w:r>
      <w:r w:rsidRPr="00505F32">
        <w:rPr>
          <w:rFonts w:ascii="Courier New" w:hAnsi="Courier New" w:cs="Courier New"/>
        </w:rPr>
        <w:t>ertified</w:t>
      </w:r>
      <w:r w:rsidR="005D44EB">
        <w:rPr>
          <w:rFonts w:ascii="Courier New" w:hAnsi="Courier New" w:cs="Courier New"/>
        </w:rPr>
        <w:t xml:space="preserve"> teachers</w:t>
      </w:r>
      <w:r w:rsidRPr="00505F32">
        <w:rPr>
          <w:rFonts w:ascii="Courier New" w:hAnsi="Courier New" w:cs="Courier New"/>
        </w:rPr>
        <w:t xml:space="preserve">.  The certification requires rigorous work on the part of the participants. </w:t>
      </w:r>
    </w:p>
    <w:p w:rsidR="00F05E39" w:rsidRDefault="00F05E39">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C.4. Level 1 Google Educator Exam Certification: Shawna </w:t>
      </w:r>
      <w:proofErr w:type="spellStart"/>
      <w:r w:rsidRPr="00505F32">
        <w:rPr>
          <w:rFonts w:ascii="Courier New" w:hAnsi="Courier New" w:cs="Courier New"/>
          <w:b/>
          <w:bCs/>
        </w:rPr>
        <w:t>Guill</w:t>
      </w:r>
      <w:proofErr w:type="spellEnd"/>
      <w:r w:rsidRPr="00505F32">
        <w:rPr>
          <w:rFonts w:ascii="Courier New" w:hAnsi="Courier New" w:cs="Courier New"/>
          <w:b/>
          <w:bCs/>
        </w:rPr>
        <w:t xml:space="preserve">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Unable to attend meeting; will</w:t>
      </w:r>
      <w:r w:rsidR="005D44EB">
        <w:rPr>
          <w:rFonts w:ascii="Courier New" w:hAnsi="Courier New" w:cs="Courier New"/>
        </w:rPr>
        <w:t xml:space="preserve"> be</w:t>
      </w:r>
      <w:r w:rsidRPr="00505F32">
        <w:rPr>
          <w:rFonts w:ascii="Courier New" w:hAnsi="Courier New" w:cs="Courier New"/>
        </w:rPr>
        <w:t xml:space="preserve"> recognize</w:t>
      </w:r>
      <w:r w:rsidR="005D44EB">
        <w:rPr>
          <w:rFonts w:ascii="Courier New" w:hAnsi="Courier New" w:cs="Courier New"/>
        </w:rPr>
        <w:t>d</w:t>
      </w:r>
      <w:r w:rsidRPr="00505F32">
        <w:rPr>
          <w:rFonts w:ascii="Courier New" w:hAnsi="Courier New" w:cs="Courier New"/>
        </w:rPr>
        <w:t xml:space="preserve"> at a later date. </w:t>
      </w:r>
    </w:p>
    <w:p w:rsidR="00F05E39" w:rsidRDefault="00F05E39">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C.5. 2019 ACTE T&amp;I </w:t>
      </w:r>
      <w:proofErr w:type="spellStart"/>
      <w:r w:rsidRPr="00505F32">
        <w:rPr>
          <w:rFonts w:ascii="Courier New" w:hAnsi="Courier New" w:cs="Courier New"/>
          <w:b/>
          <w:bCs/>
        </w:rPr>
        <w:t>New</w:t>
      </w:r>
      <w:proofErr w:type="spellEnd"/>
      <w:r w:rsidRPr="00505F32">
        <w:rPr>
          <w:rFonts w:ascii="Courier New" w:hAnsi="Courier New" w:cs="Courier New"/>
          <w:b/>
          <w:bCs/>
        </w:rPr>
        <w:t xml:space="preserve"> Teacher Award:  Jeff Jones </w:t>
      </w:r>
      <w:r w:rsidRPr="00505F32">
        <w:rPr>
          <w:rFonts w:ascii="Courier New" w:hAnsi="Courier New" w:cs="Courier New"/>
        </w:rPr>
        <w:t xml:space="preserve"> </w:t>
      </w: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Jeff Jones was presented a Certificate of Achievement from Mickey Dunbar for his recent award as the 2019 ACTE T&amp;I </w:t>
      </w:r>
      <w:proofErr w:type="spellStart"/>
      <w:r w:rsidRPr="00505F32">
        <w:rPr>
          <w:rFonts w:ascii="Courier New" w:hAnsi="Courier New" w:cs="Courier New"/>
        </w:rPr>
        <w:t>New</w:t>
      </w:r>
      <w:proofErr w:type="spellEnd"/>
      <w:r w:rsidRPr="00505F32">
        <w:rPr>
          <w:rFonts w:ascii="Courier New" w:hAnsi="Courier New" w:cs="Courier New"/>
        </w:rPr>
        <w:t xml:space="preserve"> Teacher of the Year.  Mr. Jones commented on what an honor it was to be recognized at the board meeting and he appreciated all of the support he receives. </w:t>
      </w:r>
    </w:p>
    <w:p w:rsidR="00F05E39" w:rsidRPr="00505F32" w:rsidRDefault="00F05E39">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C.6. 1WC Classified and Certified Employees of the Month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Pam Parker was named the 1WC Classified Employee of the Month.  Pam is a bus driver for Webster County Schools</w:t>
      </w:r>
      <w:r w:rsidR="005D44EB">
        <w:rPr>
          <w:rFonts w:ascii="Courier New" w:hAnsi="Courier New" w:cs="Courier New"/>
        </w:rPr>
        <w:t>.  She</w:t>
      </w:r>
      <w:r w:rsidR="00652171">
        <w:rPr>
          <w:rFonts w:ascii="Courier New" w:hAnsi="Courier New" w:cs="Courier New"/>
        </w:rPr>
        <w:t xml:space="preserve"> </w:t>
      </w:r>
      <w:r w:rsidR="005D44EB">
        <w:rPr>
          <w:rFonts w:ascii="Courier New" w:hAnsi="Courier New" w:cs="Courier New"/>
        </w:rPr>
        <w:t>was presented a Certificate of Recognition by</w:t>
      </w:r>
      <w:r w:rsidRPr="00505F32">
        <w:rPr>
          <w:rFonts w:ascii="Courier New" w:hAnsi="Courier New" w:cs="Courier New"/>
        </w:rPr>
        <w:t xml:space="preserve"> Board member Tim McCormick for her great rapport with the parents and students</w:t>
      </w:r>
      <w:r w:rsidR="005275EB">
        <w:rPr>
          <w:rFonts w:ascii="Courier New" w:hAnsi="Courier New" w:cs="Courier New"/>
        </w:rPr>
        <w:t xml:space="preserve"> on her route.</w:t>
      </w:r>
      <w:r w:rsidRPr="00505F32">
        <w:rPr>
          <w:rFonts w:ascii="Courier New" w:hAnsi="Courier New" w:cs="Courier New"/>
        </w:rPr>
        <w:t xml:space="preserve">  She </w:t>
      </w:r>
      <w:r w:rsidR="005D44EB">
        <w:rPr>
          <w:rFonts w:ascii="Courier New" w:hAnsi="Courier New" w:cs="Courier New"/>
        </w:rPr>
        <w:t>i</w:t>
      </w:r>
      <w:r w:rsidRPr="00505F32">
        <w:rPr>
          <w:rFonts w:ascii="Courier New" w:hAnsi="Courier New" w:cs="Courier New"/>
        </w:rPr>
        <w:t>nfluence</w:t>
      </w:r>
      <w:r w:rsidR="005D44EB">
        <w:rPr>
          <w:rFonts w:ascii="Courier New" w:hAnsi="Courier New" w:cs="Courier New"/>
        </w:rPr>
        <w:t>s</w:t>
      </w:r>
      <w:r w:rsidRPr="00505F32">
        <w:rPr>
          <w:rFonts w:ascii="Courier New" w:hAnsi="Courier New" w:cs="Courier New"/>
        </w:rPr>
        <w:t xml:space="preserve"> the children on her bus in a positive way and has help</w:t>
      </w:r>
      <w:r w:rsidR="005D44EB">
        <w:rPr>
          <w:rFonts w:ascii="Courier New" w:hAnsi="Courier New" w:cs="Courier New"/>
        </w:rPr>
        <w:t>s</w:t>
      </w:r>
      <w:r w:rsidRPr="00505F32">
        <w:rPr>
          <w:rFonts w:ascii="Courier New" w:hAnsi="Courier New" w:cs="Courier New"/>
        </w:rPr>
        <w:t xml:space="preserve"> students who may not be receiving the support they need at home.  Also presented with a Certificate of Recognition for her work in putting children first, was Dixon Elementary Teacher, Leslie Kuykendall.  Leslie works tirelessly to include all students in all aspects of learning and </w:t>
      </w:r>
      <w:r w:rsidR="005D44EB">
        <w:rPr>
          <w:rFonts w:ascii="Courier New" w:hAnsi="Courier New" w:cs="Courier New"/>
        </w:rPr>
        <w:t xml:space="preserve">the </w:t>
      </w:r>
      <w:r w:rsidRPr="00505F32">
        <w:rPr>
          <w:rFonts w:ascii="Courier New" w:hAnsi="Courier New" w:cs="Courier New"/>
        </w:rPr>
        <w:t>giving of her time.  She is an inspiration to all</w:t>
      </w:r>
      <w:r w:rsidR="005D44EB">
        <w:rPr>
          <w:rFonts w:ascii="Courier New" w:hAnsi="Courier New" w:cs="Courier New"/>
        </w:rPr>
        <w:t xml:space="preserve"> </w:t>
      </w:r>
      <w:r w:rsidRPr="00505F32">
        <w:rPr>
          <w:rFonts w:ascii="Courier New" w:hAnsi="Courier New" w:cs="Courier New"/>
        </w:rPr>
        <w:t xml:space="preserve">and is certainly deserving of the 1WC Certified Employee of the Month. </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D. REMARKS BY CITIZENS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Ronnie Pride</w:t>
      </w:r>
      <w:r w:rsidR="005D44EB">
        <w:rPr>
          <w:rFonts w:ascii="Courier New" w:hAnsi="Courier New" w:cs="Courier New"/>
        </w:rPr>
        <w:t>, Webster County High School boys football assistant coach,</w:t>
      </w:r>
      <w:r w:rsidRPr="00505F32">
        <w:rPr>
          <w:rFonts w:ascii="Courier New" w:hAnsi="Courier New" w:cs="Courier New"/>
        </w:rPr>
        <w:t xml:space="preserve"> addressed the board concerning a discrepancy on his </w:t>
      </w:r>
      <w:r w:rsidR="005D44EB">
        <w:rPr>
          <w:rFonts w:ascii="Courier New" w:hAnsi="Courier New" w:cs="Courier New"/>
        </w:rPr>
        <w:t>stipend.</w:t>
      </w:r>
      <w:r w:rsidRPr="00505F32">
        <w:rPr>
          <w:rFonts w:ascii="Courier New" w:hAnsi="Courier New" w:cs="Courier New"/>
        </w:rPr>
        <w:t xml:space="preserve">  Pride told the board when he received his </w:t>
      </w:r>
      <w:r w:rsidR="005D44EB">
        <w:rPr>
          <w:rFonts w:ascii="Courier New" w:hAnsi="Courier New" w:cs="Courier New"/>
        </w:rPr>
        <w:t>check</w:t>
      </w:r>
      <w:r w:rsidRPr="00505F32">
        <w:rPr>
          <w:rFonts w:ascii="Courier New" w:hAnsi="Courier New" w:cs="Courier New"/>
        </w:rPr>
        <w:t xml:space="preserve"> it was $1,250.00 short based on what he made the previous years.  </w:t>
      </w:r>
      <w:r w:rsidR="005275EB">
        <w:rPr>
          <w:rFonts w:ascii="Courier New" w:hAnsi="Courier New" w:cs="Courier New"/>
        </w:rPr>
        <w:t xml:space="preserve">In his address to the board, Pride said he </w:t>
      </w:r>
      <w:r w:rsidRPr="00505F32">
        <w:rPr>
          <w:rFonts w:ascii="Courier New" w:hAnsi="Courier New" w:cs="Courier New"/>
        </w:rPr>
        <w:t xml:space="preserve">was never told his salary would change.  At the conclusion of his remarks, Board Chair Dunbar told </w:t>
      </w:r>
      <w:r w:rsidR="005D44EB">
        <w:rPr>
          <w:rFonts w:ascii="Courier New" w:hAnsi="Courier New" w:cs="Courier New"/>
        </w:rPr>
        <w:t xml:space="preserve">Mr. Pride that </w:t>
      </w:r>
      <w:r w:rsidR="005275EB">
        <w:rPr>
          <w:rFonts w:ascii="Courier New" w:hAnsi="Courier New" w:cs="Courier New"/>
        </w:rPr>
        <w:t>S</w:t>
      </w:r>
      <w:r w:rsidRPr="00505F32">
        <w:rPr>
          <w:rFonts w:ascii="Courier New" w:hAnsi="Courier New" w:cs="Courier New"/>
        </w:rPr>
        <w:t>uperintendent</w:t>
      </w:r>
      <w:r w:rsidR="005275EB">
        <w:rPr>
          <w:rFonts w:ascii="Courier New" w:hAnsi="Courier New" w:cs="Courier New"/>
        </w:rPr>
        <w:t xml:space="preserve"> Callaway would</w:t>
      </w:r>
      <w:r w:rsidRPr="00505F32">
        <w:rPr>
          <w:rFonts w:ascii="Courier New" w:hAnsi="Courier New" w:cs="Courier New"/>
        </w:rPr>
        <w:t xml:space="preserve"> set down with him and the coaches </w:t>
      </w:r>
      <w:r w:rsidR="005275EB">
        <w:rPr>
          <w:rFonts w:ascii="Courier New" w:hAnsi="Courier New" w:cs="Courier New"/>
        </w:rPr>
        <w:t>to work through this problem</w:t>
      </w:r>
      <w:r w:rsidRPr="00505F32">
        <w:rPr>
          <w:rFonts w:ascii="Courier New" w:hAnsi="Courier New" w:cs="Courier New"/>
        </w:rPr>
        <w:t xml:space="preserve">   </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 REPORTS AND COMMUNICATIONS </w:t>
      </w:r>
      <w:r w:rsidRPr="00505F32">
        <w:rPr>
          <w:rFonts w:ascii="Courier New" w:hAnsi="Courier New" w:cs="Courier New"/>
        </w:rPr>
        <w:t xml:space="preserve"> </w:t>
      </w:r>
    </w:p>
    <w:p w:rsidR="00F05E39" w:rsidRDefault="00F05E39">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E.1. Staff Reports </w:t>
      </w:r>
      <w:r w:rsidRPr="00505F32">
        <w:rPr>
          <w:rFonts w:ascii="Courier New" w:hAnsi="Courier New" w:cs="Courier New"/>
        </w:rPr>
        <w:t xml:space="preserve"> </w:t>
      </w:r>
    </w:p>
    <w:p w:rsidR="00F05E39" w:rsidRDefault="00F05E39">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E.1.a. Director of Finance/Treasurer Report </w:t>
      </w:r>
      <w:r w:rsidRPr="00505F32">
        <w:rPr>
          <w:rFonts w:ascii="Courier New" w:hAnsi="Courier New" w:cs="Courier New"/>
        </w:rPr>
        <w:t xml:space="preserve"> </w:t>
      </w:r>
    </w:p>
    <w:p w:rsidR="00F05E39" w:rsidRDefault="00F05E39">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E.1.a.&gt;. Treasurer's Monthly Financial Report Dated November 2019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Finance Officer Brandi Burnett reviewed the treasurer's report with a beginning balance of $5,467,442.33 and a balance at the end of the month of $6,406,575.65.  This is a 9% increase over this time last year.  Burnett also provided a Flexible Period Report for the WCHS Safe/Secure Entrance project. </w:t>
      </w:r>
    </w:p>
    <w:p w:rsidR="00F05E39" w:rsidRDefault="00F05E39">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E.1.a.&gt;. Payment #7 to Q&amp;S Enterprises, LLC, for Work Completed on WCHS Safe/Secure Entrance in the Amount of $300,384.78 </w:t>
      </w:r>
      <w:r w:rsidRPr="00505F32">
        <w:rPr>
          <w:rFonts w:ascii="Courier New" w:hAnsi="Courier New" w:cs="Courier New"/>
        </w:rPr>
        <w:t xml:space="preserve"> </w:t>
      </w:r>
    </w:p>
    <w:p w:rsidR="00B2678F" w:rsidRPr="00505F32" w:rsidRDefault="005250C3">
      <w:pPr>
        <w:widowControl w:val="0"/>
        <w:autoSpaceDE w:val="0"/>
        <w:autoSpaceDN w:val="0"/>
        <w:adjustRightInd w:val="0"/>
        <w:rPr>
          <w:rFonts w:ascii="Courier New" w:hAnsi="Courier New" w:cs="Courier New"/>
        </w:rPr>
      </w:pPr>
      <w:r>
        <w:rPr>
          <w:rFonts w:ascii="Courier New" w:hAnsi="Courier New" w:cs="Courier New"/>
        </w:rPr>
        <w:t>P</w:t>
      </w:r>
      <w:r w:rsidR="00132F3C" w:rsidRPr="00505F32">
        <w:rPr>
          <w:rFonts w:ascii="Courier New" w:hAnsi="Courier New" w:cs="Courier New"/>
        </w:rPr>
        <w:t xml:space="preserve">resented for review was pay order #7 to Q&amp;S Enterprises, LLC., for their work completed as of November 25, 2019, on the WCHS Safe/Secure Entrance project.  </w:t>
      </w:r>
    </w:p>
    <w:p w:rsidR="00F05E39" w:rsidRDefault="00F05E39">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E.1.b. Assistant Superintendent/DPP Report </w:t>
      </w:r>
      <w:r w:rsidRPr="00505F32">
        <w:rPr>
          <w:rFonts w:ascii="Courier New" w:hAnsi="Courier New" w:cs="Courier New"/>
        </w:rPr>
        <w:t xml:space="preserve"> </w:t>
      </w:r>
    </w:p>
    <w:p w:rsidR="00F05E39" w:rsidRDefault="00F05E39">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E.1.b.&gt;. WCHS Progress Update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Greg Bowles gave an update on the construction project at the high school.  He reported that the project is 90% complete with a target completion date of January 20.  He added that much of the interior work will be completed during the Christmas break when students are not in the building.  </w:t>
      </w:r>
    </w:p>
    <w:p w:rsidR="00F05E39" w:rsidRDefault="00F05E39">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E.1.b.&gt;. WCHS Safe/Secure Entrance Change Order in the Amount of $3,115.35 for Catch Basin Change </w:t>
      </w:r>
      <w:r w:rsidR="003F2A98">
        <w:rPr>
          <w:rFonts w:ascii="Courier New" w:hAnsi="Courier New" w:cs="Courier New"/>
          <w:b/>
          <w:bCs/>
        </w:rPr>
        <w:t>(</w:t>
      </w:r>
      <w:r w:rsidRPr="00505F32">
        <w:rPr>
          <w:rFonts w:ascii="Courier New" w:hAnsi="Courier New" w:cs="Courier New"/>
          <w:b/>
          <w:bCs/>
        </w:rPr>
        <w:t xml:space="preserve">$877.20) and Angle Iron Support ($2,238.15) </w:t>
      </w:r>
      <w:r w:rsidRPr="00505F32">
        <w:rPr>
          <w:rFonts w:ascii="Courier New" w:hAnsi="Courier New" w:cs="Courier New"/>
        </w:rPr>
        <w:t xml:space="preserve"> </w:t>
      </w: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Presented to the board for review was a change order in the amount of $3,115.35 for a Catch Basin Change ($877.20) and an angle iron support ($2,238.15). </w:t>
      </w:r>
    </w:p>
    <w:p w:rsidR="00F05E39" w:rsidRPr="00505F32" w:rsidRDefault="00F05E39">
      <w:pPr>
        <w:widowControl w:val="0"/>
        <w:autoSpaceDE w:val="0"/>
        <w:autoSpaceDN w:val="0"/>
        <w:adjustRightInd w:val="0"/>
        <w:rPr>
          <w:rFonts w:ascii="Courier New" w:hAnsi="Courier New" w:cs="Courier New"/>
        </w:rPr>
      </w:pP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E.1.c. Assistant Superintendent/Directory of Secondary Instruction/HR </w:t>
      </w:r>
      <w:r w:rsidRPr="00505F32">
        <w:rPr>
          <w:rFonts w:ascii="Courier New" w:hAnsi="Courier New" w:cs="Courier New"/>
        </w:rPr>
        <w:t xml:space="preserve"> </w:t>
      </w:r>
    </w:p>
    <w:p w:rsidR="00F05E39" w:rsidRPr="00505F32" w:rsidRDefault="00F05E39">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E.1.c.&gt;. Revision of 2019-2020 Extra-Curricular Salary Schedule Due to the Addition of the CTE Coordinator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In his report to the board, Aaron Harrell, Assistant Superintendent/HR/Director of Secondary Education, asked the board to approve a stipend of $2,000 for a CTE Coordinator. </w:t>
      </w:r>
    </w:p>
    <w:p w:rsidR="00F05E39" w:rsidRDefault="00F05E39">
      <w:pPr>
        <w:widowControl w:val="0"/>
        <w:autoSpaceDE w:val="0"/>
        <w:autoSpaceDN w:val="0"/>
        <w:adjustRightInd w:val="0"/>
        <w:rPr>
          <w:rFonts w:ascii="Courier New" w:hAnsi="Courier New" w:cs="Courier New"/>
          <w:b/>
          <w:bCs/>
        </w:rPr>
      </w:pPr>
    </w:p>
    <w:p w:rsidR="003F2A98" w:rsidRDefault="003F2A98">
      <w:pPr>
        <w:widowControl w:val="0"/>
        <w:autoSpaceDE w:val="0"/>
        <w:autoSpaceDN w:val="0"/>
        <w:adjustRightInd w:val="0"/>
        <w:rPr>
          <w:rFonts w:ascii="Courier New" w:hAnsi="Courier New" w:cs="Courier New"/>
          <w:b/>
          <w:bCs/>
        </w:rPr>
      </w:pP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lastRenderedPageBreak/>
        <w:t xml:space="preserve">E.1.d. Director of Elementary Education/DAC </w:t>
      </w:r>
      <w:r w:rsidRPr="00505F32">
        <w:rPr>
          <w:rFonts w:ascii="Courier New" w:hAnsi="Courier New" w:cs="Courier New"/>
        </w:rPr>
        <w:t xml:space="preserve"> </w:t>
      </w:r>
    </w:p>
    <w:p w:rsidR="00F05E39" w:rsidRPr="00505F32" w:rsidRDefault="00F05E39">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E.1.d.&gt;. Kindergarten Readiness </w:t>
      </w:r>
      <w:r w:rsidRPr="00505F32">
        <w:rPr>
          <w:rFonts w:ascii="Courier New" w:hAnsi="Courier New" w:cs="Courier New"/>
        </w:rPr>
        <w:t xml:space="preserve"> </w:t>
      </w: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Director of Elementary Instruction, Dawn Forker, provided information to the board relating to </w:t>
      </w:r>
      <w:r w:rsidR="003F2A98">
        <w:rPr>
          <w:rFonts w:ascii="Courier New" w:hAnsi="Courier New" w:cs="Courier New"/>
        </w:rPr>
        <w:t>Webster County K</w:t>
      </w:r>
      <w:r w:rsidRPr="00505F32">
        <w:rPr>
          <w:rFonts w:ascii="Courier New" w:hAnsi="Courier New" w:cs="Courier New"/>
        </w:rPr>
        <w:t xml:space="preserve">indergarten </w:t>
      </w:r>
      <w:r w:rsidR="003F2A98">
        <w:rPr>
          <w:rFonts w:ascii="Courier New" w:hAnsi="Courier New" w:cs="Courier New"/>
        </w:rPr>
        <w:t>R</w:t>
      </w:r>
      <w:r w:rsidRPr="00505F32">
        <w:rPr>
          <w:rFonts w:ascii="Courier New" w:hAnsi="Courier New" w:cs="Courier New"/>
        </w:rPr>
        <w:t>eadiness for 2019-2020.  Forker reported that 47.3</w:t>
      </w:r>
      <w:r w:rsidR="003F2A98">
        <w:rPr>
          <w:rFonts w:ascii="Courier New" w:hAnsi="Courier New" w:cs="Courier New"/>
        </w:rPr>
        <w:t>%</w:t>
      </w:r>
      <w:r w:rsidRPr="00505F32">
        <w:rPr>
          <w:rFonts w:ascii="Courier New" w:hAnsi="Courier New" w:cs="Courier New"/>
        </w:rPr>
        <w:t xml:space="preserve"> of the district's kindergarteners met readiness standards.  At Clay the percentage is 3</w:t>
      </w:r>
      <w:r w:rsidR="0059427F">
        <w:rPr>
          <w:rFonts w:ascii="Courier New" w:hAnsi="Courier New" w:cs="Courier New"/>
        </w:rPr>
        <w:t>7</w:t>
      </w:r>
      <w:r w:rsidRPr="00505F32">
        <w:rPr>
          <w:rFonts w:ascii="Courier New" w:hAnsi="Courier New" w:cs="Courier New"/>
        </w:rPr>
        <w:t xml:space="preserve">%; followed by Dixon with 46.3%; Providence with 59.4% and </w:t>
      </w:r>
      <w:r w:rsidR="0059427F">
        <w:rPr>
          <w:rFonts w:ascii="Courier New" w:hAnsi="Courier New" w:cs="Courier New"/>
        </w:rPr>
        <w:t>S</w:t>
      </w:r>
      <w:r w:rsidRPr="00505F32">
        <w:rPr>
          <w:rFonts w:ascii="Courier New" w:hAnsi="Courier New" w:cs="Courier New"/>
        </w:rPr>
        <w:t xml:space="preserve">ebree with 49% readiness.   </w:t>
      </w:r>
    </w:p>
    <w:p w:rsidR="0059427F" w:rsidRPr="00505F32" w:rsidRDefault="0059427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E.1.e. Director of Special Education/Early Childhood </w:t>
      </w:r>
      <w:r w:rsidRPr="00505F32">
        <w:rPr>
          <w:rFonts w:ascii="Courier New" w:hAnsi="Courier New" w:cs="Courier New"/>
        </w:rPr>
        <w:t xml:space="preserve"> </w:t>
      </w:r>
    </w:p>
    <w:p w:rsidR="00F05E39" w:rsidRDefault="00F05E39">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E.1.e.&gt;. Draft Language Revision of Policy 09.224 Medical Treatment and 09.224 AP.1 Administrative Procedure to Include Epinephrine Auto Injectors for Students with No Life</w:t>
      </w:r>
      <w:r w:rsidR="00F05E39">
        <w:rPr>
          <w:rFonts w:ascii="Courier New" w:hAnsi="Courier New" w:cs="Courier New"/>
          <w:b/>
          <w:bCs/>
        </w:rPr>
        <w:t>-</w:t>
      </w:r>
      <w:r w:rsidRPr="00505F32">
        <w:rPr>
          <w:rFonts w:ascii="Courier New" w:hAnsi="Courier New" w:cs="Courier New"/>
          <w:b/>
          <w:bCs/>
        </w:rPr>
        <w:t xml:space="preserve">Threatening Allergic Reaction Plan in Place and the Storage of Epinephrine. </w:t>
      </w:r>
      <w:r w:rsidRPr="00505F32">
        <w:rPr>
          <w:rFonts w:ascii="Courier New" w:hAnsi="Courier New" w:cs="Courier New"/>
        </w:rPr>
        <w:t xml:space="preserve"> </w:t>
      </w: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In Kim Saalweachter's report, Kim told the board that school nurses have received a grant that will allow extra </w:t>
      </w:r>
      <w:proofErr w:type="spellStart"/>
      <w:r w:rsidR="00AD514A">
        <w:rPr>
          <w:rFonts w:ascii="Courier New" w:hAnsi="Courier New" w:cs="Courier New"/>
        </w:rPr>
        <w:t>E</w:t>
      </w:r>
      <w:r w:rsidR="00AD514A" w:rsidRPr="00505F32">
        <w:rPr>
          <w:rFonts w:ascii="Courier New" w:hAnsi="Courier New" w:cs="Courier New"/>
        </w:rPr>
        <w:t>piPen</w:t>
      </w:r>
      <w:r w:rsidR="00AD514A">
        <w:rPr>
          <w:rFonts w:ascii="Courier New" w:hAnsi="Courier New" w:cs="Courier New"/>
        </w:rPr>
        <w:t>s</w:t>
      </w:r>
      <w:proofErr w:type="spellEnd"/>
      <w:r w:rsidRPr="00505F32">
        <w:rPr>
          <w:rFonts w:ascii="Courier New" w:hAnsi="Courier New" w:cs="Courier New"/>
        </w:rPr>
        <w:t xml:space="preserve"> to be located in cafeterias and offices of the schools in case of an emergency or for students not identified as having a medical need.  She asked for a change in language to the district medical treatment policy.   </w:t>
      </w:r>
    </w:p>
    <w:p w:rsidR="00F05E39" w:rsidRPr="00505F32" w:rsidRDefault="00F05E39">
      <w:pPr>
        <w:widowControl w:val="0"/>
        <w:autoSpaceDE w:val="0"/>
        <w:autoSpaceDN w:val="0"/>
        <w:adjustRightInd w:val="0"/>
        <w:rPr>
          <w:rFonts w:ascii="Courier New" w:hAnsi="Courier New" w:cs="Courier New"/>
        </w:rPr>
      </w:pP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E.2. Superintendent's Report </w:t>
      </w:r>
      <w:r w:rsidRPr="00505F32">
        <w:rPr>
          <w:rFonts w:ascii="Courier New" w:hAnsi="Courier New" w:cs="Courier New"/>
        </w:rPr>
        <w:t xml:space="preserve"> </w:t>
      </w:r>
    </w:p>
    <w:p w:rsidR="00F05E39" w:rsidRPr="00505F32" w:rsidRDefault="00F05E39">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E.2.a. Kentucky Association of School Superintendents Update </w:t>
      </w:r>
      <w:r w:rsidRPr="00505F32">
        <w:rPr>
          <w:rFonts w:ascii="Courier New" w:hAnsi="Courier New" w:cs="Courier New"/>
        </w:rPr>
        <w:t xml:space="preserve"> </w:t>
      </w:r>
    </w:p>
    <w:p w:rsidR="00F05E39" w:rsidRDefault="00132F3C">
      <w:pPr>
        <w:widowControl w:val="0"/>
        <w:autoSpaceDE w:val="0"/>
        <w:autoSpaceDN w:val="0"/>
        <w:adjustRightInd w:val="0"/>
        <w:rPr>
          <w:rFonts w:ascii="Courier New" w:hAnsi="Courier New" w:cs="Courier New"/>
        </w:rPr>
      </w:pPr>
      <w:r w:rsidRPr="00505F32">
        <w:rPr>
          <w:rFonts w:ascii="Courier New" w:hAnsi="Courier New" w:cs="Courier New"/>
        </w:rPr>
        <w:t>Superintendent Callaway reported to the board that Wayne Lewis, Commissioner of Education, resigned on December 12.  Robin Kinney was appointed as acting commissioner until December 18.  Kevin Brown will be assigned to the position until a permanent placement is found.  The K</w:t>
      </w:r>
      <w:r w:rsidR="003F2A98">
        <w:rPr>
          <w:rFonts w:ascii="Courier New" w:hAnsi="Courier New" w:cs="Courier New"/>
        </w:rPr>
        <w:t>entucky</w:t>
      </w:r>
      <w:r w:rsidRPr="00505F32">
        <w:rPr>
          <w:rFonts w:ascii="Courier New" w:hAnsi="Courier New" w:cs="Courier New"/>
        </w:rPr>
        <w:t xml:space="preserve"> Board of Education voted to authorize the department to issue a national search firm to begin searching for a Commissioner of Education.</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E.2.b. Governor </w:t>
      </w:r>
      <w:proofErr w:type="spellStart"/>
      <w:r w:rsidRPr="00505F32">
        <w:rPr>
          <w:rFonts w:ascii="Courier New" w:hAnsi="Courier New" w:cs="Courier New"/>
          <w:b/>
          <w:bCs/>
        </w:rPr>
        <w:t>Beshear's</w:t>
      </w:r>
      <w:proofErr w:type="spellEnd"/>
      <w:r w:rsidRPr="00505F32">
        <w:rPr>
          <w:rFonts w:ascii="Courier New" w:hAnsi="Courier New" w:cs="Courier New"/>
          <w:b/>
          <w:bCs/>
        </w:rPr>
        <w:t xml:space="preserve"> Inauguration Parade - Webster County's Career and Technical Student Organizations </w:t>
      </w:r>
      <w:r w:rsidRPr="00505F32">
        <w:rPr>
          <w:rFonts w:ascii="Courier New" w:hAnsi="Courier New" w:cs="Courier New"/>
        </w:rPr>
        <w:t xml:space="preserve"> </w:t>
      </w: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rPr>
        <w:t xml:space="preserve">Superintendent Callaway reported that about 30 Webster County students participated in the inaugural parade for newly elected Governor Andy </w:t>
      </w:r>
      <w:proofErr w:type="spellStart"/>
      <w:r w:rsidRPr="00505F32">
        <w:rPr>
          <w:rFonts w:ascii="Courier New" w:hAnsi="Courier New" w:cs="Courier New"/>
        </w:rPr>
        <w:t>Beshear</w:t>
      </w:r>
      <w:proofErr w:type="spellEnd"/>
      <w:r w:rsidRPr="00505F32">
        <w:rPr>
          <w:rFonts w:ascii="Courier New" w:hAnsi="Courier New" w:cs="Courier New"/>
        </w:rPr>
        <w:t xml:space="preserve">.   </w:t>
      </w:r>
    </w:p>
    <w:p w:rsidR="00F05E39" w:rsidRPr="00505F32" w:rsidRDefault="00F05E39">
      <w:pPr>
        <w:widowControl w:val="0"/>
        <w:autoSpaceDE w:val="0"/>
        <w:autoSpaceDN w:val="0"/>
        <w:adjustRightInd w:val="0"/>
        <w:rPr>
          <w:rFonts w:ascii="Courier New" w:hAnsi="Courier New" w:cs="Courier New"/>
        </w:rPr>
      </w:pP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E.3. Personnel Report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E.3.a. CERTIFIED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E.3.a.&gt;. Resignation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E.3.a.&gt;.*. Cassie Schneider, Clay Elementary School Teacher, Eff. 12-31-19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E.3.b. CLASSIFIED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E.3.b.&gt;. Employment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lastRenderedPageBreak/>
        <w:t xml:space="preserve">E.3.b.&gt;.*. Samone Gibson, Substitute Bus Monitor, Eff. 11-20-19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E.3.b.&gt;.*. Rebecca </w:t>
      </w:r>
      <w:proofErr w:type="spellStart"/>
      <w:r w:rsidRPr="00505F32">
        <w:rPr>
          <w:rFonts w:ascii="Courier New" w:hAnsi="Courier New" w:cs="Courier New"/>
          <w:b/>
          <w:bCs/>
        </w:rPr>
        <w:t>Hutsell</w:t>
      </w:r>
      <w:proofErr w:type="spellEnd"/>
      <w:r w:rsidRPr="00505F32">
        <w:rPr>
          <w:rFonts w:ascii="Courier New" w:hAnsi="Courier New" w:cs="Courier New"/>
          <w:b/>
          <w:bCs/>
        </w:rPr>
        <w:t xml:space="preserve">, Substitute Custodian, Eff. 12-09-19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E.3.b.&gt;.*. Tammy Majors, Cook/Baker, Eff. 01-06-20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E.3.b.&gt;. Resignation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E.3.b.&gt;.*. Sharon Pierce, Cook/Baker, Eff. 12-13-19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E.3.b.&gt;. Retirement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E.3.b.&gt;.*. Jill Simpson, Transportation Manager, Eff. 12-31-19 </w:t>
      </w:r>
      <w:r w:rsidRPr="00505F32">
        <w:rPr>
          <w:rFonts w:ascii="Courier New" w:hAnsi="Courier New" w:cs="Courier New"/>
        </w:rPr>
        <w:t xml:space="preserve"> </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F. APPROVAL OF CONSENT ITEMS </w:t>
      </w:r>
      <w:r w:rsidRPr="00505F32">
        <w:rPr>
          <w:rFonts w:ascii="Courier New" w:hAnsi="Courier New" w:cs="Courier New"/>
        </w:rPr>
        <w:t xml:space="preserve"> </w:t>
      </w:r>
    </w:p>
    <w:p w:rsidR="00B01990" w:rsidRDefault="00B01990">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Order #</w:t>
      </w:r>
      <w:r w:rsidR="00FA7FA6">
        <w:rPr>
          <w:rFonts w:ascii="Courier New" w:hAnsi="Courier New" w:cs="Courier New"/>
          <w:b/>
          <w:bCs/>
        </w:rPr>
        <w:t>57</w:t>
      </w:r>
      <w:r w:rsidRPr="00505F32">
        <w:rPr>
          <w:rFonts w:ascii="Courier New" w:hAnsi="Courier New" w:cs="Courier New"/>
          <w:b/>
          <w:bCs/>
        </w:rPr>
        <w:t xml:space="preserve"> - Motion Passed: </w:t>
      </w:r>
      <w:r w:rsidRPr="00505F32">
        <w:rPr>
          <w:rFonts w:ascii="Courier New" w:hAnsi="Courier New" w:cs="Courier New"/>
        </w:rPr>
        <w:t xml:space="preserve"> Upon the recommendation of the Superintendent, approval of the Consent Items passed with a motion by Mr. James Nance and a second by Ms. Venita Murphy.  </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5 Yeas - 0 Nays.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Mickey Dunbar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Cameron Edwards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Tim McCormick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Ms. Venita Murphy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James Nance           Yes</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F.1. Board Minutes dated November 25, 2019 and December 10, 2019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F.2. Monthly Reports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F.2.a. Paid Warrant Report Dated 12-13-19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F.2.b. Treasurer's Monthly Financial Report dated November 2019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F.2.c. Food Service Monthly Financial Report dated November 2019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F.2.d. Payroll Registers dated 10-31-19 thru 11-15-19 and 11-16-19 thru 11-30-19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F.2.e. Attendance Report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F.2.f. Technology Report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F.3. FMLA Leave for Employee Number: 103862, 12-19-19 thru 02-19-20 </w:t>
      </w:r>
      <w:r w:rsidRPr="00505F32">
        <w:rPr>
          <w:rFonts w:ascii="Courier New" w:hAnsi="Courier New" w:cs="Courier New"/>
        </w:rPr>
        <w:t xml:space="preserve"> </w:t>
      </w: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F.4. FMLA Leave for Employee Number</w:t>
      </w:r>
      <w:r w:rsidR="003F2A98">
        <w:rPr>
          <w:rFonts w:ascii="Courier New" w:hAnsi="Courier New" w:cs="Courier New"/>
          <w:b/>
          <w:bCs/>
        </w:rPr>
        <w:t>:</w:t>
      </w:r>
      <w:r w:rsidRPr="00505F32">
        <w:rPr>
          <w:rFonts w:ascii="Courier New" w:hAnsi="Courier New" w:cs="Courier New"/>
          <w:b/>
          <w:bCs/>
        </w:rPr>
        <w:t xml:space="preserve"> 105045, 11-14-19 thru 01-09-20 </w:t>
      </w:r>
      <w:r w:rsidRPr="00505F32">
        <w:rPr>
          <w:rFonts w:ascii="Courier New" w:hAnsi="Courier New" w:cs="Courier New"/>
        </w:rPr>
        <w:t xml:space="preserve"> </w:t>
      </w:r>
    </w:p>
    <w:p w:rsidR="00F05E39" w:rsidRPr="00505F32" w:rsidRDefault="00F05E39">
      <w:pPr>
        <w:widowControl w:val="0"/>
        <w:autoSpaceDE w:val="0"/>
        <w:autoSpaceDN w:val="0"/>
        <w:adjustRightInd w:val="0"/>
        <w:rPr>
          <w:rFonts w:ascii="Courier New" w:hAnsi="Courier New" w:cs="Courier New"/>
        </w:rPr>
      </w:pP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G. APPROVAL OF BOARD ACTION ITEMS </w:t>
      </w:r>
      <w:r w:rsidRPr="00505F32">
        <w:rPr>
          <w:rFonts w:ascii="Courier New" w:hAnsi="Courier New" w:cs="Courier New"/>
        </w:rPr>
        <w:t xml:space="preserve"> </w:t>
      </w:r>
    </w:p>
    <w:p w:rsidR="00F05E39" w:rsidRPr="00505F32" w:rsidRDefault="00F05E39">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G.1. 2019-2020 Revised Extra-Curricular Salary Schedule with the Addition of CTE Coordinator </w:t>
      </w:r>
      <w:r w:rsidRPr="00505F32">
        <w:rPr>
          <w:rFonts w:ascii="Courier New" w:hAnsi="Courier New" w:cs="Courier New"/>
        </w:rPr>
        <w:t xml:space="preserve"> </w:t>
      </w:r>
    </w:p>
    <w:p w:rsidR="00B01990" w:rsidRDefault="00B01990">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Order #</w:t>
      </w:r>
      <w:r w:rsidR="00FA7FA6">
        <w:rPr>
          <w:rFonts w:ascii="Courier New" w:hAnsi="Courier New" w:cs="Courier New"/>
          <w:b/>
          <w:bCs/>
        </w:rPr>
        <w:t>58</w:t>
      </w:r>
      <w:r w:rsidRPr="00505F32">
        <w:rPr>
          <w:rFonts w:ascii="Courier New" w:hAnsi="Courier New" w:cs="Courier New"/>
          <w:b/>
          <w:bCs/>
        </w:rPr>
        <w:t xml:space="preserve"> - Motion Passed: </w:t>
      </w:r>
      <w:r w:rsidRPr="00505F32">
        <w:rPr>
          <w:rFonts w:ascii="Courier New" w:hAnsi="Courier New" w:cs="Courier New"/>
        </w:rPr>
        <w:t xml:space="preserve"> Upon the recommendation of the Superintendent, the 2019-2020 Revised Extra Curricular Salary Schedule with the Addition of the CTE Coordinator passed with a motion by Ms. Venita Murphy and a second by Mr. James Nance.  </w:t>
      </w:r>
    </w:p>
    <w:p w:rsidR="00B2678F" w:rsidRPr="00505F32" w:rsidRDefault="00B2678F">
      <w:pPr>
        <w:widowControl w:val="0"/>
        <w:autoSpaceDE w:val="0"/>
        <w:autoSpaceDN w:val="0"/>
        <w:adjustRightInd w:val="0"/>
        <w:rPr>
          <w:rFonts w:ascii="Courier New" w:hAnsi="Courier New" w:cs="Courier New"/>
        </w:rPr>
      </w:pPr>
    </w:p>
    <w:p w:rsidR="003F2A98" w:rsidRDefault="003F2A98">
      <w:pPr>
        <w:widowControl w:val="0"/>
        <w:autoSpaceDE w:val="0"/>
        <w:autoSpaceDN w:val="0"/>
        <w:adjustRightInd w:val="0"/>
        <w:rPr>
          <w:rFonts w:ascii="Courier New" w:hAnsi="Courier New" w:cs="Courier New"/>
          <w:b/>
          <w:bCs/>
        </w:rPr>
      </w:pPr>
    </w:p>
    <w:p w:rsidR="003F2A98" w:rsidRDefault="003F2A98">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lastRenderedPageBreak/>
        <w:t xml:space="preserve">5 Yeas - 0 Nays.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Mickey Dunbar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Cameron Edwards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Tim McCormick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Ms. Venita Murphy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James Nance           Yes</w:t>
      </w:r>
    </w:p>
    <w:p w:rsidR="00B2678F" w:rsidRPr="00505F32" w:rsidRDefault="00B2678F">
      <w:pPr>
        <w:widowControl w:val="0"/>
        <w:autoSpaceDE w:val="0"/>
        <w:autoSpaceDN w:val="0"/>
        <w:adjustRightInd w:val="0"/>
        <w:rPr>
          <w:rFonts w:ascii="Courier New" w:hAnsi="Courier New" w:cs="Courier New"/>
        </w:rPr>
      </w:pPr>
    </w:p>
    <w:p w:rsidR="00B2678F"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G.2. WCHS Safe/Secure Entrance Change Order in the Amount of $3,115.35 for Catch Basin Change ($877.20) and Angle Iron Support ($2,238.15) </w:t>
      </w:r>
      <w:r w:rsidRPr="00505F32">
        <w:rPr>
          <w:rFonts w:ascii="Courier New" w:hAnsi="Courier New" w:cs="Courier New"/>
        </w:rPr>
        <w:t xml:space="preserve"> </w:t>
      </w:r>
    </w:p>
    <w:p w:rsidR="00F05E39" w:rsidRPr="00505F32" w:rsidRDefault="00F05E39">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Order #</w:t>
      </w:r>
      <w:r w:rsidR="00FA7FA6">
        <w:rPr>
          <w:rFonts w:ascii="Courier New" w:hAnsi="Courier New" w:cs="Courier New"/>
          <w:b/>
          <w:bCs/>
        </w:rPr>
        <w:t>59</w:t>
      </w:r>
      <w:r w:rsidRPr="00505F32">
        <w:rPr>
          <w:rFonts w:ascii="Courier New" w:hAnsi="Courier New" w:cs="Courier New"/>
          <w:b/>
          <w:bCs/>
        </w:rPr>
        <w:t xml:space="preserve"> - Motion Passed: </w:t>
      </w:r>
      <w:r w:rsidRPr="00505F32">
        <w:rPr>
          <w:rFonts w:ascii="Courier New" w:hAnsi="Courier New" w:cs="Courier New"/>
        </w:rPr>
        <w:t xml:space="preserve"> Upon the recommendation of the Superintendent, approval of the WCHS Safe/Secure Entrance Change Order in the Amount of $3,115.35 for Catch Basin ($877.20) and Angle Iron Support ($2,238.15) passed with a motion by Mr. Cameron Edwards and a second by Ms. Venita Murphy.  </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5 Yeas - 0 Nays.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Mickey Dunbar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Cameron Edwards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Tim McCormick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Ms. Venita Murphy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James Nance           Yes</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G.3. Payment #7 to Q&amp;S Enterprises, LLC, for Work Completed on WCHS Safe/Secure Entrance in the Amount of $300,384.78 </w:t>
      </w:r>
      <w:r w:rsidRPr="00505F32">
        <w:rPr>
          <w:rFonts w:ascii="Courier New" w:hAnsi="Courier New" w:cs="Courier New"/>
        </w:rPr>
        <w:t xml:space="preserve"> </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Order #</w:t>
      </w:r>
      <w:r w:rsidR="00FA7FA6">
        <w:rPr>
          <w:rFonts w:ascii="Courier New" w:hAnsi="Courier New" w:cs="Courier New"/>
          <w:b/>
          <w:bCs/>
        </w:rPr>
        <w:t>60</w:t>
      </w:r>
      <w:r w:rsidRPr="00505F32">
        <w:rPr>
          <w:rFonts w:ascii="Courier New" w:hAnsi="Courier New" w:cs="Courier New"/>
          <w:b/>
          <w:bCs/>
        </w:rPr>
        <w:t xml:space="preserve"> - Motion Passed: </w:t>
      </w:r>
      <w:r w:rsidRPr="00505F32">
        <w:rPr>
          <w:rFonts w:ascii="Courier New" w:hAnsi="Courier New" w:cs="Courier New"/>
        </w:rPr>
        <w:t xml:space="preserve"> Upon the approval of the Superintendent, Payment #7 to Q&amp;S Enterprises, LLC., for Work Completed on WCHS Safe/Secure Entrance in the Amount of $300,384.78 passed with a motion by Mr. James Nance and a second by Mr. Tim McCormick.  </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5 Yeas - 0 Nays.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Mickey Dunbar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Cameron Edwards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Tim McCormick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Ms. Venita Murphy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James Nance           Yes</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G.4. Approval of Language Revision of Policy 09.224 Medical Treatment and 09.224 AP.1 Administrative Procedure to Include Epinephrine Auto Injectors for Students with No Life</w:t>
      </w:r>
      <w:r w:rsidR="00816666">
        <w:rPr>
          <w:rFonts w:ascii="Courier New" w:hAnsi="Courier New" w:cs="Courier New"/>
          <w:b/>
          <w:bCs/>
        </w:rPr>
        <w:t>-</w:t>
      </w:r>
      <w:r w:rsidRPr="00505F32">
        <w:rPr>
          <w:rFonts w:ascii="Courier New" w:hAnsi="Courier New" w:cs="Courier New"/>
          <w:b/>
          <w:bCs/>
        </w:rPr>
        <w:t xml:space="preserve">Threatening Allergic Reaction Plan in Place and the Storage of Epinephrine. </w:t>
      </w:r>
      <w:r w:rsidRPr="00505F32">
        <w:rPr>
          <w:rFonts w:ascii="Courier New" w:hAnsi="Courier New" w:cs="Courier New"/>
        </w:rPr>
        <w:t xml:space="preserve"> </w:t>
      </w:r>
    </w:p>
    <w:p w:rsidR="00B2678F" w:rsidRPr="00505F32" w:rsidRDefault="00B2678F">
      <w:pPr>
        <w:widowControl w:val="0"/>
        <w:autoSpaceDE w:val="0"/>
        <w:autoSpaceDN w:val="0"/>
        <w:adjustRightInd w:val="0"/>
        <w:rPr>
          <w:rFonts w:ascii="Courier New" w:hAnsi="Courier New" w:cs="Courier New"/>
        </w:rPr>
      </w:pPr>
    </w:p>
    <w:p w:rsidR="003F2A98" w:rsidRDefault="003F2A98">
      <w:pPr>
        <w:widowControl w:val="0"/>
        <w:autoSpaceDE w:val="0"/>
        <w:autoSpaceDN w:val="0"/>
        <w:adjustRightInd w:val="0"/>
        <w:rPr>
          <w:rFonts w:ascii="Courier New" w:hAnsi="Courier New" w:cs="Courier New"/>
          <w:b/>
          <w:bCs/>
        </w:rPr>
      </w:pPr>
    </w:p>
    <w:p w:rsidR="003F2A98" w:rsidRDefault="003F2A98">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lastRenderedPageBreak/>
        <w:t>Order #</w:t>
      </w:r>
      <w:r w:rsidR="00FA7FA6">
        <w:rPr>
          <w:rFonts w:ascii="Courier New" w:hAnsi="Courier New" w:cs="Courier New"/>
          <w:b/>
          <w:bCs/>
        </w:rPr>
        <w:t>61</w:t>
      </w:r>
      <w:r w:rsidRPr="00505F32">
        <w:rPr>
          <w:rFonts w:ascii="Courier New" w:hAnsi="Courier New" w:cs="Courier New"/>
          <w:b/>
          <w:bCs/>
        </w:rPr>
        <w:t xml:space="preserve"> - Motion Passed: </w:t>
      </w:r>
      <w:r w:rsidRPr="00505F32">
        <w:rPr>
          <w:rFonts w:ascii="Courier New" w:hAnsi="Courier New" w:cs="Courier New"/>
        </w:rPr>
        <w:t xml:space="preserve"> Upon the approval of the Superintendent, Approval of the Language Revision of Policy 09.224 Medical Treatment and 09.224 AP.1 Administrative Procedure to Include Epinephrine Auto Injectors for Students with No Life</w:t>
      </w:r>
      <w:r w:rsidR="00F05E39">
        <w:rPr>
          <w:rFonts w:ascii="Courier New" w:hAnsi="Courier New" w:cs="Courier New"/>
        </w:rPr>
        <w:t>-</w:t>
      </w:r>
      <w:r w:rsidRPr="00505F32">
        <w:rPr>
          <w:rFonts w:ascii="Courier New" w:hAnsi="Courier New" w:cs="Courier New"/>
        </w:rPr>
        <w:t xml:space="preserve">Threatening Allergic Reaction Plan in Place and the Storage of Epinephrine passed with a motion by Ms. Venita Murphy and a second by Mr. James Nance.  </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5 Yeas - 0 Nays.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Mickey Dunbar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Cameron Edwards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Tim McCormick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Ms. Venita Murphy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James Nance           Yes</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H. ADJOURNMENT </w:t>
      </w:r>
      <w:r w:rsidRPr="00505F32">
        <w:rPr>
          <w:rFonts w:ascii="Courier New" w:hAnsi="Courier New" w:cs="Courier New"/>
        </w:rPr>
        <w:t xml:space="preserve"> </w:t>
      </w:r>
    </w:p>
    <w:p w:rsidR="00B01990" w:rsidRDefault="00B01990">
      <w:pPr>
        <w:widowControl w:val="0"/>
        <w:autoSpaceDE w:val="0"/>
        <w:autoSpaceDN w:val="0"/>
        <w:adjustRightInd w:val="0"/>
        <w:rPr>
          <w:rFonts w:ascii="Courier New" w:hAnsi="Courier New" w:cs="Courier New"/>
          <w:b/>
          <w:bCs/>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Order #</w:t>
      </w:r>
      <w:r w:rsidR="00FA7FA6">
        <w:rPr>
          <w:rFonts w:ascii="Courier New" w:hAnsi="Courier New" w:cs="Courier New"/>
          <w:b/>
          <w:bCs/>
        </w:rPr>
        <w:t>62</w:t>
      </w:r>
      <w:r w:rsidRPr="00505F32">
        <w:rPr>
          <w:rFonts w:ascii="Courier New" w:hAnsi="Courier New" w:cs="Courier New"/>
          <w:b/>
          <w:bCs/>
        </w:rPr>
        <w:t xml:space="preserve"> - Motion Passed: </w:t>
      </w:r>
      <w:r w:rsidRPr="00505F32">
        <w:rPr>
          <w:rFonts w:ascii="Courier New" w:hAnsi="Courier New" w:cs="Courier New"/>
        </w:rPr>
        <w:t xml:space="preserve"> Upon the recommendation of the Superintendent, approval to adjourn the meeting of the Webster County Board of Education at 6:30 p.m., passed with a motion by Mr. Tim McCormick and a second by Ms. Venita Murphy.  </w:t>
      </w:r>
    </w:p>
    <w:p w:rsidR="00B2678F" w:rsidRPr="00505F32" w:rsidRDefault="00B2678F">
      <w:pPr>
        <w:widowControl w:val="0"/>
        <w:autoSpaceDE w:val="0"/>
        <w:autoSpaceDN w:val="0"/>
        <w:adjustRightInd w:val="0"/>
        <w:rPr>
          <w:rFonts w:ascii="Courier New" w:hAnsi="Courier New" w:cs="Courier New"/>
        </w:rPr>
      </w:pP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b/>
          <w:bCs/>
        </w:rPr>
        <w:t xml:space="preserve">5 Yeas - 0 Nays. </w:t>
      </w:r>
      <w:r w:rsidRPr="00505F32">
        <w:rPr>
          <w:rFonts w:ascii="Courier New" w:hAnsi="Courier New" w:cs="Courier New"/>
        </w:rPr>
        <w:t xml:space="preserve"> </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Mickey Dunbar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Cameron Edwards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Tim McCormick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Ms. Venita Murphy         Yes</w:t>
      </w:r>
    </w:p>
    <w:p w:rsidR="00B2678F" w:rsidRPr="00505F32" w:rsidRDefault="00132F3C">
      <w:pPr>
        <w:widowControl w:val="0"/>
        <w:autoSpaceDE w:val="0"/>
        <w:autoSpaceDN w:val="0"/>
        <w:adjustRightInd w:val="0"/>
        <w:rPr>
          <w:rFonts w:ascii="Courier New" w:hAnsi="Courier New" w:cs="Courier New"/>
        </w:rPr>
      </w:pPr>
      <w:r w:rsidRPr="00505F32">
        <w:rPr>
          <w:rFonts w:ascii="Courier New" w:hAnsi="Courier New" w:cs="Courier New"/>
        </w:rPr>
        <w:t>Mr. James Nance           Yes</w:t>
      </w:r>
    </w:p>
    <w:p w:rsidR="00B2678F" w:rsidRPr="00505F32" w:rsidRDefault="00B2678F">
      <w:pPr>
        <w:widowControl w:val="0"/>
        <w:autoSpaceDE w:val="0"/>
        <w:autoSpaceDN w:val="0"/>
        <w:adjustRightInd w:val="0"/>
        <w:rPr>
          <w:rFonts w:ascii="Courier New" w:hAnsi="Courier New" w:cs="Courier New"/>
        </w:rPr>
      </w:pPr>
    </w:p>
    <w:p w:rsidR="00B2678F" w:rsidRPr="00505F32" w:rsidRDefault="00B2678F">
      <w:pPr>
        <w:widowControl w:val="0"/>
        <w:autoSpaceDE w:val="0"/>
        <w:autoSpaceDN w:val="0"/>
        <w:adjustRightInd w:val="0"/>
        <w:rPr>
          <w:rFonts w:ascii="Courier New" w:hAnsi="Courier New" w:cs="Courier New"/>
        </w:rPr>
      </w:pPr>
    </w:p>
    <w:p w:rsidR="00B2678F" w:rsidRPr="00B01990" w:rsidRDefault="00B2678F">
      <w:pPr>
        <w:widowControl w:val="0"/>
        <w:autoSpaceDE w:val="0"/>
        <w:autoSpaceDN w:val="0"/>
        <w:adjustRightInd w:val="0"/>
        <w:rPr>
          <w:rFonts w:ascii="Courier New" w:hAnsi="Courier New" w:cs="Courier New"/>
        </w:rPr>
      </w:pPr>
    </w:p>
    <w:p w:rsidR="00B2678F" w:rsidRPr="00B01990" w:rsidRDefault="00132F3C">
      <w:pPr>
        <w:widowControl w:val="0"/>
        <w:autoSpaceDE w:val="0"/>
        <w:autoSpaceDN w:val="0"/>
        <w:adjustRightInd w:val="0"/>
        <w:rPr>
          <w:rFonts w:ascii="Courier New" w:hAnsi="Courier New" w:cs="Courier New"/>
        </w:rPr>
      </w:pPr>
      <w:r w:rsidRPr="00B01990">
        <w:rPr>
          <w:rFonts w:ascii="Courier New" w:hAnsi="Courier New" w:cs="Courier New"/>
        </w:rPr>
        <w:t>_______________________________________</w:t>
      </w:r>
    </w:p>
    <w:p w:rsidR="00B2678F" w:rsidRPr="00B01990" w:rsidRDefault="00132F3C">
      <w:pPr>
        <w:widowControl w:val="0"/>
        <w:autoSpaceDE w:val="0"/>
        <w:autoSpaceDN w:val="0"/>
        <w:adjustRightInd w:val="0"/>
        <w:rPr>
          <w:rFonts w:ascii="Courier New" w:hAnsi="Courier New" w:cs="Courier New"/>
        </w:rPr>
      </w:pPr>
      <w:r w:rsidRPr="00B01990">
        <w:rPr>
          <w:rFonts w:ascii="Courier New" w:hAnsi="Courier New" w:cs="Courier New"/>
        </w:rPr>
        <w:t>Mickey Dunbar, Chairperson</w:t>
      </w:r>
    </w:p>
    <w:p w:rsidR="00B2678F" w:rsidRPr="00B01990" w:rsidRDefault="00B2678F">
      <w:pPr>
        <w:widowControl w:val="0"/>
        <w:autoSpaceDE w:val="0"/>
        <w:autoSpaceDN w:val="0"/>
        <w:adjustRightInd w:val="0"/>
        <w:rPr>
          <w:rFonts w:ascii="Courier New" w:hAnsi="Courier New" w:cs="Courier New"/>
        </w:rPr>
      </w:pPr>
    </w:p>
    <w:p w:rsidR="00B2678F" w:rsidRPr="00B01990" w:rsidRDefault="00B2678F">
      <w:pPr>
        <w:widowControl w:val="0"/>
        <w:autoSpaceDE w:val="0"/>
        <w:autoSpaceDN w:val="0"/>
        <w:adjustRightInd w:val="0"/>
        <w:rPr>
          <w:rFonts w:ascii="Courier New" w:hAnsi="Courier New" w:cs="Courier New"/>
        </w:rPr>
      </w:pPr>
    </w:p>
    <w:p w:rsidR="00B2678F" w:rsidRPr="00B01990" w:rsidRDefault="00132F3C">
      <w:pPr>
        <w:widowControl w:val="0"/>
        <w:autoSpaceDE w:val="0"/>
        <w:autoSpaceDN w:val="0"/>
        <w:adjustRightInd w:val="0"/>
        <w:rPr>
          <w:rFonts w:ascii="Courier New" w:hAnsi="Courier New" w:cs="Courier New"/>
        </w:rPr>
      </w:pPr>
      <w:r w:rsidRPr="00B01990">
        <w:rPr>
          <w:rFonts w:ascii="Courier New" w:hAnsi="Courier New" w:cs="Courier New"/>
        </w:rPr>
        <w:t>_______________________________________</w:t>
      </w:r>
    </w:p>
    <w:p w:rsidR="00132F3C" w:rsidRPr="00B01990" w:rsidRDefault="00132F3C">
      <w:pPr>
        <w:widowControl w:val="0"/>
        <w:autoSpaceDE w:val="0"/>
        <w:autoSpaceDN w:val="0"/>
        <w:adjustRightInd w:val="0"/>
        <w:rPr>
          <w:rFonts w:ascii="Courier New" w:hAnsi="Courier New" w:cs="Courier New"/>
        </w:rPr>
      </w:pPr>
      <w:r w:rsidRPr="00B01990">
        <w:rPr>
          <w:rFonts w:ascii="Courier New" w:hAnsi="Courier New" w:cs="Courier New"/>
        </w:rPr>
        <w:t>Rhonda Callaway, Superintendent</w:t>
      </w:r>
    </w:p>
    <w:sectPr w:rsidR="00132F3C" w:rsidRPr="00B01990" w:rsidSect="00505F32">
      <w:headerReference w:type="even" r:id="rId6"/>
      <w:headerReference w:type="default" r:id="rId7"/>
      <w:pgSz w:w="12240" w:h="15840"/>
      <w:pgMar w:top="1440" w:right="1440" w:bottom="1440" w:left="1440" w:header="720" w:footer="720" w:gutter="0"/>
      <w:pgNumType w:start="5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EC0" w:rsidRDefault="00370EC0" w:rsidP="00505F32">
      <w:r>
        <w:separator/>
      </w:r>
    </w:p>
  </w:endnote>
  <w:endnote w:type="continuationSeparator" w:id="0">
    <w:p w:rsidR="00370EC0" w:rsidRDefault="00370EC0" w:rsidP="0050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EC0" w:rsidRDefault="00370EC0" w:rsidP="00505F32">
      <w:r>
        <w:separator/>
      </w:r>
    </w:p>
  </w:footnote>
  <w:footnote w:type="continuationSeparator" w:id="0">
    <w:p w:rsidR="00370EC0" w:rsidRDefault="00370EC0" w:rsidP="0050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32" w:rsidRDefault="00505F32" w:rsidP="00243B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05F32" w:rsidRDefault="00505F32" w:rsidP="00505F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32" w:rsidRDefault="00505F32" w:rsidP="00243B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rsidR="00505F32" w:rsidRDefault="00505F32" w:rsidP="00505F32">
    <w:pPr>
      <w:pStyle w:val="Header"/>
      <w:ind w:right="360"/>
    </w:pPr>
  </w:p>
  <w:p w:rsidR="00505F32" w:rsidRDefault="00505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5F32"/>
    <w:rsid w:val="00132F3C"/>
    <w:rsid w:val="001C76A8"/>
    <w:rsid w:val="00370EC0"/>
    <w:rsid w:val="003F2A98"/>
    <w:rsid w:val="00436943"/>
    <w:rsid w:val="00505F32"/>
    <w:rsid w:val="005250C3"/>
    <w:rsid w:val="005275EB"/>
    <w:rsid w:val="0059427F"/>
    <w:rsid w:val="005D44EB"/>
    <w:rsid w:val="00652171"/>
    <w:rsid w:val="006543C6"/>
    <w:rsid w:val="00706C76"/>
    <w:rsid w:val="00816666"/>
    <w:rsid w:val="009B24AE"/>
    <w:rsid w:val="00AD514A"/>
    <w:rsid w:val="00B01990"/>
    <w:rsid w:val="00B2678F"/>
    <w:rsid w:val="00CE4152"/>
    <w:rsid w:val="00EC56C8"/>
    <w:rsid w:val="00F05E39"/>
    <w:rsid w:val="00FA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618ED4"/>
  <w14:defaultImageDpi w14:val="0"/>
  <w15:docId w15:val="{F5BF5BFE-FC9F-064C-B2F0-54C09441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32"/>
    <w:pPr>
      <w:tabs>
        <w:tab w:val="center" w:pos="4680"/>
        <w:tab w:val="right" w:pos="9360"/>
      </w:tabs>
    </w:pPr>
  </w:style>
  <w:style w:type="character" w:customStyle="1" w:styleId="HeaderChar">
    <w:name w:val="Header Char"/>
    <w:basedOn w:val="DefaultParagraphFont"/>
    <w:link w:val="Header"/>
    <w:uiPriority w:val="99"/>
    <w:rsid w:val="00505F32"/>
  </w:style>
  <w:style w:type="paragraph" w:styleId="Footer">
    <w:name w:val="footer"/>
    <w:basedOn w:val="Normal"/>
    <w:link w:val="FooterChar"/>
    <w:uiPriority w:val="99"/>
    <w:unhideWhenUsed/>
    <w:rsid w:val="00505F32"/>
    <w:pPr>
      <w:tabs>
        <w:tab w:val="center" w:pos="4680"/>
        <w:tab w:val="right" w:pos="9360"/>
      </w:tabs>
    </w:pPr>
  </w:style>
  <w:style w:type="character" w:customStyle="1" w:styleId="FooterChar">
    <w:name w:val="Footer Char"/>
    <w:basedOn w:val="DefaultParagraphFont"/>
    <w:link w:val="Footer"/>
    <w:uiPriority w:val="99"/>
    <w:rsid w:val="00505F32"/>
  </w:style>
  <w:style w:type="character" w:styleId="PageNumber">
    <w:name w:val="page number"/>
    <w:uiPriority w:val="99"/>
    <w:semiHidden/>
    <w:unhideWhenUsed/>
    <w:rsid w:val="0050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Keen, Theresa</cp:lastModifiedBy>
  <cp:revision>14</cp:revision>
  <dcterms:created xsi:type="dcterms:W3CDTF">2019-12-19T20:59:00Z</dcterms:created>
  <dcterms:modified xsi:type="dcterms:W3CDTF">2020-01-10T17:48:00Z</dcterms:modified>
</cp:coreProperties>
</file>