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October 28, 2021 7:00 PM</w:t>
            </w:r>
            <w:r>
              <w:rPr>
                <w:rFonts w:eastAsia="Times New Roman"/>
              </w:rPr>
              <w:br/>
              <w:t xml:space="preserve">Trigg County Primary and Intermediate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137123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7:17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13712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37123">
            <w:pPr>
              <w:pStyle w:val="NormalWeb"/>
            </w:pPr>
            <w:r>
              <w:t>Staff Members in attendance were:</w:t>
            </w:r>
          </w:p>
          <w:p w:rsidR="00000000" w:rsidRDefault="00137123">
            <w:pPr>
              <w:pStyle w:val="NormalWeb"/>
            </w:pPr>
            <w:r>
              <w:t>Jack Lackey, Board Attorney</w:t>
            </w:r>
          </w:p>
          <w:p w:rsidR="00000000" w:rsidRDefault="00137123">
            <w:pPr>
              <w:pStyle w:val="NormalWeb"/>
            </w:pPr>
            <w:r>
              <w:t>Bill Thorpe, Superintendent</w:t>
            </w:r>
          </w:p>
          <w:p w:rsidR="00000000" w:rsidRDefault="00137123">
            <w:pPr>
              <w:pStyle w:val="NormalWeb"/>
            </w:pPr>
            <w:r>
              <w:t>Karen Solise, Director of Curriculum and Instruction</w:t>
            </w:r>
          </w:p>
          <w:p w:rsidR="00000000" w:rsidRDefault="00137123">
            <w:pPr>
              <w:pStyle w:val="NormalWeb"/>
            </w:pPr>
            <w:r>
              <w:t>James Mangels, Director of Student Services and Personnel</w:t>
            </w:r>
          </w:p>
          <w:p w:rsidR="00000000" w:rsidRDefault="00137123">
            <w:pPr>
              <w:pStyle w:val="NormalWeb"/>
            </w:pPr>
            <w:r>
              <w:t>Matt Ladd, Director of Operations</w:t>
            </w:r>
          </w:p>
          <w:p w:rsidR="00000000" w:rsidRDefault="00137123">
            <w:pPr>
              <w:pStyle w:val="NormalWeb"/>
            </w:pPr>
            <w:r>
              <w:t>Sarah Elliott, Assistant to the Superintendent</w:t>
            </w:r>
          </w:p>
          <w:p w:rsidR="00000000" w:rsidRDefault="00137123">
            <w:pPr>
              <w:pStyle w:val="NormalWeb"/>
            </w:pPr>
            <w:r>
              <w:t> </w:t>
            </w:r>
          </w:p>
          <w:p w:rsidR="00000000" w:rsidRDefault="00137123">
            <w:pPr>
              <w:pStyle w:val="NormalWeb"/>
            </w:pPr>
            <w:r>
              <w:t>Others in attendance: </w:t>
            </w:r>
          </w:p>
          <w:p w:rsidR="00000000" w:rsidRDefault="00137123">
            <w:pPr>
              <w:pStyle w:val="NormalWeb"/>
            </w:pPr>
            <w:r>
              <w:t>Tonya Grace, KNE</w:t>
            </w:r>
          </w:p>
          <w:p w:rsidR="00000000" w:rsidRDefault="00137123">
            <w:pPr>
              <w:pStyle w:val="NormalWeb"/>
            </w:pPr>
            <w:r>
              <w:t>Andrew Owens, Sherman Carter Barnhart</w:t>
            </w:r>
          </w:p>
          <w:p w:rsidR="00000000" w:rsidRDefault="0013712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#2021-782 -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Ms. Clara Beth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</w:t>
                  </w:r>
                  <w:r>
                    <w:rPr>
                      <w:rFonts w:eastAsia="Times New Roman"/>
                    </w:rPr>
                    <w:t>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pStyle w:val="NormalWeb"/>
            </w:pPr>
            <w:r>
              <w:t>Employment: </w:t>
            </w:r>
          </w:p>
          <w:p w:rsidR="00000000" w:rsidRDefault="00137123">
            <w:pPr>
              <w:pStyle w:val="NormalWeb"/>
            </w:pPr>
            <w:proofErr w:type="spellStart"/>
            <w:r>
              <w:t>Apolonia</w:t>
            </w:r>
            <w:proofErr w:type="spellEnd"/>
            <w:r>
              <w:t xml:space="preserve"> Smith, Middle school nurse, 10/12/2021</w:t>
            </w:r>
          </w:p>
          <w:p w:rsidR="00000000" w:rsidRDefault="00137123">
            <w:pPr>
              <w:pStyle w:val="NormalWeb"/>
            </w:pPr>
            <w:r>
              <w:t xml:space="preserve">Alexis </w:t>
            </w:r>
            <w:proofErr w:type="spellStart"/>
            <w:r>
              <w:t>Gehring</w:t>
            </w:r>
            <w:proofErr w:type="spellEnd"/>
            <w:r>
              <w:t>, Band Color Guard Instructor, 10/25/2021</w:t>
            </w:r>
          </w:p>
          <w:p w:rsidR="00000000" w:rsidRDefault="00137123">
            <w:pPr>
              <w:pStyle w:val="NormalWeb"/>
            </w:pPr>
            <w:r>
              <w:t>Mary Booth, Preschool Instructional Assistant, 10/21/2021</w:t>
            </w:r>
          </w:p>
          <w:p w:rsidR="00000000" w:rsidRDefault="00137123">
            <w:pPr>
              <w:pStyle w:val="NormalWeb"/>
            </w:pPr>
            <w:r>
              <w:t xml:space="preserve">Amy </w:t>
            </w:r>
            <w:proofErr w:type="spellStart"/>
            <w:r>
              <w:t>Slover</w:t>
            </w:r>
            <w:proofErr w:type="spellEnd"/>
            <w:r>
              <w:t>, Substitute Teacher, 10/21/2021</w:t>
            </w:r>
          </w:p>
          <w:p w:rsidR="00000000" w:rsidRDefault="00137123">
            <w:pPr>
              <w:pStyle w:val="NormalWeb"/>
            </w:pPr>
            <w:r>
              <w:t>Kimberly Adams, HS ESS Tutor, 9/30/2021</w:t>
            </w:r>
          </w:p>
          <w:p w:rsidR="00000000" w:rsidRDefault="00137123">
            <w:pPr>
              <w:pStyle w:val="NormalWeb"/>
            </w:pPr>
            <w:r>
              <w:t>Bradley Stewart, HS ESS Tutor, 9/22/2021</w:t>
            </w:r>
          </w:p>
          <w:p w:rsidR="00000000" w:rsidRDefault="00137123">
            <w:pPr>
              <w:pStyle w:val="NormalWeb"/>
            </w:pPr>
            <w:r>
              <w:t>Maureen Llarena, H</w:t>
            </w:r>
            <w:r>
              <w:t>S ESS Tutor, 9/22/2021</w:t>
            </w:r>
          </w:p>
          <w:p w:rsidR="00000000" w:rsidRDefault="00137123">
            <w:pPr>
              <w:pStyle w:val="NormalWeb"/>
            </w:pPr>
            <w:r>
              <w:t>Christina Ethridge, HS ESS Tutor, 9/22/2021</w:t>
            </w:r>
          </w:p>
          <w:p w:rsidR="00000000" w:rsidRDefault="00137123">
            <w:pPr>
              <w:pStyle w:val="NormalWeb"/>
            </w:pPr>
            <w:r>
              <w:lastRenderedPageBreak/>
              <w:t>Kyle Bleidt, HS ESS Tutor, 9/22/2021</w:t>
            </w:r>
          </w:p>
          <w:p w:rsidR="00000000" w:rsidRDefault="00137123">
            <w:pPr>
              <w:pStyle w:val="NormalWeb"/>
            </w:pPr>
            <w:r>
              <w:t>Ashley Wells, HS ESS Tutor, 9/22/2021</w:t>
            </w:r>
          </w:p>
          <w:p w:rsidR="00000000" w:rsidRDefault="00137123">
            <w:pPr>
              <w:pStyle w:val="NormalWeb"/>
            </w:pPr>
            <w:r>
              <w:t>Michelle Strickland, HS ESS Tutor, 9/22/2021</w:t>
            </w:r>
          </w:p>
          <w:p w:rsidR="00000000" w:rsidRDefault="00137123">
            <w:pPr>
              <w:pStyle w:val="NormalWeb"/>
            </w:pPr>
            <w:r>
              <w:t>Lacey Schrock, HS ESS Tutor, 9/22/2021</w:t>
            </w:r>
          </w:p>
          <w:p w:rsidR="00000000" w:rsidRDefault="00137123">
            <w:pPr>
              <w:pStyle w:val="NormalWeb"/>
            </w:pPr>
            <w:r>
              <w:t>Dennis Adams, HS ESS Tutor, 9/</w:t>
            </w:r>
            <w:r>
              <w:t>22/2021</w:t>
            </w:r>
          </w:p>
          <w:p w:rsidR="00000000" w:rsidRDefault="00137123">
            <w:pPr>
              <w:pStyle w:val="NormalWeb"/>
            </w:pPr>
            <w:r>
              <w:t>LaTrita Russell, HS ESS Tutor, 9/22/2021</w:t>
            </w:r>
          </w:p>
          <w:p w:rsidR="00000000" w:rsidRDefault="00137123">
            <w:pPr>
              <w:pStyle w:val="NormalWeb"/>
            </w:pPr>
            <w:r>
              <w:t> </w:t>
            </w:r>
          </w:p>
          <w:p w:rsidR="00000000" w:rsidRDefault="00137123">
            <w:pPr>
              <w:pStyle w:val="NormalWeb"/>
            </w:pPr>
            <w:r>
              <w:t>Resignation: </w:t>
            </w:r>
          </w:p>
          <w:p w:rsidR="00000000" w:rsidRDefault="00137123">
            <w:pPr>
              <w:pStyle w:val="NormalWeb"/>
            </w:pPr>
            <w:r>
              <w:t xml:space="preserve">Brittany </w:t>
            </w:r>
            <w:proofErr w:type="spellStart"/>
            <w:r>
              <w:t>Sturgill</w:t>
            </w:r>
            <w:proofErr w:type="spellEnd"/>
            <w:r>
              <w:t>, Trigg Tots Daycare Worker, 10/22/2021</w:t>
            </w:r>
          </w:p>
          <w:p w:rsidR="00000000" w:rsidRDefault="00137123">
            <w:pPr>
              <w:pStyle w:val="NormalWeb"/>
            </w:pPr>
            <w:r>
              <w:t>Jane Marcelle, MS Instructional Assistant, 10/21/2021</w:t>
            </w:r>
          </w:p>
          <w:p w:rsidR="00000000" w:rsidRDefault="00137123">
            <w:pPr>
              <w:pStyle w:val="NormalWeb"/>
            </w:pPr>
            <w:r>
              <w:t>Josh Nichols, HS Boys Soccer Coach, 10/20/2021</w:t>
            </w:r>
          </w:p>
          <w:p w:rsidR="00000000" w:rsidRDefault="00137123">
            <w:pPr>
              <w:pStyle w:val="NormalWeb"/>
            </w:pPr>
            <w:r>
              <w:t xml:space="preserve">Jeremy Stamps, HS Boys Assistant </w:t>
            </w:r>
            <w:r>
              <w:t>Soccer Coach, 10/20/2021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Amend the job description School Psychologist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Child Care Provider Contract - American Rescue Plan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JUUL Litigation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Cafeteria Grant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CD Documents for Trigg County Bus Garage and Fuel Pumps, BG #21-362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#2021-784 - Motion Passed:</w:t>
            </w:r>
            <w:r>
              <w:rPr>
                <w:rFonts w:eastAsia="Times New Roman"/>
              </w:rPr>
              <w:t xml:space="preserve"> Approve Construction Documents for Trigg County Bus Garage and Fuel Pumps, BG #21-362 and, pendin</w:t>
            </w:r>
            <w:r>
              <w:rPr>
                <w:rFonts w:eastAsia="Times New Roman"/>
              </w:rPr>
              <w:t xml:space="preserve">g KDE approval, proceed with advertisement and bidding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Approval of CD Documents for Trigg County Middle School Roof and Exterior, BG #21-363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#2021-785 - Motion Passed:</w:t>
            </w:r>
            <w:r>
              <w:rPr>
                <w:rFonts w:eastAsia="Times New Roman"/>
              </w:rPr>
              <w:t xml:space="preserve"> Approve Construction Documents for Trigg County Trigg County Middle School Roof and Exterior, BG #21-363 and, pending KDE approval, </w:t>
            </w:r>
            <w:r>
              <w:rPr>
                <w:rFonts w:eastAsia="Times New Roman"/>
              </w:rPr>
              <w:t xml:space="preserve">proceed with advertisement and bidding passed with a motion by Ms. Clara Beth Hyde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Approval of CD Documents for Trigg County Multi-Purpose Building and Press-Box, BG #21-364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Construction Documents for Trigg County Multi-Purpose Building and Press Box, BG #21-364 and, pending KDE approval, proceed with advertisement and bidding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</w:t>
            </w:r>
            <w:r>
              <w:rPr>
                <w:rFonts w:eastAsia="Times New Roman"/>
                <w:b/>
                <w:bCs/>
              </w:rPr>
              <w:t>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Crime Prevention Through Environmental Design (CPTED) Form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Acknowledge review of CPTED form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#2021-788 -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- 7:46PM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3712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37123">
            <w:pPr>
              <w:rPr>
                <w:rFonts w:eastAsia="Times New Roman"/>
              </w:rPr>
            </w:pPr>
          </w:p>
        </w:tc>
      </w:tr>
    </w:tbl>
    <w:p w:rsidR="00000000" w:rsidRDefault="00137123">
      <w:pPr>
        <w:spacing w:after="240"/>
        <w:rPr>
          <w:rFonts w:eastAsia="Times New Roman"/>
        </w:rPr>
      </w:pPr>
    </w:p>
    <w:p w:rsidR="00137123" w:rsidRDefault="00137123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137123" w:rsidRDefault="00137123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137123" w:rsidRDefault="00137123">
      <w:pPr>
        <w:spacing w:after="240"/>
        <w:rPr>
          <w:rFonts w:eastAsia="Times New Roman"/>
        </w:rPr>
      </w:pPr>
    </w:p>
    <w:p w:rsidR="00137123" w:rsidRDefault="00137123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</w:t>
      </w:r>
    </w:p>
    <w:p w:rsidR="00137123" w:rsidRDefault="00137123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137123" w:rsidSect="0013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7123"/>
    <w:rsid w:val="001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C6799"/>
  <w15:chartTrackingRefBased/>
  <w15:docId w15:val="{5BA4206E-9BA2-4E28-B03B-2B08EBD7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2021-11-03T12:19:00Z</cp:lastPrinted>
  <dcterms:created xsi:type="dcterms:W3CDTF">2021-11-03T12:20:00Z</dcterms:created>
  <dcterms:modified xsi:type="dcterms:W3CDTF">2021-11-03T12:20:00Z</dcterms:modified>
</cp:coreProperties>
</file>