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:rsidRPr="00025BEA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025BEA" w:rsidRDefault="00025BEA">
            <w:pPr>
              <w:jc w:val="center"/>
              <w:rPr>
                <w:rFonts w:eastAsia="Times New Roman"/>
                <w:b/>
              </w:rPr>
            </w:pPr>
            <w:r w:rsidRPr="00025BEA">
              <w:rPr>
                <w:rFonts w:eastAsia="Times New Roman"/>
                <w:b/>
              </w:rPr>
              <w:t>Regular Meeting</w:t>
            </w:r>
            <w:r w:rsidRPr="00025BEA">
              <w:rPr>
                <w:rFonts w:eastAsia="Times New Roman"/>
                <w:b/>
              </w:rPr>
              <w:br/>
              <w:t>December 12, 2019 6:00 PM</w:t>
            </w:r>
            <w:r w:rsidRPr="00025BEA">
              <w:rPr>
                <w:rFonts w:eastAsia="Times New Roman"/>
                <w:b/>
              </w:rPr>
              <w:br/>
              <w:t>Trigg County Board of Education</w:t>
            </w:r>
            <w:r w:rsidRPr="00025BEA">
              <w:rPr>
                <w:rFonts w:eastAsia="Times New Roman"/>
                <w:b/>
              </w:rPr>
              <w:br/>
              <w:t xml:space="preserve">Central Office Conference Room </w:t>
            </w:r>
          </w:p>
        </w:tc>
      </w:tr>
    </w:tbl>
    <w:p w:rsidR="00000000" w:rsidRPr="00025BEA" w:rsidRDefault="00025BEA">
      <w:pPr>
        <w:spacing w:after="240"/>
        <w:rPr>
          <w:rFonts w:eastAsia="Times New Roman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5:59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Charlene Sheehan</w:t>
            </w:r>
          </w:p>
        </w:tc>
      </w:tr>
    </w:tbl>
    <w:p w:rsidR="00000000" w:rsidRDefault="00025BEA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  <w:bookmarkStart w:id="0" w:name="_GoBack"/>
            <w:bookmarkEnd w:id="0"/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025BEA">
            <w:pPr>
              <w:pStyle w:val="NormalWeb"/>
            </w:pPr>
            <w:r>
              <w:t>Staff Members in attendance were: Tim McGinnis, Beth Sumner, James Mangels, Jack Lackey, Holly Greene, Matt Ladd, Jessica Powell</w:t>
            </w:r>
          </w:p>
          <w:p w:rsidR="00000000" w:rsidRDefault="00025BEA">
            <w:pPr>
              <w:pStyle w:val="NormalWeb"/>
            </w:pPr>
            <w:r>
              <w:t> </w:t>
            </w:r>
          </w:p>
          <w:p w:rsidR="00000000" w:rsidRDefault="00025BEA">
            <w:pPr>
              <w:pStyle w:val="NormalWeb"/>
            </w:pPr>
            <w:r>
              <w:t xml:space="preserve">Other in attendance: Bill Thorpe, Melissa Silva, Faye Stevens, Mandy Byrd, Justin </w:t>
            </w:r>
            <w:proofErr w:type="spellStart"/>
            <w:r>
              <w:t>McElfresh</w:t>
            </w:r>
            <w:proofErr w:type="spellEnd"/>
            <w:r>
              <w:t>, Lindsey Kinslow, Amy Breckel, Shannon Burcham, Mary Jones</w:t>
            </w:r>
          </w:p>
          <w:p w:rsidR="00000000" w:rsidRDefault="00025BEA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#2019-284 - Motion Passed:</w:t>
            </w:r>
            <w:r>
              <w:rPr>
                <w:rFonts w:eastAsia="Times New Roman"/>
              </w:rPr>
              <w:t xml:space="preserve"> Approval of the agenda as presented passed with a motion by Theresa Allen and a second by Clara Hyde.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25BEA">
            <w:pPr>
              <w:rPr>
                <w:rFonts w:eastAsia="Times New Roman"/>
              </w:rPr>
            </w:pP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Questions from Board Members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Other Issues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Treasurer's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 by Principals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High School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Middle School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Intermediate School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D.</w:t>
            </w:r>
            <w:r>
              <w:rPr>
                <w:rFonts w:eastAsia="Times New Roman"/>
              </w:rPr>
              <w:t> Primary School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Upcoming Events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Assistant Superintendent of Instruction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Director of Student Services and Personnel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#2019-285 - Motion Passed:</w:t>
            </w:r>
            <w:r>
              <w:rPr>
                <w:rFonts w:eastAsia="Times New Roman"/>
              </w:rPr>
              <w:t xml:space="preserve"> Motion for the approval and authorize appropriate action for the items listed in the Consent Agenda passed with a motion by Theresa Allen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25BEA">
            <w:pPr>
              <w:rPr>
                <w:rFonts w:eastAsia="Times New Roman"/>
              </w:rPr>
            </w:pP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Personnel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Leave of Absence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and authorize payment of the items set out in the listed accounts payable warrant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 xml:space="preserve"> Warrant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School Related Student Trips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TCHS Cross- Country Team to Foot locker South Regional Championship to Charlotte, North Carolina November 29-30, 2019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TCHS Boys Basketball Team to travel to Breathitt County December 13-14, 2019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 xml:space="preserve"> TCHS Girls Basketball Team to travel to Paducah, </w:t>
            </w:r>
            <w:r>
              <w:rPr>
                <w:rFonts w:eastAsia="Times New Roman"/>
              </w:rPr>
              <w:t>KY December 26-28,2019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TCHS Boys Basketball Team to travel to Louisville, KY February 7-8,2020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</w:rPr>
              <w:t> TCHS Band students will travel to Bowling Green, KY January 23-25, 2020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Approval of Annual Contract Renewals or Renewal MOA's for Services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Approve purchase of Catch On software at a cost of $4,387.50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 xml:space="preserve"> Agreement for Community Work Based Transition Program </w:t>
            </w:r>
            <w:proofErr w:type="spellStart"/>
            <w:r>
              <w:rPr>
                <w:rFonts w:eastAsia="Times New Roman"/>
              </w:rPr>
              <w:t>fro</w:t>
            </w:r>
            <w:proofErr w:type="spellEnd"/>
            <w:r>
              <w:rPr>
                <w:rFonts w:eastAsia="Times New Roman"/>
              </w:rPr>
              <w:t xml:space="preserve"> 2019-20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Approval of New Contracts or MOA's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Discussion of building design for renovated gym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#2019-286 - Motion Passed:</w:t>
            </w:r>
            <w:r>
              <w:rPr>
                <w:rFonts w:eastAsia="Times New Roman"/>
              </w:rPr>
              <w:t xml:space="preserve"> authorize the architect to obtain proposal request for two windows from A&amp;K passed with a motion by Charlene Sheehan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25BEA">
            <w:pPr>
              <w:rPr>
                <w:rFonts w:eastAsia="Times New Roman"/>
              </w:rPr>
            </w:pP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#2019-287 - Motion Passed:</w:t>
            </w:r>
            <w:r>
              <w:rPr>
                <w:rFonts w:eastAsia="Times New Roman"/>
              </w:rPr>
              <w:t xml:space="preserve"> passed with a motion by Charlene Sheehan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25BEA">
            <w:pPr>
              <w:rPr>
                <w:rFonts w:eastAsia="Times New Roman"/>
              </w:rPr>
            </w:pP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Change Order Door Replacement Hardware HS/ MS Security Vestibule Project: BG#18-399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#2019-288 -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authorize the architect to obtain proposal request for two windows from A&amp;K passed with a motion by Clara Hyde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25BEA">
            <w:pPr>
              <w:rPr>
                <w:rFonts w:eastAsia="Times New Roman"/>
              </w:rPr>
            </w:pP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#2019-289 - Motion Passed:</w:t>
            </w:r>
            <w:r>
              <w:rPr>
                <w:rFonts w:eastAsia="Times New Roman"/>
              </w:rPr>
              <w:t xml:space="preserve"> Subject to approval by KDE, approve Change Order #2 for the sum of $7,655.00 for BG #18-399, TCMS and TCHS Security Vestibules passed with a motion by Clara Hyde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25BEA">
            <w:pPr>
              <w:rPr>
                <w:rFonts w:eastAsia="Times New Roman"/>
              </w:rPr>
            </w:pP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Payment Authorization #3 for Project 2018031 BG #18-399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#2019-290 -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authorize the architect to obtain proposal request for two windows from A&amp;K passed with a motion by Clara Hyde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25BEA">
            <w:pPr>
              <w:rPr>
                <w:rFonts w:eastAsia="Times New Roman"/>
              </w:rPr>
            </w:pP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Payment Authorization #1 for Project number SCB-1853 BG#19-066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Order #2019-291 - Motion Passed:</w:t>
            </w:r>
            <w:r>
              <w:rPr>
                <w:rFonts w:eastAsia="Times New Roman"/>
              </w:rPr>
              <w:t xml:space="preserve"> Approval of payment #1 to A &amp; </w:t>
            </w:r>
            <w:r>
              <w:rPr>
                <w:rFonts w:eastAsia="Times New Roman"/>
              </w:rPr>
              <w:t xml:space="preserve">K Construction in the amount of $853,122.35 for project number SCB- 1853. BG </w:t>
            </w:r>
            <w:proofErr w:type="gramStart"/>
            <w:r>
              <w:rPr>
                <w:rFonts w:eastAsia="Times New Roman"/>
              </w:rPr>
              <w:t>#19-066 Trigg County Elementary Renovation</w:t>
            </w:r>
            <w:proofErr w:type="gramEnd"/>
            <w:r>
              <w:rPr>
                <w:rFonts w:eastAsia="Times New Roman"/>
              </w:rPr>
              <w:t xml:space="preserve">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25BEA">
            <w:pPr>
              <w:rPr>
                <w:rFonts w:eastAsia="Times New Roman"/>
              </w:rPr>
            </w:pP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Discuss/Take Appropriate Action Regarding 2019-2020 Calendar Updates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#2019-292 - Motion Passed:</w:t>
            </w:r>
            <w:r>
              <w:rPr>
                <w:rFonts w:eastAsia="Times New Roman"/>
              </w:rPr>
              <w:t xml:space="preserve"> Approve calendar updates for missed days in November </w:t>
            </w:r>
            <w:r>
              <w:rPr>
                <w:rFonts w:eastAsia="Times New Roman"/>
              </w:rPr>
              <w:t xml:space="preserve">passed with a motion by Theresa Allen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25BEA">
            <w:pPr>
              <w:rPr>
                <w:rFonts w:eastAsia="Times New Roman"/>
              </w:rPr>
            </w:pP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Appointments for the School Calendar Committee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#2019-293 - Motion Passed:</w:t>
            </w:r>
            <w:r>
              <w:rPr>
                <w:rFonts w:eastAsia="Times New Roman"/>
              </w:rPr>
              <w:t xml:space="preserve"> Approve appointments passed with a motion by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25BEA">
            <w:pPr>
              <w:rPr>
                <w:rFonts w:eastAsia="Times New Roman"/>
              </w:rPr>
            </w:pP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Set Date for Hearing to Review Wellness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#2019-294 -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Set date for Public Forum to present a plan to improve nutrition and physical activities as January 23, 2020 at 5:30 PM passed with a motion by Theresa Allen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25BEA">
            <w:pPr>
              <w:rPr>
                <w:rFonts w:eastAsia="Times New Roman"/>
              </w:rPr>
            </w:pP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Approval of CDIP 2020-21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#2019-295 - Motion Passed:</w:t>
            </w:r>
            <w:r>
              <w:rPr>
                <w:rFonts w:eastAsia="Times New Roman"/>
              </w:rPr>
              <w:t xml:space="preserve"> Approval of Comprehensive District Improvement Plan (CDIP) </w:t>
            </w:r>
            <w:r>
              <w:rPr>
                <w:rFonts w:eastAsia="Times New Roman"/>
              </w:rPr>
              <w:lastRenderedPageBreak/>
              <w:t xml:space="preserve">for January 2020 - December 2020 </w:t>
            </w:r>
            <w:r>
              <w:rPr>
                <w:rFonts w:eastAsia="Times New Roman"/>
              </w:rPr>
              <w:t xml:space="preserve">passed with a motion by Clara Hyde and a second by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25BEA">
            <w:pPr>
              <w:rPr>
                <w:rFonts w:eastAsia="Times New Roman"/>
              </w:rPr>
            </w:pP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Review of CSIP for TCPS, TCIS, TCMS, TCHS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#2019-296 - Motion Passed:</w:t>
            </w:r>
            <w:r>
              <w:rPr>
                <w:rFonts w:eastAsia="Times New Roman"/>
              </w:rPr>
              <w:t xml:space="preserve"> Acknowledge Review of School Improvement Plans for Trigg County Primary School, Trigg County Intermediate School, Trigg County Middle School and Trigg County High School for the</w:t>
            </w:r>
            <w:r>
              <w:rPr>
                <w:rFonts w:eastAsia="Times New Roman"/>
              </w:rPr>
              <w:t xml:space="preserve"> period of January 2020 - December 2020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25BEA">
            <w:pPr>
              <w:rPr>
                <w:rFonts w:eastAsia="Times New Roman"/>
              </w:rPr>
            </w:pP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Set first Regular Called Board meeting for 2020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#2019-297 -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Set Thursday, January 9, 2020 at 6:00 pm in the Board Room of the Central Office at 202 Main Street Cadiz KY as the first Regular Called Board Meeting in 2020. </w:t>
            </w:r>
            <w:proofErr w:type="gramStart"/>
            <w:r>
              <w:rPr>
                <w:rFonts w:eastAsia="Times New Roman"/>
              </w:rPr>
              <w:t>passed</w:t>
            </w:r>
            <w:proofErr w:type="gramEnd"/>
            <w:r>
              <w:rPr>
                <w:rFonts w:eastAsia="Times New Roman"/>
              </w:rPr>
              <w:t xml:space="preserve">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25BEA">
            <w:pPr>
              <w:rPr>
                <w:rFonts w:eastAsia="Times New Roman"/>
              </w:rPr>
            </w:pP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Cancel the December 26, 2019 Board meeting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#2019-298 - Motion Passed:</w:t>
            </w:r>
            <w:r>
              <w:rPr>
                <w:rFonts w:eastAsia="Times New Roman"/>
              </w:rPr>
              <w:t xml:space="preserve"> Approval to cancel the December 26, 2019 Board meeting </w:t>
            </w:r>
            <w:r>
              <w:rPr>
                <w:rFonts w:eastAsia="Times New Roman"/>
              </w:rPr>
              <w:t xml:space="preserve">passed with a motion by Theresa Allen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25BEA">
            <w:pPr>
              <w:rPr>
                <w:rFonts w:eastAsia="Times New Roman"/>
              </w:rPr>
            </w:pP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Board Member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Ms.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B.</w:t>
            </w:r>
            <w:r>
              <w:rPr>
                <w:rFonts w:eastAsia="Times New Roman"/>
              </w:rPr>
              <w:t> Ms.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Ms.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Ms.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Ms.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X.</w:t>
            </w:r>
            <w:r>
              <w:rPr>
                <w:rFonts w:eastAsia="Times New Roman"/>
              </w:rPr>
              <w:t> Motion to Go Into Executive Session per KRS 61.810 -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Motion to Go Into Executive Session per KRS 61.810 Section (1)(f),(1)(c),(1)(b)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#2019-299 -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go into Executive Session for the purpose of KRS 61.810 Section (1)(f),(1)(c) and (1)(b)at 8:54 PM. passed with a motion by Theresa Allen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25BEA">
            <w:pPr>
              <w:rPr>
                <w:rFonts w:eastAsia="Times New Roman"/>
              </w:rPr>
            </w:pP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XI.</w:t>
            </w:r>
            <w:r>
              <w:rPr>
                <w:rFonts w:eastAsia="Times New Roman"/>
              </w:rPr>
              <w:t> Motion to Adjourn Executive Session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#2019-300 - Motion Passed:</w:t>
            </w:r>
            <w:r>
              <w:rPr>
                <w:rFonts w:eastAsia="Times New Roman"/>
              </w:rPr>
              <w:t xml:space="preserve"> To adjourn Executive Session at 9:00 PM passed with a motion by Clara Hyde and a second by Theresa Allen.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25BEA">
            <w:pPr>
              <w:rPr>
                <w:rFonts w:eastAsia="Times New Roman"/>
              </w:rPr>
            </w:pP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XII.</w:t>
            </w:r>
            <w:r>
              <w:rPr>
                <w:rFonts w:eastAsia="Times New Roman"/>
              </w:rPr>
              <w:t> Action (if any) Related to Executive Session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#2019-301 - Motion Passed:</w:t>
            </w:r>
            <w:r>
              <w:rPr>
                <w:rFonts w:eastAsia="Times New Roman"/>
              </w:rPr>
              <w:t xml:space="preserve"> That the meeting be adjourned - 9:01 PM passed with a motion by Theresa Allen and a second by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25B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25BEA">
            <w:pPr>
              <w:rPr>
                <w:rFonts w:eastAsia="Times New Roman"/>
              </w:rPr>
            </w:pPr>
          </w:p>
        </w:tc>
      </w:tr>
    </w:tbl>
    <w:p w:rsidR="00000000" w:rsidRDefault="00025BE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5BEA">
            <w:pPr>
              <w:rPr>
                <w:rFonts w:eastAsia="Times New Roman"/>
              </w:rPr>
            </w:pPr>
          </w:p>
        </w:tc>
      </w:tr>
    </w:tbl>
    <w:p w:rsidR="00025BEA" w:rsidRPr="00025BEA" w:rsidRDefault="00025BEA" w:rsidP="00025BEA">
      <w:pPr>
        <w:spacing w:after="240"/>
        <w:rPr>
          <w:rFonts w:eastAsia="Times New Roman"/>
          <w:u w:val="single"/>
        </w:rPr>
      </w:pPr>
      <w:r w:rsidRPr="00025BEA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C0D3" wp14:editId="1CA7FF40">
                <wp:simplePos x="0" y="0"/>
                <wp:positionH relativeFrom="column">
                  <wp:posOffset>21265</wp:posOffset>
                </wp:positionH>
                <wp:positionV relativeFrom="paragraph">
                  <wp:posOffset>319612</wp:posOffset>
                </wp:positionV>
                <wp:extent cx="2849526" cy="1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526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25.15pt" to="22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" strokecolor="windowText"/>
            </w:pict>
          </mc:Fallback>
        </mc:AlternateContent>
      </w:r>
      <w:r w:rsidRPr="00025BEA">
        <w:rPr>
          <w:rFonts w:eastAsia="Times New Roman"/>
          <w:u w:val="single"/>
        </w:rPr>
        <w:t xml:space="preserve"> </w:t>
      </w:r>
    </w:p>
    <w:p w:rsidR="00025BEA" w:rsidRPr="00025BEA" w:rsidRDefault="00025BEA" w:rsidP="00025BEA">
      <w:pPr>
        <w:spacing w:after="240"/>
        <w:rPr>
          <w:rFonts w:eastAsia="Times New Roman"/>
          <w:sz w:val="20"/>
          <w:szCs w:val="20"/>
          <w:u w:val="single"/>
        </w:rPr>
      </w:pPr>
      <w:r w:rsidRPr="00025BEA">
        <w:rPr>
          <w:rFonts w:eastAsia="Times New Roman"/>
          <w:sz w:val="20"/>
          <w:szCs w:val="20"/>
        </w:rPr>
        <w:t xml:space="preserve"> Chairperson</w:t>
      </w:r>
      <w:r w:rsidRPr="00025BEA">
        <w:rPr>
          <w:rFonts w:eastAsia="Times New Roman"/>
          <w:sz w:val="20"/>
          <w:szCs w:val="20"/>
          <w:u w:val="single"/>
        </w:rPr>
        <w:t xml:space="preserve"> </w:t>
      </w:r>
    </w:p>
    <w:p w:rsidR="00025BEA" w:rsidRPr="00025BEA" w:rsidRDefault="00025BEA" w:rsidP="00025BEA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  <w:r w:rsidRPr="00025BEA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AE430" wp14:editId="5970BC0F">
                <wp:simplePos x="0" y="0"/>
                <wp:positionH relativeFrom="column">
                  <wp:posOffset>24130</wp:posOffset>
                </wp:positionH>
                <wp:positionV relativeFrom="paragraph">
                  <wp:posOffset>270791</wp:posOffset>
                </wp:positionV>
                <wp:extent cx="28492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1.3pt" to="226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" strokecolor="windowText"/>
            </w:pict>
          </mc:Fallback>
        </mc:AlternateContent>
      </w:r>
    </w:p>
    <w:p w:rsidR="00025BEA" w:rsidRPr="00025BEA" w:rsidRDefault="00025BEA" w:rsidP="00025BEA">
      <w:pPr>
        <w:spacing w:after="240"/>
        <w:rPr>
          <w:rFonts w:eastAsia="Times New Roman"/>
          <w:color w:val="000000" w:themeColor="text1"/>
          <w:sz w:val="20"/>
          <w:szCs w:val="20"/>
        </w:rPr>
      </w:pPr>
      <w:r w:rsidRPr="00025BEA">
        <w:rPr>
          <w:rFonts w:eastAsia="Times New Roman"/>
          <w:color w:val="000000" w:themeColor="text1"/>
          <w:sz w:val="20"/>
          <w:szCs w:val="20"/>
        </w:rPr>
        <w:t xml:space="preserve"> Superintendent</w:t>
      </w:r>
    </w:p>
    <w:sectPr w:rsidR="00025BEA" w:rsidRPr="00025BEA" w:rsidSect="00025BEA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25BEA"/>
    <w:rsid w:val="0002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E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E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Jessica</dc:creator>
  <cp:lastModifiedBy>Powell, Jessica</cp:lastModifiedBy>
  <cp:revision>2</cp:revision>
  <cp:lastPrinted>2019-12-26T17:33:00Z</cp:lastPrinted>
  <dcterms:created xsi:type="dcterms:W3CDTF">2019-12-26T17:36:00Z</dcterms:created>
  <dcterms:modified xsi:type="dcterms:W3CDTF">2019-12-26T17:36:00Z</dcterms:modified>
</cp:coreProperties>
</file>