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1"/>
      </w:tblGrid>
      <w:tr w:rsidR="00000000" w:rsidRPr="00DF7D43" w:rsidTr="00DF0E3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DF7D43" w:rsidRDefault="003C4BD2" w:rsidP="003C4BD2">
            <w:pPr>
              <w:rPr>
                <w:rFonts w:eastAsia="Times New Roman"/>
                <w:b/>
                <w:sz w:val="28"/>
                <w:szCs w:val="28"/>
              </w:rPr>
            </w:pPr>
            <w:r w:rsidRPr="00DF7D43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DF7D43">
              <w:rPr>
                <w:rFonts w:eastAsia="Times New Roman"/>
                <w:b/>
                <w:sz w:val="28"/>
                <w:szCs w:val="28"/>
              </w:rPr>
              <w:br/>
              <w:t>July 15, 2021 7:30 PM</w:t>
            </w:r>
            <w:r w:rsidRPr="00DF7D43">
              <w:rPr>
                <w:rFonts w:eastAsia="Times New Roman"/>
                <w:b/>
                <w:sz w:val="28"/>
                <w:szCs w:val="28"/>
              </w:rPr>
              <w:br/>
            </w:r>
            <w:r w:rsidRPr="00DF7D43">
              <w:rPr>
                <w:rFonts w:eastAsia="Times New Roman"/>
                <w:b/>
              </w:rPr>
              <w:t xml:space="preserve">NEW LOCATION DUE TO CONSTRUCTION AT RALPH RUSH The meeting </w:t>
            </w:r>
            <w:r>
              <w:rPr>
                <w:rFonts w:eastAsia="Times New Roman"/>
                <w:b/>
              </w:rPr>
              <w:t>was held</w:t>
            </w:r>
            <w:r w:rsidRPr="00DF7D43">
              <w:rPr>
                <w:rFonts w:eastAsia="Times New Roman"/>
                <w:b/>
              </w:rPr>
              <w:t xml:space="preserve"> at Cooper High School Auditorium 2855 Longbranch Road Union, KY 41091 Meeting </w:t>
            </w:r>
            <w:r>
              <w:rPr>
                <w:rFonts w:eastAsia="Times New Roman"/>
                <w:b/>
              </w:rPr>
              <w:t>was</w:t>
            </w:r>
            <w:r w:rsidRPr="00DF7D43">
              <w:rPr>
                <w:rFonts w:eastAsia="Times New Roman"/>
                <w:b/>
              </w:rPr>
              <w:t>e streamed on Youtube Channel https://www.youtube.com/user/BooneCountySchools</w:t>
            </w:r>
            <w:r w:rsidRPr="00DF7D43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F7D43" w:rsidRPr="00DF7D43" w:rsidRDefault="00DF7D43">
      <w:pPr>
        <w:pStyle w:val="NormalWeb"/>
        <w:spacing w:after="240" w:afterAutospacing="0"/>
        <w:rPr>
          <w:rFonts w:eastAsia="Times New Roman"/>
          <w:b/>
          <w:bCs/>
          <w:sz w:val="22"/>
          <w:szCs w:val="22"/>
          <w:u w:val="single"/>
        </w:rPr>
      </w:pPr>
    </w:p>
    <w:p w:rsidR="00000000" w:rsidRPr="00DF7D43" w:rsidRDefault="00DF7D43" w:rsidP="003C4BD2">
      <w:pPr>
        <w:pStyle w:val="NormalWeb"/>
        <w:spacing w:after="240" w:afterAutospacing="0"/>
        <w:ind w:left="270"/>
        <w:rPr>
          <w:b/>
          <w:sz w:val="22"/>
          <w:szCs w:val="22"/>
          <w:u w:val="single"/>
        </w:rPr>
      </w:pPr>
      <w:bookmarkStart w:id="0" w:name="_GoBack"/>
      <w:bookmarkEnd w:id="0"/>
      <w:r w:rsidRPr="00DF7D43">
        <w:rPr>
          <w:rFonts w:eastAsia="Times New Roman"/>
          <w:b/>
          <w:bCs/>
          <w:sz w:val="22"/>
          <w:szCs w:val="22"/>
          <w:u w:val="single"/>
        </w:rPr>
        <w:t>I.</w:t>
      </w:r>
      <w:r w:rsidRPr="00DF7D43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18706" w:type="dxa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0"/>
        <w:gridCol w:w="7996"/>
      </w:tblGrid>
      <w:tr w:rsidR="00000000" w:rsidRPr="00DF7D43" w:rsidTr="003C4BD2">
        <w:trPr>
          <w:trHeight w:val="917"/>
          <w:tblCellSpacing w:w="15" w:type="dxa"/>
        </w:trPr>
        <w:tc>
          <w:tcPr>
            <w:tcW w:w="18646" w:type="dxa"/>
            <w:gridSpan w:val="2"/>
            <w:vAlign w:val="center"/>
            <w:hideMark/>
          </w:tcPr>
          <w:p w:rsidR="003C4BD2" w:rsidRDefault="00DF7D43" w:rsidP="003C4BD2">
            <w:pPr>
              <w:ind w:left="48" w:hanging="48"/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sz w:val="22"/>
                <w:szCs w:val="22"/>
              </w:rPr>
              <w:t xml:space="preserve">The Finance Corporation meeting of the Boone County Schools Board of Education, </w:t>
            </w:r>
            <w:r w:rsidRPr="00DF7D43">
              <w:rPr>
                <w:rFonts w:eastAsia="Times New Roman"/>
                <w:sz w:val="22"/>
                <w:szCs w:val="22"/>
              </w:rPr>
              <w:t>July 15, 2021</w:t>
            </w:r>
            <w:r w:rsidRPr="00DF7D43">
              <w:rPr>
                <w:rFonts w:eastAsia="Times New Roman"/>
                <w:sz w:val="22"/>
                <w:szCs w:val="22"/>
              </w:rPr>
              <w:t>, was called to order by</w:t>
            </w:r>
          </w:p>
          <w:p w:rsidR="003C4BD2" w:rsidRDefault="00DF7D43" w:rsidP="003C4BD2">
            <w:pPr>
              <w:ind w:left="48" w:hanging="48"/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sz w:val="22"/>
                <w:szCs w:val="22"/>
              </w:rPr>
              <w:t xml:space="preserve"> Chairperson Dr. Maria Brown at the </w:t>
            </w:r>
            <w:r w:rsidRPr="00DF7D43">
              <w:rPr>
                <w:rFonts w:eastAsia="Times New Roman"/>
                <w:sz w:val="22"/>
                <w:szCs w:val="22"/>
              </w:rPr>
              <w:t xml:space="preserve">Cooper High School Auditorium due to the normal facility of </w:t>
            </w:r>
            <w:r w:rsidRPr="00DF7D43">
              <w:rPr>
                <w:rFonts w:eastAsia="Times New Roman"/>
                <w:sz w:val="22"/>
                <w:szCs w:val="22"/>
              </w:rPr>
              <w:t xml:space="preserve">Ralph Rush </w:t>
            </w:r>
            <w:r w:rsidRPr="00DF7D43">
              <w:rPr>
                <w:rFonts w:eastAsia="Times New Roman"/>
                <w:sz w:val="22"/>
                <w:szCs w:val="22"/>
              </w:rPr>
              <w:t>Professional</w:t>
            </w:r>
          </w:p>
          <w:p w:rsidR="00DF7D43" w:rsidRPr="00DF7D43" w:rsidRDefault="00DF7D43" w:rsidP="003C4BD2">
            <w:pPr>
              <w:ind w:left="48" w:hanging="48"/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sz w:val="22"/>
                <w:szCs w:val="22"/>
              </w:rPr>
              <w:t xml:space="preserve"> Development Center being under construction. </w:t>
            </w:r>
          </w:p>
          <w:p w:rsidR="00DF7D43" w:rsidRPr="00DF7D43" w:rsidRDefault="00DF7D43" w:rsidP="00DF7D4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DF7D43" w:rsidRDefault="003C4BD2" w:rsidP="00DF7D43">
            <w:pPr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r w:rsidRPr="00DF7D43">
              <w:rPr>
                <w:rFonts w:eastAsia="Times New Roman"/>
                <w:b/>
                <w:bCs/>
                <w:sz w:val="22"/>
                <w:szCs w:val="22"/>
              </w:rPr>
              <w:t>at : 7:30 PM</w:t>
            </w:r>
          </w:p>
        </w:tc>
      </w:tr>
      <w:tr w:rsidR="00000000" w:rsidRPr="00DF7D43" w:rsidTr="003C4BD2">
        <w:trPr>
          <w:trHeight w:val="174"/>
          <w:tblCellSpacing w:w="15" w:type="dxa"/>
        </w:trPr>
        <w:tc>
          <w:tcPr>
            <w:tcW w:w="18646" w:type="dxa"/>
            <w:gridSpan w:val="2"/>
            <w:vAlign w:val="center"/>
            <w:hideMark/>
          </w:tcPr>
          <w:p w:rsidR="00000000" w:rsidRPr="00DF7D43" w:rsidRDefault="003C4BD2" w:rsidP="00DF7D4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F7D4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DF7D4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DF7D43" w:rsidTr="003C4BD2">
        <w:trPr>
          <w:trHeight w:val="174"/>
          <w:tblCellSpacing w:w="15" w:type="dxa"/>
        </w:trPr>
        <w:tc>
          <w:tcPr>
            <w:tcW w:w="18646" w:type="dxa"/>
            <w:gridSpan w:val="2"/>
            <w:vAlign w:val="center"/>
            <w:hideMark/>
          </w:tcPr>
          <w:p w:rsidR="00000000" w:rsidRPr="00DF7D43" w:rsidRDefault="003C4BD2" w:rsidP="00DF7D43">
            <w:pPr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DF7D43" w:rsidTr="003C4BD2">
        <w:trPr>
          <w:trHeight w:val="174"/>
          <w:tblCellSpacing w:w="15" w:type="dxa"/>
        </w:trPr>
        <w:tc>
          <w:tcPr>
            <w:tcW w:w="18646" w:type="dxa"/>
            <w:gridSpan w:val="2"/>
            <w:vAlign w:val="center"/>
            <w:hideMark/>
          </w:tcPr>
          <w:p w:rsidR="00000000" w:rsidRPr="00DF7D43" w:rsidRDefault="003C4BD2" w:rsidP="00DF7D43">
            <w:pPr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DF7D43" w:rsidTr="003C4BD2">
        <w:trPr>
          <w:trHeight w:val="174"/>
          <w:tblCellSpacing w:w="15" w:type="dxa"/>
        </w:trPr>
        <w:tc>
          <w:tcPr>
            <w:tcW w:w="18646" w:type="dxa"/>
            <w:gridSpan w:val="2"/>
            <w:vAlign w:val="center"/>
            <w:hideMark/>
          </w:tcPr>
          <w:p w:rsidR="00000000" w:rsidRPr="00DF7D43" w:rsidRDefault="003C4BD2" w:rsidP="00DF7D43">
            <w:pPr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DF7D43" w:rsidTr="003C4BD2">
        <w:trPr>
          <w:trHeight w:val="174"/>
          <w:tblCellSpacing w:w="15" w:type="dxa"/>
        </w:trPr>
        <w:tc>
          <w:tcPr>
            <w:tcW w:w="18646" w:type="dxa"/>
            <w:gridSpan w:val="2"/>
            <w:vAlign w:val="center"/>
            <w:hideMark/>
          </w:tcPr>
          <w:p w:rsidR="00000000" w:rsidRPr="00DF7D43" w:rsidRDefault="003C4BD2" w:rsidP="00DF7D43">
            <w:pPr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000000" w:rsidRPr="00DF7D43" w:rsidTr="003C4BD2">
        <w:trPr>
          <w:trHeight w:hRule="exact" w:val="8"/>
          <w:tblCellSpacing w:w="15" w:type="dxa"/>
        </w:trPr>
        <w:tc>
          <w:tcPr>
            <w:tcW w:w="18646" w:type="dxa"/>
            <w:gridSpan w:val="2"/>
            <w:vAlign w:val="center"/>
            <w:hideMark/>
          </w:tcPr>
          <w:p w:rsidR="00000000" w:rsidRPr="00DF7D43" w:rsidRDefault="003C4BD2" w:rsidP="00DF7D4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F7D43" w:rsidTr="003C4BD2">
        <w:trPr>
          <w:trHeight w:val="174"/>
          <w:tblCellSpacing w:w="15" w:type="dxa"/>
        </w:trPr>
        <w:tc>
          <w:tcPr>
            <w:tcW w:w="18646" w:type="dxa"/>
            <w:gridSpan w:val="2"/>
            <w:vAlign w:val="center"/>
            <w:hideMark/>
          </w:tcPr>
          <w:p w:rsidR="00000000" w:rsidRPr="00DF7D43" w:rsidRDefault="003C4BD2" w:rsidP="00DF7D4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F7D4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Absent Board Members:</w:t>
            </w:r>
            <w:r w:rsidRPr="00DF7D4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DF7D43" w:rsidTr="003C4BD2">
        <w:trPr>
          <w:trHeight w:val="917"/>
          <w:tblCellSpacing w:w="15" w:type="dxa"/>
        </w:trPr>
        <w:tc>
          <w:tcPr>
            <w:tcW w:w="18646" w:type="dxa"/>
            <w:gridSpan w:val="2"/>
            <w:vAlign w:val="center"/>
            <w:hideMark/>
          </w:tcPr>
          <w:p w:rsidR="00000000" w:rsidRPr="00DF7D43" w:rsidRDefault="003C4BD2" w:rsidP="00DF7D43">
            <w:pPr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sz w:val="22"/>
                <w:szCs w:val="22"/>
              </w:rPr>
              <w:t>Ms. Karen Byrd</w:t>
            </w:r>
          </w:p>
          <w:p w:rsidR="00DF7D43" w:rsidRPr="00DF7D43" w:rsidRDefault="00DF7D43" w:rsidP="00DF7D43">
            <w:pPr>
              <w:rPr>
                <w:rFonts w:eastAsia="Times New Roman"/>
                <w:sz w:val="22"/>
                <w:szCs w:val="22"/>
              </w:rPr>
            </w:pPr>
          </w:p>
          <w:p w:rsidR="00DF7D43" w:rsidRPr="00DF7D43" w:rsidRDefault="00DF7D43" w:rsidP="00DF7D43">
            <w:pPr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sz w:val="22"/>
                <w:szCs w:val="22"/>
              </w:rPr>
              <w:t>Eric McArtor, Deputy Superintendent</w:t>
            </w:r>
          </w:p>
          <w:p w:rsidR="00DF7D43" w:rsidRPr="00DF7D43" w:rsidRDefault="00DF7D43" w:rsidP="00DF7D43">
            <w:pPr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sz w:val="22"/>
                <w:szCs w:val="22"/>
              </w:rPr>
              <w:t>Karen Evans, Board Secretary</w:t>
            </w:r>
          </w:p>
          <w:p w:rsidR="00DF7D43" w:rsidRPr="00DF7D43" w:rsidRDefault="00DF7D43" w:rsidP="00DF7D43">
            <w:pPr>
              <w:rPr>
                <w:rFonts w:eastAsia="Times New Roman"/>
                <w:sz w:val="22"/>
                <w:szCs w:val="22"/>
              </w:rPr>
            </w:pPr>
            <w:r w:rsidRPr="00DF7D43">
              <w:rPr>
                <w:rFonts w:eastAsia="Times New Roman"/>
                <w:sz w:val="22"/>
                <w:szCs w:val="22"/>
              </w:rPr>
              <w:t>Claire Parsons, Board Attorney</w:t>
            </w:r>
          </w:p>
        </w:tc>
      </w:tr>
      <w:tr w:rsidR="00000000" w:rsidRPr="00DF7D43" w:rsidTr="003C4BD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tblCellSpacing w:w="0" w:type="dxa"/>
        </w:trPr>
        <w:tc>
          <w:tcPr>
            <w:tcW w:w="18646" w:type="dxa"/>
            <w:gridSpan w:val="2"/>
            <w:vAlign w:val="center"/>
          </w:tcPr>
          <w:p w:rsidR="00000000" w:rsidRPr="00DF7D43" w:rsidRDefault="003C4BD2" w:rsidP="00DF7D4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F7D43" w:rsidTr="003C4BD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tblCellSpacing w:w="0" w:type="dxa"/>
        </w:trPr>
        <w:tc>
          <w:tcPr>
            <w:tcW w:w="18646" w:type="dxa"/>
            <w:gridSpan w:val="2"/>
          </w:tcPr>
          <w:p w:rsidR="00000000" w:rsidRPr="00DF7D43" w:rsidRDefault="003C4BD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F7D43" w:rsidTr="003C4BD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tblCellSpacing w:w="0" w:type="dxa"/>
        </w:trPr>
        <w:tc>
          <w:tcPr>
            <w:tcW w:w="18646" w:type="dxa"/>
            <w:gridSpan w:val="2"/>
            <w:hideMark/>
          </w:tcPr>
          <w:p w:rsidR="00000000" w:rsidRPr="00DF7D43" w:rsidRDefault="003C4BD2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F7D4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DF7D43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000000" w:rsidRPr="00DF7D43" w:rsidTr="003C4BD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tblCellSpacing w:w="0" w:type="dxa"/>
        </w:trPr>
        <w:tc>
          <w:tcPr>
            <w:tcW w:w="18646" w:type="dxa"/>
            <w:gridSpan w:val="2"/>
            <w:hideMark/>
          </w:tcPr>
          <w:p w:rsidR="00DF7D43" w:rsidRPr="00DF7D43" w:rsidRDefault="00DF7D43">
            <w:pPr>
              <w:rPr>
                <w:rFonts w:eastAsia="Times New Roman"/>
                <w:bCs/>
                <w:sz w:val="22"/>
                <w:szCs w:val="22"/>
              </w:rPr>
            </w:pPr>
            <w:r w:rsidRPr="00DF7D43">
              <w:rPr>
                <w:rFonts w:eastAsia="Times New Roman"/>
                <w:b/>
                <w:bCs/>
                <w:sz w:val="22"/>
                <w:szCs w:val="22"/>
              </w:rPr>
              <w:t xml:space="preserve">     </w:t>
            </w:r>
            <w:r w:rsidRPr="00DF7D43">
              <w:rPr>
                <w:rFonts w:eastAsia="Times New Roman"/>
                <w:bCs/>
                <w:sz w:val="22"/>
                <w:szCs w:val="22"/>
              </w:rPr>
              <w:t>No one spoke.</w:t>
            </w:r>
          </w:p>
          <w:p w:rsidR="00DF7D43" w:rsidRPr="00DF7D43" w:rsidRDefault="00DF7D4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DF7D43" w:rsidRDefault="003C4BD2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F7D4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DF7D43">
              <w:rPr>
                <w:rFonts w:eastAsia="Times New Roman"/>
                <w:b/>
                <w:sz w:val="22"/>
                <w:szCs w:val="22"/>
                <w:u w:val="single"/>
              </w:rPr>
              <w:t> </w:t>
            </w:r>
            <w:r w:rsidRPr="00DF7D43">
              <w:rPr>
                <w:rFonts w:eastAsia="Times New Roman"/>
                <w:b/>
                <w:sz w:val="22"/>
                <w:szCs w:val="22"/>
                <w:u w:val="single"/>
              </w:rPr>
              <w:t>APPROVAL OF MINUTES AND FINANCIAL STATEMENTS</w:t>
            </w:r>
          </w:p>
        </w:tc>
      </w:tr>
      <w:tr w:rsidR="00000000" w:rsidRPr="00DF7D43" w:rsidTr="003C4BD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tblCellSpacing w:w="0" w:type="dxa"/>
        </w:trPr>
        <w:tc>
          <w:tcPr>
            <w:tcW w:w="18646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:rsidR="00000000" w:rsidRPr="003C4BD2" w:rsidRDefault="003C4BD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F7D43" w:rsidTr="003C4BD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/>
          <w:tblCellSpacing w:w="0" w:type="dxa"/>
        </w:trPr>
        <w:tc>
          <w:tcPr>
            <w:tcW w:w="18646" w:type="dxa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6"/>
            </w:tblGrid>
            <w:tr w:rsidR="00DF0E3D" w:rsidRPr="00DF0E3D" w:rsidTr="00DF0E3D">
              <w:trPr>
                <w:trHeight w:val="31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4BD2" w:rsidRDefault="00DF0E3D" w:rsidP="003C4BD2">
                  <w:pPr>
                    <w:ind w:left="714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Order #1 - Motion Passed:</w:t>
                  </w:r>
                  <w:r w:rsidRPr="00DF0E3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 The board approve the June 10, 2021 Corporation Meeting Minutes and the </w:t>
                  </w:r>
                </w:p>
                <w:p w:rsidR="00DF0E3D" w:rsidRPr="00DF0E3D" w:rsidRDefault="00DF0E3D" w:rsidP="003C4BD2">
                  <w:pPr>
                    <w:ind w:left="714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Financial Statements, as presented, passed with a motion by Mr. Jesse Parks and a second by Mrs. Julia Pile.</w:t>
                  </w:r>
                </w:p>
              </w:tc>
            </w:tr>
            <w:tr w:rsidR="00DF0E3D" w:rsidRPr="00DF0E3D" w:rsidTr="00DF0E3D">
              <w:trPr>
                <w:trHeight w:val="32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0E3D" w:rsidRPr="00DF0E3D" w:rsidRDefault="00DF0E3D" w:rsidP="003C4BD2">
                  <w:pPr>
                    <w:ind w:left="714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color w:val="000000"/>
                      <w:sz w:val="22"/>
                      <w:szCs w:val="22"/>
                    </w:rPr>
                    <w:br/>
                  </w:r>
                  <w:r w:rsidRPr="00DF0E3D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 Yeas - 0 Nays</w:t>
                  </w:r>
                </w:p>
              </w:tc>
            </w:tr>
          </w:tbl>
          <w:p w:rsidR="00DF0E3D" w:rsidRPr="00DF0E3D" w:rsidRDefault="00DF0E3D" w:rsidP="003C4BD2">
            <w:pPr>
              <w:ind w:left="714"/>
              <w:rPr>
                <w:rFonts w:eastAsia="Times New Roman"/>
                <w:vanish/>
                <w:sz w:val="22"/>
                <w:szCs w:val="22"/>
              </w:rPr>
            </w:pPr>
          </w:p>
          <w:tbl>
            <w:tblPr>
              <w:tblW w:w="41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4"/>
            </w:tblGrid>
            <w:tr w:rsidR="00DF0E3D" w:rsidRPr="00DF0E3D" w:rsidTr="00DF0E3D">
              <w:trPr>
                <w:trHeight w:val="9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10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6"/>
                    <w:gridCol w:w="1338"/>
                  </w:tblGrid>
                  <w:tr w:rsidR="00DF0E3D" w:rsidRPr="00DF0E3D" w:rsidTr="00DF0E3D">
                    <w:trPr>
                      <w:trHeight w:val="200"/>
                      <w:tblCellSpacing w:w="0" w:type="dxa"/>
                    </w:trPr>
                    <w:tc>
                      <w:tcPr>
                        <w:tcW w:w="3495" w:type="dxa"/>
                        <w:vAlign w:val="center"/>
                        <w:hideMark/>
                      </w:tcPr>
                      <w:p w:rsidR="00DF0E3D" w:rsidRPr="00DF0E3D" w:rsidRDefault="00DF0E3D" w:rsidP="003C4BD2">
                        <w:pPr>
                          <w:ind w:left="714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DF0E3D">
                          <w:rPr>
                            <w:rFonts w:eastAsia="Times New Roman"/>
                            <w:sz w:val="22"/>
                            <w:szCs w:val="22"/>
                          </w:rPr>
                          <w:t>Dr. Maria Brown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0E3D" w:rsidRPr="00DF0E3D" w:rsidRDefault="00DF0E3D" w:rsidP="003C4BD2">
                        <w:pPr>
                          <w:ind w:left="714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DF0E3D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DF0E3D" w:rsidRPr="00DF0E3D" w:rsidTr="00DF0E3D">
                    <w:trPr>
                      <w:trHeight w:val="200"/>
                      <w:tblCellSpacing w:w="0" w:type="dxa"/>
                    </w:trPr>
                    <w:tc>
                      <w:tcPr>
                        <w:tcW w:w="3495" w:type="dxa"/>
                        <w:vAlign w:val="center"/>
                        <w:hideMark/>
                      </w:tcPr>
                      <w:p w:rsidR="00DF0E3D" w:rsidRPr="00DF0E3D" w:rsidRDefault="00DF0E3D" w:rsidP="003C4BD2">
                        <w:pPr>
                          <w:ind w:left="714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DF0E3D">
                          <w:rPr>
                            <w:rFonts w:eastAsia="Times New Roman"/>
                            <w:sz w:val="22"/>
                            <w:szCs w:val="22"/>
                          </w:rPr>
                          <w:t>Ms. Karen Byrd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0E3D" w:rsidRPr="00DF0E3D" w:rsidRDefault="00DF0E3D" w:rsidP="003C4BD2">
                        <w:pPr>
                          <w:ind w:left="714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DF0E3D">
                          <w:rPr>
                            <w:rFonts w:eastAsia="Times New Roman"/>
                            <w:sz w:val="22"/>
                            <w:szCs w:val="22"/>
                          </w:rPr>
                          <w:t>Absent</w:t>
                        </w:r>
                      </w:p>
                    </w:tc>
                  </w:tr>
                  <w:tr w:rsidR="00DF0E3D" w:rsidRPr="00DF0E3D" w:rsidTr="00DF0E3D">
                    <w:trPr>
                      <w:trHeight w:val="200"/>
                      <w:tblCellSpacing w:w="0" w:type="dxa"/>
                    </w:trPr>
                    <w:tc>
                      <w:tcPr>
                        <w:tcW w:w="3495" w:type="dxa"/>
                        <w:vAlign w:val="center"/>
                        <w:hideMark/>
                      </w:tcPr>
                      <w:p w:rsidR="00DF0E3D" w:rsidRPr="00DF0E3D" w:rsidRDefault="00DF0E3D" w:rsidP="003C4BD2">
                        <w:pPr>
                          <w:ind w:left="714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DF0E3D">
                          <w:rPr>
                            <w:rFonts w:eastAsia="Times New Roman"/>
                            <w:sz w:val="22"/>
                            <w:szCs w:val="22"/>
                          </w:rPr>
                          <w:t>Mr. Keith Collins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0E3D" w:rsidRPr="00DF0E3D" w:rsidRDefault="00DF0E3D" w:rsidP="003C4BD2">
                        <w:pPr>
                          <w:ind w:left="714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DF0E3D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DF0E3D" w:rsidRPr="00DF0E3D" w:rsidTr="00DF0E3D">
                    <w:trPr>
                      <w:trHeight w:val="200"/>
                      <w:tblCellSpacing w:w="0" w:type="dxa"/>
                    </w:trPr>
                    <w:tc>
                      <w:tcPr>
                        <w:tcW w:w="3495" w:type="dxa"/>
                        <w:vAlign w:val="center"/>
                        <w:hideMark/>
                      </w:tcPr>
                      <w:p w:rsidR="00DF0E3D" w:rsidRPr="00DF0E3D" w:rsidRDefault="00DF0E3D" w:rsidP="003C4BD2">
                        <w:pPr>
                          <w:ind w:left="714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DF0E3D">
                          <w:rPr>
                            <w:rFonts w:eastAsia="Times New Roman"/>
                            <w:sz w:val="22"/>
                            <w:szCs w:val="22"/>
                          </w:rPr>
                          <w:t>Mr. Jesse Parks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0E3D" w:rsidRPr="00DF0E3D" w:rsidRDefault="00DF0E3D" w:rsidP="003C4BD2">
                        <w:pPr>
                          <w:ind w:left="714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DF0E3D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DF0E3D" w:rsidRPr="00DF0E3D" w:rsidTr="00DF0E3D">
                    <w:trPr>
                      <w:trHeight w:val="200"/>
                      <w:tblCellSpacing w:w="0" w:type="dxa"/>
                    </w:trPr>
                    <w:tc>
                      <w:tcPr>
                        <w:tcW w:w="3495" w:type="dxa"/>
                        <w:vAlign w:val="center"/>
                        <w:hideMark/>
                      </w:tcPr>
                      <w:p w:rsidR="00DF0E3D" w:rsidRPr="00DF0E3D" w:rsidRDefault="00DF0E3D" w:rsidP="003C4BD2">
                        <w:pPr>
                          <w:ind w:left="714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DF0E3D">
                          <w:rPr>
                            <w:rFonts w:eastAsia="Times New Roman"/>
                            <w:sz w:val="22"/>
                            <w:szCs w:val="22"/>
                          </w:rPr>
                          <w:t>Mrs. Julia Pile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0E3D" w:rsidRPr="00DF0E3D" w:rsidRDefault="00DF0E3D" w:rsidP="003C4BD2">
                        <w:pPr>
                          <w:ind w:left="714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DF0E3D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</w:tbl>
                <w:p w:rsidR="00DF0E3D" w:rsidRPr="00DF0E3D" w:rsidRDefault="00DF0E3D" w:rsidP="003C4BD2">
                  <w:pPr>
                    <w:ind w:left="714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F7D43" w:rsidRPr="003C4BD2" w:rsidRDefault="00DF7D4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3C4BD2" w:rsidRDefault="003C4BD2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C4BD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3C4BD2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  <w:tr w:rsidR="00DF0E3D" w:rsidRPr="00DF0E3D" w:rsidTr="003C4BD2">
        <w:trPr>
          <w:gridAfter w:val="1"/>
          <w:wAfter w:w="7951" w:type="dxa"/>
          <w:trHeight w:val="943"/>
          <w:tblCellSpacing w:w="15" w:type="dxa"/>
        </w:trPr>
        <w:tc>
          <w:tcPr>
            <w:tcW w:w="10665" w:type="dxa"/>
            <w:vAlign w:val="center"/>
            <w:hideMark/>
          </w:tcPr>
          <w:p w:rsidR="00DF0E3D" w:rsidRPr="00DF0E3D" w:rsidRDefault="00DF0E3D" w:rsidP="003C4BD2">
            <w:pPr>
              <w:ind w:left="540"/>
              <w:rPr>
                <w:rFonts w:eastAsia="Times New Roman"/>
                <w:color w:val="000000"/>
                <w:sz w:val="22"/>
                <w:szCs w:val="22"/>
              </w:rPr>
            </w:pPr>
            <w:r w:rsidRPr="00DF0E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Order #2 - Motion Passed:</w:t>
            </w:r>
            <w:r w:rsidRPr="00DF0E3D">
              <w:rPr>
                <w:rFonts w:eastAsia="Times New Roman"/>
                <w:color w:val="000000"/>
                <w:sz w:val="22"/>
                <w:szCs w:val="22"/>
              </w:rPr>
              <w:t> Motion to Adjourn at approximately 8:41 pm passed with a motion by Mr. Jesse Parks and a second by Mr. Keith Collins.</w:t>
            </w:r>
          </w:p>
        </w:tc>
      </w:tr>
      <w:tr w:rsidR="00DF0E3D" w:rsidRPr="00DF0E3D" w:rsidTr="003C4BD2">
        <w:trPr>
          <w:gridAfter w:val="1"/>
          <w:wAfter w:w="7951" w:type="dxa"/>
          <w:trHeight w:val="313"/>
          <w:tblCellSpacing w:w="15" w:type="dxa"/>
        </w:trPr>
        <w:tc>
          <w:tcPr>
            <w:tcW w:w="10665" w:type="dxa"/>
            <w:vAlign w:val="center"/>
            <w:hideMark/>
          </w:tcPr>
          <w:p w:rsidR="00DF0E3D" w:rsidRPr="00DF0E3D" w:rsidRDefault="00DF0E3D" w:rsidP="003C4BD2">
            <w:pPr>
              <w:ind w:left="540"/>
              <w:rPr>
                <w:rFonts w:eastAsia="Times New Roman"/>
                <w:color w:val="000000"/>
                <w:sz w:val="22"/>
                <w:szCs w:val="22"/>
              </w:rPr>
            </w:pPr>
            <w:r w:rsidRPr="00DF0E3D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F0E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Yeas - 0 Nays</w:t>
            </w:r>
          </w:p>
        </w:tc>
      </w:tr>
    </w:tbl>
    <w:p w:rsidR="00DF0E3D" w:rsidRPr="00DF0E3D" w:rsidRDefault="00DF0E3D" w:rsidP="003C4BD2">
      <w:pPr>
        <w:ind w:left="540"/>
        <w:rPr>
          <w:rFonts w:eastAsia="Times New Roman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</w:tblGrid>
      <w:tr w:rsidR="00DF0E3D" w:rsidRPr="00DF0E3D" w:rsidTr="00DF0E3D">
        <w:trPr>
          <w:tblCellSpacing w:w="15" w:type="dxa"/>
        </w:trPr>
        <w:tc>
          <w:tcPr>
            <w:tcW w:w="4710" w:type="dxa"/>
            <w:vAlign w:val="center"/>
            <w:hideMark/>
          </w:tcPr>
          <w:tbl>
            <w:tblPr>
              <w:tblW w:w="4680" w:type="dxa"/>
              <w:tblCellSpacing w:w="0" w:type="dxa"/>
              <w:tblInd w:w="4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  <w:gridCol w:w="1164"/>
            </w:tblGrid>
            <w:tr w:rsidR="00DF0E3D" w:rsidRPr="00DF0E3D" w:rsidTr="003C4BD2">
              <w:trPr>
                <w:tblCellSpacing w:w="0" w:type="dxa"/>
              </w:trPr>
              <w:tc>
                <w:tcPr>
                  <w:tcW w:w="3516" w:type="dxa"/>
                  <w:vAlign w:val="center"/>
                  <w:hideMark/>
                </w:tcPr>
                <w:p w:rsidR="00DF0E3D" w:rsidRPr="00DF0E3D" w:rsidRDefault="00DF0E3D" w:rsidP="003C4BD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E3D" w:rsidRPr="00DF0E3D" w:rsidRDefault="00DF0E3D" w:rsidP="003C4BD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F0E3D" w:rsidRPr="00DF0E3D" w:rsidTr="003C4BD2">
              <w:trPr>
                <w:tblCellSpacing w:w="0" w:type="dxa"/>
              </w:trPr>
              <w:tc>
                <w:tcPr>
                  <w:tcW w:w="3516" w:type="dxa"/>
                  <w:vAlign w:val="center"/>
                  <w:hideMark/>
                </w:tcPr>
                <w:p w:rsidR="00DF0E3D" w:rsidRPr="00DF0E3D" w:rsidRDefault="00DF0E3D" w:rsidP="003C4BD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E3D" w:rsidRPr="00DF0E3D" w:rsidRDefault="00DF0E3D" w:rsidP="003C4BD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DF0E3D" w:rsidRPr="00DF0E3D" w:rsidTr="003C4BD2">
              <w:trPr>
                <w:tblCellSpacing w:w="0" w:type="dxa"/>
              </w:trPr>
              <w:tc>
                <w:tcPr>
                  <w:tcW w:w="3516" w:type="dxa"/>
                  <w:vAlign w:val="center"/>
                  <w:hideMark/>
                </w:tcPr>
                <w:p w:rsidR="00DF0E3D" w:rsidRPr="00DF0E3D" w:rsidRDefault="00DF0E3D" w:rsidP="003C4BD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E3D" w:rsidRPr="00DF0E3D" w:rsidRDefault="00DF0E3D" w:rsidP="003C4BD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F0E3D" w:rsidRPr="00DF0E3D" w:rsidTr="003C4BD2">
              <w:trPr>
                <w:tblCellSpacing w:w="0" w:type="dxa"/>
              </w:trPr>
              <w:tc>
                <w:tcPr>
                  <w:tcW w:w="3516" w:type="dxa"/>
                  <w:vAlign w:val="center"/>
                  <w:hideMark/>
                </w:tcPr>
                <w:p w:rsidR="00DF0E3D" w:rsidRPr="00DF0E3D" w:rsidRDefault="00DF0E3D" w:rsidP="003C4BD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E3D" w:rsidRPr="00DF0E3D" w:rsidRDefault="00DF0E3D" w:rsidP="003C4BD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F0E3D" w:rsidRPr="00DF0E3D" w:rsidTr="003C4BD2">
              <w:trPr>
                <w:tblCellSpacing w:w="0" w:type="dxa"/>
              </w:trPr>
              <w:tc>
                <w:tcPr>
                  <w:tcW w:w="3516" w:type="dxa"/>
                  <w:vAlign w:val="center"/>
                  <w:hideMark/>
                </w:tcPr>
                <w:p w:rsidR="00DF0E3D" w:rsidRPr="00DF0E3D" w:rsidRDefault="00DF0E3D" w:rsidP="003C4BD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E3D" w:rsidRPr="00DF0E3D" w:rsidRDefault="00DF0E3D" w:rsidP="003C4BD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DF0E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DF0E3D" w:rsidRPr="00DF0E3D" w:rsidRDefault="00DF0E3D" w:rsidP="003C4BD2">
            <w:pPr>
              <w:ind w:left="54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000000" w:rsidRDefault="003C4BD2">
      <w:pPr>
        <w:pStyle w:val="NormalWeb"/>
        <w:spacing w:after="240" w:afterAutospacing="0"/>
        <w:rPr>
          <w:sz w:val="22"/>
          <w:szCs w:val="22"/>
        </w:rPr>
      </w:pPr>
    </w:p>
    <w:p w:rsidR="003C4BD2" w:rsidRDefault="003C4BD2" w:rsidP="003C4BD2">
      <w:pPr>
        <w:rPr>
          <w:rFonts w:eastAsia="Times New Roman"/>
          <w:bCs/>
          <w:sz w:val="20"/>
          <w:szCs w:val="20"/>
        </w:rPr>
      </w:pPr>
    </w:p>
    <w:p w:rsidR="003C4BD2" w:rsidRDefault="003C4BD2" w:rsidP="003C4BD2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</w:t>
      </w:r>
    </w:p>
    <w:p w:rsidR="003C4BD2" w:rsidRDefault="003C4BD2" w:rsidP="003C4BD2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Dr. Maria Brown, Board Chair</w:t>
      </w:r>
    </w:p>
    <w:p w:rsidR="003C4BD2" w:rsidRPr="00422FF5" w:rsidRDefault="003C4BD2" w:rsidP="003C4BD2">
      <w:pPr>
        <w:rPr>
          <w:rFonts w:eastAsia="Times New Roman"/>
          <w:bCs/>
          <w:sz w:val="10"/>
          <w:szCs w:val="10"/>
        </w:rPr>
      </w:pPr>
    </w:p>
    <w:p w:rsidR="003C4BD2" w:rsidRDefault="003C4BD2" w:rsidP="003C4BD2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3C4BD2" w:rsidRPr="00422FF5" w:rsidRDefault="003C4BD2" w:rsidP="003C4BD2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Julia Pile, Secretary</w:t>
      </w:r>
    </w:p>
    <w:p w:rsidR="003C4BD2" w:rsidRDefault="003C4BD2">
      <w:pPr>
        <w:pStyle w:val="NormalWeb"/>
        <w:spacing w:after="240" w:afterAutospacing="0"/>
        <w:rPr>
          <w:sz w:val="22"/>
          <w:szCs w:val="22"/>
        </w:rPr>
      </w:pPr>
    </w:p>
    <w:p w:rsidR="003C4BD2" w:rsidRPr="003C4BD2" w:rsidRDefault="003C4BD2">
      <w:pPr>
        <w:pStyle w:val="NormalWeb"/>
        <w:spacing w:after="240" w:afterAutospacing="0"/>
        <w:rPr>
          <w:sz w:val="22"/>
          <w:szCs w:val="22"/>
        </w:rPr>
      </w:pPr>
    </w:p>
    <w:sectPr w:rsidR="003C4BD2" w:rsidRPr="003C4BD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D2" w:rsidRDefault="003C4BD2" w:rsidP="003C4BD2">
      <w:r>
        <w:separator/>
      </w:r>
    </w:p>
  </w:endnote>
  <w:endnote w:type="continuationSeparator" w:id="0">
    <w:p w:rsidR="003C4BD2" w:rsidRDefault="003C4BD2" w:rsidP="003C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937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BD2" w:rsidRDefault="003C4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BD2" w:rsidRDefault="003C4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D2" w:rsidRDefault="003C4BD2" w:rsidP="003C4BD2">
      <w:r>
        <w:separator/>
      </w:r>
    </w:p>
  </w:footnote>
  <w:footnote w:type="continuationSeparator" w:id="0">
    <w:p w:rsidR="003C4BD2" w:rsidRDefault="003C4BD2" w:rsidP="003C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7D43"/>
    <w:rsid w:val="003C4BD2"/>
    <w:rsid w:val="00DF0E3D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2AE54"/>
  <w15:chartTrackingRefBased/>
  <w15:docId w15:val="{D29096CA-AD17-4BF0-880F-13D29E82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C4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BD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BD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cp:lastPrinted>2021-08-04T17:39:00Z</cp:lastPrinted>
  <dcterms:created xsi:type="dcterms:W3CDTF">2021-08-04T17:41:00Z</dcterms:created>
  <dcterms:modified xsi:type="dcterms:W3CDTF">2021-08-04T17:41:00Z</dcterms:modified>
</cp:coreProperties>
</file>