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972A51">
        <w:rPr>
          <w:b/>
          <w:bCs/>
        </w:rPr>
        <w:t>ounty Board of Education Special</w:t>
      </w:r>
      <w:r w:rsidR="000B3EDF">
        <w:rPr>
          <w:b/>
          <w:bCs/>
        </w:rPr>
        <w:t xml:space="preserve">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972A51" w:rsidP="00551814">
      <w:pPr>
        <w:pStyle w:val="PlainText"/>
      </w:pPr>
      <w:r>
        <w:t>[May 17, 2022] [5:3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382EFF" w:rsidRDefault="00382EFF" w:rsidP="00551814">
      <w:pPr>
        <w:pStyle w:val="PlainText"/>
      </w:pPr>
    </w:p>
    <w:p w:rsidR="00972A51" w:rsidRDefault="00972A51" w:rsidP="00972A51">
      <w:pPr>
        <w:spacing w:after="240"/>
      </w:pPr>
      <w:r w:rsidRPr="00922C10">
        <w:rPr>
          <w:rFonts w:cs="Calibri"/>
        </w:rPr>
        <w:t>Marion County Public School YouTube Channel</w:t>
      </w:r>
      <w:proofErr w:type="gramStart"/>
      <w:r w:rsidRPr="00922C10">
        <w:rPr>
          <w:rFonts w:cs="Calibri"/>
        </w:rPr>
        <w:t>:</w:t>
      </w:r>
      <w:proofErr w:type="gramEnd"/>
      <w:r w:rsidRPr="00922C10">
        <w:rPr>
          <w:rFonts w:cs="Calibri"/>
        </w:rPr>
        <w:br/>
      </w:r>
      <w:hyperlink r:id="rId6" w:history="1">
        <w:r w:rsidRPr="00CC7820">
          <w:rPr>
            <w:rStyle w:val="Hyperlink"/>
            <w:rFonts w:cs="Calibri"/>
          </w:rPr>
          <w:t>https://www.youtube.com/channel/UCtaAL3Gj_tEOJq3sdAFCX9A</w:t>
        </w:r>
      </w:hyperlink>
    </w:p>
    <w:p w:rsidR="00CF7324" w:rsidRDefault="00CF7324" w:rsidP="00551814">
      <w:pPr>
        <w:pStyle w:val="PlainText"/>
      </w:pPr>
      <w:r>
        <w:rPr>
          <w:b/>
        </w:rPr>
        <w:t>Attendance Taken at 5:18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II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Chairperson Carrie Truitt called the meeting to order at 5:30 </w:t>
      </w:r>
    </w:p>
    <w:p w:rsidR="00972A51" w:rsidRDefault="00972A51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I.A. Approve May 17, 2022 Board Meeting Agenda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Approve May 17, 2022 Board Meeting Agenda passed with a motion by Mr. Joey Lee II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Pledge of Allegiance/Moment of Silence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The Pledge of Allegiance was led by Student Ambassador Allison Essex.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Communications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III.A. MCHS Cheer Team Recognition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III.B. Public Comment </w:t>
      </w:r>
      <w:r>
        <w:t xml:space="preserve"> </w:t>
      </w:r>
    </w:p>
    <w:p w:rsidR="00382EFF" w:rsidRDefault="00382EFF" w:rsidP="00972A51">
      <w:pPr>
        <w:pStyle w:val="PlainText"/>
        <w:ind w:left="720" w:firstLine="720"/>
      </w:pPr>
      <w:r>
        <w:rPr>
          <w:b/>
        </w:rPr>
        <w:t xml:space="preserve">III.B.1. Will Knight- Parent </w:t>
      </w:r>
      <w:r>
        <w:t xml:space="preserve">  </w:t>
      </w:r>
    </w:p>
    <w:p w:rsidR="00382EFF" w:rsidRDefault="00382EFF" w:rsidP="00972A51">
      <w:pPr>
        <w:pStyle w:val="PlainText"/>
        <w:ind w:left="720" w:firstLine="720"/>
      </w:pPr>
      <w:r>
        <w:t xml:space="preserve">Will Knight was not present due to a schedule conflict.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III.C. Superintendent Report (Attachment #1) </w:t>
      </w:r>
      <w:r>
        <w:t xml:space="preserve"> </w:t>
      </w:r>
    </w:p>
    <w:p w:rsidR="00382EFF" w:rsidRDefault="00972A51" w:rsidP="00972A51">
      <w:pPr>
        <w:pStyle w:val="PlainText"/>
        <w:ind w:left="720"/>
      </w:pPr>
      <w:r>
        <w:t>S</w:t>
      </w:r>
      <w:r w:rsidR="00382EFF">
        <w:t xml:space="preserve">uperintendent Boyd Randolph gave a facility construction and renovation update for MCHS, CES, LES, WMES and GES.  He also reported on personnel, finance and academic improvement.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III.D. Attendance &amp; Enrollment Report </w:t>
      </w:r>
      <w:r>
        <w:t xml:space="preserve">  </w:t>
      </w:r>
    </w:p>
    <w:p w:rsidR="00382EFF" w:rsidRDefault="00382EFF" w:rsidP="00972A51">
      <w:pPr>
        <w:pStyle w:val="PlainText"/>
        <w:ind w:left="720"/>
      </w:pPr>
      <w:r>
        <w:t xml:space="preserve">Director of Pupil Personnel Tim Lyons reported that today 3285 students are enrolled district wide in Marion County Public Schools. The monthly attendance average for April was 92.55%.   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III.E. Finance Report </w:t>
      </w:r>
      <w:r>
        <w:t xml:space="preserve">  </w:t>
      </w:r>
    </w:p>
    <w:p w:rsidR="00382EFF" w:rsidRDefault="00382EFF" w:rsidP="00972A51">
      <w:pPr>
        <w:pStyle w:val="PlainText"/>
        <w:ind w:left="720"/>
      </w:pPr>
      <w:r>
        <w:t xml:space="preserve">Finance Director Scott Spalding gave the financial report for April 2022.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Student Learning Services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IV.A. Consider Approval of FY23 Emergency/Provisional Certification for Teachers &amp; Substitute Teachers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FY23 Emergency/Provisional Certification for Teachers &amp; Substitute Teachers passed with a motion by Mrs. Peggy Downs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firstLine="720"/>
      </w:pPr>
      <w:r>
        <w:t>Ms. Deborah Spalding      Yes</w:t>
      </w:r>
    </w:p>
    <w:p w:rsidR="00382EFF" w:rsidRDefault="00382EFF" w:rsidP="00972A51">
      <w:pPr>
        <w:pStyle w:val="PlainText"/>
        <w:ind w:firstLine="720"/>
      </w:pPr>
      <w:r>
        <w:lastRenderedPageBreak/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IV.B. Consider Approval of FY22-23 ELL (English Language Learner) Policy and Procedures Plan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FY22-23 ELL (English Language Learner) Policy and Procedures Plan passed with a motion by Ms. Deborah Spalding and a second by Mr. Terry Mills.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IV.C. Consider Approval of Revision to Policy #09.12 Admissions and Attendance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First Reading of Revision to Policy #09.12 Admissions and Attendance passed with a motion by Mrs. Carrie Truitt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IV.D. Consider Approval of a Resolution of the Marion County Board of Education to conduct its facilities-related projects and affairs under the provisions of House Bill 678 enacted during the 2022 Regular Session of the Kentucky General Assembly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 Resolution of the Marion County Board of Education to conduct its facilities-related projects and affairs under the provisions of House Bill 678 enacted during the 2022 Regular Session of the Kentucky General Assembly passed with a motion by Mr. Joey Lee II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V. Student Support Services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V.A. Consider Approval of Field Trips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t>MCATC HOSA Student- International Leadership Conf. in Nashville, TN June 22, 2022 - June 26, 2022</w:t>
      </w:r>
    </w:p>
    <w:p w:rsidR="00382EFF" w:rsidRDefault="00382EFF" w:rsidP="00972A51">
      <w:pPr>
        <w:pStyle w:val="PlainText"/>
        <w:ind w:left="720"/>
      </w:pPr>
      <w:r>
        <w:t>MCHS FBLA Student- Various trips June 2022 - June 2023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Field Trips passed with a motion by Mrs. Peggy Downs and a second by Mr. Joey Lee II.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972A51" w:rsidRDefault="00972A51" w:rsidP="00972A51">
      <w:pPr>
        <w:pStyle w:val="PlainText"/>
        <w:ind w:left="720"/>
        <w:rPr>
          <w:b/>
        </w:rPr>
      </w:pPr>
    </w:p>
    <w:p w:rsidR="00972A51" w:rsidRDefault="00972A51" w:rsidP="00972A51">
      <w:pPr>
        <w:pStyle w:val="PlainText"/>
        <w:ind w:left="720"/>
        <w:rPr>
          <w:b/>
        </w:rPr>
      </w:pPr>
    </w:p>
    <w:p w:rsidR="00972A51" w:rsidRDefault="00972A51" w:rsidP="00972A51">
      <w:pPr>
        <w:pStyle w:val="PlainText"/>
        <w:ind w:left="720"/>
        <w:rPr>
          <w:b/>
        </w:rPr>
      </w:pPr>
    </w:p>
    <w:p w:rsidR="00972A51" w:rsidRDefault="00972A51" w:rsidP="00972A51">
      <w:pPr>
        <w:pStyle w:val="PlainText"/>
        <w:ind w:left="720"/>
        <w:rPr>
          <w:b/>
        </w:rPr>
      </w:pPr>
    </w:p>
    <w:p w:rsidR="00382EFF" w:rsidRDefault="00382EFF" w:rsidP="00972A51">
      <w:pPr>
        <w:pStyle w:val="PlainText"/>
        <w:ind w:left="720"/>
      </w:pPr>
      <w:r>
        <w:rPr>
          <w:b/>
        </w:rPr>
        <w:lastRenderedPageBreak/>
        <w:t xml:space="preserve">V.B. Consider Approval of Recognition of Swim Team Booster Club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Recognition of Swim Team Booster Club passed with a motion by Ms. Deborah Spalding and a second by Mr. Terry Mills.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V.C. Consider Approval of 2022-23 Salary Schedule (Attachment #2)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2022-23 Salary Schedule (Attachment #2) passed with a motion by Mr. Terry Mills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V.D. Consider Approval of FY23 Tentative Budget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FY23 Tentative Budget passed with a motion by Mrs. Peggy Downs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V.E. Consider Approval of Cumberland Family Medical Centers School Based Satellite Clinic Agreement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Cumberland Family Medical Centers School Based Satellite Clinic Agreement passed with a motion by Mr. Joey Lee II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V.F. Consider Approval of 2022-23 Roberts Insurance for Student Accident Insurance Renewal for $82,476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2022-23 Roberts Insurance for Student Accident Insurance Renewal for $82,476 passed with a motion by Ms. Deborah Spalding and a second by Mrs. Carrie Truitt.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V.G. Consider Approval of 2022-23 KDE Audit Contract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2022-23 KDE Audit Contract passed with a motion by Ms. Deborah Spalding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V.H. Consider Approval of Acceptance of School Photography Bids (Attachment #3)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Acceptance of School Photography Bids (Attachment #3) passed with a motion by Mrs. Peggy Downs and a second by Mr. Terry Mills.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V.I. Consider Approval to Award the Bid for School Photography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Award the Bid for School Photography to Strawbridge passed with a motion by Mrs. Peggy Downs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V.J. Consider Approval of Acceptance of Soft Drink Bids (Attachment #4)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Acceptance of Soft Drink Bids (Attachment #4</w:t>
      </w:r>
      <w:proofErr w:type="gramStart"/>
      <w:r>
        <w:t>)  passed</w:t>
      </w:r>
      <w:proofErr w:type="gramEnd"/>
      <w:r>
        <w:t xml:space="preserve"> with a motion by Mr. Joey Lee II and a second by Mrs. Carrie Truitt.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V.K. Consider Approval to Award the Bid for Soft Drink Services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Award the Bid for Soft Drink Services to Coca-Cola passed with a motion by Mr. Joey Lee II and a second by Mrs. Carrie Truitt.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V.L. Consider Approval of Pay App #4 to Griggs Enterprises in the Amount of $911,823.44 for Work Performed and $268,059.21 to Vendors for Materials on the Marion County High School Project BG#21-103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#4 to Griggs Enterprises in the Amount of $911,823.44 for Work Performed and $268,059.21 to Vendors for Materials on the Marion County High School Project BG#21-103 passed with a motion by Ms. Deborah Spalding and a second by Mr. Joey Lee II.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972A51" w:rsidRDefault="00972A51" w:rsidP="00972A51">
      <w:pPr>
        <w:pStyle w:val="PlainText"/>
        <w:ind w:left="720"/>
        <w:rPr>
          <w:b/>
        </w:rPr>
      </w:pPr>
    </w:p>
    <w:p w:rsidR="00382EFF" w:rsidRDefault="00382EFF" w:rsidP="00972A51">
      <w:pPr>
        <w:pStyle w:val="PlainText"/>
        <w:ind w:left="720"/>
      </w:pPr>
      <w:r>
        <w:rPr>
          <w:b/>
        </w:rPr>
        <w:lastRenderedPageBreak/>
        <w:t xml:space="preserve">V.M. Consider Approval of Change Order No. 4 for the Marion County High School Renovation project BG# 21-103 in the amount of $194,475.83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Change Order No. 4 for the Marion County High School Renovation project BG# 21-103 in the amount of $194,475.83 passed with a motion by Mr. Joey Lee II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V.N. Consider Approval of Change Order No. 5 for the Marion County High School Renovation project BG# 21-103 in the amount of $9,516.07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Change Order No. 5 for the Marion County High School Renovation project BG# 21-103 in the amount of $9,516.07 passed with a motion by Mr. Joey Lee II and a second by Mrs. Carrie Truitt.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V.O. Consider Approval of DPO Change Order No. 2046-06-01 for the Marion County High School Renovation project for a credit in the amount of $1,276.00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DPO Change Order No. 2046-06-01 for the Marion County High School Renovation project for a credit in the amount of $1,276.00 passed with a motion by Mrs. Peggy Downs and a second by Mrs. Carrie Truitt.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V.P. Consider Approval of School Security Funds Request Application in the Amount of $8,474 ($7,640 for Marion Co. High School </w:t>
      </w:r>
      <w:proofErr w:type="gramStart"/>
      <w:r>
        <w:rPr>
          <w:b/>
        </w:rPr>
        <w:t>and  $</w:t>
      </w:r>
      <w:proofErr w:type="gramEnd"/>
      <w:r>
        <w:rPr>
          <w:b/>
        </w:rPr>
        <w:t xml:space="preserve">834 for Marion Co. Area Technology Center)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School Security Funds Request Application in the Amount of $8,474 ($7,640 for Marion Co. High School </w:t>
      </w:r>
      <w:proofErr w:type="gramStart"/>
      <w:r>
        <w:t>and  $</w:t>
      </w:r>
      <w:proofErr w:type="gramEnd"/>
      <w:r>
        <w:t xml:space="preserve">834 for Marion Co. Area Technology Center) passed with a motion by Mr. Terry Mills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V.Q. Consider Approval of FY23 Pledge of Collateral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FY23 Pledge of </w:t>
      </w:r>
      <w:proofErr w:type="gramStart"/>
      <w:r>
        <w:t>Collateral  passed</w:t>
      </w:r>
      <w:proofErr w:type="gramEnd"/>
      <w:r>
        <w:t xml:space="preserve"> with a motion by Ms. Deborah Spalding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firstLine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972A51">
      <w:pPr>
        <w:pStyle w:val="PlainText"/>
        <w:ind w:left="720"/>
      </w:pPr>
      <w:r>
        <w:rPr>
          <w:b/>
        </w:rPr>
        <w:lastRenderedPageBreak/>
        <w:t xml:space="preserve">V.R. Consider Approval of FY22 SBDM Carry Forward of Remaining Funds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the Site Base Decision Making carry forward of the remaining funds, up to %5 passed with a motion by Mr. Terry Mills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V.S. Consider Approval of Pay App #1 to CMTA Energy Solutions in the Amount of $331,632.18 for Work Performed on the West Marion and Glasscock HVAC replacement Project BG# 22-283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#1 to CMTA Energy Solutions in the Amount of $331,632.18 for Work Performed on the West Marion and Glasscock HVAC replacement Project BG# 22-283 passed with a motion by Mrs. Carrie Truitt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>V.T. Consider Approval of 2022-23 School Fees (Attachment #5)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2022-23 School Fees (Attachment #5) passed with a motion by Ms. Deborah Spalding and a second by Mr. Joey Lee II.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V.U. Consider Approval to Renew Annual Contract with Micro-Analytics for Semi-annual Environmental Compliance Inspections and Record Management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Renew Annual Contract with Micro-Analytics for Semi-annual Environmental Compliance Inspections and Record Management passed with a motion by Mrs. Peggy Downs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V.V. Consider Approval of 2022-23 </w:t>
      </w:r>
      <w:proofErr w:type="spellStart"/>
      <w:r>
        <w:rPr>
          <w:b/>
        </w:rPr>
        <w:t>Curneal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Hignite</w:t>
      </w:r>
      <w:proofErr w:type="spellEnd"/>
      <w:r>
        <w:rPr>
          <w:b/>
        </w:rPr>
        <w:t xml:space="preserve"> Insurance for Property, General Liability, Inland Marine, Crime, Vehicle, Errors &amp; Omission, SM&amp;M, Law Enforcement, Worker's Compensation, Cyber Liability, and Umbrella from KEMI/Liberty Mutual for $453,178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2022-23 </w:t>
      </w:r>
      <w:proofErr w:type="spellStart"/>
      <w:r>
        <w:t>Curneal</w:t>
      </w:r>
      <w:proofErr w:type="spellEnd"/>
      <w:r>
        <w:t xml:space="preserve"> </w:t>
      </w:r>
      <w:proofErr w:type="spellStart"/>
      <w:r>
        <w:t>Hignite</w:t>
      </w:r>
      <w:proofErr w:type="spellEnd"/>
      <w:r>
        <w:t xml:space="preserve"> Insurance for Property, General Liability, Inland Marine, Crime, Vehicle, Errors &amp; Omission, SM&amp;M, Law Enforcement, Worker's Compensation, Cyber Liability, and Umbrella from KEMI/Liberty Mutual for $453,178 passed with a motion by Mrs. Carrie Truitt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lastRenderedPageBreak/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V.W. Consider Approval of the 100% Design Development documents for the new Calvary Elementary School project BG# 22-052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the 100% Design Development documents for the new Calvary Elementary School project BG# 22-052 passed with a motion by Mr. Joey Lee II and a second by Ms. Deborah Spalding.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V.X. Consider Approval of the BG-2 and BG-3 forms for the new Calvary Elementary School project BG# 22-052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the BG-2 and BG-3 forms for the new Calvary Elementary School project BG# 22-052 passed with a motion by Mrs. Carrie Truitt and a second by Mr. Joey Lee II.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V.Y. Consider Approval of the 100% Design Development documents for the Lebanon Elementary Renovation and Addition project BG# 22-053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the 100% Design Development documents for the Lebanon Elementary Renovation and Addition project BG# 22-053 passed with a motion by Ms. Deborah Spalding and a second by Mrs. Carrie Truitt.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V.Z. Consider Approval of the BG-2 and BG-3 forms for the Lebanon Elementary Renovation and Addition project BG# 22-053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the BG-2 and BG-3 forms for the Lebanon Elementary Renovation and Addition project BG# 22-053 passed with a motion by Mr. Joey Lee II and a second by Mrs. Peggy Downs.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VI. Student Learning &amp; Support Consent Items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all consent agenda items VI A-N passed with a motion by Mrs. Peggy Downs and a second by Mr. Terry Mills.  </w:t>
      </w:r>
    </w:p>
    <w:p w:rsidR="00382EFF" w:rsidRDefault="00382EFF" w:rsidP="00972A51">
      <w:pPr>
        <w:pStyle w:val="PlainText"/>
        <w:ind w:left="720"/>
      </w:pPr>
      <w:r>
        <w:t>Mrs. Carrie Truitt        Yes</w:t>
      </w:r>
    </w:p>
    <w:p w:rsidR="00382EFF" w:rsidRDefault="00382EFF" w:rsidP="00972A51">
      <w:pPr>
        <w:pStyle w:val="PlainText"/>
        <w:ind w:left="720"/>
      </w:pPr>
      <w:r>
        <w:t>Mrs. Peggy Downs          Yes</w:t>
      </w:r>
    </w:p>
    <w:p w:rsidR="00382EFF" w:rsidRDefault="00382EFF" w:rsidP="00972A51">
      <w:pPr>
        <w:pStyle w:val="PlainText"/>
        <w:ind w:left="720"/>
      </w:pPr>
      <w:r>
        <w:t>Mr. Joey Lee II           Yes</w:t>
      </w:r>
    </w:p>
    <w:p w:rsidR="00382EFF" w:rsidRDefault="00382EFF" w:rsidP="00972A51">
      <w:pPr>
        <w:pStyle w:val="PlainText"/>
        <w:ind w:left="720"/>
      </w:pPr>
      <w:r>
        <w:t>Ms. Deborah Spalding      Yes</w:t>
      </w:r>
    </w:p>
    <w:p w:rsidR="00382EFF" w:rsidRDefault="00382EFF" w:rsidP="00972A51">
      <w:pPr>
        <w:pStyle w:val="PlainText"/>
        <w:ind w:left="720"/>
      </w:pPr>
      <w:r>
        <w:t>Mr. Terry Mills           Yes</w:t>
      </w:r>
    </w:p>
    <w:p w:rsidR="00382EFF" w:rsidRDefault="00382EFF" w:rsidP="00972A51">
      <w:pPr>
        <w:pStyle w:val="PlainText"/>
        <w:ind w:left="720"/>
      </w:pPr>
    </w:p>
    <w:p w:rsidR="00972A51" w:rsidRDefault="00972A51" w:rsidP="00972A51">
      <w:pPr>
        <w:pStyle w:val="PlainText"/>
        <w:ind w:left="720"/>
        <w:rPr>
          <w:b/>
        </w:rPr>
      </w:pPr>
    </w:p>
    <w:p w:rsidR="00972A51" w:rsidRDefault="00972A51" w:rsidP="00972A51">
      <w:pPr>
        <w:pStyle w:val="PlainText"/>
        <w:ind w:left="720"/>
        <w:rPr>
          <w:b/>
        </w:rPr>
      </w:pPr>
    </w:p>
    <w:p w:rsidR="00972A51" w:rsidRDefault="00382EFF" w:rsidP="00972A51">
      <w:pPr>
        <w:pStyle w:val="PlainText"/>
        <w:ind w:left="720"/>
      </w:pPr>
      <w:r>
        <w:rPr>
          <w:b/>
        </w:rPr>
        <w:lastRenderedPageBreak/>
        <w:t xml:space="preserve">VI.A. Approval of Minutes </w:t>
      </w:r>
    </w:p>
    <w:p w:rsidR="00382EFF" w:rsidRDefault="00382EFF" w:rsidP="00972A51">
      <w:pPr>
        <w:pStyle w:val="PlainText"/>
        <w:ind w:left="720"/>
      </w:pPr>
      <w:r>
        <w:t>Regular Meeting Minutes 4-14-22</w:t>
      </w:r>
    </w:p>
    <w:p w:rsidR="00382EFF" w:rsidRDefault="00382EFF" w:rsidP="00972A51">
      <w:pPr>
        <w:pStyle w:val="PlainText"/>
        <w:ind w:left="720"/>
      </w:pPr>
      <w:r>
        <w:t>Special Meeting Minutes 4-21-22</w:t>
      </w:r>
    </w:p>
    <w:p w:rsidR="00382EFF" w:rsidRDefault="00382EFF" w:rsidP="00972A51">
      <w:pPr>
        <w:pStyle w:val="PlainText"/>
        <w:ind w:left="720"/>
      </w:pPr>
      <w:r>
        <w:t xml:space="preserve">Special Work Session Minutes 4-29-22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VI.B. Approval of Payment of Bills as Presented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VI.C. Approval of School Fundraisers </w:t>
      </w:r>
      <w:r>
        <w:t xml:space="preserve"> </w:t>
      </w:r>
    </w:p>
    <w:p w:rsidR="00382EFF" w:rsidRDefault="00382EFF" w:rsidP="00972A51">
      <w:pPr>
        <w:pStyle w:val="PlainText"/>
        <w:ind w:left="720"/>
      </w:pPr>
      <w:r>
        <w:t xml:space="preserve">GES- School Store May 2022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VI.D. Approval of Franklin Covey Leader in Me FY23 GES Contract for $18,648.80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VI.E. Approval of Franklin Covey Leader in Me FY23 LES Contract for $15,600.00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VI.F. Approval of Franklin Covey Leader in Me FY23 CES Contract for $8,600.00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972A51" w:rsidRDefault="00382EFF" w:rsidP="00972A51">
      <w:pPr>
        <w:pStyle w:val="PlainText"/>
        <w:ind w:left="720"/>
        <w:rPr>
          <w:b/>
        </w:rPr>
      </w:pPr>
      <w:r>
        <w:rPr>
          <w:b/>
        </w:rPr>
        <w:t xml:space="preserve">VI.G. Approval of FRYSC (Family Resource and Youth Services Centers) FY23 Contract </w:t>
      </w:r>
    </w:p>
    <w:p w:rsidR="00382EFF" w:rsidRDefault="00382EFF" w:rsidP="00972A51">
      <w:pPr>
        <w:pStyle w:val="PlainText"/>
        <w:ind w:left="720"/>
      </w:pP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VI.H. Approval of 2022 KADF (Kentucky Agricultural Development Fund Project Application)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VI.I. Approval of FY23 Memo of Agreement for MCATC Principal for $71,635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VI.J. Approval of Extended Disability Leave for Karen Kirkland through 6/30/22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VI.K. Approval of Extended Disability Leave for Julie Clements through 6/30/22 </w:t>
      </w:r>
      <w:r>
        <w:t xml:space="preserve"> </w:t>
      </w:r>
    </w:p>
    <w:p w:rsidR="00972A51" w:rsidRDefault="00972A51" w:rsidP="00972A51">
      <w:pPr>
        <w:pStyle w:val="PlainText"/>
        <w:ind w:left="720"/>
      </w:pPr>
    </w:p>
    <w:p w:rsidR="00972A51" w:rsidRDefault="00382EFF" w:rsidP="00972A51">
      <w:pPr>
        <w:pStyle w:val="PlainText"/>
        <w:ind w:left="720"/>
        <w:rPr>
          <w:b/>
        </w:rPr>
      </w:pPr>
      <w:r>
        <w:rPr>
          <w:b/>
        </w:rPr>
        <w:t xml:space="preserve">VI.L. Approval of Leave </w:t>
      </w:r>
      <w:proofErr w:type="gramStart"/>
      <w:r>
        <w:rPr>
          <w:b/>
        </w:rPr>
        <w:t>Without</w:t>
      </w:r>
      <w:proofErr w:type="gramEnd"/>
      <w:r>
        <w:rPr>
          <w:b/>
        </w:rPr>
        <w:t xml:space="preserve"> Pay for Beth Adams from 4/18/22 through 5/4/22 </w:t>
      </w:r>
    </w:p>
    <w:p w:rsidR="00382EFF" w:rsidRDefault="00382EFF" w:rsidP="00972A51">
      <w:pPr>
        <w:pStyle w:val="PlainText"/>
        <w:ind w:left="720"/>
      </w:pPr>
      <w:r>
        <w:t xml:space="preserve"> </w:t>
      </w:r>
    </w:p>
    <w:p w:rsidR="00972A51" w:rsidRDefault="00382EFF" w:rsidP="00972A51">
      <w:pPr>
        <w:pStyle w:val="PlainText"/>
        <w:ind w:left="720"/>
        <w:rPr>
          <w:b/>
        </w:rPr>
      </w:pPr>
      <w:r>
        <w:rPr>
          <w:b/>
        </w:rPr>
        <w:t xml:space="preserve">VI.M. Approval of Leave </w:t>
      </w:r>
      <w:proofErr w:type="gramStart"/>
      <w:r>
        <w:rPr>
          <w:b/>
        </w:rPr>
        <w:t>Without</w:t>
      </w:r>
      <w:proofErr w:type="gramEnd"/>
      <w:r>
        <w:rPr>
          <w:b/>
        </w:rPr>
        <w:t xml:space="preserve"> Pay for Dorothy (Annie) Calhoun from 5/4/22 through 6/6/22 </w:t>
      </w:r>
    </w:p>
    <w:p w:rsidR="00382EFF" w:rsidRDefault="00382EFF" w:rsidP="00972A51">
      <w:pPr>
        <w:pStyle w:val="PlainText"/>
        <w:ind w:left="720"/>
      </w:pPr>
      <w:r>
        <w:t xml:space="preserve"> </w:t>
      </w: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VI.N. Approval of Leave </w:t>
      </w:r>
      <w:proofErr w:type="gramStart"/>
      <w:r>
        <w:rPr>
          <w:b/>
        </w:rPr>
        <w:t>Without</w:t>
      </w:r>
      <w:proofErr w:type="gramEnd"/>
      <w:r>
        <w:rPr>
          <w:b/>
        </w:rPr>
        <w:t xml:space="preserve"> Pay for Kimberly Brooke Smith from 4/28/22 through 6/2/22 </w:t>
      </w:r>
      <w:r>
        <w:t xml:space="preserve"> </w:t>
      </w:r>
    </w:p>
    <w:p w:rsidR="00382EFF" w:rsidRDefault="00382EFF" w:rsidP="00972A51">
      <w:pPr>
        <w:pStyle w:val="PlainText"/>
        <w:ind w:left="720"/>
      </w:pPr>
    </w:p>
    <w:p w:rsidR="00382EFF" w:rsidRDefault="00382EFF" w:rsidP="00972A51">
      <w:pPr>
        <w:pStyle w:val="PlainText"/>
        <w:ind w:left="720"/>
      </w:pPr>
      <w:r>
        <w:rPr>
          <w:b/>
        </w:rPr>
        <w:t xml:space="preserve">VII. Acknowledgement of Personnel Actions (Attachment #6) </w:t>
      </w:r>
    </w:p>
    <w:p w:rsidR="00382EFF" w:rsidRDefault="00382EFF" w:rsidP="00551814">
      <w:pPr>
        <w:pStyle w:val="PlainText"/>
      </w:pPr>
      <w:r>
        <w:rPr>
          <w:b/>
        </w:rPr>
        <w:t xml:space="preserve">VIII.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the meeting at 6:39 p.m. passed with a motion by Mr. Terry Mills and a second by Ms. Deborah Spalding.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II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972A51" w:rsidRDefault="00972A51" w:rsidP="00551814">
      <w:pPr>
        <w:pStyle w:val="PlainText"/>
      </w:pPr>
      <w:bookmarkStart w:id="0" w:name="_GoBack"/>
      <w:bookmarkEnd w:id="0"/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382EFF"/>
    <w:rsid w:val="00486D3F"/>
    <w:rsid w:val="005066F0"/>
    <w:rsid w:val="005465C7"/>
    <w:rsid w:val="00551814"/>
    <w:rsid w:val="006143E2"/>
    <w:rsid w:val="007310E1"/>
    <w:rsid w:val="00766C0C"/>
    <w:rsid w:val="00887E30"/>
    <w:rsid w:val="00972A51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7A63CD"/>
  <w14:defaultImageDpi w14:val="0"/>
  <w15:docId w15:val="{8EAA965F-64EB-4403-9476-B829C5279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character" w:styleId="Hyperlink">
    <w:name w:val="Hyperlink"/>
    <w:uiPriority w:val="99"/>
    <w:unhideWhenUsed/>
    <w:rsid w:val="00972A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972A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72A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taAL3Gj_tEOJq3sdAFCX9A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2638</Words>
  <Characters>15042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2</cp:revision>
  <cp:lastPrinted>2022-05-24T18:01:00Z</cp:lastPrinted>
  <dcterms:created xsi:type="dcterms:W3CDTF">2022-05-24T18:02:00Z</dcterms:created>
  <dcterms:modified xsi:type="dcterms:W3CDTF">2022-05-24T18:02:00Z</dcterms:modified>
</cp:coreProperties>
</file>