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6E207402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43951">
            <w:rPr>
              <w:rFonts w:asciiTheme="minorHAnsi" w:hAnsiTheme="minorHAnsi" w:cstheme="minorHAnsi"/>
            </w:rPr>
            <w:t>9/10/2026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095D065C" w:rsidR="006F0552" w:rsidRPr="00716300" w:rsidRDefault="00212FC4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 xml:space="preserve">Cooper High School 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p w14:paraId="1B703F6A" w14:textId="400280B4" w:rsidR="00DE0B82" w:rsidRPr="00716300" w:rsidRDefault="00212FC4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4892F964" w:rsidR="00DE0B82" w:rsidRPr="00716300" w:rsidRDefault="00D86164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Declaration as Surplus</w:t>
          </w:r>
        </w:p>
      </w:sdtContent>
    </w:sdt>
    <w:p w14:paraId="0CEF682D" w14:textId="77777777" w:rsidR="00D072A8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p w14:paraId="00DF41E8" w14:textId="3A4AB244" w:rsidR="00543951" w:rsidRPr="006F0552" w:rsidRDefault="00543951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9/10/2026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42A796D1" w:rsidR="008A2749" w:rsidRPr="008A2749" w:rsidRDefault="00543951" w:rsidP="00543951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   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sdt>
          <w:sdtPr>
            <w:rPr>
              <w:rStyle w:val="PlaceholderText"/>
            </w:rPr>
            <w:id w:val="-1238695648"/>
            <w:placeholder>
              <w:docPart w:val="66E9D177DD7B486E9231BC107C2F5DEF"/>
            </w:placeholder>
          </w:sdtPr>
          <w:sdtEndPr>
            <w:rPr>
              <w:rStyle w:val="PlaceholderText"/>
            </w:rPr>
          </w:sdtEndPr>
          <w:sdtContent>
            <w:p w14:paraId="0816877A" w14:textId="77777777" w:rsidR="00543951" w:rsidRDefault="00543951" w:rsidP="00543951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>04.32- Model Procurement Code Purchasing</w:t>
              </w:r>
            </w:p>
            <w:p w14:paraId="635818A1" w14:textId="77777777" w:rsidR="00543951" w:rsidRDefault="00543951" w:rsidP="00543951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>4E Boone County will provide safe, clean, learner-ready facilities.</w:t>
              </w:r>
            </w:p>
            <w:p w14:paraId="03E9A220" w14:textId="136D8225" w:rsidR="00D072A8" w:rsidRPr="00DE0B82" w:rsidRDefault="00543951" w:rsidP="00D072A8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 xml:space="preserve">2. Perform monthly evaluations of each facility to determine </w:t>
              </w:r>
              <w:proofErr w:type="gramStart"/>
              <w:r>
                <w:rPr>
                  <w:rStyle w:val="PlaceholderText"/>
                </w:rPr>
                <w:t>supports</w:t>
              </w:r>
              <w:proofErr w:type="gramEnd"/>
              <w:r>
                <w:rPr>
                  <w:rStyle w:val="PlaceholderText"/>
                </w:rPr>
                <w:t xml:space="preserve"> and resources needed to ensure safe and clean learning environments. </w:t>
              </w:r>
            </w:p>
          </w:sdtContent>
        </w:sdt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2962FACD" w14:textId="7EB5BE8B" w:rsidR="000B7072" w:rsidRPr="000B7072" w:rsidRDefault="000B7072" w:rsidP="000B7072">
          <w:pPr>
            <w:pStyle w:val="NoSpacing"/>
            <w:rPr>
              <w:rFonts w:asciiTheme="minorHAnsi" w:hAnsiTheme="minorHAnsi" w:cstheme="minorHAnsi"/>
            </w:rPr>
          </w:pPr>
          <w:r w:rsidRPr="000B7072">
            <w:rPr>
              <w:rFonts w:asciiTheme="minorHAnsi" w:hAnsiTheme="minorHAnsi" w:cstheme="minorHAnsi"/>
            </w:rPr>
            <w:t>Lyndsey Halik, the Boys/Girls Cross Country Coach at RCHS, would like to declare old uniforms and headphones as surplus.</w:t>
          </w:r>
          <w:r>
            <w:rPr>
              <w:rFonts w:asciiTheme="minorHAnsi" w:hAnsiTheme="minorHAnsi" w:cstheme="minorHAnsi"/>
            </w:rPr>
            <w:t xml:space="preserve"> </w:t>
          </w:r>
          <w:r w:rsidRPr="000B7072">
            <w:rPr>
              <w:rFonts w:asciiTheme="minorHAnsi" w:hAnsiTheme="minorHAnsi" w:cstheme="minorHAnsi"/>
            </w:rPr>
            <w:t>The items will be sold in accordance with Board policies governing fundraising.</w:t>
          </w:r>
        </w:p>
        <w:p w14:paraId="79965E23" w14:textId="553C5E8B" w:rsidR="00D072A8" w:rsidRPr="006F0552" w:rsidRDefault="00622456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4502AE42" w:rsidR="00D072A8" w:rsidRPr="006F0552" w:rsidRDefault="001A2579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64D21C51" w:rsidR="00DE0B82" w:rsidRDefault="001A2579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EndPr/>
      <w:sdtContent>
        <w:p w14:paraId="4300A899" w14:textId="03400634" w:rsidR="00FE1745" w:rsidRDefault="001A2579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EndPr/>
      <w:sdtContent>
        <w:p w14:paraId="1B8AF874" w14:textId="25BCD269" w:rsidR="00FE1745" w:rsidRDefault="003F16EC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p w14:paraId="27B3D1CE" w14:textId="5D2E49CB" w:rsidR="00D072A8" w:rsidRPr="008A2749" w:rsidRDefault="001A25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request the Board to declare the old </w:t>
          </w:r>
          <w:proofErr w:type="gramStart"/>
          <w:r>
            <w:rPr>
              <w:rFonts w:asciiTheme="minorHAnsi" w:hAnsiTheme="minorHAnsi" w:cstheme="minorHAnsi"/>
            </w:rPr>
            <w:t>uniforms,</w:t>
          </w:r>
          <w:proofErr w:type="gramEnd"/>
          <w:r>
            <w:rPr>
              <w:rFonts w:asciiTheme="minorHAnsi" w:hAnsiTheme="minorHAnsi" w:cstheme="minorHAnsi"/>
            </w:rPr>
            <w:t xml:space="preserve"> </w:t>
          </w:r>
          <w:r w:rsidR="000B7072">
            <w:rPr>
              <w:rFonts w:asciiTheme="minorHAnsi" w:hAnsiTheme="minorHAnsi" w:cstheme="minorHAnsi"/>
            </w:rPr>
            <w:t xml:space="preserve">and </w:t>
          </w:r>
          <w:r>
            <w:rPr>
              <w:rFonts w:asciiTheme="minorHAnsi" w:hAnsiTheme="minorHAnsi" w:cstheme="minorHAnsi"/>
            </w:rPr>
            <w:t>headphones</w:t>
          </w:r>
          <w:r w:rsidR="000B7072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as surplus and approve the sale of them in accordance with Board Policies, as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p w14:paraId="1C2622F2" w14:textId="4FB4F2B5" w:rsidR="00D072A8" w:rsidRPr="00D072A8" w:rsidRDefault="00543951" w:rsidP="00D072A8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Donny Grant, Purchasing Administrator</w:t>
      </w:r>
    </w:p>
    <w:sectPr w:rsidR="00D072A8" w:rsidRPr="00D072A8" w:rsidSect="00C046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4769" w14:textId="77777777" w:rsidR="006671AC" w:rsidRDefault="006671AC">
      <w:r>
        <w:separator/>
      </w:r>
    </w:p>
  </w:endnote>
  <w:endnote w:type="continuationSeparator" w:id="0">
    <w:p w14:paraId="1EF91E17" w14:textId="77777777" w:rsidR="006671AC" w:rsidRDefault="0066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D790" w14:textId="77777777" w:rsidR="006671AC" w:rsidRDefault="006671AC">
      <w:r>
        <w:separator/>
      </w:r>
    </w:p>
  </w:footnote>
  <w:footnote w:type="continuationSeparator" w:id="0">
    <w:p w14:paraId="341F7F65" w14:textId="77777777" w:rsidR="006671AC" w:rsidRDefault="00667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90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631C6"/>
    <w:rsid w:val="000816E6"/>
    <w:rsid w:val="00087C9C"/>
    <w:rsid w:val="00090F31"/>
    <w:rsid w:val="000946CC"/>
    <w:rsid w:val="000947C2"/>
    <w:rsid w:val="000A0158"/>
    <w:rsid w:val="000B4EAA"/>
    <w:rsid w:val="000B4FDC"/>
    <w:rsid w:val="000B7072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2579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12FC4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22A5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45198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43951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E2D"/>
    <w:rsid w:val="005D7F63"/>
    <w:rsid w:val="005E31C2"/>
    <w:rsid w:val="005E6D7F"/>
    <w:rsid w:val="0060063F"/>
    <w:rsid w:val="00603F62"/>
    <w:rsid w:val="00613FCD"/>
    <w:rsid w:val="00622376"/>
    <w:rsid w:val="0062245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671AC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19F1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E577E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255CB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6164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A124F"/>
    <w:rsid w:val="00EA336E"/>
    <w:rsid w:val="00EB0EB3"/>
    <w:rsid w:val="00EB2C4F"/>
    <w:rsid w:val="00EB2D17"/>
    <w:rsid w:val="00EC2B46"/>
    <w:rsid w:val="00EC7CD4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E9D177DD7B486E9231BC107C2F5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1E61B-0C6D-4042-B6CD-BF1B99D0A9ED}"/>
      </w:docPartPr>
      <w:docPartBody>
        <w:p w:rsidR="00C455AD" w:rsidRDefault="00E00E3F" w:rsidP="00E00E3F">
          <w:pPr>
            <w:pStyle w:val="66E9D177DD7B486E9231BC107C2F5DEF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631C6"/>
    <w:rsid w:val="001E4628"/>
    <w:rsid w:val="003022A5"/>
    <w:rsid w:val="003A03C8"/>
    <w:rsid w:val="00406556"/>
    <w:rsid w:val="00445198"/>
    <w:rsid w:val="00445713"/>
    <w:rsid w:val="004574D0"/>
    <w:rsid w:val="004D3C03"/>
    <w:rsid w:val="005E5A26"/>
    <w:rsid w:val="00632387"/>
    <w:rsid w:val="00645A2B"/>
    <w:rsid w:val="007B2151"/>
    <w:rsid w:val="0084036C"/>
    <w:rsid w:val="009509DE"/>
    <w:rsid w:val="00B32F66"/>
    <w:rsid w:val="00C455AD"/>
    <w:rsid w:val="00C77529"/>
    <w:rsid w:val="00DE23C8"/>
    <w:rsid w:val="00E00E3F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0E3F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6E9D177DD7B486E9231BC107C2F5DEF">
    <w:name w:val="66E9D177DD7B486E9231BC107C2F5DEF"/>
    <w:rsid w:val="00E00E3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a2cba5-bd0d-45ab-a74b-71ed59a757a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8DA63AEFF95468585FA334DF56452" ma:contentTypeVersion="16" ma:contentTypeDescription="Create a new document." ma:contentTypeScope="" ma:versionID="00bbf5c59a0a2a4dd68f8429f4804071">
  <xsd:schema xmlns:xsd="http://www.w3.org/2001/XMLSchema" xmlns:xs="http://www.w3.org/2001/XMLSchema" xmlns:p="http://schemas.microsoft.com/office/2006/metadata/properties" xmlns:ns3="d2a2cba5-bd0d-45ab-a74b-71ed59a757aa" xmlns:ns4="94b43733-385d-4d63-9a99-acbbfbf9c149" targetNamespace="http://schemas.microsoft.com/office/2006/metadata/properties" ma:root="true" ma:fieldsID="61b9ed9f172847ae5d8e3373f8f2844d" ns3:_="" ns4:_="">
    <xsd:import namespace="d2a2cba5-bd0d-45ab-a74b-71ed59a757aa"/>
    <xsd:import namespace="94b43733-385d-4d63-9a99-acbbfbf9c1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2cba5-bd0d-45ab-a74b-71ed59a75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3733-385d-4d63-9a99-acbbfbf9c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33F25-ABD9-4993-A003-82C057B969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53C91-A3C6-4426-A7CB-E23F6701BA19}">
  <ds:schemaRefs>
    <ds:schemaRef ds:uri="http://schemas.microsoft.com/office/2006/metadata/properties"/>
    <ds:schemaRef ds:uri="http://schemas.microsoft.com/office/infopath/2007/PartnerControls"/>
    <ds:schemaRef ds:uri="d2a2cba5-bd0d-45ab-a74b-71ed59a757aa"/>
  </ds:schemaRefs>
</ds:datastoreItem>
</file>

<file path=customXml/itemProps3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C1E2B4-A7B4-4E6B-8778-20A698DFE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2cba5-bd0d-45ab-a74b-71ed59a757aa"/>
    <ds:schemaRef ds:uri="94b43733-385d-4d63-9a99-acbbfbf9c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Ensley, Jennifer</cp:lastModifiedBy>
  <cp:revision>2</cp:revision>
  <cp:lastPrinted>2021-03-03T22:03:00Z</cp:lastPrinted>
  <dcterms:created xsi:type="dcterms:W3CDTF">2026-08-26T15:03:00Z</dcterms:created>
  <dcterms:modified xsi:type="dcterms:W3CDTF">2026-08-26T15:03:00Z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0x010100F418DA63AEFF95468585FA334DF56452</vt:lpwstr>
  </property>
</Properties>
</file>