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5FEFE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THIS IS A DECISION PAPER</w:t>
      </w:r>
    </w:p>
    <w:p w14:paraId="2A642267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E8891DF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TO:  </w:t>
      </w:r>
      <w:r w:rsidR="0081278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81278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107971">
        <w:rPr>
          <w:rFonts w:ascii="Times New Roman" w:eastAsia="Calibri" w:hAnsi="Times New Roman" w:cs="Times New Roman"/>
          <w:sz w:val="24"/>
          <w:szCs w:val="24"/>
        </w:rPr>
        <w:t>Members of the Hardin County Board of Education</w:t>
      </w:r>
    </w:p>
    <w:p w14:paraId="38510AA7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FROM:  </w:t>
      </w:r>
      <w:r w:rsidR="0081278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107971">
        <w:rPr>
          <w:rFonts w:ascii="Times New Roman" w:eastAsia="Calibri" w:hAnsi="Times New Roman" w:cs="Times New Roman"/>
          <w:sz w:val="24"/>
          <w:szCs w:val="24"/>
        </w:rPr>
        <w:t>Teresa Morgan, Superintendent</w:t>
      </w:r>
    </w:p>
    <w:p w14:paraId="18127F10" w14:textId="433F22F5" w:rsidR="00107971" w:rsidRPr="0081278E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DATE:  </w:t>
      </w:r>
      <w:r w:rsidR="0081278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1C064C">
        <w:rPr>
          <w:rFonts w:ascii="Times New Roman" w:eastAsia="Calibri" w:hAnsi="Times New Roman" w:cs="Times New Roman"/>
          <w:bCs/>
          <w:sz w:val="24"/>
          <w:szCs w:val="24"/>
        </w:rPr>
        <w:t>August 20, 2026</w:t>
      </w:r>
    </w:p>
    <w:p w14:paraId="18A14CDA" w14:textId="5ADE95D1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SUBJECT:  </w:t>
      </w:r>
      <w:r w:rsidR="0081278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Recommended Changes for the </w:t>
      </w:r>
      <w:r w:rsidR="00E94DFB">
        <w:rPr>
          <w:rFonts w:ascii="Times New Roman" w:eastAsia="Calibri" w:hAnsi="Times New Roman" w:cs="Times New Roman"/>
          <w:sz w:val="24"/>
          <w:szCs w:val="24"/>
        </w:rPr>
        <w:t>202</w:t>
      </w:r>
      <w:r w:rsidR="001C064C">
        <w:rPr>
          <w:rFonts w:ascii="Times New Roman" w:eastAsia="Calibri" w:hAnsi="Times New Roman" w:cs="Times New Roman"/>
          <w:sz w:val="24"/>
          <w:szCs w:val="24"/>
        </w:rPr>
        <w:t>6</w:t>
      </w:r>
      <w:r w:rsidR="00E94DFB">
        <w:rPr>
          <w:rFonts w:ascii="Times New Roman" w:eastAsia="Calibri" w:hAnsi="Times New Roman" w:cs="Times New Roman"/>
          <w:sz w:val="24"/>
          <w:szCs w:val="24"/>
        </w:rPr>
        <w:t>-2</w:t>
      </w:r>
      <w:r w:rsidR="001C064C">
        <w:rPr>
          <w:rFonts w:ascii="Times New Roman" w:eastAsia="Calibri" w:hAnsi="Times New Roman" w:cs="Times New Roman"/>
          <w:sz w:val="24"/>
          <w:szCs w:val="24"/>
        </w:rPr>
        <w:t>7</w:t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 Student Code </w:t>
      </w:r>
      <w:r w:rsidR="00E94DFB">
        <w:rPr>
          <w:rFonts w:ascii="Times New Roman" w:eastAsia="Calibri" w:hAnsi="Times New Roman" w:cs="Times New Roman"/>
          <w:sz w:val="24"/>
          <w:szCs w:val="24"/>
        </w:rPr>
        <w:t>of Acceptable Behavior and Discipline</w:t>
      </w:r>
    </w:p>
    <w:p w14:paraId="7F0DF7F8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5EEEED0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>FACTS/DISCUSSION:</w:t>
      </w:r>
    </w:p>
    <w:p w14:paraId="4A4C7602" w14:textId="61372613" w:rsidR="00107971" w:rsidRPr="00520F5F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On </w:t>
      </w:r>
      <w:r w:rsidR="00E94DFB">
        <w:rPr>
          <w:rFonts w:ascii="Times New Roman" w:eastAsia="Calibri" w:hAnsi="Times New Roman" w:cs="Times New Roman"/>
          <w:sz w:val="24"/>
          <w:szCs w:val="24"/>
        </w:rPr>
        <w:t xml:space="preserve">May </w:t>
      </w:r>
      <w:r w:rsidR="009D17C7">
        <w:rPr>
          <w:rFonts w:ascii="Times New Roman" w:eastAsia="Calibri" w:hAnsi="Times New Roman" w:cs="Times New Roman"/>
          <w:sz w:val="24"/>
          <w:szCs w:val="24"/>
        </w:rPr>
        <w:t>5, 2026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the Code of </w:t>
      </w:r>
      <w:r w:rsidR="00E94DFB">
        <w:rPr>
          <w:rFonts w:ascii="Times New Roman" w:eastAsia="Calibri" w:hAnsi="Times New Roman" w:cs="Times New Roman"/>
          <w:sz w:val="24"/>
          <w:szCs w:val="24"/>
        </w:rPr>
        <w:t>Acceptable Behavior and Discipline</w:t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 Committee met to review the student Code of </w:t>
      </w:r>
      <w:r w:rsidR="00E94DFB">
        <w:rPr>
          <w:rFonts w:ascii="Times New Roman" w:eastAsia="Calibri" w:hAnsi="Times New Roman" w:cs="Times New Roman"/>
          <w:sz w:val="24"/>
          <w:szCs w:val="24"/>
        </w:rPr>
        <w:t>Acceptable Behavior and Discipline</w:t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 and to make recommended changes for the </w:t>
      </w:r>
      <w:r w:rsidR="00E94DFB">
        <w:rPr>
          <w:rFonts w:ascii="Times New Roman" w:eastAsia="Calibri" w:hAnsi="Times New Roman" w:cs="Times New Roman"/>
          <w:sz w:val="24"/>
          <w:szCs w:val="24"/>
        </w:rPr>
        <w:t>202</w:t>
      </w:r>
      <w:r w:rsidR="001C064C">
        <w:rPr>
          <w:rFonts w:ascii="Times New Roman" w:eastAsia="Calibri" w:hAnsi="Times New Roman" w:cs="Times New Roman"/>
          <w:sz w:val="24"/>
          <w:szCs w:val="24"/>
        </w:rPr>
        <w:t>6</w:t>
      </w:r>
      <w:r w:rsidR="00E94DFB">
        <w:rPr>
          <w:rFonts w:ascii="Times New Roman" w:eastAsia="Calibri" w:hAnsi="Times New Roman" w:cs="Times New Roman"/>
          <w:sz w:val="24"/>
          <w:szCs w:val="24"/>
        </w:rPr>
        <w:t>-2</w:t>
      </w:r>
      <w:r w:rsidR="001C064C">
        <w:rPr>
          <w:rFonts w:ascii="Times New Roman" w:eastAsia="Calibri" w:hAnsi="Times New Roman" w:cs="Times New Roman"/>
          <w:sz w:val="24"/>
          <w:szCs w:val="24"/>
        </w:rPr>
        <w:t>7</w:t>
      </w: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 school year</w:t>
      </w:r>
      <w:r w:rsidR="00520F5F">
        <w:rPr>
          <w:rFonts w:ascii="Times New Roman" w:eastAsia="Calibri" w:hAnsi="Times New Roman" w:cs="Times New Roman"/>
          <w:sz w:val="24"/>
          <w:szCs w:val="24"/>
        </w:rPr>
        <w:t xml:space="preserve">. The changes are written in </w:t>
      </w:r>
      <w:r w:rsidR="00520F5F">
        <w:rPr>
          <w:rFonts w:ascii="Times New Roman" w:eastAsia="Calibri" w:hAnsi="Times New Roman" w:cs="Times New Roman"/>
          <w:color w:val="FF0000"/>
          <w:sz w:val="24"/>
          <w:szCs w:val="24"/>
        </w:rPr>
        <w:t>red</w:t>
      </w:r>
      <w:r w:rsidR="00520F5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57F966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407B39E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>RECOMMENDATION:</w:t>
      </w:r>
    </w:p>
    <w:p w14:paraId="26828E17" w14:textId="371BFE98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sz w:val="24"/>
          <w:szCs w:val="24"/>
        </w:rPr>
        <w:t xml:space="preserve">I recommend that the Hardin County Board of Education approve the recommended changes for the </w:t>
      </w:r>
      <w:r w:rsidR="00456667">
        <w:rPr>
          <w:rFonts w:ascii="Times New Roman" w:eastAsia="Calibri" w:hAnsi="Times New Roman" w:cs="Times New Roman"/>
          <w:sz w:val="24"/>
          <w:szCs w:val="24"/>
        </w:rPr>
        <w:t>202</w:t>
      </w:r>
      <w:r w:rsidR="001C064C">
        <w:rPr>
          <w:rFonts w:ascii="Times New Roman" w:eastAsia="Calibri" w:hAnsi="Times New Roman" w:cs="Times New Roman"/>
          <w:sz w:val="24"/>
          <w:szCs w:val="24"/>
        </w:rPr>
        <w:t>6</w:t>
      </w:r>
      <w:r w:rsidR="00456667">
        <w:rPr>
          <w:rFonts w:ascii="Times New Roman" w:eastAsia="Calibri" w:hAnsi="Times New Roman" w:cs="Times New Roman"/>
          <w:sz w:val="24"/>
          <w:szCs w:val="24"/>
        </w:rPr>
        <w:t>-2</w:t>
      </w:r>
      <w:r w:rsidR="001C064C">
        <w:rPr>
          <w:rFonts w:ascii="Times New Roman" w:eastAsia="Calibri" w:hAnsi="Times New Roman" w:cs="Times New Roman"/>
          <w:sz w:val="24"/>
          <w:szCs w:val="24"/>
        </w:rPr>
        <w:t>7</w:t>
      </w:r>
      <w:r w:rsidR="00456667">
        <w:rPr>
          <w:rFonts w:ascii="Times New Roman" w:eastAsia="Calibri" w:hAnsi="Times New Roman" w:cs="Times New Roman"/>
          <w:sz w:val="24"/>
          <w:szCs w:val="24"/>
        </w:rPr>
        <w:t xml:space="preserve"> S</w:t>
      </w:r>
      <w:r w:rsidR="00E94DFB">
        <w:rPr>
          <w:rFonts w:ascii="Times New Roman" w:eastAsia="Calibri" w:hAnsi="Times New Roman" w:cs="Times New Roman"/>
          <w:sz w:val="24"/>
          <w:szCs w:val="24"/>
        </w:rPr>
        <w:t>tudent Code of Acceptable Behavior and Discipline.</w:t>
      </w:r>
    </w:p>
    <w:p w14:paraId="7991CC16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94F6FFC" w14:textId="77777777" w:rsidR="00107971" w:rsidRPr="00107971" w:rsidRDefault="00107971" w:rsidP="00107971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07971">
        <w:rPr>
          <w:rFonts w:ascii="Times New Roman" w:eastAsia="Calibri" w:hAnsi="Times New Roman" w:cs="Times New Roman"/>
          <w:b/>
          <w:bCs/>
          <w:sz w:val="24"/>
          <w:szCs w:val="24"/>
        </w:rPr>
        <w:t>RECOMMENDED MOTION:</w:t>
      </w:r>
    </w:p>
    <w:p w14:paraId="27880A76" w14:textId="29881F60" w:rsidR="00107971" w:rsidRDefault="00107971" w:rsidP="00107971">
      <w:pPr>
        <w:rPr>
          <w:rFonts w:ascii="Times New Roman" w:eastAsia="Calibri" w:hAnsi="Times New Roman" w:cs="Times New Roman"/>
          <w:sz w:val="24"/>
          <w:szCs w:val="24"/>
        </w:rPr>
      </w:pPr>
      <w:r w:rsidRPr="00107971">
        <w:rPr>
          <w:rFonts w:ascii="Times New Roman" w:eastAsia="Calibri" w:hAnsi="Times New Roman" w:cs="Times New Roman"/>
          <w:sz w:val="24"/>
          <w:szCs w:val="24"/>
        </w:rPr>
        <w:t>I move that the Hardin County Board of Education approve the recommended changes</w:t>
      </w:r>
      <w:r w:rsidR="00456667">
        <w:rPr>
          <w:rFonts w:ascii="Times New Roman" w:eastAsia="Calibri" w:hAnsi="Times New Roman" w:cs="Times New Roman"/>
          <w:sz w:val="24"/>
          <w:szCs w:val="24"/>
        </w:rPr>
        <w:t xml:space="preserve"> for the 202</w:t>
      </w:r>
      <w:r w:rsidR="001C064C">
        <w:rPr>
          <w:rFonts w:ascii="Times New Roman" w:eastAsia="Calibri" w:hAnsi="Times New Roman" w:cs="Times New Roman"/>
          <w:sz w:val="24"/>
          <w:szCs w:val="24"/>
        </w:rPr>
        <w:t>6</w:t>
      </w:r>
      <w:r w:rsidR="00456667">
        <w:rPr>
          <w:rFonts w:ascii="Times New Roman" w:eastAsia="Calibri" w:hAnsi="Times New Roman" w:cs="Times New Roman"/>
          <w:sz w:val="24"/>
          <w:szCs w:val="24"/>
        </w:rPr>
        <w:t>-2</w:t>
      </w:r>
      <w:r w:rsidR="001C064C">
        <w:rPr>
          <w:rFonts w:ascii="Times New Roman" w:eastAsia="Calibri" w:hAnsi="Times New Roman" w:cs="Times New Roman"/>
          <w:sz w:val="24"/>
          <w:szCs w:val="24"/>
        </w:rPr>
        <w:t>7</w:t>
      </w:r>
      <w:r w:rsidR="00456667">
        <w:rPr>
          <w:rFonts w:ascii="Times New Roman" w:eastAsia="Calibri" w:hAnsi="Times New Roman" w:cs="Times New Roman"/>
          <w:sz w:val="24"/>
          <w:szCs w:val="24"/>
        </w:rPr>
        <w:t xml:space="preserve"> Student Code of Acceptable Behavior and Discipline. </w:t>
      </w:r>
    </w:p>
    <w:sectPr w:rsidR="001079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B161F"/>
    <w:multiLevelType w:val="hybridMultilevel"/>
    <w:tmpl w:val="CE30B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787DC1"/>
    <w:multiLevelType w:val="hybridMultilevel"/>
    <w:tmpl w:val="C83AF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19694">
    <w:abstractNumId w:val="1"/>
  </w:num>
  <w:num w:numId="2" w16cid:durableId="1845507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DEzMbSwsDCzNDEwMzRV0lEKTi0uzszPAykwrAUAy8avNywAAAA="/>
  </w:docVars>
  <w:rsids>
    <w:rsidRoot w:val="00921323"/>
    <w:rsid w:val="0010344F"/>
    <w:rsid w:val="00107971"/>
    <w:rsid w:val="001C064C"/>
    <w:rsid w:val="004563A9"/>
    <w:rsid w:val="00456667"/>
    <w:rsid w:val="00520F5F"/>
    <w:rsid w:val="00530CF2"/>
    <w:rsid w:val="00536CA2"/>
    <w:rsid w:val="006345A9"/>
    <w:rsid w:val="006C4F37"/>
    <w:rsid w:val="00776667"/>
    <w:rsid w:val="0078478C"/>
    <w:rsid w:val="0081278E"/>
    <w:rsid w:val="00826F15"/>
    <w:rsid w:val="008449D1"/>
    <w:rsid w:val="00921323"/>
    <w:rsid w:val="00971F39"/>
    <w:rsid w:val="00982F05"/>
    <w:rsid w:val="00985461"/>
    <w:rsid w:val="009D17C7"/>
    <w:rsid w:val="00A66455"/>
    <w:rsid w:val="00E27B8A"/>
    <w:rsid w:val="00E94DFB"/>
    <w:rsid w:val="00EE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F84C1A"/>
  <w15:chartTrackingRefBased/>
  <w15:docId w15:val="{14FE27B1-99BA-430E-9059-1FCD4F7C0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213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6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Lewis, Bryan</dc:creator>
  <cp:keywords/>
  <dc:description/>
  <cp:lastModifiedBy>Pawley, Kaycie</cp:lastModifiedBy>
  <cp:revision>4</cp:revision>
  <dcterms:created xsi:type="dcterms:W3CDTF">2026-08-03T14:14:00Z</dcterms:created>
  <dcterms:modified xsi:type="dcterms:W3CDTF">2026-08-13T14:02:00Z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a030ae5f87b210baa54896ccb84a16c4e800582ba91bab5672f35427ce6ac3d9</vt:lpwstr>
  </property>
</Properties>
</file>