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B04336" w14:paraId="7CCC759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393C56" w14:textId="43B49EE2" w:rsidR="007C6EF0" w:rsidRPr="00F518D6" w:rsidRDefault="007C6EF0">
            <w:pPr>
              <w:rPr>
                <w:rFonts w:eastAsia="Times New Roman"/>
                <w:b/>
                <w:bCs/>
              </w:rPr>
            </w:pPr>
            <w:r w:rsidRPr="00F518D6">
              <w:rPr>
                <w:rFonts w:eastAsia="Times New Roman"/>
                <w:b/>
                <w:bCs/>
              </w:rPr>
              <w:t>Finance Corporation of the Boone County Board of Education</w:t>
            </w:r>
            <w:r w:rsidRPr="00F518D6">
              <w:rPr>
                <w:rFonts w:eastAsia="Times New Roman"/>
                <w:b/>
                <w:bCs/>
              </w:rPr>
              <w:br/>
              <w:t xml:space="preserve">July 09, </w:t>
            </w:r>
            <w:r w:rsidR="00F518D6" w:rsidRPr="00F518D6">
              <w:rPr>
                <w:rFonts w:eastAsia="Times New Roman"/>
                <w:b/>
                <w:bCs/>
              </w:rPr>
              <w:t>2026,</w:t>
            </w:r>
            <w:r w:rsidRPr="00F518D6">
              <w:rPr>
                <w:rFonts w:eastAsia="Times New Roman"/>
                <w:b/>
                <w:bCs/>
              </w:rPr>
              <w:t xml:space="preserve"> 7:00 PM ET (6:00 CT)</w:t>
            </w:r>
            <w:r w:rsidRPr="00F518D6">
              <w:rPr>
                <w:rFonts w:eastAsia="Times New Roman"/>
                <w:b/>
                <w:bCs/>
              </w:rPr>
              <w:br/>
              <w:t>Ralph Rush Professional Development Center</w:t>
            </w:r>
            <w:r w:rsidRPr="00F518D6">
              <w:rPr>
                <w:rFonts w:eastAsia="Times New Roman"/>
                <w:b/>
                <w:bCs/>
              </w:rPr>
              <w:br/>
              <w:t>99 Center Street</w:t>
            </w:r>
            <w:r w:rsidRPr="00F518D6">
              <w:rPr>
                <w:rFonts w:eastAsia="Times New Roman"/>
                <w:b/>
                <w:bCs/>
              </w:rPr>
              <w:br/>
              <w:t>Florence, Kentucky 41042</w:t>
            </w:r>
          </w:p>
        </w:tc>
      </w:tr>
      <w:tr w:rsidR="00F518D6" w14:paraId="32663186" w14:textId="77777777">
        <w:trPr>
          <w:tblCellSpacing w:w="0" w:type="dxa"/>
        </w:trPr>
        <w:tc>
          <w:tcPr>
            <w:tcW w:w="0" w:type="auto"/>
            <w:vAlign w:val="center"/>
          </w:tcPr>
          <w:p w14:paraId="30C5E16F" w14:textId="77777777" w:rsidR="00F518D6" w:rsidRDefault="00F518D6">
            <w:pPr>
              <w:rPr>
                <w:rFonts w:eastAsia="Times New Roman"/>
              </w:rPr>
            </w:pPr>
          </w:p>
        </w:tc>
      </w:tr>
    </w:tbl>
    <w:p w14:paraId="7FEBCC24" w14:textId="77777777" w:rsidR="00F518D6" w:rsidRPr="00A24AAC" w:rsidRDefault="00F518D6" w:rsidP="00F518D6">
      <w:pPr>
        <w:pStyle w:val="NoSpacing"/>
        <w:rPr>
          <w:b/>
          <w:bCs/>
          <w:sz w:val="22"/>
          <w:szCs w:val="22"/>
          <w:u w:val="single"/>
        </w:rPr>
      </w:pPr>
      <w:bookmarkStart w:id="0" w:name="_Hlk234849724"/>
      <w:r w:rsidRPr="00A24AAC">
        <w:rPr>
          <w:b/>
          <w:bCs/>
          <w:sz w:val="22"/>
          <w:szCs w:val="22"/>
          <w:u w:val="single"/>
        </w:rPr>
        <w:t>I. CALL TO ORDER</w:t>
      </w:r>
    </w:p>
    <w:p w14:paraId="14038747" w14:textId="5332242F" w:rsidR="00F518D6" w:rsidRPr="00A24AAC" w:rsidRDefault="00F518D6" w:rsidP="00F518D6">
      <w:pPr>
        <w:pStyle w:val="NoSpacing"/>
        <w:rPr>
          <w:sz w:val="22"/>
          <w:szCs w:val="22"/>
        </w:rPr>
      </w:pPr>
      <w:r w:rsidRPr="00A24AAC">
        <w:rPr>
          <w:sz w:val="22"/>
          <w:szCs w:val="22"/>
        </w:rPr>
        <w:t>Mr. Jesse Pars, Chair, called the Finance Corporation meeting of July 9, 2026, to order at approximately 7:14pm.</w:t>
      </w:r>
    </w:p>
    <w:bookmarkEnd w:id="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B04336" w:rsidRPr="00A24AAC" w14:paraId="30179C09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3C71081" w14:textId="77777777" w:rsidR="00F518D6" w:rsidRPr="00A24AAC" w:rsidRDefault="00F518D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03C823F2" w14:textId="6CF31059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r w:rsidR="00F518D6" w:rsidRPr="00A24AAC">
              <w:rPr>
                <w:rFonts w:eastAsia="Times New Roman"/>
                <w:b/>
                <w:bCs/>
                <w:sz w:val="22"/>
                <w:szCs w:val="22"/>
              </w:rPr>
              <w:t>at:</w:t>
            </w: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B04336" w:rsidRPr="00A24AAC" w14:paraId="1B64F62E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4C9C3B0" w14:textId="77777777" w:rsidR="007C6EF0" w:rsidRPr="00A24AAC" w:rsidRDefault="007C6EF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4336" w:rsidRPr="00A24AAC" w14:paraId="7165CCEF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B4501E1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B04336" w:rsidRPr="00A24AAC" w14:paraId="1AEC6A3F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73CF81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B04336" w:rsidRPr="00A24AAC" w14:paraId="02364EBE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AB4B951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B04336" w:rsidRPr="00A24AAC" w14:paraId="1AC24698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41B778D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Mrs. Carolyn Wolfe</w:t>
            </w:r>
          </w:p>
          <w:p w14:paraId="4CC633D0" w14:textId="77777777" w:rsidR="00F518D6" w:rsidRPr="00A24AAC" w:rsidRDefault="00F518D6" w:rsidP="00F518D6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6ABE995D" w14:textId="77777777" w:rsidR="00F518D6" w:rsidRPr="00A24AAC" w:rsidRDefault="00F518D6" w:rsidP="00F518D6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78777B4E" w14:textId="2D0E66B8" w:rsidR="00F518D6" w:rsidRPr="00A24AAC" w:rsidRDefault="00F518D6" w:rsidP="00F518D6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B04336" w:rsidRPr="00A24AAC" w14:paraId="64CE0CCD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A1AE4F3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04336" w:rsidRPr="00A24AAC" w14:paraId="2C4D2CF1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FCDFC19" w14:textId="77777777" w:rsidR="007C6EF0" w:rsidRPr="00A24AAC" w:rsidRDefault="007C6EF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4336" w:rsidRPr="00A24AAC" w14:paraId="522B0879" w14:textId="77777777" w:rsidTr="00F518D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7C1D592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t>Mrs. Cindy Young</w:t>
            </w:r>
          </w:p>
        </w:tc>
      </w:tr>
      <w:tr w:rsidR="00F518D6" w:rsidRPr="00A24AAC" w14:paraId="1D0B4907" w14:textId="77777777" w:rsidTr="00F518D6">
        <w:trPr>
          <w:gridAfter w:val="1"/>
          <w:tblCellSpacing w:w="15" w:type="dxa"/>
        </w:trPr>
        <w:tc>
          <w:tcPr>
            <w:tcW w:w="10710" w:type="dxa"/>
            <w:vAlign w:val="center"/>
          </w:tcPr>
          <w:p w14:paraId="20FCCB2D" w14:textId="77777777" w:rsidR="00F518D6" w:rsidRPr="00A24AAC" w:rsidRDefault="00F518D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04336" w:rsidRPr="00A24AAC" w14:paraId="2F535E23" w14:textId="77777777" w:rsidTr="00F518D6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44EF671B" w14:textId="77777777" w:rsidR="007C6EF0" w:rsidRPr="00A24AAC" w:rsidRDefault="007C6EF0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APPROVAL OF MINUTES AND FINANCIAL STATEMENTS</w:t>
            </w:r>
          </w:p>
        </w:tc>
      </w:tr>
      <w:tr w:rsidR="00B04336" w:rsidRPr="00A24AAC" w14:paraId="7425E187" w14:textId="77777777" w:rsidTr="00F518D6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C4F2AB3" w14:textId="21AE893C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A24AAC">
              <w:rPr>
                <w:rFonts w:eastAsia="Times New Roman"/>
                <w:sz w:val="22"/>
                <w:szCs w:val="22"/>
              </w:rPr>
              <w:t xml:space="preserve"> Dr. Jeff Hauswald, Superintendent, recommended the Board approve the Minutes of June 11, 2026, Corporation Meeting and the Financial Statements, as </w:t>
            </w:r>
            <w:r w:rsidR="00F518D6" w:rsidRPr="00A24AAC">
              <w:rPr>
                <w:rFonts w:eastAsia="Times New Roman"/>
                <w:sz w:val="22"/>
                <w:szCs w:val="22"/>
              </w:rPr>
              <w:t>presented,</w:t>
            </w:r>
            <w:r w:rsidRPr="00A24AAC">
              <w:rPr>
                <w:rFonts w:eastAsia="Times New Roman"/>
                <w:sz w:val="22"/>
                <w:szCs w:val="22"/>
              </w:rPr>
              <w:t xml:space="preserve"> passed with a motion by Ms. Karen Byrd and a second by Ms. Julie Maddox. </w:t>
            </w:r>
          </w:p>
        </w:tc>
      </w:tr>
      <w:tr w:rsidR="00B04336" w:rsidRPr="00A24AAC" w14:paraId="69A35EA3" w14:textId="77777777" w:rsidTr="00F518D6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C49E357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br/>
            </w: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3B7291EB" w14:textId="77777777" w:rsidR="007C6EF0" w:rsidRPr="00A24AAC" w:rsidRDefault="007C6EF0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B04336" w:rsidRPr="00A24AAC" w14:paraId="40C159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B04336" w:rsidRPr="00A24AAC" w14:paraId="45D070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54C421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F50513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4EC25A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7DE2AC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6DC8EF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2844DE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1AC7B9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6CCEC3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20E0CB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155E99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DB0878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43E64C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E10533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9157E8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75044B15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49124C8" w14:textId="77777777" w:rsidR="007C6EF0" w:rsidRPr="00A24AAC" w:rsidRDefault="007C6EF0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04336" w:rsidRPr="00A24AAC" w14:paraId="414066D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F3CF99A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A24AAC">
              <w:rPr>
                <w:rFonts w:eastAsia="Times New Roman"/>
                <w:sz w:val="22"/>
                <w:szCs w:val="22"/>
              </w:rPr>
              <w:t> Approval of Minutes</w:t>
            </w:r>
          </w:p>
        </w:tc>
      </w:tr>
      <w:tr w:rsidR="00B04336" w:rsidRPr="00A24AAC" w14:paraId="7E21D7C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EB5C3B5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A24AAC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F518D6" w:rsidRPr="00A24AAC" w14:paraId="06B05F1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F0BE72B" w14:textId="77777777" w:rsidR="00F518D6" w:rsidRPr="00A24AAC" w:rsidRDefault="00F518D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04336" w:rsidRPr="00A24AAC" w14:paraId="493141D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73601C79" w14:textId="77777777" w:rsidR="007C6EF0" w:rsidRPr="00A24AAC" w:rsidRDefault="007C6EF0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ADJOURNMENT</w:t>
            </w:r>
          </w:p>
        </w:tc>
      </w:tr>
      <w:tr w:rsidR="00B04336" w:rsidRPr="00A24AAC" w14:paraId="2CBD39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8E1DB" w14:textId="11BF2B55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A24AAC">
              <w:rPr>
                <w:rFonts w:eastAsia="Times New Roman"/>
                <w:sz w:val="22"/>
                <w:szCs w:val="22"/>
              </w:rPr>
              <w:t xml:space="preserve"> Mr. Jesse Parks, Chair, moved to adjourn the meeting at approximately </w:t>
            </w:r>
            <w:r w:rsidR="00F518D6" w:rsidRPr="00A24AAC">
              <w:rPr>
                <w:rFonts w:eastAsia="Times New Roman"/>
                <w:sz w:val="22"/>
                <w:szCs w:val="22"/>
              </w:rPr>
              <w:t>7</w:t>
            </w:r>
            <w:r w:rsidRPr="00A24AAC">
              <w:rPr>
                <w:rFonts w:eastAsia="Times New Roman"/>
                <w:sz w:val="22"/>
                <w:szCs w:val="22"/>
              </w:rPr>
              <w:t>:15</w:t>
            </w:r>
            <w:proofErr w:type="gramStart"/>
            <w:r w:rsidR="00F518D6" w:rsidRPr="00A24AAC">
              <w:rPr>
                <w:rFonts w:eastAsia="Times New Roman"/>
                <w:sz w:val="22"/>
                <w:szCs w:val="22"/>
              </w:rPr>
              <w:t>pm</w:t>
            </w:r>
            <w:r w:rsidRPr="00A24AAC">
              <w:rPr>
                <w:rFonts w:eastAsia="Times New Roman"/>
                <w:sz w:val="22"/>
                <w:szCs w:val="22"/>
              </w:rPr>
              <w:t xml:space="preserve"> </w:t>
            </w:r>
            <w:r w:rsidR="00F518D6" w:rsidRPr="00A24AAC">
              <w:rPr>
                <w:rFonts w:eastAsia="Times New Roman"/>
                <w:sz w:val="22"/>
                <w:szCs w:val="22"/>
              </w:rPr>
              <w:t>passed</w:t>
            </w:r>
            <w:proofErr w:type="gramEnd"/>
            <w:r w:rsidR="00F518D6" w:rsidRPr="00A24AAC">
              <w:rPr>
                <w:rFonts w:eastAsia="Times New Roman"/>
                <w:sz w:val="22"/>
                <w:szCs w:val="22"/>
              </w:rPr>
              <w:t xml:space="preserve"> </w:t>
            </w:r>
            <w:r w:rsidRPr="00A24AAC">
              <w:rPr>
                <w:rFonts w:eastAsia="Times New Roman"/>
                <w:sz w:val="22"/>
                <w:szCs w:val="22"/>
              </w:rPr>
              <w:t xml:space="preserve">with a motion by Ms. Karen Byrd and a second by Mrs. Carolyn Wolfe. </w:t>
            </w:r>
          </w:p>
        </w:tc>
      </w:tr>
      <w:tr w:rsidR="00B04336" w:rsidRPr="00A24AAC" w14:paraId="2DEA0B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1D30A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  <w:r w:rsidRPr="00A24AAC">
              <w:rPr>
                <w:rFonts w:eastAsia="Times New Roman"/>
                <w:sz w:val="22"/>
                <w:szCs w:val="22"/>
              </w:rPr>
              <w:br/>
            </w:r>
            <w:r w:rsidRPr="00A24AAC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06D5E00D" w14:textId="77777777" w:rsidR="007C6EF0" w:rsidRPr="00A24AAC" w:rsidRDefault="007C6EF0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B04336" w:rsidRPr="00A24AAC" w14:paraId="6E6F94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B04336" w:rsidRPr="00A24AAC" w14:paraId="58FB90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010021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6ECEAC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7E2AFA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EDD22C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4BE72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0140FCE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E446B7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79B5D2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300E62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31F112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FA1542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B04336" w:rsidRPr="00A24AAC" w14:paraId="0D3014A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E6933C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AB357E" w14:textId="77777777" w:rsidR="007C6EF0" w:rsidRPr="00A24AAC" w:rsidRDefault="007C6EF0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A24AAC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08959B32" w14:textId="77777777" w:rsidR="007C6EF0" w:rsidRPr="00A24AAC" w:rsidRDefault="007C6EF0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98F63C1" w14:textId="77777777" w:rsidR="007C6EF0" w:rsidRPr="00F518D6" w:rsidRDefault="007C6EF0">
      <w:pPr>
        <w:pStyle w:val="NormalWeb"/>
        <w:spacing w:before="0" w:beforeAutospacing="0" w:after="0" w:afterAutospacing="0"/>
        <w:rPr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04336" w:rsidRPr="00F518D6" w14:paraId="283EE3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2C366" w14:textId="77777777" w:rsidR="007C6EF0" w:rsidRPr="00F518D6" w:rsidRDefault="007C6EF0">
            <w:pPr>
              <w:pStyle w:val="NormalWeb"/>
              <w:rPr>
                <w:sz w:val="21"/>
                <w:szCs w:val="21"/>
              </w:rPr>
            </w:pPr>
          </w:p>
        </w:tc>
      </w:tr>
    </w:tbl>
    <w:p w14:paraId="601B69E1" w14:textId="77777777" w:rsidR="00A24AAC" w:rsidRDefault="00A24AAC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  <w:bookmarkStart w:id="1" w:name="_Hlk234849777"/>
    </w:p>
    <w:p w14:paraId="1FAF9477" w14:textId="6A8DE1C6" w:rsidR="00F518D6" w:rsidRPr="00F518D6" w:rsidRDefault="00F518D6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  <w:r w:rsidRPr="00F518D6">
        <w:rPr>
          <w:sz w:val="21"/>
          <w:szCs w:val="21"/>
        </w:rPr>
        <w:t>______________________________</w:t>
      </w:r>
    </w:p>
    <w:p w14:paraId="2DDF5D6B" w14:textId="77777777" w:rsidR="00F518D6" w:rsidRPr="00F518D6" w:rsidRDefault="00F518D6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  <w:r w:rsidRPr="00F518D6">
        <w:rPr>
          <w:sz w:val="21"/>
          <w:szCs w:val="21"/>
        </w:rPr>
        <w:t xml:space="preserve">           Jesse Parks, Chair</w:t>
      </w:r>
    </w:p>
    <w:p w14:paraId="6D0F9095" w14:textId="77777777" w:rsidR="00F518D6" w:rsidRPr="00F518D6" w:rsidRDefault="00F518D6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</w:p>
    <w:p w14:paraId="092AA59C" w14:textId="77777777" w:rsidR="00F518D6" w:rsidRPr="00F518D6" w:rsidRDefault="00F518D6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  <w:r w:rsidRPr="00F518D6">
        <w:rPr>
          <w:sz w:val="21"/>
          <w:szCs w:val="21"/>
        </w:rPr>
        <w:t>______________________________</w:t>
      </w:r>
    </w:p>
    <w:p w14:paraId="0F9E9F0D" w14:textId="3E4666F0" w:rsidR="007C6EF0" w:rsidRPr="00F518D6" w:rsidRDefault="00F518D6" w:rsidP="00F518D6">
      <w:pPr>
        <w:pStyle w:val="NormalWeb"/>
        <w:spacing w:before="0" w:beforeAutospacing="0" w:after="0" w:afterAutospacing="0"/>
        <w:ind w:left="90"/>
        <w:rPr>
          <w:sz w:val="21"/>
          <w:szCs w:val="21"/>
        </w:rPr>
      </w:pPr>
      <w:r w:rsidRPr="00F518D6">
        <w:rPr>
          <w:sz w:val="21"/>
          <w:szCs w:val="21"/>
        </w:rPr>
        <w:t xml:space="preserve">          Cindy Young, Secretary</w:t>
      </w:r>
      <w:bookmarkEnd w:id="1"/>
    </w:p>
    <w:sectPr w:rsidR="007C6EF0" w:rsidRPr="00F518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F0"/>
    <w:rsid w:val="00375428"/>
    <w:rsid w:val="006778FB"/>
    <w:rsid w:val="007C6EF0"/>
    <w:rsid w:val="00A24AAC"/>
    <w:rsid w:val="00B04336"/>
    <w:rsid w:val="00F5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A8CDA"/>
  <w15:chartTrackingRefBased/>
  <w15:docId w15:val="{9AF85048-9188-4806-AAAE-09CDAE63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518D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1321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4</cp:revision>
  <cp:lastPrinted>2026-07-13T19:54:00Z</cp:lastPrinted>
  <dcterms:created xsi:type="dcterms:W3CDTF">2026-07-13T16:24:00Z</dcterms:created>
  <dcterms:modified xsi:type="dcterms:W3CDTF">2026-07-13T19:56:00Z</dcterms:modified>
</cp:coreProperties>
</file>