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94AA88" w14:textId="38BD5453" w:rsidR="002F080D" w:rsidRPr="007C4DB5" w:rsidRDefault="002F080D" w:rsidP="002F080D">
      <w:pPr>
        <w:pStyle w:val="CompanyName"/>
        <w:pBdr>
          <w:top w:val="double" w:sz="4" w:space="31" w:color="auto"/>
          <w:left w:val="double" w:sz="4" w:space="4" w:color="auto"/>
          <w:bottom w:val="double" w:sz="4" w:space="1" w:color="auto"/>
          <w:right w:val="double" w:sz="4" w:space="4" w:color="auto"/>
        </w:pBdr>
        <w:spacing w:before="240" w:after="600" w:line="240" w:lineRule="auto"/>
        <w:ind w:right="43"/>
        <w:jc w:val="center"/>
        <w:rPr>
          <w:sz w:val="52"/>
          <w14:shadow w14:blurRad="50800" w14:dist="38100" w14:dir="2700000" w14:sx="100000" w14:sy="100000" w14:kx="0" w14:ky="0" w14:algn="tl">
            <w14:srgbClr w14:val="000000">
              <w14:alpha w14:val="60000"/>
            </w14:srgbClr>
          </w14:shadow>
        </w:rPr>
      </w:pPr>
      <w:r w:rsidRPr="007C4DB5">
        <w:rPr>
          <w:sz w:val="120"/>
          <w:szCs w:val="120"/>
          <w14:shadow w14:blurRad="50800" w14:dist="38100" w14:dir="2700000" w14:sx="100000" w14:sy="100000" w14:kx="0" w14:ky="0" w14:algn="tl">
            <w14:srgbClr w14:val="000000">
              <w14:alpha w14:val="60000"/>
            </w14:srgbClr>
          </w14:shadow>
        </w:rPr>
        <w:t>Substitute Teacher Handbook</w:t>
      </w:r>
    </w:p>
    <w:p w14:paraId="2E5EF1DC" w14:textId="77777777" w:rsidR="002F080D" w:rsidRPr="007C4DB5" w:rsidRDefault="002F080D" w:rsidP="002F080D">
      <w:pPr>
        <w:pStyle w:val="CompanyName"/>
        <w:spacing w:before="240" w:after="0" w:line="240" w:lineRule="auto"/>
        <w:ind w:right="43"/>
        <w:jc w:val="center"/>
        <w:rPr>
          <w:sz w:val="64"/>
          <w:szCs w:val="64"/>
        </w:rPr>
      </w:pPr>
      <w:bookmarkStart w:id="0" w:name="_Toc478788736"/>
      <w:bookmarkStart w:id="1" w:name="_Toc478789092"/>
      <w:bookmarkStart w:id="2" w:name="_Toc478789158"/>
      <w:bookmarkStart w:id="3" w:name="_Toc479739447"/>
      <w:bookmarkStart w:id="4" w:name="_Toc479739563"/>
      <w:bookmarkStart w:id="5" w:name="_Toc479991161"/>
      <w:bookmarkStart w:id="6" w:name="_Toc479992769"/>
      <w:bookmarkStart w:id="7" w:name="_Toc480009412"/>
      <w:bookmarkStart w:id="8" w:name="_Toc480016000"/>
      <w:bookmarkStart w:id="9" w:name="_Toc480016058"/>
      <w:bookmarkStart w:id="10" w:name="_Toc480254684"/>
      <w:bookmarkStart w:id="11" w:name="_Toc480345518"/>
      <w:bookmarkStart w:id="12" w:name="_Toc480606702"/>
      <w:bookmarkStart w:id="13" w:name="_Toc480686126"/>
      <w:bookmarkStart w:id="14" w:name="_Toc483210468"/>
      <w:r w:rsidRPr="007C4DB5">
        <w:rPr>
          <w:sz w:val="52"/>
        </w:rPr>
        <w:t>Garrard county public Schools</w:t>
      </w:r>
    </w:p>
    <w:p w14:paraId="0B713F38" w14:textId="0A48C83A" w:rsidR="002F080D" w:rsidRPr="007C4DB5" w:rsidRDefault="00431C9B" w:rsidP="002F080D">
      <w:pPr>
        <w:ind w:right="43"/>
        <w:jc w:val="center"/>
        <w:rPr>
          <w:i/>
          <w:iCs/>
          <w:sz w:val="24"/>
        </w:rPr>
      </w:pPr>
      <w:r w:rsidRPr="007C4DB5">
        <w:rPr>
          <w:noProof/>
        </w:rPr>
        <w:drawing>
          <wp:inline distT="0" distB="0" distL="0" distR="0" wp14:anchorId="604D5D03" wp14:editId="12F6182E">
            <wp:extent cx="4238625" cy="2387600"/>
            <wp:effectExtent l="0" t="0" r="9525" b="0"/>
            <wp:docPr id="1" name="Picture 1" descr="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rrow&#10;&#10;Description automatically generated"/>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4238625" cy="2387600"/>
                    </a:xfrm>
                    <a:prstGeom prst="rect">
                      <a:avLst/>
                    </a:prstGeom>
                    <a:noFill/>
                    <a:ln>
                      <a:noFill/>
                    </a:ln>
                  </pic:spPr>
                </pic:pic>
              </a:graphicData>
            </a:graphic>
          </wp:inline>
        </w:drawing>
      </w:r>
    </w:p>
    <w:p w14:paraId="129306F6" w14:textId="659599D4" w:rsidR="002F080D" w:rsidRPr="007C4DB5" w:rsidRDefault="002F080D" w:rsidP="002F080D">
      <w:pPr>
        <w:pStyle w:val="BodyText"/>
        <w:spacing w:before="360" w:after="0"/>
        <w:ind w:right="43"/>
        <w:jc w:val="right"/>
      </w:pPr>
      <w:r w:rsidRPr="007C4DB5">
        <w:t>Published</w:t>
      </w:r>
      <w:r w:rsidR="00610CF5" w:rsidRPr="007C4DB5">
        <w:t>:</w:t>
      </w:r>
      <w:r w:rsidR="00DE73F9" w:rsidRPr="007C4DB5">
        <w:t xml:space="preserve"> 2026</w:t>
      </w:r>
    </w:p>
    <w:p w14:paraId="2D7EC703" w14:textId="77777777" w:rsidR="002F080D" w:rsidRPr="007C4DB5" w:rsidRDefault="002F080D" w:rsidP="002F080D">
      <w:pPr>
        <w:rPr>
          <w:spacing w:val="-5"/>
          <w:sz w:val="24"/>
        </w:rPr>
        <w:sectPr w:rsidR="002F080D" w:rsidRPr="007C4DB5" w:rsidSect="00FE6487">
          <w:footerReference w:type="default" r:id="rId9"/>
          <w:type w:val="continuous"/>
          <w:pgSz w:w="12240" w:h="15840"/>
          <w:pgMar w:top="1800" w:right="990" w:bottom="1800" w:left="1195" w:header="965" w:footer="965" w:gutter="0"/>
          <w:pgNumType w:fmt="lowerRoman" w:start="1"/>
          <w:cols w:space="720"/>
          <w:titlePg/>
          <w:docGrid w:linePitch="218"/>
        </w:sectPr>
      </w:pPr>
    </w:p>
    <w:p w14:paraId="73A5880B" w14:textId="77777777" w:rsidR="002F080D" w:rsidRPr="007C4DB5" w:rsidRDefault="002F080D" w:rsidP="002F080D">
      <w:pPr>
        <w:pStyle w:val="Title"/>
        <w:spacing w:after="5520"/>
        <w:rPr>
          <w:rFonts w:ascii="Garamond" w:hAnsi="Garamond"/>
          <w:sz w:val="28"/>
          <w:szCs w:val="28"/>
        </w:rPr>
      </w:pPr>
      <w:r w:rsidRPr="007C4DB5">
        <w:lastRenderedPageBreak/>
        <w:t>Substitute Teacher Handbook</w:t>
      </w:r>
      <w:r w:rsidRPr="007C4DB5">
        <w:br/>
      </w:r>
      <w:r w:rsidRPr="007C4DB5">
        <w:rPr>
          <w:rFonts w:ascii="Garamond" w:hAnsi="Garamond"/>
          <w:color w:val="000000"/>
          <w:sz w:val="28"/>
          <w:szCs w:val="28"/>
        </w:rPr>
        <w:t>Garrard County Schools</w:t>
      </w:r>
    </w:p>
    <w:p w14:paraId="3060F28D" w14:textId="3943648B" w:rsidR="002F080D" w:rsidRPr="007C4DB5" w:rsidRDefault="00034B91" w:rsidP="002F080D">
      <w:pPr>
        <w:pStyle w:val="ReturnAddress"/>
        <w:rPr>
          <w:sz w:val="24"/>
        </w:rPr>
      </w:pPr>
      <w:r w:rsidRPr="007C4DB5">
        <w:rPr>
          <w:sz w:val="24"/>
        </w:rPr>
        <w:t>Dr. Kalem Grasham</w:t>
      </w:r>
      <w:r w:rsidR="00CC5CEA" w:rsidRPr="007C4DB5">
        <w:rPr>
          <w:sz w:val="24"/>
        </w:rPr>
        <w:t xml:space="preserve">, </w:t>
      </w:r>
      <w:r w:rsidR="002F080D" w:rsidRPr="007C4DB5">
        <w:rPr>
          <w:sz w:val="24"/>
        </w:rPr>
        <w:t>Superintendent</w:t>
      </w:r>
    </w:p>
    <w:p w14:paraId="1245DC13" w14:textId="77777777" w:rsidR="002F080D" w:rsidRPr="007C4DB5" w:rsidRDefault="002F080D" w:rsidP="002F080D">
      <w:pPr>
        <w:pStyle w:val="ReturnAddress"/>
        <w:rPr>
          <w:sz w:val="24"/>
        </w:rPr>
      </w:pPr>
      <w:r w:rsidRPr="007C4DB5">
        <w:rPr>
          <w:sz w:val="24"/>
        </w:rPr>
        <w:t>Garrard County Board of Education</w:t>
      </w:r>
    </w:p>
    <w:p w14:paraId="1D187802" w14:textId="77777777" w:rsidR="002F080D" w:rsidRPr="007C4DB5" w:rsidRDefault="002F080D" w:rsidP="002F080D">
      <w:pPr>
        <w:pStyle w:val="ReturnAddress"/>
        <w:rPr>
          <w:sz w:val="24"/>
        </w:rPr>
      </w:pPr>
      <w:r w:rsidRPr="007C4DB5">
        <w:rPr>
          <w:sz w:val="24"/>
        </w:rPr>
        <w:t>322 W. Maple Avenue</w:t>
      </w:r>
    </w:p>
    <w:p w14:paraId="4EC0938E" w14:textId="77777777" w:rsidR="002F080D" w:rsidRPr="007C4DB5" w:rsidRDefault="002F080D" w:rsidP="002F080D">
      <w:pPr>
        <w:pStyle w:val="ReturnAddress"/>
        <w:rPr>
          <w:sz w:val="24"/>
        </w:rPr>
      </w:pPr>
      <w:r w:rsidRPr="007C4DB5">
        <w:rPr>
          <w:sz w:val="24"/>
        </w:rPr>
        <w:t>Lancaster, KY 40444</w:t>
      </w:r>
    </w:p>
    <w:p w14:paraId="4CE99C95" w14:textId="77777777" w:rsidR="002F080D" w:rsidRPr="007C4DB5" w:rsidRDefault="002F080D" w:rsidP="002F080D">
      <w:pPr>
        <w:pStyle w:val="ReturnAddress"/>
        <w:rPr>
          <w:sz w:val="24"/>
        </w:rPr>
      </w:pPr>
      <w:r w:rsidRPr="007C4DB5">
        <w:rPr>
          <w:sz w:val="24"/>
        </w:rPr>
        <w:t>Phone 859.792.3018 • Fax 859.792.4733</w:t>
      </w:r>
    </w:p>
    <w:p w14:paraId="3928CC7B" w14:textId="77777777" w:rsidR="002F080D" w:rsidRPr="007C4DB5" w:rsidRDefault="00000000" w:rsidP="002F080D">
      <w:pPr>
        <w:pStyle w:val="ReturnAddress"/>
        <w:spacing w:after="120"/>
        <w:rPr>
          <w:sz w:val="24"/>
        </w:rPr>
      </w:pPr>
      <w:hyperlink r:id="rId10" w:history="1">
        <w:r w:rsidR="002F080D" w:rsidRPr="007C4DB5">
          <w:rPr>
            <w:rStyle w:val="Hyperlink"/>
            <w:sz w:val="24"/>
          </w:rPr>
          <w:t>www.garrard.kyschools.us</w:t>
        </w:r>
      </w:hyperlink>
    </w:p>
    <w:p w14:paraId="6D39680B" w14:textId="2DEACA7D" w:rsidR="00A504B1" w:rsidRPr="007C4DB5" w:rsidRDefault="00A504B1" w:rsidP="00373598">
      <w:pPr>
        <w:pStyle w:val="policytext"/>
        <w:rPr>
          <w:rStyle w:val="ksbanormal"/>
          <w:rFonts w:ascii="Garamond" w:hAnsi="Garamond"/>
        </w:rPr>
      </w:pPr>
      <w:r w:rsidRPr="007C4DB5">
        <w:rPr>
          <w:rFonts w:ascii="Garamond" w:hAnsi="Garamond"/>
          <w:bCs/>
        </w:rPr>
        <w:t xml:space="preserve">As required by law, the Board of Education does not discriminate on the basis of race, color, </w:t>
      </w:r>
      <w:r w:rsidRPr="007C4DB5">
        <w:rPr>
          <w:rFonts w:ascii="Garamond" w:hAnsi="Garamond"/>
        </w:rPr>
        <w:t>national or ethnic</w:t>
      </w:r>
      <w:r w:rsidRPr="007C4DB5">
        <w:rPr>
          <w:rFonts w:ascii="Garamond" w:hAnsi="Garamond"/>
          <w:bCs/>
        </w:rPr>
        <w:t xml:space="preserve"> origin, age, religion, sex</w:t>
      </w:r>
      <w:r w:rsidR="00B643A3" w:rsidRPr="007C4DB5">
        <w:rPr>
          <w:rFonts w:ascii="Garamond" w:hAnsi="Garamond"/>
          <w:bCs/>
        </w:rPr>
        <w:t xml:space="preserve"> (including sexual orientation or gender identity)</w:t>
      </w:r>
      <w:r w:rsidRPr="007C4DB5">
        <w:rPr>
          <w:rFonts w:ascii="Garamond" w:hAnsi="Garamond"/>
          <w:bCs/>
        </w:rPr>
        <w:t xml:space="preserve">, </w:t>
      </w:r>
      <w:r w:rsidRPr="007C4DB5">
        <w:rPr>
          <w:rStyle w:val="ksbanormal"/>
          <w:rFonts w:ascii="Garamond" w:hAnsi="Garamond"/>
        </w:rPr>
        <w:t>genetic information,</w:t>
      </w:r>
      <w:r w:rsidRPr="007C4DB5">
        <w:rPr>
          <w:rFonts w:ascii="Garamond" w:hAnsi="Garamond"/>
          <w:bCs/>
        </w:rPr>
        <w:t xml:space="preserve"> disability, or limitations related to pregnancy, childbirth, or related medical conditions in </w:t>
      </w:r>
      <w:r w:rsidRPr="007C4DB5">
        <w:rPr>
          <w:rStyle w:val="ksbanormal"/>
          <w:rFonts w:ascii="Garamond" w:hAnsi="Garamond"/>
        </w:rPr>
        <w:t>its programs and activities and provides equal access to its facilities to the Boy Scouts and other designated youth groups.</w:t>
      </w:r>
    </w:p>
    <w:p w14:paraId="4E595446" w14:textId="77777777" w:rsidR="002F080D" w:rsidRPr="007C4DB5" w:rsidRDefault="002F080D" w:rsidP="002F080D">
      <w:pPr>
        <w:pStyle w:val="ChapterTitle"/>
        <w:tabs>
          <w:tab w:val="left" w:pos="1800"/>
        </w:tabs>
        <w:spacing w:line="240" w:lineRule="auto"/>
        <w:ind w:left="1620"/>
      </w:pPr>
      <w:r w:rsidRPr="007C4DB5">
        <w:br w:type="page"/>
      </w:r>
      <w:bookmarkStart w:id="15" w:name="_Toc235088519"/>
      <w:r w:rsidRPr="007C4DB5">
        <w:lastRenderedPageBreak/>
        <w:t>Table of Contents</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p>
    <w:p w14:paraId="3F005AD3" w14:textId="0EED4051" w:rsidR="007C4DB5" w:rsidRDefault="002F080D">
      <w:pPr>
        <w:pStyle w:val="TOC1"/>
        <w:rPr>
          <w:rFonts w:asciiTheme="minorHAnsi" w:eastAsiaTheme="minorEastAsia" w:hAnsiTheme="minorHAnsi" w:cstheme="minorBidi"/>
          <w:b w:val="0"/>
          <w:kern w:val="2"/>
          <w14:ligatures w14:val="standardContextual"/>
        </w:rPr>
      </w:pPr>
      <w:r w:rsidRPr="007C4DB5">
        <w:rPr>
          <w:rFonts w:ascii="Arial" w:hAnsi="Arial" w:cs="Arial"/>
          <w:bCs/>
          <w:caps/>
          <w:sz w:val="20"/>
        </w:rPr>
        <w:fldChar w:fldCharType="begin"/>
      </w:r>
      <w:r w:rsidRPr="007C4DB5">
        <w:rPr>
          <w:rFonts w:ascii="Arial" w:hAnsi="Arial" w:cs="Arial"/>
          <w:bCs/>
          <w:caps/>
          <w:sz w:val="20"/>
        </w:rPr>
        <w:instrText xml:space="preserve"> TOC \h \z \t "Heading 1,2,Heading 2,3,Chapter Title,1" </w:instrText>
      </w:r>
      <w:r w:rsidRPr="007C4DB5">
        <w:rPr>
          <w:rFonts w:ascii="Arial" w:hAnsi="Arial" w:cs="Arial"/>
          <w:bCs/>
          <w:caps/>
          <w:sz w:val="20"/>
        </w:rPr>
        <w:fldChar w:fldCharType="separate"/>
      </w:r>
      <w:hyperlink w:anchor="_Toc235088519" w:history="1">
        <w:r w:rsidR="007C4DB5" w:rsidRPr="00363364">
          <w:rPr>
            <w:rStyle w:val="Hyperlink"/>
          </w:rPr>
          <w:t>Table of Contents</w:t>
        </w:r>
        <w:r w:rsidR="007C4DB5">
          <w:rPr>
            <w:webHidden/>
          </w:rPr>
          <w:tab/>
        </w:r>
        <w:r w:rsidR="007C4DB5">
          <w:rPr>
            <w:webHidden/>
          </w:rPr>
          <w:fldChar w:fldCharType="begin"/>
        </w:r>
        <w:r w:rsidR="007C4DB5">
          <w:rPr>
            <w:webHidden/>
          </w:rPr>
          <w:instrText xml:space="preserve"> PAGEREF _Toc235088519 \h </w:instrText>
        </w:r>
        <w:r w:rsidR="007C4DB5">
          <w:rPr>
            <w:webHidden/>
          </w:rPr>
        </w:r>
        <w:r w:rsidR="007C4DB5">
          <w:rPr>
            <w:webHidden/>
          </w:rPr>
          <w:fldChar w:fldCharType="separate"/>
        </w:r>
        <w:r w:rsidR="007C4DB5">
          <w:rPr>
            <w:webHidden/>
          </w:rPr>
          <w:t>ii</w:t>
        </w:r>
        <w:r w:rsidR="007C4DB5">
          <w:rPr>
            <w:webHidden/>
          </w:rPr>
          <w:fldChar w:fldCharType="end"/>
        </w:r>
      </w:hyperlink>
    </w:p>
    <w:p w14:paraId="0BA91F55" w14:textId="433E5090" w:rsidR="007C4DB5" w:rsidRDefault="00000000">
      <w:pPr>
        <w:pStyle w:val="TOC1"/>
        <w:rPr>
          <w:rFonts w:asciiTheme="minorHAnsi" w:eastAsiaTheme="minorEastAsia" w:hAnsiTheme="minorHAnsi" w:cstheme="minorBidi"/>
          <w:b w:val="0"/>
          <w:kern w:val="2"/>
          <w14:ligatures w14:val="standardContextual"/>
        </w:rPr>
      </w:pPr>
      <w:hyperlink w:anchor="_Toc235088520" w:history="1">
        <w:r w:rsidR="007C4DB5" w:rsidRPr="00363364">
          <w:rPr>
            <w:rStyle w:val="Hyperlink"/>
          </w:rPr>
          <w:t>Introduction</w:t>
        </w:r>
        <w:r w:rsidR="007C4DB5">
          <w:rPr>
            <w:webHidden/>
          </w:rPr>
          <w:tab/>
        </w:r>
        <w:r w:rsidR="007C4DB5">
          <w:rPr>
            <w:webHidden/>
          </w:rPr>
          <w:fldChar w:fldCharType="begin"/>
        </w:r>
        <w:r w:rsidR="007C4DB5">
          <w:rPr>
            <w:webHidden/>
          </w:rPr>
          <w:instrText xml:space="preserve"> PAGEREF _Toc235088520 \h </w:instrText>
        </w:r>
        <w:r w:rsidR="007C4DB5">
          <w:rPr>
            <w:webHidden/>
          </w:rPr>
        </w:r>
        <w:r w:rsidR="007C4DB5">
          <w:rPr>
            <w:webHidden/>
          </w:rPr>
          <w:fldChar w:fldCharType="separate"/>
        </w:r>
        <w:r w:rsidR="007C4DB5">
          <w:rPr>
            <w:webHidden/>
          </w:rPr>
          <w:t>1</w:t>
        </w:r>
        <w:r w:rsidR="007C4DB5">
          <w:rPr>
            <w:webHidden/>
          </w:rPr>
          <w:fldChar w:fldCharType="end"/>
        </w:r>
      </w:hyperlink>
    </w:p>
    <w:p w14:paraId="7223A8B6" w14:textId="1288F174" w:rsidR="007C4DB5" w:rsidRDefault="00000000">
      <w:pPr>
        <w:pStyle w:val="TOC2"/>
        <w:rPr>
          <w:rFonts w:asciiTheme="minorHAnsi" w:eastAsiaTheme="minorEastAsia" w:hAnsiTheme="minorHAnsi" w:cstheme="minorBidi"/>
          <w:bCs w:val="0"/>
          <w:caps w:val="0"/>
          <w:smallCaps w:val="0"/>
          <w:kern w:val="2"/>
          <w14:ligatures w14:val="standardContextual"/>
        </w:rPr>
      </w:pPr>
      <w:hyperlink w:anchor="_Toc235088521" w:history="1">
        <w:r w:rsidR="007C4DB5" w:rsidRPr="00363364">
          <w:rPr>
            <w:rStyle w:val="Hyperlink"/>
          </w:rPr>
          <w:t>Welcome</w:t>
        </w:r>
        <w:r w:rsidR="007C4DB5">
          <w:rPr>
            <w:webHidden/>
          </w:rPr>
          <w:tab/>
        </w:r>
        <w:r w:rsidR="007C4DB5">
          <w:rPr>
            <w:webHidden/>
          </w:rPr>
          <w:fldChar w:fldCharType="begin"/>
        </w:r>
        <w:r w:rsidR="007C4DB5">
          <w:rPr>
            <w:webHidden/>
          </w:rPr>
          <w:instrText xml:space="preserve"> PAGEREF _Toc235088521 \h </w:instrText>
        </w:r>
        <w:r w:rsidR="007C4DB5">
          <w:rPr>
            <w:webHidden/>
          </w:rPr>
        </w:r>
        <w:r w:rsidR="007C4DB5">
          <w:rPr>
            <w:webHidden/>
          </w:rPr>
          <w:fldChar w:fldCharType="separate"/>
        </w:r>
        <w:r w:rsidR="007C4DB5">
          <w:rPr>
            <w:webHidden/>
          </w:rPr>
          <w:t>1</w:t>
        </w:r>
        <w:r w:rsidR="007C4DB5">
          <w:rPr>
            <w:webHidden/>
          </w:rPr>
          <w:fldChar w:fldCharType="end"/>
        </w:r>
      </w:hyperlink>
    </w:p>
    <w:p w14:paraId="5D0C4E18" w14:textId="6129CA03" w:rsidR="007C4DB5" w:rsidRDefault="00000000">
      <w:pPr>
        <w:pStyle w:val="TOC2"/>
        <w:rPr>
          <w:rFonts w:asciiTheme="minorHAnsi" w:eastAsiaTheme="minorEastAsia" w:hAnsiTheme="minorHAnsi" w:cstheme="minorBidi"/>
          <w:bCs w:val="0"/>
          <w:caps w:val="0"/>
          <w:smallCaps w:val="0"/>
          <w:kern w:val="2"/>
          <w14:ligatures w14:val="standardContextual"/>
        </w:rPr>
      </w:pPr>
      <w:hyperlink w:anchor="_Toc235088522" w:history="1">
        <w:r w:rsidR="007C4DB5" w:rsidRPr="00363364">
          <w:rPr>
            <w:rStyle w:val="Hyperlink"/>
          </w:rPr>
          <w:t>District Mission</w:t>
        </w:r>
        <w:r w:rsidR="007C4DB5">
          <w:rPr>
            <w:webHidden/>
          </w:rPr>
          <w:tab/>
        </w:r>
        <w:r w:rsidR="007C4DB5">
          <w:rPr>
            <w:webHidden/>
          </w:rPr>
          <w:fldChar w:fldCharType="begin"/>
        </w:r>
        <w:r w:rsidR="007C4DB5">
          <w:rPr>
            <w:webHidden/>
          </w:rPr>
          <w:instrText xml:space="preserve"> PAGEREF _Toc235088522 \h </w:instrText>
        </w:r>
        <w:r w:rsidR="007C4DB5">
          <w:rPr>
            <w:webHidden/>
          </w:rPr>
        </w:r>
        <w:r w:rsidR="007C4DB5">
          <w:rPr>
            <w:webHidden/>
          </w:rPr>
          <w:fldChar w:fldCharType="separate"/>
        </w:r>
        <w:r w:rsidR="007C4DB5">
          <w:rPr>
            <w:webHidden/>
          </w:rPr>
          <w:t>2</w:t>
        </w:r>
        <w:r w:rsidR="007C4DB5">
          <w:rPr>
            <w:webHidden/>
          </w:rPr>
          <w:fldChar w:fldCharType="end"/>
        </w:r>
      </w:hyperlink>
    </w:p>
    <w:p w14:paraId="3C1CD1D9" w14:textId="4297CE20" w:rsidR="007C4DB5" w:rsidRDefault="00000000">
      <w:pPr>
        <w:pStyle w:val="TOC2"/>
        <w:rPr>
          <w:rFonts w:asciiTheme="minorHAnsi" w:eastAsiaTheme="minorEastAsia" w:hAnsiTheme="minorHAnsi" w:cstheme="minorBidi"/>
          <w:bCs w:val="0"/>
          <w:caps w:val="0"/>
          <w:smallCaps w:val="0"/>
          <w:kern w:val="2"/>
          <w14:ligatures w14:val="standardContextual"/>
        </w:rPr>
      </w:pPr>
      <w:hyperlink w:anchor="_Toc235088523" w:history="1">
        <w:r w:rsidR="007C4DB5" w:rsidRPr="00363364">
          <w:rPr>
            <w:rStyle w:val="Hyperlink"/>
          </w:rPr>
          <w:t>Central Office Personnel and School Administrators</w:t>
        </w:r>
        <w:r w:rsidR="007C4DB5">
          <w:rPr>
            <w:webHidden/>
          </w:rPr>
          <w:tab/>
        </w:r>
        <w:r w:rsidR="007C4DB5">
          <w:rPr>
            <w:webHidden/>
          </w:rPr>
          <w:fldChar w:fldCharType="begin"/>
        </w:r>
        <w:r w:rsidR="007C4DB5">
          <w:rPr>
            <w:webHidden/>
          </w:rPr>
          <w:instrText xml:space="preserve"> PAGEREF _Toc235088523 \h </w:instrText>
        </w:r>
        <w:r w:rsidR="007C4DB5">
          <w:rPr>
            <w:webHidden/>
          </w:rPr>
        </w:r>
        <w:r w:rsidR="007C4DB5">
          <w:rPr>
            <w:webHidden/>
          </w:rPr>
          <w:fldChar w:fldCharType="separate"/>
        </w:r>
        <w:r w:rsidR="007C4DB5">
          <w:rPr>
            <w:webHidden/>
          </w:rPr>
          <w:t>3</w:t>
        </w:r>
        <w:r w:rsidR="007C4DB5">
          <w:rPr>
            <w:webHidden/>
          </w:rPr>
          <w:fldChar w:fldCharType="end"/>
        </w:r>
      </w:hyperlink>
    </w:p>
    <w:p w14:paraId="38AB5796" w14:textId="1B554C89" w:rsidR="007C4DB5" w:rsidRDefault="00000000">
      <w:pPr>
        <w:pStyle w:val="TOC2"/>
        <w:rPr>
          <w:rFonts w:asciiTheme="minorHAnsi" w:eastAsiaTheme="minorEastAsia" w:hAnsiTheme="minorHAnsi" w:cstheme="minorBidi"/>
          <w:bCs w:val="0"/>
          <w:caps w:val="0"/>
          <w:smallCaps w:val="0"/>
          <w:kern w:val="2"/>
          <w14:ligatures w14:val="standardContextual"/>
        </w:rPr>
      </w:pPr>
      <w:hyperlink w:anchor="_Toc235088524" w:history="1">
        <w:r w:rsidR="007C4DB5" w:rsidRPr="00363364">
          <w:rPr>
            <w:rStyle w:val="Hyperlink"/>
          </w:rPr>
          <w:t>Criminal Background Checks</w:t>
        </w:r>
        <w:r w:rsidR="007C4DB5">
          <w:rPr>
            <w:webHidden/>
          </w:rPr>
          <w:tab/>
        </w:r>
        <w:r w:rsidR="007C4DB5">
          <w:rPr>
            <w:webHidden/>
          </w:rPr>
          <w:fldChar w:fldCharType="begin"/>
        </w:r>
        <w:r w:rsidR="007C4DB5">
          <w:rPr>
            <w:webHidden/>
          </w:rPr>
          <w:instrText xml:space="preserve"> PAGEREF _Toc235088524 \h </w:instrText>
        </w:r>
        <w:r w:rsidR="007C4DB5">
          <w:rPr>
            <w:webHidden/>
          </w:rPr>
        </w:r>
        <w:r w:rsidR="007C4DB5">
          <w:rPr>
            <w:webHidden/>
          </w:rPr>
          <w:fldChar w:fldCharType="separate"/>
        </w:r>
        <w:r w:rsidR="007C4DB5">
          <w:rPr>
            <w:webHidden/>
          </w:rPr>
          <w:t>7</w:t>
        </w:r>
        <w:r w:rsidR="007C4DB5">
          <w:rPr>
            <w:webHidden/>
          </w:rPr>
          <w:fldChar w:fldCharType="end"/>
        </w:r>
      </w:hyperlink>
    </w:p>
    <w:p w14:paraId="204BE298" w14:textId="0C85C972" w:rsidR="007C4DB5" w:rsidRDefault="00000000">
      <w:pPr>
        <w:pStyle w:val="TOC2"/>
        <w:rPr>
          <w:rFonts w:asciiTheme="minorHAnsi" w:eastAsiaTheme="minorEastAsia" w:hAnsiTheme="minorHAnsi" w:cstheme="minorBidi"/>
          <w:bCs w:val="0"/>
          <w:caps w:val="0"/>
          <w:smallCaps w:val="0"/>
          <w:kern w:val="2"/>
          <w14:ligatures w14:val="standardContextual"/>
        </w:rPr>
      </w:pPr>
      <w:hyperlink w:anchor="_Toc235088525" w:history="1">
        <w:r w:rsidR="007C4DB5" w:rsidRPr="00363364">
          <w:rPr>
            <w:rStyle w:val="Hyperlink"/>
          </w:rPr>
          <w:t>Medical Examinations</w:t>
        </w:r>
        <w:r w:rsidR="007C4DB5">
          <w:rPr>
            <w:webHidden/>
          </w:rPr>
          <w:tab/>
        </w:r>
        <w:r w:rsidR="007C4DB5">
          <w:rPr>
            <w:webHidden/>
          </w:rPr>
          <w:fldChar w:fldCharType="begin"/>
        </w:r>
        <w:r w:rsidR="007C4DB5">
          <w:rPr>
            <w:webHidden/>
          </w:rPr>
          <w:instrText xml:space="preserve"> PAGEREF _Toc235088525 \h </w:instrText>
        </w:r>
        <w:r w:rsidR="007C4DB5">
          <w:rPr>
            <w:webHidden/>
          </w:rPr>
        </w:r>
        <w:r w:rsidR="007C4DB5">
          <w:rPr>
            <w:webHidden/>
          </w:rPr>
          <w:fldChar w:fldCharType="separate"/>
        </w:r>
        <w:r w:rsidR="007C4DB5">
          <w:rPr>
            <w:webHidden/>
          </w:rPr>
          <w:t>7</w:t>
        </w:r>
        <w:r w:rsidR="007C4DB5">
          <w:rPr>
            <w:webHidden/>
          </w:rPr>
          <w:fldChar w:fldCharType="end"/>
        </w:r>
      </w:hyperlink>
    </w:p>
    <w:p w14:paraId="1A40B78A" w14:textId="7062E98B" w:rsidR="007C4DB5" w:rsidRDefault="00000000">
      <w:pPr>
        <w:pStyle w:val="TOC2"/>
        <w:rPr>
          <w:rFonts w:asciiTheme="minorHAnsi" w:eastAsiaTheme="minorEastAsia" w:hAnsiTheme="minorHAnsi" w:cstheme="minorBidi"/>
          <w:bCs w:val="0"/>
          <w:caps w:val="0"/>
          <w:smallCaps w:val="0"/>
          <w:kern w:val="2"/>
          <w14:ligatures w14:val="standardContextual"/>
        </w:rPr>
      </w:pPr>
      <w:hyperlink w:anchor="_Toc235088526" w:history="1">
        <w:r w:rsidR="007C4DB5" w:rsidRPr="00363364">
          <w:rPr>
            <w:rStyle w:val="Hyperlink"/>
          </w:rPr>
          <w:t>Performance of Duties</w:t>
        </w:r>
        <w:r w:rsidR="007C4DB5">
          <w:rPr>
            <w:webHidden/>
          </w:rPr>
          <w:tab/>
        </w:r>
        <w:r w:rsidR="007C4DB5">
          <w:rPr>
            <w:webHidden/>
          </w:rPr>
          <w:fldChar w:fldCharType="begin"/>
        </w:r>
        <w:r w:rsidR="007C4DB5">
          <w:rPr>
            <w:webHidden/>
          </w:rPr>
          <w:instrText xml:space="preserve"> PAGEREF _Toc235088526 \h </w:instrText>
        </w:r>
        <w:r w:rsidR="007C4DB5">
          <w:rPr>
            <w:webHidden/>
          </w:rPr>
        </w:r>
        <w:r w:rsidR="007C4DB5">
          <w:rPr>
            <w:webHidden/>
          </w:rPr>
          <w:fldChar w:fldCharType="separate"/>
        </w:r>
        <w:r w:rsidR="007C4DB5">
          <w:rPr>
            <w:webHidden/>
          </w:rPr>
          <w:t>7</w:t>
        </w:r>
        <w:r w:rsidR="007C4DB5">
          <w:rPr>
            <w:webHidden/>
          </w:rPr>
          <w:fldChar w:fldCharType="end"/>
        </w:r>
      </w:hyperlink>
    </w:p>
    <w:p w14:paraId="3FCDE633" w14:textId="1483D1C7" w:rsidR="007C4DB5" w:rsidRDefault="00000000">
      <w:pPr>
        <w:pStyle w:val="TOC2"/>
        <w:rPr>
          <w:rFonts w:asciiTheme="minorHAnsi" w:eastAsiaTheme="minorEastAsia" w:hAnsiTheme="minorHAnsi" w:cstheme="minorBidi"/>
          <w:bCs w:val="0"/>
          <w:caps w:val="0"/>
          <w:smallCaps w:val="0"/>
          <w:kern w:val="2"/>
          <w14:ligatures w14:val="standardContextual"/>
        </w:rPr>
      </w:pPr>
      <w:hyperlink w:anchor="_Toc235088527" w:history="1">
        <w:r w:rsidR="007C4DB5" w:rsidRPr="00363364">
          <w:rPr>
            <w:rStyle w:val="Hyperlink"/>
          </w:rPr>
          <w:t>Conflict of Interest</w:t>
        </w:r>
        <w:r w:rsidR="007C4DB5">
          <w:rPr>
            <w:webHidden/>
          </w:rPr>
          <w:tab/>
        </w:r>
        <w:r w:rsidR="007C4DB5">
          <w:rPr>
            <w:webHidden/>
          </w:rPr>
          <w:fldChar w:fldCharType="begin"/>
        </w:r>
        <w:r w:rsidR="007C4DB5">
          <w:rPr>
            <w:webHidden/>
          </w:rPr>
          <w:instrText xml:space="preserve"> PAGEREF _Toc235088527 \h </w:instrText>
        </w:r>
        <w:r w:rsidR="007C4DB5">
          <w:rPr>
            <w:webHidden/>
          </w:rPr>
        </w:r>
        <w:r w:rsidR="007C4DB5">
          <w:rPr>
            <w:webHidden/>
          </w:rPr>
          <w:fldChar w:fldCharType="separate"/>
        </w:r>
        <w:r w:rsidR="007C4DB5">
          <w:rPr>
            <w:webHidden/>
          </w:rPr>
          <w:t>7</w:t>
        </w:r>
        <w:r w:rsidR="007C4DB5">
          <w:rPr>
            <w:webHidden/>
          </w:rPr>
          <w:fldChar w:fldCharType="end"/>
        </w:r>
      </w:hyperlink>
    </w:p>
    <w:p w14:paraId="59050DCA" w14:textId="2671525E" w:rsidR="007C4DB5" w:rsidRDefault="00000000">
      <w:pPr>
        <w:pStyle w:val="TOC2"/>
        <w:rPr>
          <w:rFonts w:asciiTheme="minorHAnsi" w:eastAsiaTheme="minorEastAsia" w:hAnsiTheme="minorHAnsi" w:cstheme="minorBidi"/>
          <w:bCs w:val="0"/>
          <w:caps w:val="0"/>
          <w:smallCaps w:val="0"/>
          <w:kern w:val="2"/>
          <w14:ligatures w14:val="standardContextual"/>
        </w:rPr>
      </w:pPr>
      <w:hyperlink w:anchor="_Toc235088528" w:history="1">
        <w:r w:rsidR="007C4DB5" w:rsidRPr="00363364">
          <w:rPr>
            <w:rStyle w:val="Hyperlink"/>
          </w:rPr>
          <w:t>Supervision of Students</w:t>
        </w:r>
        <w:r w:rsidR="007C4DB5">
          <w:rPr>
            <w:webHidden/>
          </w:rPr>
          <w:tab/>
        </w:r>
        <w:r w:rsidR="007C4DB5">
          <w:rPr>
            <w:webHidden/>
          </w:rPr>
          <w:fldChar w:fldCharType="begin"/>
        </w:r>
        <w:r w:rsidR="007C4DB5">
          <w:rPr>
            <w:webHidden/>
          </w:rPr>
          <w:instrText xml:space="preserve"> PAGEREF _Toc235088528 \h </w:instrText>
        </w:r>
        <w:r w:rsidR="007C4DB5">
          <w:rPr>
            <w:webHidden/>
          </w:rPr>
        </w:r>
        <w:r w:rsidR="007C4DB5">
          <w:rPr>
            <w:webHidden/>
          </w:rPr>
          <w:fldChar w:fldCharType="separate"/>
        </w:r>
        <w:r w:rsidR="007C4DB5">
          <w:rPr>
            <w:webHidden/>
          </w:rPr>
          <w:t>8</w:t>
        </w:r>
        <w:r w:rsidR="007C4DB5">
          <w:rPr>
            <w:webHidden/>
          </w:rPr>
          <w:fldChar w:fldCharType="end"/>
        </w:r>
      </w:hyperlink>
    </w:p>
    <w:p w14:paraId="31EEE15D" w14:textId="77DF68C3" w:rsidR="007C4DB5" w:rsidRDefault="00000000">
      <w:pPr>
        <w:pStyle w:val="TOC2"/>
        <w:rPr>
          <w:rFonts w:asciiTheme="minorHAnsi" w:eastAsiaTheme="minorEastAsia" w:hAnsiTheme="minorHAnsi" w:cstheme="minorBidi"/>
          <w:bCs w:val="0"/>
          <w:caps w:val="0"/>
          <w:smallCaps w:val="0"/>
          <w:kern w:val="2"/>
          <w14:ligatures w14:val="standardContextual"/>
        </w:rPr>
      </w:pPr>
      <w:hyperlink w:anchor="_Toc235088529" w:history="1">
        <w:r w:rsidR="007C4DB5" w:rsidRPr="00363364">
          <w:rPr>
            <w:rStyle w:val="Hyperlink"/>
          </w:rPr>
          <w:t>Student Activities</w:t>
        </w:r>
        <w:r w:rsidR="007C4DB5">
          <w:rPr>
            <w:webHidden/>
          </w:rPr>
          <w:tab/>
        </w:r>
        <w:r w:rsidR="007C4DB5">
          <w:rPr>
            <w:webHidden/>
          </w:rPr>
          <w:fldChar w:fldCharType="begin"/>
        </w:r>
        <w:r w:rsidR="007C4DB5">
          <w:rPr>
            <w:webHidden/>
          </w:rPr>
          <w:instrText xml:space="preserve"> PAGEREF _Toc235088529 \h </w:instrText>
        </w:r>
        <w:r w:rsidR="007C4DB5">
          <w:rPr>
            <w:webHidden/>
          </w:rPr>
        </w:r>
        <w:r w:rsidR="007C4DB5">
          <w:rPr>
            <w:webHidden/>
          </w:rPr>
          <w:fldChar w:fldCharType="separate"/>
        </w:r>
        <w:r w:rsidR="007C4DB5">
          <w:rPr>
            <w:webHidden/>
          </w:rPr>
          <w:t>8</w:t>
        </w:r>
        <w:r w:rsidR="007C4DB5">
          <w:rPr>
            <w:webHidden/>
          </w:rPr>
          <w:fldChar w:fldCharType="end"/>
        </w:r>
      </w:hyperlink>
    </w:p>
    <w:p w14:paraId="3448849A" w14:textId="647BEFC6" w:rsidR="007C4DB5" w:rsidRDefault="00000000">
      <w:pPr>
        <w:pStyle w:val="TOC2"/>
        <w:rPr>
          <w:rFonts w:asciiTheme="minorHAnsi" w:eastAsiaTheme="minorEastAsia" w:hAnsiTheme="minorHAnsi" w:cstheme="minorBidi"/>
          <w:bCs w:val="0"/>
          <w:caps w:val="0"/>
          <w:smallCaps w:val="0"/>
          <w:kern w:val="2"/>
          <w14:ligatures w14:val="standardContextual"/>
        </w:rPr>
      </w:pPr>
      <w:hyperlink w:anchor="_Toc235088530" w:history="1">
        <w:r w:rsidR="007C4DB5" w:rsidRPr="00363364">
          <w:rPr>
            <w:rStyle w:val="Hyperlink"/>
          </w:rPr>
          <w:t>Information Security Breach</w:t>
        </w:r>
        <w:r w:rsidR="007C4DB5">
          <w:rPr>
            <w:webHidden/>
          </w:rPr>
          <w:tab/>
        </w:r>
        <w:r w:rsidR="007C4DB5">
          <w:rPr>
            <w:webHidden/>
          </w:rPr>
          <w:fldChar w:fldCharType="begin"/>
        </w:r>
        <w:r w:rsidR="007C4DB5">
          <w:rPr>
            <w:webHidden/>
          </w:rPr>
          <w:instrText xml:space="preserve"> PAGEREF _Toc235088530 \h </w:instrText>
        </w:r>
        <w:r w:rsidR="007C4DB5">
          <w:rPr>
            <w:webHidden/>
          </w:rPr>
        </w:r>
        <w:r w:rsidR="007C4DB5">
          <w:rPr>
            <w:webHidden/>
          </w:rPr>
          <w:fldChar w:fldCharType="separate"/>
        </w:r>
        <w:r w:rsidR="007C4DB5">
          <w:rPr>
            <w:webHidden/>
          </w:rPr>
          <w:t>9</w:t>
        </w:r>
        <w:r w:rsidR="007C4DB5">
          <w:rPr>
            <w:webHidden/>
          </w:rPr>
          <w:fldChar w:fldCharType="end"/>
        </w:r>
      </w:hyperlink>
    </w:p>
    <w:p w14:paraId="5D13DD4A" w14:textId="000AE482" w:rsidR="007C4DB5" w:rsidRDefault="00000000">
      <w:pPr>
        <w:pStyle w:val="TOC2"/>
        <w:rPr>
          <w:rFonts w:asciiTheme="minorHAnsi" w:eastAsiaTheme="minorEastAsia" w:hAnsiTheme="minorHAnsi" w:cstheme="minorBidi"/>
          <w:bCs w:val="0"/>
          <w:caps w:val="0"/>
          <w:smallCaps w:val="0"/>
          <w:kern w:val="2"/>
          <w14:ligatures w14:val="standardContextual"/>
        </w:rPr>
      </w:pPr>
      <w:hyperlink w:anchor="_Toc235088531" w:history="1">
        <w:r w:rsidR="007C4DB5" w:rsidRPr="00363364">
          <w:rPr>
            <w:rStyle w:val="Hyperlink"/>
          </w:rPr>
          <w:t>Reasonable Assurance</w:t>
        </w:r>
        <w:r w:rsidR="007C4DB5">
          <w:rPr>
            <w:webHidden/>
          </w:rPr>
          <w:tab/>
        </w:r>
        <w:r w:rsidR="007C4DB5">
          <w:rPr>
            <w:webHidden/>
          </w:rPr>
          <w:fldChar w:fldCharType="begin"/>
        </w:r>
        <w:r w:rsidR="007C4DB5">
          <w:rPr>
            <w:webHidden/>
          </w:rPr>
          <w:instrText xml:space="preserve"> PAGEREF _Toc235088531 \h </w:instrText>
        </w:r>
        <w:r w:rsidR="007C4DB5">
          <w:rPr>
            <w:webHidden/>
          </w:rPr>
        </w:r>
        <w:r w:rsidR="007C4DB5">
          <w:rPr>
            <w:webHidden/>
          </w:rPr>
          <w:fldChar w:fldCharType="separate"/>
        </w:r>
        <w:r w:rsidR="007C4DB5">
          <w:rPr>
            <w:webHidden/>
          </w:rPr>
          <w:t>9</w:t>
        </w:r>
        <w:r w:rsidR="007C4DB5">
          <w:rPr>
            <w:webHidden/>
          </w:rPr>
          <w:fldChar w:fldCharType="end"/>
        </w:r>
      </w:hyperlink>
    </w:p>
    <w:p w14:paraId="5E1D3573" w14:textId="6BF7F746" w:rsidR="007C4DB5" w:rsidRDefault="00000000">
      <w:pPr>
        <w:pStyle w:val="TOC2"/>
        <w:rPr>
          <w:rFonts w:asciiTheme="minorHAnsi" w:eastAsiaTheme="minorEastAsia" w:hAnsiTheme="minorHAnsi" w:cstheme="minorBidi"/>
          <w:bCs w:val="0"/>
          <w:caps w:val="0"/>
          <w:smallCaps w:val="0"/>
          <w:kern w:val="2"/>
          <w14:ligatures w14:val="standardContextual"/>
        </w:rPr>
      </w:pPr>
      <w:hyperlink w:anchor="_Toc235088532" w:history="1">
        <w:r w:rsidR="007C4DB5" w:rsidRPr="00363364">
          <w:rPr>
            <w:rStyle w:val="Hyperlink"/>
          </w:rPr>
          <w:t>Salaries</w:t>
        </w:r>
        <w:r w:rsidR="007C4DB5">
          <w:rPr>
            <w:webHidden/>
          </w:rPr>
          <w:tab/>
        </w:r>
        <w:r w:rsidR="007C4DB5">
          <w:rPr>
            <w:webHidden/>
          </w:rPr>
          <w:fldChar w:fldCharType="begin"/>
        </w:r>
        <w:r w:rsidR="007C4DB5">
          <w:rPr>
            <w:webHidden/>
          </w:rPr>
          <w:instrText xml:space="preserve"> PAGEREF _Toc235088532 \h </w:instrText>
        </w:r>
        <w:r w:rsidR="007C4DB5">
          <w:rPr>
            <w:webHidden/>
          </w:rPr>
        </w:r>
        <w:r w:rsidR="007C4DB5">
          <w:rPr>
            <w:webHidden/>
          </w:rPr>
          <w:fldChar w:fldCharType="separate"/>
        </w:r>
        <w:r w:rsidR="007C4DB5">
          <w:rPr>
            <w:webHidden/>
          </w:rPr>
          <w:t>10</w:t>
        </w:r>
        <w:r w:rsidR="007C4DB5">
          <w:rPr>
            <w:webHidden/>
          </w:rPr>
          <w:fldChar w:fldCharType="end"/>
        </w:r>
      </w:hyperlink>
    </w:p>
    <w:p w14:paraId="21986741" w14:textId="0B761C93" w:rsidR="007C4DB5" w:rsidRDefault="00000000">
      <w:pPr>
        <w:pStyle w:val="TOC2"/>
        <w:rPr>
          <w:rFonts w:asciiTheme="minorHAnsi" w:eastAsiaTheme="minorEastAsia" w:hAnsiTheme="minorHAnsi" w:cstheme="minorBidi"/>
          <w:bCs w:val="0"/>
          <w:caps w:val="0"/>
          <w:smallCaps w:val="0"/>
          <w:kern w:val="2"/>
          <w14:ligatures w14:val="standardContextual"/>
        </w:rPr>
      </w:pPr>
      <w:hyperlink w:anchor="_Toc235088533" w:history="1">
        <w:r w:rsidR="007C4DB5" w:rsidRPr="00363364">
          <w:rPr>
            <w:rStyle w:val="Hyperlink"/>
          </w:rPr>
          <w:t>Payroll Deductions</w:t>
        </w:r>
        <w:r w:rsidR="007C4DB5">
          <w:rPr>
            <w:webHidden/>
          </w:rPr>
          <w:tab/>
        </w:r>
        <w:r w:rsidR="007C4DB5">
          <w:rPr>
            <w:webHidden/>
          </w:rPr>
          <w:fldChar w:fldCharType="begin"/>
        </w:r>
        <w:r w:rsidR="007C4DB5">
          <w:rPr>
            <w:webHidden/>
          </w:rPr>
          <w:instrText xml:space="preserve"> PAGEREF _Toc235088533 \h </w:instrText>
        </w:r>
        <w:r w:rsidR="007C4DB5">
          <w:rPr>
            <w:webHidden/>
          </w:rPr>
        </w:r>
        <w:r w:rsidR="007C4DB5">
          <w:rPr>
            <w:webHidden/>
          </w:rPr>
          <w:fldChar w:fldCharType="separate"/>
        </w:r>
        <w:r w:rsidR="007C4DB5">
          <w:rPr>
            <w:webHidden/>
          </w:rPr>
          <w:t>10</w:t>
        </w:r>
        <w:r w:rsidR="007C4DB5">
          <w:rPr>
            <w:webHidden/>
          </w:rPr>
          <w:fldChar w:fldCharType="end"/>
        </w:r>
      </w:hyperlink>
    </w:p>
    <w:p w14:paraId="6EBDE05B" w14:textId="330CCBB7" w:rsidR="007C4DB5" w:rsidRDefault="00000000">
      <w:pPr>
        <w:pStyle w:val="TOC1"/>
        <w:rPr>
          <w:rFonts w:asciiTheme="minorHAnsi" w:eastAsiaTheme="minorEastAsia" w:hAnsiTheme="minorHAnsi" w:cstheme="minorBidi"/>
          <w:b w:val="0"/>
          <w:kern w:val="2"/>
          <w14:ligatures w14:val="standardContextual"/>
        </w:rPr>
      </w:pPr>
      <w:hyperlink w:anchor="_Toc235088534" w:history="1">
        <w:r w:rsidR="007C4DB5" w:rsidRPr="00363364">
          <w:rPr>
            <w:rStyle w:val="Hyperlink"/>
          </w:rPr>
          <w:t>General Information</w:t>
        </w:r>
        <w:r w:rsidR="007C4DB5">
          <w:rPr>
            <w:webHidden/>
          </w:rPr>
          <w:tab/>
        </w:r>
        <w:r w:rsidR="007C4DB5">
          <w:rPr>
            <w:webHidden/>
          </w:rPr>
          <w:fldChar w:fldCharType="begin"/>
        </w:r>
        <w:r w:rsidR="007C4DB5">
          <w:rPr>
            <w:webHidden/>
          </w:rPr>
          <w:instrText xml:space="preserve"> PAGEREF _Toc235088534 \h </w:instrText>
        </w:r>
        <w:r w:rsidR="007C4DB5">
          <w:rPr>
            <w:webHidden/>
          </w:rPr>
        </w:r>
        <w:r w:rsidR="007C4DB5">
          <w:rPr>
            <w:webHidden/>
          </w:rPr>
          <w:fldChar w:fldCharType="separate"/>
        </w:r>
        <w:r w:rsidR="007C4DB5">
          <w:rPr>
            <w:webHidden/>
          </w:rPr>
          <w:t>11</w:t>
        </w:r>
        <w:r w:rsidR="007C4DB5">
          <w:rPr>
            <w:webHidden/>
          </w:rPr>
          <w:fldChar w:fldCharType="end"/>
        </w:r>
      </w:hyperlink>
    </w:p>
    <w:p w14:paraId="055508A9" w14:textId="6E315628" w:rsidR="007C4DB5" w:rsidRDefault="00000000">
      <w:pPr>
        <w:pStyle w:val="TOC2"/>
        <w:rPr>
          <w:rFonts w:asciiTheme="minorHAnsi" w:eastAsiaTheme="minorEastAsia" w:hAnsiTheme="minorHAnsi" w:cstheme="minorBidi"/>
          <w:bCs w:val="0"/>
          <w:caps w:val="0"/>
          <w:smallCaps w:val="0"/>
          <w:kern w:val="2"/>
          <w14:ligatures w14:val="standardContextual"/>
        </w:rPr>
      </w:pPr>
      <w:hyperlink w:anchor="_Toc235088535" w:history="1">
        <w:r w:rsidR="007C4DB5" w:rsidRPr="00363364">
          <w:rPr>
            <w:rStyle w:val="Hyperlink"/>
          </w:rPr>
          <w:t>Substitute List</w:t>
        </w:r>
        <w:r w:rsidR="007C4DB5">
          <w:rPr>
            <w:webHidden/>
          </w:rPr>
          <w:tab/>
        </w:r>
        <w:r w:rsidR="007C4DB5">
          <w:rPr>
            <w:webHidden/>
          </w:rPr>
          <w:fldChar w:fldCharType="begin"/>
        </w:r>
        <w:r w:rsidR="007C4DB5">
          <w:rPr>
            <w:webHidden/>
          </w:rPr>
          <w:instrText xml:space="preserve"> PAGEREF _Toc235088535 \h </w:instrText>
        </w:r>
        <w:r w:rsidR="007C4DB5">
          <w:rPr>
            <w:webHidden/>
          </w:rPr>
        </w:r>
        <w:r w:rsidR="007C4DB5">
          <w:rPr>
            <w:webHidden/>
          </w:rPr>
          <w:fldChar w:fldCharType="separate"/>
        </w:r>
        <w:r w:rsidR="007C4DB5">
          <w:rPr>
            <w:webHidden/>
          </w:rPr>
          <w:t>11</w:t>
        </w:r>
        <w:r w:rsidR="007C4DB5">
          <w:rPr>
            <w:webHidden/>
          </w:rPr>
          <w:fldChar w:fldCharType="end"/>
        </w:r>
      </w:hyperlink>
    </w:p>
    <w:p w14:paraId="2A39E9C7" w14:textId="5E3FE724" w:rsidR="007C4DB5" w:rsidRDefault="00000000">
      <w:pPr>
        <w:pStyle w:val="TOC2"/>
        <w:rPr>
          <w:rFonts w:asciiTheme="minorHAnsi" w:eastAsiaTheme="minorEastAsia" w:hAnsiTheme="minorHAnsi" w:cstheme="minorBidi"/>
          <w:bCs w:val="0"/>
          <w:caps w:val="0"/>
          <w:smallCaps w:val="0"/>
          <w:kern w:val="2"/>
          <w14:ligatures w14:val="standardContextual"/>
        </w:rPr>
      </w:pPr>
      <w:hyperlink w:anchor="_Toc235088536" w:history="1">
        <w:r w:rsidR="007C4DB5" w:rsidRPr="00363364">
          <w:rPr>
            <w:rStyle w:val="Hyperlink"/>
          </w:rPr>
          <w:t>Length of Assignment</w:t>
        </w:r>
        <w:r w:rsidR="007C4DB5">
          <w:rPr>
            <w:webHidden/>
          </w:rPr>
          <w:tab/>
        </w:r>
        <w:r w:rsidR="007C4DB5">
          <w:rPr>
            <w:webHidden/>
          </w:rPr>
          <w:fldChar w:fldCharType="begin"/>
        </w:r>
        <w:r w:rsidR="007C4DB5">
          <w:rPr>
            <w:webHidden/>
          </w:rPr>
          <w:instrText xml:space="preserve"> PAGEREF _Toc235088536 \h </w:instrText>
        </w:r>
        <w:r w:rsidR="007C4DB5">
          <w:rPr>
            <w:webHidden/>
          </w:rPr>
        </w:r>
        <w:r w:rsidR="007C4DB5">
          <w:rPr>
            <w:webHidden/>
          </w:rPr>
          <w:fldChar w:fldCharType="separate"/>
        </w:r>
        <w:r w:rsidR="007C4DB5">
          <w:rPr>
            <w:webHidden/>
          </w:rPr>
          <w:t>11</w:t>
        </w:r>
        <w:r w:rsidR="007C4DB5">
          <w:rPr>
            <w:webHidden/>
          </w:rPr>
          <w:fldChar w:fldCharType="end"/>
        </w:r>
      </w:hyperlink>
    </w:p>
    <w:p w14:paraId="0ACA3B7B" w14:textId="31CF3397" w:rsidR="007C4DB5" w:rsidRDefault="00000000">
      <w:pPr>
        <w:pStyle w:val="TOC2"/>
        <w:rPr>
          <w:rFonts w:asciiTheme="minorHAnsi" w:eastAsiaTheme="minorEastAsia" w:hAnsiTheme="minorHAnsi" w:cstheme="minorBidi"/>
          <w:bCs w:val="0"/>
          <w:caps w:val="0"/>
          <w:smallCaps w:val="0"/>
          <w:kern w:val="2"/>
          <w14:ligatures w14:val="standardContextual"/>
        </w:rPr>
      </w:pPr>
      <w:hyperlink w:anchor="_Toc235088537" w:history="1">
        <w:r w:rsidR="007C4DB5" w:rsidRPr="00363364">
          <w:rPr>
            <w:rStyle w:val="Hyperlink"/>
          </w:rPr>
          <w:t>School Day</w:t>
        </w:r>
        <w:r w:rsidR="007C4DB5">
          <w:rPr>
            <w:webHidden/>
          </w:rPr>
          <w:tab/>
        </w:r>
        <w:r w:rsidR="007C4DB5">
          <w:rPr>
            <w:webHidden/>
          </w:rPr>
          <w:fldChar w:fldCharType="begin"/>
        </w:r>
        <w:r w:rsidR="007C4DB5">
          <w:rPr>
            <w:webHidden/>
          </w:rPr>
          <w:instrText xml:space="preserve"> PAGEREF _Toc235088537 \h </w:instrText>
        </w:r>
        <w:r w:rsidR="007C4DB5">
          <w:rPr>
            <w:webHidden/>
          </w:rPr>
        </w:r>
        <w:r w:rsidR="007C4DB5">
          <w:rPr>
            <w:webHidden/>
          </w:rPr>
          <w:fldChar w:fldCharType="separate"/>
        </w:r>
        <w:r w:rsidR="007C4DB5">
          <w:rPr>
            <w:webHidden/>
          </w:rPr>
          <w:t>11</w:t>
        </w:r>
        <w:r w:rsidR="007C4DB5">
          <w:rPr>
            <w:webHidden/>
          </w:rPr>
          <w:fldChar w:fldCharType="end"/>
        </w:r>
      </w:hyperlink>
    </w:p>
    <w:p w14:paraId="0B589C67" w14:textId="593B40D7" w:rsidR="007C4DB5" w:rsidRDefault="00000000">
      <w:pPr>
        <w:pStyle w:val="TOC2"/>
        <w:rPr>
          <w:rFonts w:asciiTheme="minorHAnsi" w:eastAsiaTheme="minorEastAsia" w:hAnsiTheme="minorHAnsi" w:cstheme="minorBidi"/>
          <w:bCs w:val="0"/>
          <w:caps w:val="0"/>
          <w:smallCaps w:val="0"/>
          <w:kern w:val="2"/>
          <w14:ligatures w14:val="standardContextual"/>
        </w:rPr>
      </w:pPr>
      <w:hyperlink w:anchor="_Toc235088538" w:history="1">
        <w:r w:rsidR="007C4DB5" w:rsidRPr="00363364">
          <w:rPr>
            <w:rStyle w:val="Hyperlink"/>
          </w:rPr>
          <w:t>Emergency Closings</w:t>
        </w:r>
        <w:r w:rsidR="007C4DB5">
          <w:rPr>
            <w:webHidden/>
          </w:rPr>
          <w:tab/>
        </w:r>
        <w:r w:rsidR="007C4DB5">
          <w:rPr>
            <w:webHidden/>
          </w:rPr>
          <w:fldChar w:fldCharType="begin"/>
        </w:r>
        <w:r w:rsidR="007C4DB5">
          <w:rPr>
            <w:webHidden/>
          </w:rPr>
          <w:instrText xml:space="preserve"> PAGEREF _Toc235088538 \h </w:instrText>
        </w:r>
        <w:r w:rsidR="007C4DB5">
          <w:rPr>
            <w:webHidden/>
          </w:rPr>
        </w:r>
        <w:r w:rsidR="007C4DB5">
          <w:rPr>
            <w:webHidden/>
          </w:rPr>
          <w:fldChar w:fldCharType="separate"/>
        </w:r>
        <w:r w:rsidR="007C4DB5">
          <w:rPr>
            <w:webHidden/>
          </w:rPr>
          <w:t>12</w:t>
        </w:r>
        <w:r w:rsidR="007C4DB5">
          <w:rPr>
            <w:webHidden/>
          </w:rPr>
          <w:fldChar w:fldCharType="end"/>
        </w:r>
      </w:hyperlink>
    </w:p>
    <w:p w14:paraId="6174D02A" w14:textId="39AA7946" w:rsidR="007C4DB5" w:rsidRDefault="00000000">
      <w:pPr>
        <w:pStyle w:val="TOC2"/>
        <w:rPr>
          <w:rFonts w:asciiTheme="minorHAnsi" w:eastAsiaTheme="minorEastAsia" w:hAnsiTheme="minorHAnsi" w:cstheme="minorBidi"/>
          <w:bCs w:val="0"/>
          <w:caps w:val="0"/>
          <w:smallCaps w:val="0"/>
          <w:kern w:val="2"/>
          <w14:ligatures w14:val="standardContextual"/>
        </w:rPr>
      </w:pPr>
      <w:hyperlink w:anchor="_Toc235088539" w:history="1">
        <w:r w:rsidR="007C4DB5" w:rsidRPr="00363364">
          <w:rPr>
            <w:rStyle w:val="Hyperlink"/>
          </w:rPr>
          <w:t>Lesson Plans</w:t>
        </w:r>
        <w:r w:rsidR="007C4DB5">
          <w:rPr>
            <w:webHidden/>
          </w:rPr>
          <w:tab/>
        </w:r>
        <w:r w:rsidR="007C4DB5">
          <w:rPr>
            <w:webHidden/>
          </w:rPr>
          <w:fldChar w:fldCharType="begin"/>
        </w:r>
        <w:r w:rsidR="007C4DB5">
          <w:rPr>
            <w:webHidden/>
          </w:rPr>
          <w:instrText xml:space="preserve"> PAGEREF _Toc235088539 \h </w:instrText>
        </w:r>
        <w:r w:rsidR="007C4DB5">
          <w:rPr>
            <w:webHidden/>
          </w:rPr>
        </w:r>
        <w:r w:rsidR="007C4DB5">
          <w:rPr>
            <w:webHidden/>
          </w:rPr>
          <w:fldChar w:fldCharType="separate"/>
        </w:r>
        <w:r w:rsidR="007C4DB5">
          <w:rPr>
            <w:webHidden/>
          </w:rPr>
          <w:t>12</w:t>
        </w:r>
        <w:r w:rsidR="007C4DB5">
          <w:rPr>
            <w:webHidden/>
          </w:rPr>
          <w:fldChar w:fldCharType="end"/>
        </w:r>
      </w:hyperlink>
    </w:p>
    <w:p w14:paraId="5962D6AA" w14:textId="541F73ED" w:rsidR="007C4DB5" w:rsidRDefault="00000000">
      <w:pPr>
        <w:pStyle w:val="TOC2"/>
        <w:rPr>
          <w:rFonts w:asciiTheme="minorHAnsi" w:eastAsiaTheme="minorEastAsia" w:hAnsiTheme="minorHAnsi" w:cstheme="minorBidi"/>
          <w:bCs w:val="0"/>
          <w:caps w:val="0"/>
          <w:smallCaps w:val="0"/>
          <w:kern w:val="2"/>
          <w14:ligatures w14:val="standardContextual"/>
        </w:rPr>
      </w:pPr>
      <w:hyperlink w:anchor="_Toc235088540" w:history="1">
        <w:r w:rsidR="007C4DB5" w:rsidRPr="00363364">
          <w:rPr>
            <w:rStyle w:val="Hyperlink"/>
          </w:rPr>
          <w:t>Classroom Management</w:t>
        </w:r>
        <w:r w:rsidR="007C4DB5">
          <w:rPr>
            <w:webHidden/>
          </w:rPr>
          <w:tab/>
        </w:r>
        <w:r w:rsidR="007C4DB5">
          <w:rPr>
            <w:webHidden/>
          </w:rPr>
          <w:fldChar w:fldCharType="begin"/>
        </w:r>
        <w:r w:rsidR="007C4DB5">
          <w:rPr>
            <w:webHidden/>
          </w:rPr>
          <w:instrText xml:space="preserve"> PAGEREF _Toc235088540 \h </w:instrText>
        </w:r>
        <w:r w:rsidR="007C4DB5">
          <w:rPr>
            <w:webHidden/>
          </w:rPr>
        </w:r>
        <w:r w:rsidR="007C4DB5">
          <w:rPr>
            <w:webHidden/>
          </w:rPr>
          <w:fldChar w:fldCharType="separate"/>
        </w:r>
        <w:r w:rsidR="007C4DB5">
          <w:rPr>
            <w:webHidden/>
          </w:rPr>
          <w:t>12</w:t>
        </w:r>
        <w:r w:rsidR="007C4DB5">
          <w:rPr>
            <w:webHidden/>
          </w:rPr>
          <w:fldChar w:fldCharType="end"/>
        </w:r>
      </w:hyperlink>
    </w:p>
    <w:p w14:paraId="3FD217D1" w14:textId="3B4B5B4F" w:rsidR="007C4DB5" w:rsidRDefault="00000000">
      <w:pPr>
        <w:pStyle w:val="TOC2"/>
        <w:rPr>
          <w:rFonts w:asciiTheme="minorHAnsi" w:eastAsiaTheme="minorEastAsia" w:hAnsiTheme="minorHAnsi" w:cstheme="minorBidi"/>
          <w:bCs w:val="0"/>
          <w:caps w:val="0"/>
          <w:smallCaps w:val="0"/>
          <w:kern w:val="2"/>
          <w14:ligatures w14:val="standardContextual"/>
        </w:rPr>
      </w:pPr>
      <w:hyperlink w:anchor="_Toc235088541" w:history="1">
        <w:r w:rsidR="007C4DB5" w:rsidRPr="00363364">
          <w:rPr>
            <w:rStyle w:val="Hyperlink"/>
          </w:rPr>
          <w:t>Evaluation of Substitutes</w:t>
        </w:r>
        <w:r w:rsidR="007C4DB5">
          <w:rPr>
            <w:webHidden/>
          </w:rPr>
          <w:tab/>
        </w:r>
        <w:r w:rsidR="007C4DB5">
          <w:rPr>
            <w:webHidden/>
          </w:rPr>
          <w:fldChar w:fldCharType="begin"/>
        </w:r>
        <w:r w:rsidR="007C4DB5">
          <w:rPr>
            <w:webHidden/>
          </w:rPr>
          <w:instrText xml:space="preserve"> PAGEREF _Toc235088541 \h </w:instrText>
        </w:r>
        <w:r w:rsidR="007C4DB5">
          <w:rPr>
            <w:webHidden/>
          </w:rPr>
        </w:r>
        <w:r w:rsidR="007C4DB5">
          <w:rPr>
            <w:webHidden/>
          </w:rPr>
          <w:fldChar w:fldCharType="separate"/>
        </w:r>
        <w:r w:rsidR="007C4DB5">
          <w:rPr>
            <w:webHidden/>
          </w:rPr>
          <w:t>13</w:t>
        </w:r>
        <w:r w:rsidR="007C4DB5">
          <w:rPr>
            <w:webHidden/>
          </w:rPr>
          <w:fldChar w:fldCharType="end"/>
        </w:r>
      </w:hyperlink>
    </w:p>
    <w:p w14:paraId="79E88184" w14:textId="30D836B9" w:rsidR="007C4DB5" w:rsidRDefault="00000000">
      <w:pPr>
        <w:pStyle w:val="TOC2"/>
        <w:rPr>
          <w:rFonts w:asciiTheme="minorHAnsi" w:eastAsiaTheme="minorEastAsia" w:hAnsiTheme="minorHAnsi" w:cstheme="minorBidi"/>
          <w:bCs w:val="0"/>
          <w:caps w:val="0"/>
          <w:smallCaps w:val="0"/>
          <w:kern w:val="2"/>
          <w14:ligatures w14:val="standardContextual"/>
        </w:rPr>
      </w:pPr>
      <w:hyperlink w:anchor="_Toc235088542" w:history="1">
        <w:r w:rsidR="007C4DB5" w:rsidRPr="00363364">
          <w:rPr>
            <w:rStyle w:val="Hyperlink"/>
          </w:rPr>
          <w:t>What if . . .</w:t>
        </w:r>
        <w:r w:rsidR="007C4DB5">
          <w:rPr>
            <w:webHidden/>
          </w:rPr>
          <w:tab/>
        </w:r>
        <w:r w:rsidR="007C4DB5">
          <w:rPr>
            <w:webHidden/>
          </w:rPr>
          <w:fldChar w:fldCharType="begin"/>
        </w:r>
        <w:r w:rsidR="007C4DB5">
          <w:rPr>
            <w:webHidden/>
          </w:rPr>
          <w:instrText xml:space="preserve"> PAGEREF _Toc235088542 \h </w:instrText>
        </w:r>
        <w:r w:rsidR="007C4DB5">
          <w:rPr>
            <w:webHidden/>
          </w:rPr>
        </w:r>
        <w:r w:rsidR="007C4DB5">
          <w:rPr>
            <w:webHidden/>
          </w:rPr>
          <w:fldChar w:fldCharType="separate"/>
        </w:r>
        <w:r w:rsidR="007C4DB5">
          <w:rPr>
            <w:webHidden/>
          </w:rPr>
          <w:t>13</w:t>
        </w:r>
        <w:r w:rsidR="007C4DB5">
          <w:rPr>
            <w:webHidden/>
          </w:rPr>
          <w:fldChar w:fldCharType="end"/>
        </w:r>
      </w:hyperlink>
    </w:p>
    <w:p w14:paraId="67BDA7ED" w14:textId="3F8C8A12" w:rsidR="007C4DB5" w:rsidRDefault="00000000">
      <w:pPr>
        <w:pStyle w:val="TOC2"/>
        <w:rPr>
          <w:rFonts w:asciiTheme="minorHAnsi" w:eastAsiaTheme="minorEastAsia" w:hAnsiTheme="minorHAnsi" w:cstheme="minorBidi"/>
          <w:bCs w:val="0"/>
          <w:caps w:val="0"/>
          <w:smallCaps w:val="0"/>
          <w:kern w:val="2"/>
          <w14:ligatures w14:val="standardContextual"/>
        </w:rPr>
      </w:pPr>
      <w:hyperlink w:anchor="_Toc235088543" w:history="1">
        <w:r w:rsidR="007C4DB5" w:rsidRPr="00363364">
          <w:rPr>
            <w:rStyle w:val="Hyperlink"/>
          </w:rPr>
          <w:t>Gifts</w:t>
        </w:r>
        <w:r w:rsidR="007C4DB5">
          <w:rPr>
            <w:webHidden/>
          </w:rPr>
          <w:tab/>
        </w:r>
        <w:r w:rsidR="007C4DB5">
          <w:rPr>
            <w:webHidden/>
          </w:rPr>
          <w:fldChar w:fldCharType="begin"/>
        </w:r>
        <w:r w:rsidR="007C4DB5">
          <w:rPr>
            <w:webHidden/>
          </w:rPr>
          <w:instrText xml:space="preserve"> PAGEREF _Toc235088543 \h </w:instrText>
        </w:r>
        <w:r w:rsidR="007C4DB5">
          <w:rPr>
            <w:webHidden/>
          </w:rPr>
        </w:r>
        <w:r w:rsidR="007C4DB5">
          <w:rPr>
            <w:webHidden/>
          </w:rPr>
          <w:fldChar w:fldCharType="separate"/>
        </w:r>
        <w:r w:rsidR="007C4DB5">
          <w:rPr>
            <w:webHidden/>
          </w:rPr>
          <w:t>16</w:t>
        </w:r>
        <w:r w:rsidR="007C4DB5">
          <w:rPr>
            <w:webHidden/>
          </w:rPr>
          <w:fldChar w:fldCharType="end"/>
        </w:r>
      </w:hyperlink>
    </w:p>
    <w:p w14:paraId="71E01C6A" w14:textId="5A761FE9" w:rsidR="007C4DB5" w:rsidRDefault="00000000">
      <w:pPr>
        <w:pStyle w:val="TOC2"/>
        <w:rPr>
          <w:rFonts w:asciiTheme="minorHAnsi" w:eastAsiaTheme="minorEastAsia" w:hAnsiTheme="minorHAnsi" w:cstheme="minorBidi"/>
          <w:bCs w:val="0"/>
          <w:caps w:val="0"/>
          <w:smallCaps w:val="0"/>
          <w:kern w:val="2"/>
          <w14:ligatures w14:val="standardContextual"/>
        </w:rPr>
      </w:pPr>
      <w:hyperlink w:anchor="_Toc235088544" w:history="1">
        <w:r w:rsidR="007C4DB5" w:rsidRPr="00363364">
          <w:rPr>
            <w:rStyle w:val="Hyperlink"/>
          </w:rPr>
          <w:t>Political Activities</w:t>
        </w:r>
        <w:r w:rsidR="007C4DB5">
          <w:rPr>
            <w:webHidden/>
          </w:rPr>
          <w:tab/>
        </w:r>
        <w:r w:rsidR="007C4DB5">
          <w:rPr>
            <w:webHidden/>
          </w:rPr>
          <w:fldChar w:fldCharType="begin"/>
        </w:r>
        <w:r w:rsidR="007C4DB5">
          <w:rPr>
            <w:webHidden/>
          </w:rPr>
          <w:instrText xml:space="preserve"> PAGEREF _Toc235088544 \h </w:instrText>
        </w:r>
        <w:r w:rsidR="007C4DB5">
          <w:rPr>
            <w:webHidden/>
          </w:rPr>
        </w:r>
        <w:r w:rsidR="007C4DB5">
          <w:rPr>
            <w:webHidden/>
          </w:rPr>
          <w:fldChar w:fldCharType="separate"/>
        </w:r>
        <w:r w:rsidR="007C4DB5">
          <w:rPr>
            <w:webHidden/>
          </w:rPr>
          <w:t>16</w:t>
        </w:r>
        <w:r w:rsidR="007C4DB5">
          <w:rPr>
            <w:webHidden/>
          </w:rPr>
          <w:fldChar w:fldCharType="end"/>
        </w:r>
      </w:hyperlink>
    </w:p>
    <w:p w14:paraId="3DAF0F3C" w14:textId="71C813F9" w:rsidR="007C4DB5" w:rsidRDefault="00000000">
      <w:pPr>
        <w:pStyle w:val="TOC2"/>
        <w:rPr>
          <w:rFonts w:asciiTheme="minorHAnsi" w:eastAsiaTheme="minorEastAsia" w:hAnsiTheme="minorHAnsi" w:cstheme="minorBidi"/>
          <w:bCs w:val="0"/>
          <w:caps w:val="0"/>
          <w:smallCaps w:val="0"/>
          <w:kern w:val="2"/>
          <w14:ligatures w14:val="standardContextual"/>
        </w:rPr>
      </w:pPr>
      <w:hyperlink w:anchor="_Toc235088545" w:history="1">
        <w:r w:rsidR="007C4DB5" w:rsidRPr="00363364">
          <w:rPr>
            <w:rStyle w:val="Hyperlink"/>
          </w:rPr>
          <w:t>Employee Religious Expression</w:t>
        </w:r>
        <w:r w:rsidR="007C4DB5">
          <w:rPr>
            <w:webHidden/>
          </w:rPr>
          <w:tab/>
        </w:r>
        <w:r w:rsidR="007C4DB5">
          <w:rPr>
            <w:webHidden/>
          </w:rPr>
          <w:fldChar w:fldCharType="begin"/>
        </w:r>
        <w:r w:rsidR="007C4DB5">
          <w:rPr>
            <w:webHidden/>
          </w:rPr>
          <w:instrText xml:space="preserve"> PAGEREF _Toc235088545 \h </w:instrText>
        </w:r>
        <w:r w:rsidR="007C4DB5">
          <w:rPr>
            <w:webHidden/>
          </w:rPr>
        </w:r>
        <w:r w:rsidR="007C4DB5">
          <w:rPr>
            <w:webHidden/>
          </w:rPr>
          <w:fldChar w:fldCharType="separate"/>
        </w:r>
        <w:r w:rsidR="007C4DB5">
          <w:rPr>
            <w:webHidden/>
          </w:rPr>
          <w:t>16</w:t>
        </w:r>
        <w:r w:rsidR="007C4DB5">
          <w:rPr>
            <w:webHidden/>
          </w:rPr>
          <w:fldChar w:fldCharType="end"/>
        </w:r>
      </w:hyperlink>
    </w:p>
    <w:p w14:paraId="7FE84D08" w14:textId="29495B46" w:rsidR="007C4DB5" w:rsidRDefault="00000000">
      <w:pPr>
        <w:pStyle w:val="TOC2"/>
        <w:rPr>
          <w:rFonts w:asciiTheme="minorHAnsi" w:eastAsiaTheme="minorEastAsia" w:hAnsiTheme="minorHAnsi" w:cstheme="minorBidi"/>
          <w:bCs w:val="0"/>
          <w:caps w:val="0"/>
          <w:smallCaps w:val="0"/>
          <w:kern w:val="2"/>
          <w14:ligatures w14:val="standardContextual"/>
        </w:rPr>
      </w:pPr>
      <w:hyperlink w:anchor="_Toc235088546" w:history="1">
        <w:r w:rsidR="007C4DB5" w:rsidRPr="00363364">
          <w:rPr>
            <w:rStyle w:val="Hyperlink"/>
          </w:rPr>
          <w:t>Disrupting the Educational Process</w:t>
        </w:r>
        <w:r w:rsidR="007C4DB5">
          <w:rPr>
            <w:webHidden/>
          </w:rPr>
          <w:tab/>
        </w:r>
        <w:r w:rsidR="007C4DB5">
          <w:rPr>
            <w:webHidden/>
          </w:rPr>
          <w:fldChar w:fldCharType="begin"/>
        </w:r>
        <w:r w:rsidR="007C4DB5">
          <w:rPr>
            <w:webHidden/>
          </w:rPr>
          <w:instrText xml:space="preserve"> PAGEREF _Toc235088546 \h </w:instrText>
        </w:r>
        <w:r w:rsidR="007C4DB5">
          <w:rPr>
            <w:webHidden/>
          </w:rPr>
        </w:r>
        <w:r w:rsidR="007C4DB5">
          <w:rPr>
            <w:webHidden/>
          </w:rPr>
          <w:fldChar w:fldCharType="separate"/>
        </w:r>
        <w:r w:rsidR="007C4DB5">
          <w:rPr>
            <w:webHidden/>
          </w:rPr>
          <w:t>17</w:t>
        </w:r>
        <w:r w:rsidR="007C4DB5">
          <w:rPr>
            <w:webHidden/>
          </w:rPr>
          <w:fldChar w:fldCharType="end"/>
        </w:r>
      </w:hyperlink>
    </w:p>
    <w:p w14:paraId="0DE01CC0" w14:textId="5F632C56" w:rsidR="007C4DB5" w:rsidRDefault="00000000">
      <w:pPr>
        <w:pStyle w:val="TOC2"/>
        <w:rPr>
          <w:rFonts w:asciiTheme="minorHAnsi" w:eastAsiaTheme="minorEastAsia" w:hAnsiTheme="minorHAnsi" w:cstheme="minorBidi"/>
          <w:bCs w:val="0"/>
          <w:caps w:val="0"/>
          <w:smallCaps w:val="0"/>
          <w:kern w:val="2"/>
          <w14:ligatures w14:val="standardContextual"/>
        </w:rPr>
      </w:pPr>
      <w:hyperlink w:anchor="_Toc235088547" w:history="1">
        <w:r w:rsidR="007C4DB5" w:rsidRPr="00363364">
          <w:rPr>
            <w:rStyle w:val="Hyperlink"/>
          </w:rPr>
          <w:t>Dress and Appearance</w:t>
        </w:r>
        <w:r w:rsidR="007C4DB5">
          <w:rPr>
            <w:webHidden/>
          </w:rPr>
          <w:tab/>
        </w:r>
        <w:r w:rsidR="007C4DB5">
          <w:rPr>
            <w:webHidden/>
          </w:rPr>
          <w:fldChar w:fldCharType="begin"/>
        </w:r>
        <w:r w:rsidR="007C4DB5">
          <w:rPr>
            <w:webHidden/>
          </w:rPr>
          <w:instrText xml:space="preserve"> PAGEREF _Toc235088547 \h </w:instrText>
        </w:r>
        <w:r w:rsidR="007C4DB5">
          <w:rPr>
            <w:webHidden/>
          </w:rPr>
        </w:r>
        <w:r w:rsidR="007C4DB5">
          <w:rPr>
            <w:webHidden/>
          </w:rPr>
          <w:fldChar w:fldCharType="separate"/>
        </w:r>
        <w:r w:rsidR="007C4DB5">
          <w:rPr>
            <w:webHidden/>
          </w:rPr>
          <w:t>17</w:t>
        </w:r>
        <w:r w:rsidR="007C4DB5">
          <w:rPr>
            <w:webHidden/>
          </w:rPr>
          <w:fldChar w:fldCharType="end"/>
        </w:r>
      </w:hyperlink>
    </w:p>
    <w:p w14:paraId="69BBBA81" w14:textId="3569B0F5" w:rsidR="007C4DB5" w:rsidRDefault="00000000">
      <w:pPr>
        <w:pStyle w:val="TOC2"/>
        <w:rPr>
          <w:rFonts w:asciiTheme="minorHAnsi" w:eastAsiaTheme="minorEastAsia" w:hAnsiTheme="minorHAnsi" w:cstheme="minorBidi"/>
          <w:bCs w:val="0"/>
          <w:caps w:val="0"/>
          <w:smallCaps w:val="0"/>
          <w:kern w:val="2"/>
          <w14:ligatures w14:val="standardContextual"/>
        </w:rPr>
      </w:pPr>
      <w:hyperlink w:anchor="_Toc235088548" w:history="1">
        <w:r w:rsidR="007C4DB5" w:rsidRPr="00363364">
          <w:rPr>
            <w:rStyle w:val="Hyperlink"/>
          </w:rPr>
          <w:t>Appropriate/Acceptable Attire</w:t>
        </w:r>
        <w:r w:rsidR="007C4DB5">
          <w:rPr>
            <w:webHidden/>
          </w:rPr>
          <w:tab/>
        </w:r>
        <w:r w:rsidR="007C4DB5">
          <w:rPr>
            <w:webHidden/>
          </w:rPr>
          <w:fldChar w:fldCharType="begin"/>
        </w:r>
        <w:r w:rsidR="007C4DB5">
          <w:rPr>
            <w:webHidden/>
          </w:rPr>
          <w:instrText xml:space="preserve"> PAGEREF _Toc235088548 \h </w:instrText>
        </w:r>
        <w:r w:rsidR="007C4DB5">
          <w:rPr>
            <w:webHidden/>
          </w:rPr>
        </w:r>
        <w:r w:rsidR="007C4DB5">
          <w:rPr>
            <w:webHidden/>
          </w:rPr>
          <w:fldChar w:fldCharType="separate"/>
        </w:r>
        <w:r w:rsidR="007C4DB5">
          <w:rPr>
            <w:webHidden/>
          </w:rPr>
          <w:t>18</w:t>
        </w:r>
        <w:r w:rsidR="007C4DB5">
          <w:rPr>
            <w:webHidden/>
          </w:rPr>
          <w:fldChar w:fldCharType="end"/>
        </w:r>
      </w:hyperlink>
    </w:p>
    <w:p w14:paraId="61EECF03" w14:textId="1DAAB974" w:rsidR="007C4DB5" w:rsidRDefault="00000000">
      <w:pPr>
        <w:pStyle w:val="TOC2"/>
        <w:rPr>
          <w:rFonts w:asciiTheme="minorHAnsi" w:eastAsiaTheme="minorEastAsia" w:hAnsiTheme="minorHAnsi" w:cstheme="minorBidi"/>
          <w:bCs w:val="0"/>
          <w:caps w:val="0"/>
          <w:smallCaps w:val="0"/>
          <w:kern w:val="2"/>
          <w14:ligatures w14:val="standardContextual"/>
        </w:rPr>
      </w:pPr>
      <w:hyperlink w:anchor="_Toc235088549" w:history="1">
        <w:r w:rsidR="007C4DB5" w:rsidRPr="00363364">
          <w:rPr>
            <w:rStyle w:val="Hyperlink"/>
          </w:rPr>
          <w:t>Drug-Free/Alcohol-Free Schools</w:t>
        </w:r>
        <w:r w:rsidR="007C4DB5">
          <w:rPr>
            <w:webHidden/>
          </w:rPr>
          <w:tab/>
        </w:r>
        <w:r w:rsidR="007C4DB5">
          <w:rPr>
            <w:webHidden/>
          </w:rPr>
          <w:fldChar w:fldCharType="begin"/>
        </w:r>
        <w:r w:rsidR="007C4DB5">
          <w:rPr>
            <w:webHidden/>
          </w:rPr>
          <w:instrText xml:space="preserve"> PAGEREF _Toc235088549 \h </w:instrText>
        </w:r>
        <w:r w:rsidR="007C4DB5">
          <w:rPr>
            <w:webHidden/>
          </w:rPr>
        </w:r>
        <w:r w:rsidR="007C4DB5">
          <w:rPr>
            <w:webHidden/>
          </w:rPr>
          <w:fldChar w:fldCharType="separate"/>
        </w:r>
        <w:r w:rsidR="007C4DB5">
          <w:rPr>
            <w:webHidden/>
          </w:rPr>
          <w:t>18</w:t>
        </w:r>
        <w:r w:rsidR="007C4DB5">
          <w:rPr>
            <w:webHidden/>
          </w:rPr>
          <w:fldChar w:fldCharType="end"/>
        </w:r>
      </w:hyperlink>
    </w:p>
    <w:p w14:paraId="2188925D" w14:textId="4CF7F138" w:rsidR="007C4DB5" w:rsidRDefault="00000000">
      <w:pPr>
        <w:pStyle w:val="TOC2"/>
        <w:rPr>
          <w:rFonts w:asciiTheme="minorHAnsi" w:eastAsiaTheme="minorEastAsia" w:hAnsiTheme="minorHAnsi" w:cstheme="minorBidi"/>
          <w:bCs w:val="0"/>
          <w:caps w:val="0"/>
          <w:smallCaps w:val="0"/>
          <w:kern w:val="2"/>
          <w14:ligatures w14:val="standardContextual"/>
        </w:rPr>
      </w:pPr>
      <w:hyperlink w:anchor="_Toc235088550" w:history="1">
        <w:r w:rsidR="007C4DB5" w:rsidRPr="00363364">
          <w:rPr>
            <w:rStyle w:val="Hyperlink"/>
          </w:rPr>
          <w:t>Weapons</w:t>
        </w:r>
        <w:r w:rsidR="007C4DB5">
          <w:rPr>
            <w:webHidden/>
          </w:rPr>
          <w:tab/>
        </w:r>
        <w:r w:rsidR="007C4DB5">
          <w:rPr>
            <w:webHidden/>
          </w:rPr>
          <w:fldChar w:fldCharType="begin"/>
        </w:r>
        <w:r w:rsidR="007C4DB5">
          <w:rPr>
            <w:webHidden/>
          </w:rPr>
          <w:instrText xml:space="preserve"> PAGEREF _Toc235088550 \h </w:instrText>
        </w:r>
        <w:r w:rsidR="007C4DB5">
          <w:rPr>
            <w:webHidden/>
          </w:rPr>
        </w:r>
        <w:r w:rsidR="007C4DB5">
          <w:rPr>
            <w:webHidden/>
          </w:rPr>
          <w:fldChar w:fldCharType="separate"/>
        </w:r>
        <w:r w:rsidR="007C4DB5">
          <w:rPr>
            <w:webHidden/>
          </w:rPr>
          <w:t>19</w:t>
        </w:r>
        <w:r w:rsidR="007C4DB5">
          <w:rPr>
            <w:webHidden/>
          </w:rPr>
          <w:fldChar w:fldCharType="end"/>
        </w:r>
      </w:hyperlink>
    </w:p>
    <w:p w14:paraId="0F63BF52" w14:textId="64FD0BB5" w:rsidR="007C4DB5" w:rsidRDefault="00000000">
      <w:pPr>
        <w:pStyle w:val="TOC2"/>
        <w:rPr>
          <w:rFonts w:asciiTheme="minorHAnsi" w:eastAsiaTheme="minorEastAsia" w:hAnsiTheme="minorHAnsi" w:cstheme="minorBidi"/>
          <w:bCs w:val="0"/>
          <w:caps w:val="0"/>
          <w:smallCaps w:val="0"/>
          <w:kern w:val="2"/>
          <w14:ligatures w14:val="standardContextual"/>
        </w:rPr>
      </w:pPr>
      <w:hyperlink w:anchor="_Toc235088551" w:history="1">
        <w:r w:rsidR="007C4DB5" w:rsidRPr="00363364">
          <w:rPr>
            <w:rStyle w:val="Hyperlink"/>
          </w:rPr>
          <w:t>Use of School Property</w:t>
        </w:r>
        <w:r w:rsidR="007C4DB5">
          <w:rPr>
            <w:webHidden/>
          </w:rPr>
          <w:tab/>
        </w:r>
        <w:r w:rsidR="007C4DB5">
          <w:rPr>
            <w:webHidden/>
          </w:rPr>
          <w:fldChar w:fldCharType="begin"/>
        </w:r>
        <w:r w:rsidR="007C4DB5">
          <w:rPr>
            <w:webHidden/>
          </w:rPr>
          <w:instrText xml:space="preserve"> PAGEREF _Toc235088551 \h </w:instrText>
        </w:r>
        <w:r w:rsidR="007C4DB5">
          <w:rPr>
            <w:webHidden/>
          </w:rPr>
        </w:r>
        <w:r w:rsidR="007C4DB5">
          <w:rPr>
            <w:webHidden/>
          </w:rPr>
          <w:fldChar w:fldCharType="separate"/>
        </w:r>
        <w:r w:rsidR="007C4DB5">
          <w:rPr>
            <w:webHidden/>
          </w:rPr>
          <w:t>19</w:t>
        </w:r>
        <w:r w:rsidR="007C4DB5">
          <w:rPr>
            <w:webHidden/>
          </w:rPr>
          <w:fldChar w:fldCharType="end"/>
        </w:r>
      </w:hyperlink>
    </w:p>
    <w:p w14:paraId="00AF75D9" w14:textId="3C42C4A9" w:rsidR="007C4DB5" w:rsidRDefault="00000000">
      <w:pPr>
        <w:pStyle w:val="TOC2"/>
        <w:rPr>
          <w:rFonts w:asciiTheme="minorHAnsi" w:eastAsiaTheme="minorEastAsia" w:hAnsiTheme="minorHAnsi" w:cstheme="minorBidi"/>
          <w:bCs w:val="0"/>
          <w:caps w:val="0"/>
          <w:smallCaps w:val="0"/>
          <w:kern w:val="2"/>
          <w14:ligatures w14:val="standardContextual"/>
        </w:rPr>
      </w:pPr>
      <w:hyperlink w:anchor="_Toc235088552" w:history="1">
        <w:r w:rsidR="007C4DB5" w:rsidRPr="00363364">
          <w:rPr>
            <w:rStyle w:val="Hyperlink"/>
          </w:rPr>
          <w:t>Use of Personal Cell Phones/Telecommunication Devices</w:t>
        </w:r>
        <w:r w:rsidR="007C4DB5">
          <w:rPr>
            <w:webHidden/>
          </w:rPr>
          <w:tab/>
        </w:r>
        <w:r w:rsidR="007C4DB5">
          <w:rPr>
            <w:webHidden/>
          </w:rPr>
          <w:fldChar w:fldCharType="begin"/>
        </w:r>
        <w:r w:rsidR="007C4DB5">
          <w:rPr>
            <w:webHidden/>
          </w:rPr>
          <w:instrText xml:space="preserve"> PAGEREF _Toc235088552 \h </w:instrText>
        </w:r>
        <w:r w:rsidR="007C4DB5">
          <w:rPr>
            <w:webHidden/>
          </w:rPr>
        </w:r>
        <w:r w:rsidR="007C4DB5">
          <w:rPr>
            <w:webHidden/>
          </w:rPr>
          <w:fldChar w:fldCharType="separate"/>
        </w:r>
        <w:r w:rsidR="007C4DB5">
          <w:rPr>
            <w:webHidden/>
          </w:rPr>
          <w:t>20</w:t>
        </w:r>
        <w:r w:rsidR="007C4DB5">
          <w:rPr>
            <w:webHidden/>
          </w:rPr>
          <w:fldChar w:fldCharType="end"/>
        </w:r>
      </w:hyperlink>
    </w:p>
    <w:p w14:paraId="6648BD21" w14:textId="7B31FBE9" w:rsidR="007C4DB5" w:rsidRDefault="00000000">
      <w:pPr>
        <w:pStyle w:val="TOC2"/>
        <w:rPr>
          <w:rFonts w:asciiTheme="minorHAnsi" w:eastAsiaTheme="minorEastAsia" w:hAnsiTheme="minorHAnsi" w:cstheme="minorBidi"/>
          <w:bCs w:val="0"/>
          <w:caps w:val="0"/>
          <w:smallCaps w:val="0"/>
          <w:kern w:val="2"/>
          <w14:ligatures w14:val="standardContextual"/>
        </w:rPr>
      </w:pPr>
      <w:hyperlink w:anchor="_Toc235088553" w:history="1">
        <w:r w:rsidR="007C4DB5" w:rsidRPr="00363364">
          <w:rPr>
            <w:rStyle w:val="Hyperlink"/>
          </w:rPr>
          <w:t>Health, Safety and Security</w:t>
        </w:r>
        <w:r w:rsidR="007C4DB5">
          <w:rPr>
            <w:webHidden/>
          </w:rPr>
          <w:tab/>
        </w:r>
        <w:r w:rsidR="007C4DB5">
          <w:rPr>
            <w:webHidden/>
          </w:rPr>
          <w:fldChar w:fldCharType="begin"/>
        </w:r>
        <w:r w:rsidR="007C4DB5">
          <w:rPr>
            <w:webHidden/>
          </w:rPr>
          <w:instrText xml:space="preserve"> PAGEREF _Toc235088553 \h </w:instrText>
        </w:r>
        <w:r w:rsidR="007C4DB5">
          <w:rPr>
            <w:webHidden/>
          </w:rPr>
        </w:r>
        <w:r w:rsidR="007C4DB5">
          <w:rPr>
            <w:webHidden/>
          </w:rPr>
          <w:fldChar w:fldCharType="separate"/>
        </w:r>
        <w:r w:rsidR="007C4DB5">
          <w:rPr>
            <w:webHidden/>
          </w:rPr>
          <w:t>20</w:t>
        </w:r>
        <w:r w:rsidR="007C4DB5">
          <w:rPr>
            <w:webHidden/>
          </w:rPr>
          <w:fldChar w:fldCharType="end"/>
        </w:r>
      </w:hyperlink>
    </w:p>
    <w:p w14:paraId="0F8C76C8" w14:textId="7F3D1BCC" w:rsidR="007C4DB5" w:rsidRDefault="00000000">
      <w:pPr>
        <w:pStyle w:val="TOC2"/>
        <w:rPr>
          <w:rFonts w:asciiTheme="minorHAnsi" w:eastAsiaTheme="minorEastAsia" w:hAnsiTheme="minorHAnsi" w:cstheme="minorBidi"/>
          <w:bCs w:val="0"/>
          <w:caps w:val="0"/>
          <w:smallCaps w:val="0"/>
          <w:kern w:val="2"/>
          <w14:ligatures w14:val="standardContextual"/>
        </w:rPr>
      </w:pPr>
      <w:hyperlink w:anchor="_Toc235088554" w:history="1">
        <w:r w:rsidR="007C4DB5" w:rsidRPr="00363364">
          <w:rPr>
            <w:rStyle w:val="Hyperlink"/>
          </w:rPr>
          <w:t>Automated External Defibrillators (AEDs)</w:t>
        </w:r>
        <w:r w:rsidR="007C4DB5">
          <w:rPr>
            <w:webHidden/>
          </w:rPr>
          <w:tab/>
        </w:r>
        <w:r w:rsidR="007C4DB5">
          <w:rPr>
            <w:webHidden/>
          </w:rPr>
          <w:fldChar w:fldCharType="begin"/>
        </w:r>
        <w:r w:rsidR="007C4DB5">
          <w:rPr>
            <w:webHidden/>
          </w:rPr>
          <w:instrText xml:space="preserve"> PAGEREF _Toc235088554 \h </w:instrText>
        </w:r>
        <w:r w:rsidR="007C4DB5">
          <w:rPr>
            <w:webHidden/>
          </w:rPr>
        </w:r>
        <w:r w:rsidR="007C4DB5">
          <w:rPr>
            <w:webHidden/>
          </w:rPr>
          <w:fldChar w:fldCharType="separate"/>
        </w:r>
        <w:r w:rsidR="007C4DB5">
          <w:rPr>
            <w:webHidden/>
          </w:rPr>
          <w:t>20</w:t>
        </w:r>
        <w:r w:rsidR="007C4DB5">
          <w:rPr>
            <w:webHidden/>
          </w:rPr>
          <w:fldChar w:fldCharType="end"/>
        </w:r>
      </w:hyperlink>
    </w:p>
    <w:p w14:paraId="1AB582CB" w14:textId="1AE0E778" w:rsidR="007C4DB5" w:rsidRDefault="00000000">
      <w:pPr>
        <w:pStyle w:val="TOC2"/>
        <w:rPr>
          <w:rFonts w:asciiTheme="minorHAnsi" w:eastAsiaTheme="minorEastAsia" w:hAnsiTheme="minorHAnsi" w:cstheme="minorBidi"/>
          <w:bCs w:val="0"/>
          <w:caps w:val="0"/>
          <w:smallCaps w:val="0"/>
          <w:kern w:val="2"/>
          <w14:ligatures w14:val="standardContextual"/>
        </w:rPr>
      </w:pPr>
      <w:hyperlink w:anchor="_Toc235088555" w:history="1">
        <w:r w:rsidR="007C4DB5" w:rsidRPr="00363364">
          <w:rPr>
            <w:rStyle w:val="Hyperlink"/>
          </w:rPr>
          <w:t>Training/In-Service</w:t>
        </w:r>
        <w:r w:rsidR="007C4DB5">
          <w:rPr>
            <w:webHidden/>
          </w:rPr>
          <w:tab/>
        </w:r>
        <w:r w:rsidR="007C4DB5">
          <w:rPr>
            <w:webHidden/>
          </w:rPr>
          <w:fldChar w:fldCharType="begin"/>
        </w:r>
        <w:r w:rsidR="007C4DB5">
          <w:rPr>
            <w:webHidden/>
          </w:rPr>
          <w:instrText xml:space="preserve"> PAGEREF _Toc235088555 \h </w:instrText>
        </w:r>
        <w:r w:rsidR="007C4DB5">
          <w:rPr>
            <w:webHidden/>
          </w:rPr>
        </w:r>
        <w:r w:rsidR="007C4DB5">
          <w:rPr>
            <w:webHidden/>
          </w:rPr>
          <w:fldChar w:fldCharType="separate"/>
        </w:r>
        <w:r w:rsidR="007C4DB5">
          <w:rPr>
            <w:webHidden/>
          </w:rPr>
          <w:t>21</w:t>
        </w:r>
        <w:r w:rsidR="007C4DB5">
          <w:rPr>
            <w:webHidden/>
          </w:rPr>
          <w:fldChar w:fldCharType="end"/>
        </w:r>
      </w:hyperlink>
    </w:p>
    <w:p w14:paraId="406758B3" w14:textId="03DBF8DC" w:rsidR="007C4DB5" w:rsidRDefault="00000000">
      <w:pPr>
        <w:pStyle w:val="TOC2"/>
        <w:rPr>
          <w:rFonts w:asciiTheme="minorHAnsi" w:eastAsiaTheme="minorEastAsia" w:hAnsiTheme="minorHAnsi" w:cstheme="minorBidi"/>
          <w:bCs w:val="0"/>
          <w:caps w:val="0"/>
          <w:smallCaps w:val="0"/>
          <w:kern w:val="2"/>
          <w14:ligatures w14:val="standardContextual"/>
        </w:rPr>
      </w:pPr>
      <w:hyperlink w:anchor="_Toc235088556" w:history="1">
        <w:r w:rsidR="007C4DB5" w:rsidRPr="00363364">
          <w:rPr>
            <w:rStyle w:val="Hyperlink"/>
          </w:rPr>
          <w:t>Assaults and Threats of Violence</w:t>
        </w:r>
        <w:r w:rsidR="007C4DB5">
          <w:rPr>
            <w:webHidden/>
          </w:rPr>
          <w:tab/>
        </w:r>
        <w:r w:rsidR="007C4DB5">
          <w:rPr>
            <w:webHidden/>
          </w:rPr>
          <w:fldChar w:fldCharType="begin"/>
        </w:r>
        <w:r w:rsidR="007C4DB5">
          <w:rPr>
            <w:webHidden/>
          </w:rPr>
          <w:instrText xml:space="preserve"> PAGEREF _Toc235088556 \h </w:instrText>
        </w:r>
        <w:r w:rsidR="007C4DB5">
          <w:rPr>
            <w:webHidden/>
          </w:rPr>
        </w:r>
        <w:r w:rsidR="007C4DB5">
          <w:rPr>
            <w:webHidden/>
          </w:rPr>
          <w:fldChar w:fldCharType="separate"/>
        </w:r>
        <w:r w:rsidR="007C4DB5">
          <w:rPr>
            <w:webHidden/>
          </w:rPr>
          <w:t>21</w:t>
        </w:r>
        <w:r w:rsidR="007C4DB5">
          <w:rPr>
            <w:webHidden/>
          </w:rPr>
          <w:fldChar w:fldCharType="end"/>
        </w:r>
      </w:hyperlink>
    </w:p>
    <w:p w14:paraId="57C29248" w14:textId="359B6BFB" w:rsidR="007C4DB5" w:rsidRDefault="00000000">
      <w:pPr>
        <w:pStyle w:val="TOC2"/>
        <w:rPr>
          <w:rFonts w:asciiTheme="minorHAnsi" w:eastAsiaTheme="minorEastAsia" w:hAnsiTheme="minorHAnsi" w:cstheme="minorBidi"/>
          <w:bCs w:val="0"/>
          <w:caps w:val="0"/>
          <w:smallCaps w:val="0"/>
          <w:kern w:val="2"/>
          <w14:ligatures w14:val="standardContextual"/>
        </w:rPr>
      </w:pPr>
      <w:hyperlink w:anchor="_Toc235088557" w:history="1">
        <w:r w:rsidR="007C4DB5" w:rsidRPr="00363364">
          <w:rPr>
            <w:rStyle w:val="Hyperlink"/>
          </w:rPr>
          <w:t>Civility</w:t>
        </w:r>
        <w:r w:rsidR="007C4DB5">
          <w:rPr>
            <w:webHidden/>
          </w:rPr>
          <w:tab/>
        </w:r>
        <w:r w:rsidR="007C4DB5">
          <w:rPr>
            <w:webHidden/>
          </w:rPr>
          <w:fldChar w:fldCharType="begin"/>
        </w:r>
        <w:r w:rsidR="007C4DB5">
          <w:rPr>
            <w:webHidden/>
          </w:rPr>
          <w:instrText xml:space="preserve"> PAGEREF _Toc235088557 \h </w:instrText>
        </w:r>
        <w:r w:rsidR="007C4DB5">
          <w:rPr>
            <w:webHidden/>
          </w:rPr>
        </w:r>
        <w:r w:rsidR="007C4DB5">
          <w:rPr>
            <w:webHidden/>
          </w:rPr>
          <w:fldChar w:fldCharType="separate"/>
        </w:r>
        <w:r w:rsidR="007C4DB5">
          <w:rPr>
            <w:webHidden/>
          </w:rPr>
          <w:t>22</w:t>
        </w:r>
        <w:r w:rsidR="007C4DB5">
          <w:rPr>
            <w:webHidden/>
          </w:rPr>
          <w:fldChar w:fldCharType="end"/>
        </w:r>
      </w:hyperlink>
    </w:p>
    <w:p w14:paraId="5E72CA64" w14:textId="22E5236F" w:rsidR="007C4DB5" w:rsidRDefault="00000000">
      <w:pPr>
        <w:pStyle w:val="TOC2"/>
        <w:rPr>
          <w:rFonts w:asciiTheme="minorHAnsi" w:eastAsiaTheme="minorEastAsia" w:hAnsiTheme="minorHAnsi" w:cstheme="minorBidi"/>
          <w:bCs w:val="0"/>
          <w:caps w:val="0"/>
          <w:smallCaps w:val="0"/>
          <w:kern w:val="2"/>
          <w14:ligatures w14:val="standardContextual"/>
        </w:rPr>
      </w:pPr>
      <w:hyperlink w:anchor="_Toc235088558" w:history="1">
        <w:r w:rsidR="007C4DB5" w:rsidRPr="00363364">
          <w:rPr>
            <w:rStyle w:val="Hyperlink"/>
          </w:rPr>
          <w:t>Tobacco, Alternative Nicotine Product, or Vapor Products</w:t>
        </w:r>
        <w:r w:rsidR="007C4DB5">
          <w:rPr>
            <w:webHidden/>
          </w:rPr>
          <w:tab/>
        </w:r>
        <w:r w:rsidR="007C4DB5">
          <w:rPr>
            <w:webHidden/>
          </w:rPr>
          <w:fldChar w:fldCharType="begin"/>
        </w:r>
        <w:r w:rsidR="007C4DB5">
          <w:rPr>
            <w:webHidden/>
          </w:rPr>
          <w:instrText xml:space="preserve"> PAGEREF _Toc235088558 \h </w:instrText>
        </w:r>
        <w:r w:rsidR="007C4DB5">
          <w:rPr>
            <w:webHidden/>
          </w:rPr>
        </w:r>
        <w:r w:rsidR="007C4DB5">
          <w:rPr>
            <w:webHidden/>
          </w:rPr>
          <w:fldChar w:fldCharType="separate"/>
        </w:r>
        <w:r w:rsidR="007C4DB5">
          <w:rPr>
            <w:webHidden/>
          </w:rPr>
          <w:t>22</w:t>
        </w:r>
        <w:r w:rsidR="007C4DB5">
          <w:rPr>
            <w:webHidden/>
          </w:rPr>
          <w:fldChar w:fldCharType="end"/>
        </w:r>
      </w:hyperlink>
    </w:p>
    <w:p w14:paraId="74CB504B" w14:textId="7EBAB46C" w:rsidR="007C4DB5" w:rsidRDefault="00000000">
      <w:pPr>
        <w:pStyle w:val="TOC2"/>
        <w:rPr>
          <w:rFonts w:asciiTheme="minorHAnsi" w:eastAsiaTheme="minorEastAsia" w:hAnsiTheme="minorHAnsi" w:cstheme="minorBidi"/>
          <w:bCs w:val="0"/>
          <w:caps w:val="0"/>
          <w:smallCaps w:val="0"/>
          <w:kern w:val="2"/>
          <w14:ligatures w14:val="standardContextual"/>
        </w:rPr>
      </w:pPr>
      <w:hyperlink w:anchor="_Toc235088559" w:history="1">
        <w:r w:rsidR="007C4DB5" w:rsidRPr="00363364">
          <w:rPr>
            <w:rStyle w:val="Hyperlink"/>
          </w:rPr>
          <w:t>Acceptable Use of Technology</w:t>
        </w:r>
        <w:r w:rsidR="007C4DB5">
          <w:rPr>
            <w:webHidden/>
          </w:rPr>
          <w:tab/>
        </w:r>
        <w:r w:rsidR="007C4DB5">
          <w:rPr>
            <w:webHidden/>
          </w:rPr>
          <w:fldChar w:fldCharType="begin"/>
        </w:r>
        <w:r w:rsidR="007C4DB5">
          <w:rPr>
            <w:webHidden/>
          </w:rPr>
          <w:instrText xml:space="preserve"> PAGEREF _Toc235088559 \h </w:instrText>
        </w:r>
        <w:r w:rsidR="007C4DB5">
          <w:rPr>
            <w:webHidden/>
          </w:rPr>
        </w:r>
        <w:r w:rsidR="007C4DB5">
          <w:rPr>
            <w:webHidden/>
          </w:rPr>
          <w:fldChar w:fldCharType="separate"/>
        </w:r>
        <w:r w:rsidR="007C4DB5">
          <w:rPr>
            <w:webHidden/>
          </w:rPr>
          <w:t>23</w:t>
        </w:r>
        <w:r w:rsidR="007C4DB5">
          <w:rPr>
            <w:webHidden/>
          </w:rPr>
          <w:fldChar w:fldCharType="end"/>
        </w:r>
      </w:hyperlink>
    </w:p>
    <w:p w14:paraId="36D431A7" w14:textId="6EBC8F88" w:rsidR="007C4DB5" w:rsidRDefault="00000000">
      <w:pPr>
        <w:pStyle w:val="TOC2"/>
        <w:rPr>
          <w:rFonts w:asciiTheme="minorHAnsi" w:eastAsiaTheme="minorEastAsia" w:hAnsiTheme="minorHAnsi" w:cstheme="minorBidi"/>
          <w:bCs w:val="0"/>
          <w:caps w:val="0"/>
          <w:smallCaps w:val="0"/>
          <w:kern w:val="2"/>
          <w14:ligatures w14:val="standardContextual"/>
        </w:rPr>
      </w:pPr>
      <w:hyperlink w:anchor="_Toc235088560" w:history="1">
        <w:r w:rsidR="007C4DB5" w:rsidRPr="00363364">
          <w:rPr>
            <w:rStyle w:val="Hyperlink"/>
          </w:rPr>
          <w:t>Materials Used with Students</w:t>
        </w:r>
        <w:r w:rsidR="007C4DB5">
          <w:rPr>
            <w:webHidden/>
          </w:rPr>
          <w:tab/>
        </w:r>
        <w:r w:rsidR="007C4DB5">
          <w:rPr>
            <w:webHidden/>
          </w:rPr>
          <w:fldChar w:fldCharType="begin"/>
        </w:r>
        <w:r w:rsidR="007C4DB5">
          <w:rPr>
            <w:webHidden/>
          </w:rPr>
          <w:instrText xml:space="preserve"> PAGEREF _Toc235088560 \h </w:instrText>
        </w:r>
        <w:r w:rsidR="007C4DB5">
          <w:rPr>
            <w:webHidden/>
          </w:rPr>
        </w:r>
        <w:r w:rsidR="007C4DB5">
          <w:rPr>
            <w:webHidden/>
          </w:rPr>
          <w:fldChar w:fldCharType="separate"/>
        </w:r>
        <w:r w:rsidR="007C4DB5">
          <w:rPr>
            <w:webHidden/>
          </w:rPr>
          <w:t>23</w:t>
        </w:r>
        <w:r w:rsidR="007C4DB5">
          <w:rPr>
            <w:webHidden/>
          </w:rPr>
          <w:fldChar w:fldCharType="end"/>
        </w:r>
      </w:hyperlink>
    </w:p>
    <w:p w14:paraId="0581966F" w14:textId="3FF3FCE7" w:rsidR="007C4DB5" w:rsidRDefault="00000000">
      <w:pPr>
        <w:pStyle w:val="TOC2"/>
        <w:rPr>
          <w:rFonts w:asciiTheme="minorHAnsi" w:eastAsiaTheme="minorEastAsia" w:hAnsiTheme="minorHAnsi" w:cstheme="minorBidi"/>
          <w:bCs w:val="0"/>
          <w:caps w:val="0"/>
          <w:smallCaps w:val="0"/>
          <w:kern w:val="2"/>
          <w14:ligatures w14:val="standardContextual"/>
        </w:rPr>
      </w:pPr>
      <w:hyperlink w:anchor="_Toc235088561" w:history="1">
        <w:r w:rsidR="007C4DB5" w:rsidRPr="00363364">
          <w:rPr>
            <w:rStyle w:val="Hyperlink"/>
          </w:rPr>
          <w:t>Traceable Communications</w:t>
        </w:r>
        <w:r w:rsidR="007C4DB5">
          <w:rPr>
            <w:webHidden/>
          </w:rPr>
          <w:tab/>
        </w:r>
        <w:r w:rsidR="007C4DB5">
          <w:rPr>
            <w:webHidden/>
          </w:rPr>
          <w:fldChar w:fldCharType="begin"/>
        </w:r>
        <w:r w:rsidR="007C4DB5">
          <w:rPr>
            <w:webHidden/>
          </w:rPr>
          <w:instrText xml:space="preserve"> PAGEREF _Toc235088561 \h </w:instrText>
        </w:r>
        <w:r w:rsidR="007C4DB5">
          <w:rPr>
            <w:webHidden/>
          </w:rPr>
        </w:r>
        <w:r w:rsidR="007C4DB5">
          <w:rPr>
            <w:webHidden/>
          </w:rPr>
          <w:fldChar w:fldCharType="separate"/>
        </w:r>
        <w:r w:rsidR="007C4DB5">
          <w:rPr>
            <w:webHidden/>
          </w:rPr>
          <w:t>23</w:t>
        </w:r>
        <w:r w:rsidR="007C4DB5">
          <w:rPr>
            <w:webHidden/>
          </w:rPr>
          <w:fldChar w:fldCharType="end"/>
        </w:r>
      </w:hyperlink>
    </w:p>
    <w:p w14:paraId="5774CDBB" w14:textId="64278A34" w:rsidR="007C4DB5" w:rsidRDefault="00000000">
      <w:pPr>
        <w:pStyle w:val="TOC2"/>
        <w:rPr>
          <w:rFonts w:asciiTheme="minorHAnsi" w:eastAsiaTheme="minorEastAsia" w:hAnsiTheme="minorHAnsi" w:cstheme="minorBidi"/>
          <w:bCs w:val="0"/>
          <w:caps w:val="0"/>
          <w:smallCaps w:val="0"/>
          <w:kern w:val="2"/>
          <w14:ligatures w14:val="standardContextual"/>
        </w:rPr>
      </w:pPr>
      <w:hyperlink w:anchor="_Toc235088562" w:history="1">
        <w:r w:rsidR="007C4DB5" w:rsidRPr="00363364">
          <w:rPr>
            <w:rStyle w:val="Hyperlink"/>
          </w:rPr>
          <w:t>Controversial Issues</w:t>
        </w:r>
        <w:r w:rsidR="007C4DB5">
          <w:rPr>
            <w:webHidden/>
          </w:rPr>
          <w:tab/>
        </w:r>
        <w:r w:rsidR="007C4DB5">
          <w:rPr>
            <w:webHidden/>
          </w:rPr>
          <w:fldChar w:fldCharType="begin"/>
        </w:r>
        <w:r w:rsidR="007C4DB5">
          <w:rPr>
            <w:webHidden/>
          </w:rPr>
          <w:instrText xml:space="preserve"> PAGEREF _Toc235088562 \h </w:instrText>
        </w:r>
        <w:r w:rsidR="007C4DB5">
          <w:rPr>
            <w:webHidden/>
          </w:rPr>
        </w:r>
        <w:r w:rsidR="007C4DB5">
          <w:rPr>
            <w:webHidden/>
          </w:rPr>
          <w:fldChar w:fldCharType="separate"/>
        </w:r>
        <w:r w:rsidR="007C4DB5">
          <w:rPr>
            <w:webHidden/>
          </w:rPr>
          <w:t>23</w:t>
        </w:r>
        <w:r w:rsidR="007C4DB5">
          <w:rPr>
            <w:webHidden/>
          </w:rPr>
          <w:fldChar w:fldCharType="end"/>
        </w:r>
      </w:hyperlink>
    </w:p>
    <w:p w14:paraId="37055B9F" w14:textId="5131E8F3" w:rsidR="007C4DB5" w:rsidRDefault="00000000">
      <w:pPr>
        <w:pStyle w:val="TOC2"/>
        <w:rPr>
          <w:rFonts w:asciiTheme="minorHAnsi" w:eastAsiaTheme="minorEastAsia" w:hAnsiTheme="minorHAnsi" w:cstheme="minorBidi"/>
          <w:bCs w:val="0"/>
          <w:caps w:val="0"/>
          <w:smallCaps w:val="0"/>
          <w:kern w:val="2"/>
          <w14:ligatures w14:val="standardContextual"/>
        </w:rPr>
      </w:pPr>
      <w:hyperlink w:anchor="_Toc235088563" w:history="1">
        <w:r w:rsidR="007C4DB5" w:rsidRPr="00363364">
          <w:rPr>
            <w:rStyle w:val="Hyperlink"/>
          </w:rPr>
          <w:t>Search and Seizure</w:t>
        </w:r>
        <w:r w:rsidR="007C4DB5">
          <w:rPr>
            <w:webHidden/>
          </w:rPr>
          <w:tab/>
        </w:r>
        <w:r w:rsidR="007C4DB5">
          <w:rPr>
            <w:webHidden/>
          </w:rPr>
          <w:fldChar w:fldCharType="begin"/>
        </w:r>
        <w:r w:rsidR="007C4DB5">
          <w:rPr>
            <w:webHidden/>
          </w:rPr>
          <w:instrText xml:space="preserve"> PAGEREF _Toc235088563 \h </w:instrText>
        </w:r>
        <w:r w:rsidR="007C4DB5">
          <w:rPr>
            <w:webHidden/>
          </w:rPr>
        </w:r>
        <w:r w:rsidR="007C4DB5">
          <w:rPr>
            <w:webHidden/>
          </w:rPr>
          <w:fldChar w:fldCharType="separate"/>
        </w:r>
        <w:r w:rsidR="007C4DB5">
          <w:rPr>
            <w:webHidden/>
          </w:rPr>
          <w:t>24</w:t>
        </w:r>
        <w:r w:rsidR="007C4DB5">
          <w:rPr>
            <w:webHidden/>
          </w:rPr>
          <w:fldChar w:fldCharType="end"/>
        </w:r>
      </w:hyperlink>
    </w:p>
    <w:p w14:paraId="6398B0AF" w14:textId="0004245B" w:rsidR="007C4DB5" w:rsidRDefault="00000000">
      <w:pPr>
        <w:pStyle w:val="TOC2"/>
        <w:rPr>
          <w:rFonts w:asciiTheme="minorHAnsi" w:eastAsiaTheme="minorEastAsia" w:hAnsiTheme="minorHAnsi" w:cstheme="minorBidi"/>
          <w:bCs w:val="0"/>
          <w:caps w:val="0"/>
          <w:smallCaps w:val="0"/>
          <w:kern w:val="2"/>
          <w14:ligatures w14:val="standardContextual"/>
        </w:rPr>
      </w:pPr>
      <w:hyperlink w:anchor="_Toc235088564" w:history="1">
        <w:r w:rsidR="007C4DB5" w:rsidRPr="00363364">
          <w:rPr>
            <w:rStyle w:val="Hyperlink"/>
          </w:rPr>
          <w:t>Child Abuse</w:t>
        </w:r>
        <w:r w:rsidR="007C4DB5">
          <w:rPr>
            <w:webHidden/>
          </w:rPr>
          <w:tab/>
        </w:r>
        <w:r w:rsidR="007C4DB5">
          <w:rPr>
            <w:webHidden/>
          </w:rPr>
          <w:fldChar w:fldCharType="begin"/>
        </w:r>
        <w:r w:rsidR="007C4DB5">
          <w:rPr>
            <w:webHidden/>
          </w:rPr>
          <w:instrText xml:space="preserve"> PAGEREF _Toc235088564 \h </w:instrText>
        </w:r>
        <w:r w:rsidR="007C4DB5">
          <w:rPr>
            <w:webHidden/>
          </w:rPr>
        </w:r>
        <w:r w:rsidR="007C4DB5">
          <w:rPr>
            <w:webHidden/>
          </w:rPr>
          <w:fldChar w:fldCharType="separate"/>
        </w:r>
        <w:r w:rsidR="007C4DB5">
          <w:rPr>
            <w:webHidden/>
          </w:rPr>
          <w:t>24</w:t>
        </w:r>
        <w:r w:rsidR="007C4DB5">
          <w:rPr>
            <w:webHidden/>
          </w:rPr>
          <w:fldChar w:fldCharType="end"/>
        </w:r>
      </w:hyperlink>
    </w:p>
    <w:p w14:paraId="73BF262D" w14:textId="47E0EE3E" w:rsidR="007C4DB5" w:rsidRDefault="00000000">
      <w:pPr>
        <w:pStyle w:val="TOC2"/>
        <w:rPr>
          <w:rFonts w:asciiTheme="minorHAnsi" w:eastAsiaTheme="minorEastAsia" w:hAnsiTheme="minorHAnsi" w:cstheme="minorBidi"/>
          <w:bCs w:val="0"/>
          <w:caps w:val="0"/>
          <w:smallCaps w:val="0"/>
          <w:kern w:val="2"/>
          <w14:ligatures w14:val="standardContextual"/>
        </w:rPr>
      </w:pPr>
      <w:hyperlink w:anchor="_Toc235088565" w:history="1">
        <w:r w:rsidR="007C4DB5" w:rsidRPr="00363364">
          <w:rPr>
            <w:rStyle w:val="Hyperlink"/>
          </w:rPr>
          <w:t>Corporal Punishment</w:t>
        </w:r>
        <w:r w:rsidR="007C4DB5">
          <w:rPr>
            <w:webHidden/>
          </w:rPr>
          <w:tab/>
        </w:r>
        <w:r w:rsidR="007C4DB5">
          <w:rPr>
            <w:webHidden/>
          </w:rPr>
          <w:fldChar w:fldCharType="begin"/>
        </w:r>
        <w:r w:rsidR="007C4DB5">
          <w:rPr>
            <w:webHidden/>
          </w:rPr>
          <w:instrText xml:space="preserve"> PAGEREF _Toc235088565 \h </w:instrText>
        </w:r>
        <w:r w:rsidR="007C4DB5">
          <w:rPr>
            <w:webHidden/>
          </w:rPr>
        </w:r>
        <w:r w:rsidR="007C4DB5">
          <w:rPr>
            <w:webHidden/>
          </w:rPr>
          <w:fldChar w:fldCharType="separate"/>
        </w:r>
        <w:r w:rsidR="007C4DB5">
          <w:rPr>
            <w:webHidden/>
          </w:rPr>
          <w:t>25</w:t>
        </w:r>
        <w:r w:rsidR="007C4DB5">
          <w:rPr>
            <w:webHidden/>
          </w:rPr>
          <w:fldChar w:fldCharType="end"/>
        </w:r>
      </w:hyperlink>
    </w:p>
    <w:p w14:paraId="07288F2D" w14:textId="4F2A584C" w:rsidR="007C4DB5" w:rsidRDefault="00000000">
      <w:pPr>
        <w:pStyle w:val="TOC2"/>
        <w:rPr>
          <w:rFonts w:asciiTheme="minorHAnsi" w:eastAsiaTheme="minorEastAsia" w:hAnsiTheme="minorHAnsi" w:cstheme="minorBidi"/>
          <w:bCs w:val="0"/>
          <w:caps w:val="0"/>
          <w:smallCaps w:val="0"/>
          <w:kern w:val="2"/>
          <w14:ligatures w14:val="standardContextual"/>
        </w:rPr>
      </w:pPr>
      <w:hyperlink w:anchor="_Toc235088566" w:history="1">
        <w:r w:rsidR="007C4DB5" w:rsidRPr="00363364">
          <w:rPr>
            <w:rStyle w:val="Hyperlink"/>
          </w:rPr>
          <w:t>Use of Physical Restraint and Seclusion</w:t>
        </w:r>
        <w:r w:rsidR="007C4DB5">
          <w:rPr>
            <w:webHidden/>
          </w:rPr>
          <w:tab/>
        </w:r>
        <w:r w:rsidR="007C4DB5">
          <w:rPr>
            <w:webHidden/>
          </w:rPr>
          <w:fldChar w:fldCharType="begin"/>
        </w:r>
        <w:r w:rsidR="007C4DB5">
          <w:rPr>
            <w:webHidden/>
          </w:rPr>
          <w:instrText xml:space="preserve"> PAGEREF _Toc235088566 \h </w:instrText>
        </w:r>
        <w:r w:rsidR="007C4DB5">
          <w:rPr>
            <w:webHidden/>
          </w:rPr>
        </w:r>
        <w:r w:rsidR="007C4DB5">
          <w:rPr>
            <w:webHidden/>
          </w:rPr>
          <w:fldChar w:fldCharType="separate"/>
        </w:r>
        <w:r w:rsidR="007C4DB5">
          <w:rPr>
            <w:webHidden/>
          </w:rPr>
          <w:t>25</w:t>
        </w:r>
        <w:r w:rsidR="007C4DB5">
          <w:rPr>
            <w:webHidden/>
          </w:rPr>
          <w:fldChar w:fldCharType="end"/>
        </w:r>
      </w:hyperlink>
    </w:p>
    <w:p w14:paraId="3A096A85" w14:textId="21A9B200" w:rsidR="007C4DB5" w:rsidRDefault="00000000">
      <w:pPr>
        <w:pStyle w:val="TOC2"/>
        <w:rPr>
          <w:rFonts w:asciiTheme="minorHAnsi" w:eastAsiaTheme="minorEastAsia" w:hAnsiTheme="minorHAnsi" w:cstheme="minorBidi"/>
          <w:bCs w:val="0"/>
          <w:caps w:val="0"/>
          <w:smallCaps w:val="0"/>
          <w:kern w:val="2"/>
          <w14:ligatures w14:val="standardContextual"/>
        </w:rPr>
      </w:pPr>
      <w:hyperlink w:anchor="_Toc235088567" w:history="1">
        <w:r w:rsidR="007C4DB5" w:rsidRPr="00363364">
          <w:rPr>
            <w:rStyle w:val="Hyperlink"/>
          </w:rPr>
          <w:t>Retention of Recordings</w:t>
        </w:r>
        <w:r w:rsidR="007C4DB5">
          <w:rPr>
            <w:webHidden/>
          </w:rPr>
          <w:tab/>
        </w:r>
        <w:r w:rsidR="007C4DB5">
          <w:rPr>
            <w:webHidden/>
          </w:rPr>
          <w:fldChar w:fldCharType="begin"/>
        </w:r>
        <w:r w:rsidR="007C4DB5">
          <w:rPr>
            <w:webHidden/>
          </w:rPr>
          <w:instrText xml:space="preserve"> PAGEREF _Toc235088567 \h </w:instrText>
        </w:r>
        <w:r w:rsidR="007C4DB5">
          <w:rPr>
            <w:webHidden/>
          </w:rPr>
        </w:r>
        <w:r w:rsidR="007C4DB5">
          <w:rPr>
            <w:webHidden/>
          </w:rPr>
          <w:fldChar w:fldCharType="separate"/>
        </w:r>
        <w:r w:rsidR="007C4DB5">
          <w:rPr>
            <w:webHidden/>
          </w:rPr>
          <w:t>25</w:t>
        </w:r>
        <w:r w:rsidR="007C4DB5">
          <w:rPr>
            <w:webHidden/>
          </w:rPr>
          <w:fldChar w:fldCharType="end"/>
        </w:r>
      </w:hyperlink>
    </w:p>
    <w:p w14:paraId="16483A80" w14:textId="58000B74" w:rsidR="007C4DB5" w:rsidRDefault="00000000">
      <w:pPr>
        <w:pStyle w:val="TOC2"/>
        <w:rPr>
          <w:rFonts w:asciiTheme="minorHAnsi" w:eastAsiaTheme="minorEastAsia" w:hAnsiTheme="minorHAnsi" w:cstheme="minorBidi"/>
          <w:bCs w:val="0"/>
          <w:caps w:val="0"/>
          <w:smallCaps w:val="0"/>
          <w:kern w:val="2"/>
          <w14:ligatures w14:val="standardContextual"/>
        </w:rPr>
      </w:pPr>
      <w:hyperlink w:anchor="_Toc235088568" w:history="1">
        <w:r w:rsidR="007C4DB5" w:rsidRPr="00363364">
          <w:rPr>
            <w:rStyle w:val="Hyperlink"/>
          </w:rPr>
          <w:t>Required Reports</w:t>
        </w:r>
        <w:r w:rsidR="007C4DB5">
          <w:rPr>
            <w:webHidden/>
          </w:rPr>
          <w:tab/>
        </w:r>
        <w:r w:rsidR="007C4DB5">
          <w:rPr>
            <w:webHidden/>
          </w:rPr>
          <w:fldChar w:fldCharType="begin"/>
        </w:r>
        <w:r w:rsidR="007C4DB5">
          <w:rPr>
            <w:webHidden/>
          </w:rPr>
          <w:instrText xml:space="preserve"> PAGEREF _Toc235088568 \h </w:instrText>
        </w:r>
        <w:r w:rsidR="007C4DB5">
          <w:rPr>
            <w:webHidden/>
          </w:rPr>
        </w:r>
        <w:r w:rsidR="007C4DB5">
          <w:rPr>
            <w:webHidden/>
          </w:rPr>
          <w:fldChar w:fldCharType="separate"/>
        </w:r>
        <w:r w:rsidR="007C4DB5">
          <w:rPr>
            <w:webHidden/>
          </w:rPr>
          <w:t>25</w:t>
        </w:r>
        <w:r w:rsidR="007C4DB5">
          <w:rPr>
            <w:webHidden/>
          </w:rPr>
          <w:fldChar w:fldCharType="end"/>
        </w:r>
      </w:hyperlink>
    </w:p>
    <w:p w14:paraId="6BF8ED3B" w14:textId="499B63E3" w:rsidR="007C4DB5" w:rsidRDefault="00000000">
      <w:pPr>
        <w:pStyle w:val="TOC2"/>
        <w:rPr>
          <w:rFonts w:asciiTheme="minorHAnsi" w:eastAsiaTheme="minorEastAsia" w:hAnsiTheme="minorHAnsi" w:cstheme="minorBidi"/>
          <w:bCs w:val="0"/>
          <w:caps w:val="0"/>
          <w:smallCaps w:val="0"/>
          <w:kern w:val="2"/>
          <w14:ligatures w14:val="standardContextual"/>
        </w:rPr>
      </w:pPr>
      <w:hyperlink w:anchor="_Toc235088569" w:history="1">
        <w:r w:rsidR="007C4DB5" w:rsidRPr="00363364">
          <w:rPr>
            <w:rStyle w:val="Hyperlink"/>
          </w:rPr>
          <w:t>Code of Ethics</w:t>
        </w:r>
        <w:r w:rsidR="007C4DB5">
          <w:rPr>
            <w:webHidden/>
          </w:rPr>
          <w:tab/>
        </w:r>
        <w:r w:rsidR="007C4DB5">
          <w:rPr>
            <w:webHidden/>
          </w:rPr>
          <w:fldChar w:fldCharType="begin"/>
        </w:r>
        <w:r w:rsidR="007C4DB5">
          <w:rPr>
            <w:webHidden/>
          </w:rPr>
          <w:instrText xml:space="preserve"> PAGEREF _Toc235088569 \h </w:instrText>
        </w:r>
        <w:r w:rsidR="007C4DB5">
          <w:rPr>
            <w:webHidden/>
          </w:rPr>
        </w:r>
        <w:r w:rsidR="007C4DB5">
          <w:rPr>
            <w:webHidden/>
          </w:rPr>
          <w:fldChar w:fldCharType="separate"/>
        </w:r>
        <w:r w:rsidR="007C4DB5">
          <w:rPr>
            <w:webHidden/>
          </w:rPr>
          <w:t>30</w:t>
        </w:r>
        <w:r w:rsidR="007C4DB5">
          <w:rPr>
            <w:webHidden/>
          </w:rPr>
          <w:fldChar w:fldCharType="end"/>
        </w:r>
      </w:hyperlink>
    </w:p>
    <w:p w14:paraId="47B1DB22" w14:textId="4FBDA7EC" w:rsidR="007C4DB5" w:rsidRDefault="00000000">
      <w:pPr>
        <w:pStyle w:val="TOC1"/>
        <w:rPr>
          <w:rFonts w:asciiTheme="minorHAnsi" w:eastAsiaTheme="minorEastAsia" w:hAnsiTheme="minorHAnsi" w:cstheme="minorBidi"/>
          <w:b w:val="0"/>
          <w:kern w:val="2"/>
          <w14:ligatures w14:val="standardContextual"/>
        </w:rPr>
      </w:pPr>
      <w:hyperlink w:anchor="_Toc235088570" w:history="1">
        <w:r w:rsidR="007C4DB5" w:rsidRPr="00363364">
          <w:rPr>
            <w:rStyle w:val="Hyperlink"/>
          </w:rPr>
          <w:t>Appendix</w:t>
        </w:r>
        <w:r w:rsidR="007C4DB5">
          <w:rPr>
            <w:webHidden/>
          </w:rPr>
          <w:tab/>
        </w:r>
        <w:r w:rsidR="007C4DB5">
          <w:rPr>
            <w:webHidden/>
          </w:rPr>
          <w:fldChar w:fldCharType="begin"/>
        </w:r>
        <w:r w:rsidR="007C4DB5">
          <w:rPr>
            <w:webHidden/>
          </w:rPr>
          <w:instrText xml:space="preserve"> PAGEREF _Toc235088570 \h </w:instrText>
        </w:r>
        <w:r w:rsidR="007C4DB5">
          <w:rPr>
            <w:webHidden/>
          </w:rPr>
        </w:r>
        <w:r w:rsidR="007C4DB5">
          <w:rPr>
            <w:webHidden/>
          </w:rPr>
          <w:fldChar w:fldCharType="separate"/>
        </w:r>
        <w:r w:rsidR="007C4DB5">
          <w:rPr>
            <w:webHidden/>
          </w:rPr>
          <w:t>32</w:t>
        </w:r>
        <w:r w:rsidR="007C4DB5">
          <w:rPr>
            <w:webHidden/>
          </w:rPr>
          <w:fldChar w:fldCharType="end"/>
        </w:r>
      </w:hyperlink>
    </w:p>
    <w:p w14:paraId="0D307402" w14:textId="5D6B6E6B" w:rsidR="007C4DB5" w:rsidRDefault="00000000">
      <w:pPr>
        <w:pStyle w:val="TOC2"/>
        <w:rPr>
          <w:rFonts w:asciiTheme="minorHAnsi" w:eastAsiaTheme="minorEastAsia" w:hAnsiTheme="minorHAnsi" w:cstheme="minorBidi"/>
          <w:bCs w:val="0"/>
          <w:caps w:val="0"/>
          <w:smallCaps w:val="0"/>
          <w:kern w:val="2"/>
          <w14:ligatures w14:val="standardContextual"/>
        </w:rPr>
      </w:pPr>
      <w:hyperlink w:anchor="_Toc235088571" w:history="1">
        <w:r w:rsidR="007C4DB5" w:rsidRPr="00363364">
          <w:rPr>
            <w:rStyle w:val="Hyperlink"/>
          </w:rPr>
          <w:t>Substitute Information Update Form</w:t>
        </w:r>
        <w:r w:rsidR="007C4DB5">
          <w:rPr>
            <w:webHidden/>
          </w:rPr>
          <w:tab/>
        </w:r>
        <w:r w:rsidR="007C4DB5">
          <w:rPr>
            <w:webHidden/>
          </w:rPr>
          <w:fldChar w:fldCharType="begin"/>
        </w:r>
        <w:r w:rsidR="007C4DB5">
          <w:rPr>
            <w:webHidden/>
          </w:rPr>
          <w:instrText xml:space="preserve"> PAGEREF _Toc235088571 \h </w:instrText>
        </w:r>
        <w:r w:rsidR="007C4DB5">
          <w:rPr>
            <w:webHidden/>
          </w:rPr>
        </w:r>
        <w:r w:rsidR="007C4DB5">
          <w:rPr>
            <w:webHidden/>
          </w:rPr>
          <w:fldChar w:fldCharType="separate"/>
        </w:r>
        <w:r w:rsidR="007C4DB5">
          <w:rPr>
            <w:webHidden/>
          </w:rPr>
          <w:t>32</w:t>
        </w:r>
        <w:r w:rsidR="007C4DB5">
          <w:rPr>
            <w:webHidden/>
          </w:rPr>
          <w:fldChar w:fldCharType="end"/>
        </w:r>
      </w:hyperlink>
    </w:p>
    <w:p w14:paraId="16DF1D3D" w14:textId="7A73C7C5" w:rsidR="007C4DB5" w:rsidRDefault="00000000">
      <w:pPr>
        <w:pStyle w:val="TOC2"/>
        <w:rPr>
          <w:rFonts w:asciiTheme="minorHAnsi" w:eastAsiaTheme="minorEastAsia" w:hAnsiTheme="minorHAnsi" w:cstheme="minorBidi"/>
          <w:bCs w:val="0"/>
          <w:caps w:val="0"/>
          <w:smallCaps w:val="0"/>
          <w:kern w:val="2"/>
          <w14:ligatures w14:val="standardContextual"/>
        </w:rPr>
      </w:pPr>
      <w:hyperlink w:anchor="_Toc235088572" w:history="1">
        <w:r w:rsidR="007C4DB5" w:rsidRPr="00363364">
          <w:rPr>
            <w:rStyle w:val="Hyperlink"/>
          </w:rPr>
          <w:t>Professional Substitute Checklist</w:t>
        </w:r>
        <w:r w:rsidR="007C4DB5">
          <w:rPr>
            <w:webHidden/>
          </w:rPr>
          <w:tab/>
        </w:r>
        <w:r w:rsidR="007C4DB5">
          <w:rPr>
            <w:webHidden/>
          </w:rPr>
          <w:fldChar w:fldCharType="begin"/>
        </w:r>
        <w:r w:rsidR="007C4DB5">
          <w:rPr>
            <w:webHidden/>
          </w:rPr>
          <w:instrText xml:space="preserve"> PAGEREF _Toc235088572 \h </w:instrText>
        </w:r>
        <w:r w:rsidR="007C4DB5">
          <w:rPr>
            <w:webHidden/>
          </w:rPr>
        </w:r>
        <w:r w:rsidR="007C4DB5">
          <w:rPr>
            <w:webHidden/>
          </w:rPr>
          <w:fldChar w:fldCharType="separate"/>
        </w:r>
        <w:r w:rsidR="007C4DB5">
          <w:rPr>
            <w:webHidden/>
          </w:rPr>
          <w:t>33</w:t>
        </w:r>
        <w:r w:rsidR="007C4DB5">
          <w:rPr>
            <w:webHidden/>
          </w:rPr>
          <w:fldChar w:fldCharType="end"/>
        </w:r>
      </w:hyperlink>
    </w:p>
    <w:p w14:paraId="08715C98" w14:textId="5D5013CD" w:rsidR="007C4DB5" w:rsidRDefault="00000000">
      <w:pPr>
        <w:pStyle w:val="TOC2"/>
        <w:rPr>
          <w:rFonts w:asciiTheme="minorHAnsi" w:eastAsiaTheme="minorEastAsia" w:hAnsiTheme="minorHAnsi" w:cstheme="minorBidi"/>
          <w:bCs w:val="0"/>
          <w:caps w:val="0"/>
          <w:smallCaps w:val="0"/>
          <w:kern w:val="2"/>
          <w14:ligatures w14:val="standardContextual"/>
        </w:rPr>
      </w:pPr>
      <w:hyperlink w:anchor="_Toc235088573" w:history="1">
        <w:r w:rsidR="007C4DB5" w:rsidRPr="00363364">
          <w:rPr>
            <w:rStyle w:val="Hyperlink"/>
          </w:rPr>
          <w:t>Substitute Teacher Daily Report</w:t>
        </w:r>
        <w:r w:rsidR="007C4DB5">
          <w:rPr>
            <w:webHidden/>
          </w:rPr>
          <w:tab/>
        </w:r>
        <w:r w:rsidR="007C4DB5">
          <w:rPr>
            <w:webHidden/>
          </w:rPr>
          <w:fldChar w:fldCharType="begin"/>
        </w:r>
        <w:r w:rsidR="007C4DB5">
          <w:rPr>
            <w:webHidden/>
          </w:rPr>
          <w:instrText xml:space="preserve"> PAGEREF _Toc235088573 \h </w:instrText>
        </w:r>
        <w:r w:rsidR="007C4DB5">
          <w:rPr>
            <w:webHidden/>
          </w:rPr>
        </w:r>
        <w:r w:rsidR="007C4DB5">
          <w:rPr>
            <w:webHidden/>
          </w:rPr>
          <w:fldChar w:fldCharType="separate"/>
        </w:r>
        <w:r w:rsidR="007C4DB5">
          <w:rPr>
            <w:webHidden/>
          </w:rPr>
          <w:t>33</w:t>
        </w:r>
        <w:r w:rsidR="007C4DB5">
          <w:rPr>
            <w:webHidden/>
          </w:rPr>
          <w:fldChar w:fldCharType="end"/>
        </w:r>
      </w:hyperlink>
    </w:p>
    <w:p w14:paraId="7FF9E5DE" w14:textId="0133DB97" w:rsidR="007C4DB5" w:rsidRDefault="00000000">
      <w:pPr>
        <w:pStyle w:val="TOC2"/>
        <w:rPr>
          <w:rFonts w:asciiTheme="minorHAnsi" w:eastAsiaTheme="minorEastAsia" w:hAnsiTheme="minorHAnsi" w:cstheme="minorBidi"/>
          <w:bCs w:val="0"/>
          <w:caps w:val="0"/>
          <w:smallCaps w:val="0"/>
          <w:kern w:val="2"/>
          <w14:ligatures w14:val="standardContextual"/>
        </w:rPr>
      </w:pPr>
      <w:hyperlink w:anchor="_Toc235088574" w:history="1">
        <w:r w:rsidR="007C4DB5" w:rsidRPr="00363364">
          <w:rPr>
            <w:rStyle w:val="Hyperlink"/>
          </w:rPr>
          <w:t>Universal Emergency Procedures</w:t>
        </w:r>
        <w:r w:rsidR="007C4DB5">
          <w:rPr>
            <w:webHidden/>
          </w:rPr>
          <w:tab/>
        </w:r>
        <w:r w:rsidR="007C4DB5">
          <w:rPr>
            <w:webHidden/>
          </w:rPr>
          <w:fldChar w:fldCharType="begin"/>
        </w:r>
        <w:r w:rsidR="007C4DB5">
          <w:rPr>
            <w:webHidden/>
          </w:rPr>
          <w:instrText xml:space="preserve"> PAGEREF _Toc235088574 \h </w:instrText>
        </w:r>
        <w:r w:rsidR="007C4DB5">
          <w:rPr>
            <w:webHidden/>
          </w:rPr>
        </w:r>
        <w:r w:rsidR="007C4DB5">
          <w:rPr>
            <w:webHidden/>
          </w:rPr>
          <w:fldChar w:fldCharType="separate"/>
        </w:r>
        <w:r w:rsidR="007C4DB5">
          <w:rPr>
            <w:webHidden/>
          </w:rPr>
          <w:t>35</w:t>
        </w:r>
        <w:r w:rsidR="007C4DB5">
          <w:rPr>
            <w:webHidden/>
          </w:rPr>
          <w:fldChar w:fldCharType="end"/>
        </w:r>
      </w:hyperlink>
    </w:p>
    <w:p w14:paraId="30F46DC2" w14:textId="5611D6F0" w:rsidR="007C4DB5" w:rsidRDefault="00000000">
      <w:pPr>
        <w:pStyle w:val="TOC1"/>
        <w:rPr>
          <w:rFonts w:asciiTheme="minorHAnsi" w:eastAsiaTheme="minorEastAsia" w:hAnsiTheme="minorHAnsi" w:cstheme="minorBidi"/>
          <w:b w:val="0"/>
          <w:kern w:val="2"/>
          <w14:ligatures w14:val="standardContextual"/>
        </w:rPr>
      </w:pPr>
      <w:hyperlink w:anchor="_Toc235088575" w:history="1">
        <w:r w:rsidR="007C4DB5" w:rsidRPr="00363364">
          <w:rPr>
            <w:rStyle w:val="Hyperlink"/>
          </w:rPr>
          <w:t>Acknowledgement Form</w:t>
        </w:r>
        <w:r w:rsidR="007C4DB5">
          <w:rPr>
            <w:webHidden/>
          </w:rPr>
          <w:tab/>
        </w:r>
        <w:r w:rsidR="007C4DB5">
          <w:rPr>
            <w:webHidden/>
          </w:rPr>
          <w:fldChar w:fldCharType="begin"/>
        </w:r>
        <w:r w:rsidR="007C4DB5">
          <w:rPr>
            <w:webHidden/>
          </w:rPr>
          <w:instrText xml:space="preserve"> PAGEREF _Toc235088575 \h </w:instrText>
        </w:r>
        <w:r w:rsidR="007C4DB5">
          <w:rPr>
            <w:webHidden/>
          </w:rPr>
        </w:r>
        <w:r w:rsidR="007C4DB5">
          <w:rPr>
            <w:webHidden/>
          </w:rPr>
          <w:fldChar w:fldCharType="separate"/>
        </w:r>
        <w:r w:rsidR="007C4DB5">
          <w:rPr>
            <w:webHidden/>
          </w:rPr>
          <w:t>36</w:t>
        </w:r>
        <w:r w:rsidR="007C4DB5">
          <w:rPr>
            <w:webHidden/>
          </w:rPr>
          <w:fldChar w:fldCharType="end"/>
        </w:r>
      </w:hyperlink>
    </w:p>
    <w:p w14:paraId="4F4E754C" w14:textId="2C238BE9" w:rsidR="002F080D" w:rsidRPr="007C4DB5" w:rsidRDefault="002F080D" w:rsidP="002F080D">
      <w:pPr>
        <w:pStyle w:val="BodyText"/>
        <w:tabs>
          <w:tab w:val="left" w:pos="9630"/>
          <w:tab w:val="right" w:leader="underscore" w:pos="9720"/>
        </w:tabs>
        <w:spacing w:after="120"/>
        <w:ind w:left="1620" w:right="40"/>
      </w:pPr>
      <w:r w:rsidRPr="007C4DB5">
        <w:rPr>
          <w:rFonts w:ascii="Arial" w:hAnsi="Arial" w:cs="Arial"/>
          <w:b/>
          <w:bCs/>
          <w:caps/>
          <w:spacing w:val="0"/>
          <w:sz w:val="20"/>
          <w:szCs w:val="24"/>
        </w:rPr>
        <w:fldChar w:fldCharType="end"/>
      </w:r>
    </w:p>
    <w:p w14:paraId="0FF6C14D" w14:textId="77777777" w:rsidR="002F080D" w:rsidRPr="007C4DB5" w:rsidRDefault="002F080D" w:rsidP="002F080D">
      <w:pPr>
        <w:rPr>
          <w:spacing w:val="-5"/>
          <w:sz w:val="24"/>
        </w:rPr>
        <w:sectPr w:rsidR="002F080D" w:rsidRPr="007C4DB5">
          <w:type w:val="nextColumn"/>
          <w:pgSz w:w="12240" w:h="15840"/>
          <w:pgMar w:top="2340" w:right="1195" w:bottom="1800" w:left="1195" w:header="965" w:footer="965" w:gutter="0"/>
          <w:pgNumType w:fmt="lowerRoman" w:start="1"/>
          <w:cols w:space="720"/>
        </w:sectPr>
      </w:pPr>
    </w:p>
    <w:p w14:paraId="08624E8A" w14:textId="77777777" w:rsidR="002F080D" w:rsidRPr="007C4DB5" w:rsidRDefault="002F080D" w:rsidP="002F080D">
      <w:pPr>
        <w:pStyle w:val="ChapterTitle"/>
        <w:spacing w:before="0" w:after="240" w:line="240" w:lineRule="auto"/>
        <w:ind w:left="1620" w:right="40"/>
        <w:rPr>
          <w:sz w:val="40"/>
          <w:szCs w:val="40"/>
        </w:rPr>
      </w:pPr>
      <w:bookmarkStart w:id="16" w:name="_Toc235088520"/>
      <w:bookmarkStart w:id="17" w:name="_Toc193706247"/>
      <w:bookmarkStart w:id="18" w:name="_Toc480606705"/>
      <w:bookmarkStart w:id="19" w:name="_Toc480345521"/>
      <w:bookmarkStart w:id="20" w:name="_Toc480254687"/>
      <w:bookmarkStart w:id="21" w:name="_Toc480016061"/>
      <w:bookmarkStart w:id="22" w:name="_Toc480016003"/>
      <w:bookmarkStart w:id="23" w:name="_Toc480009415"/>
      <w:bookmarkStart w:id="24" w:name="_Toc479992772"/>
      <w:bookmarkStart w:id="25" w:name="_Toc479991164"/>
      <w:bookmarkStart w:id="26" w:name="_Toc479739514"/>
      <w:bookmarkStart w:id="27" w:name="_Toc479739450"/>
      <w:bookmarkStart w:id="28" w:name="_Toc478789095"/>
      <w:bookmarkStart w:id="29" w:name="_Toc478442578"/>
      <w:r w:rsidRPr="007C4DB5">
        <w:rPr>
          <w:sz w:val="40"/>
          <w:szCs w:val="40"/>
        </w:rPr>
        <w:lastRenderedPageBreak/>
        <w:t>Introduction</w:t>
      </w:r>
      <w:bookmarkEnd w:id="16"/>
    </w:p>
    <w:p w14:paraId="3E6BB403" w14:textId="77777777" w:rsidR="002F080D" w:rsidRPr="007C4DB5" w:rsidRDefault="002F080D" w:rsidP="002F080D">
      <w:pPr>
        <w:pStyle w:val="Heading1"/>
        <w:spacing w:before="0" w:after="240"/>
        <w:ind w:left="1627" w:right="43"/>
        <w:rPr>
          <w:sz w:val="28"/>
          <w:szCs w:val="28"/>
        </w:rPr>
      </w:pPr>
      <w:bookmarkStart w:id="30" w:name="_Toc453238858"/>
      <w:bookmarkStart w:id="31" w:name="_Toc236632642"/>
      <w:bookmarkStart w:id="32" w:name="_Toc478442577"/>
      <w:bookmarkStart w:id="33" w:name="_Toc478789094"/>
      <w:bookmarkStart w:id="34" w:name="_Toc479739449"/>
      <w:bookmarkStart w:id="35" w:name="_Toc479739513"/>
      <w:bookmarkStart w:id="36" w:name="_Toc479991163"/>
      <w:bookmarkStart w:id="37" w:name="_Toc479992771"/>
      <w:bookmarkStart w:id="38" w:name="_Toc480009414"/>
      <w:bookmarkStart w:id="39" w:name="_Toc480016002"/>
      <w:bookmarkStart w:id="40" w:name="_Toc480016060"/>
      <w:bookmarkStart w:id="41" w:name="_Toc480254686"/>
      <w:bookmarkStart w:id="42" w:name="_Toc480345520"/>
      <w:bookmarkStart w:id="43" w:name="_Toc480606704"/>
      <w:bookmarkStart w:id="44" w:name="_Toc193706246"/>
      <w:bookmarkStart w:id="45" w:name="_Toc235088521"/>
      <w:r w:rsidRPr="007C4DB5">
        <w:rPr>
          <w:sz w:val="28"/>
          <w:szCs w:val="28"/>
        </w:rPr>
        <w:t>Welcome</w:t>
      </w:r>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p>
    <w:p w14:paraId="44E5B38D" w14:textId="77777777" w:rsidR="002F080D" w:rsidRPr="007C4DB5" w:rsidRDefault="002F080D" w:rsidP="002F080D">
      <w:pPr>
        <w:pStyle w:val="BodyText"/>
        <w:spacing w:after="120"/>
        <w:ind w:left="1627" w:right="43"/>
        <w:rPr>
          <w:spacing w:val="-2"/>
          <w:szCs w:val="24"/>
        </w:rPr>
      </w:pPr>
      <w:r w:rsidRPr="007C4DB5">
        <w:rPr>
          <w:spacing w:val="-2"/>
          <w:szCs w:val="24"/>
        </w:rPr>
        <w:t>Thank you for filling the important role of substitute teacher in the Garrard County Schools. We welcome you as an important instructional partner.</w:t>
      </w:r>
    </w:p>
    <w:p w14:paraId="3B26079B" w14:textId="77777777" w:rsidR="002F080D" w:rsidRPr="007C4DB5" w:rsidRDefault="002F080D" w:rsidP="002F080D">
      <w:pPr>
        <w:pStyle w:val="BodyText"/>
        <w:spacing w:after="120"/>
        <w:ind w:left="1627" w:right="43"/>
        <w:rPr>
          <w:spacing w:val="-2"/>
          <w:szCs w:val="24"/>
        </w:rPr>
      </w:pPr>
      <w:r w:rsidRPr="007C4DB5">
        <w:rPr>
          <w:spacing w:val="-2"/>
          <w:szCs w:val="24"/>
        </w:rPr>
        <w:t>Substitute teaching is a challenging task. From frequent early morning calls, to spending your working day in new and different situations with very little time to prepare, your resourcefulness and organizational skills will be tested. Our community expects the best for the students, including a chance to work with caring and skilled adults, and you have been chosen as one of those individuals.</w:t>
      </w:r>
    </w:p>
    <w:p w14:paraId="3CFEA7EA" w14:textId="77777777" w:rsidR="002F080D" w:rsidRPr="007C4DB5" w:rsidRDefault="002F080D" w:rsidP="002F080D">
      <w:pPr>
        <w:pStyle w:val="BodyText"/>
        <w:spacing w:after="120"/>
        <w:ind w:left="1627" w:right="43"/>
        <w:rPr>
          <w:spacing w:val="-2"/>
          <w:szCs w:val="24"/>
        </w:rPr>
      </w:pPr>
      <w:r w:rsidRPr="007C4DB5">
        <w:rPr>
          <w:spacing w:val="-2"/>
          <w:szCs w:val="24"/>
        </w:rPr>
        <w:t>The purpose of this handbook is to acquaint you with policies and procedures of the Garrard County Schools that govern and affect your employment as a substitute teacher and give you some basic information that will better allow you to serve the children in a skilled, professional manner.</w:t>
      </w:r>
    </w:p>
    <w:p w14:paraId="107C9759" w14:textId="77777777" w:rsidR="002F080D" w:rsidRPr="007C4DB5" w:rsidRDefault="002F080D" w:rsidP="002F080D">
      <w:pPr>
        <w:pStyle w:val="BodyText"/>
        <w:spacing w:after="120"/>
        <w:ind w:left="1627" w:right="43"/>
        <w:rPr>
          <w:spacing w:val="-2"/>
          <w:szCs w:val="24"/>
        </w:rPr>
      </w:pPr>
      <w:r w:rsidRPr="007C4DB5">
        <w:rPr>
          <w:spacing w:val="-2"/>
          <w:szCs w:val="24"/>
        </w:rPr>
        <w:t>This handbook is not intended to be, and should not be interpreted as, a contract or a source of any claim or expectation to employment as a substitute. It is not an all-encompassing document and may not cover every possible situation or unusual circumstance. If a conflict exists between information in this handbook and Board policy or administrative procedures, the policies and procedures govern.</w:t>
      </w:r>
    </w:p>
    <w:p w14:paraId="16C6F4EC" w14:textId="77777777" w:rsidR="002F080D" w:rsidRPr="007C4DB5" w:rsidRDefault="002F080D" w:rsidP="002F080D">
      <w:pPr>
        <w:pStyle w:val="BodyText"/>
        <w:spacing w:after="120"/>
        <w:ind w:left="1627" w:right="43"/>
        <w:rPr>
          <w:spacing w:val="-2"/>
          <w:szCs w:val="24"/>
        </w:rPr>
      </w:pPr>
      <w:r w:rsidRPr="007C4DB5">
        <w:rPr>
          <w:spacing w:val="-2"/>
          <w:szCs w:val="24"/>
        </w:rPr>
        <w:t>Some policies may be associated with specific forms. It is the substitute employee’s responsibility to refer to the actual policies and/or administrative procedures for further information.</w:t>
      </w:r>
    </w:p>
    <w:p w14:paraId="69AEAF10" w14:textId="77777777" w:rsidR="002F080D" w:rsidRPr="007C4DB5" w:rsidRDefault="002F080D" w:rsidP="002F080D">
      <w:pPr>
        <w:pStyle w:val="BodyText"/>
        <w:spacing w:after="120"/>
        <w:ind w:left="1627" w:right="43"/>
        <w:rPr>
          <w:rFonts w:cs="Courier New"/>
          <w:spacing w:val="-2"/>
          <w:szCs w:val="24"/>
        </w:rPr>
      </w:pPr>
      <w:r w:rsidRPr="007C4DB5">
        <w:rPr>
          <w:spacing w:val="-2"/>
          <w:szCs w:val="24"/>
        </w:rPr>
        <w:t xml:space="preserve">Copies of specific documents are </w:t>
      </w:r>
      <w:r w:rsidRPr="007C4DB5">
        <w:rPr>
          <w:rFonts w:cs="Courier New"/>
          <w:spacing w:val="-2"/>
          <w:szCs w:val="24"/>
        </w:rPr>
        <w:t>available at the Central Office and in the Principal’s office.</w:t>
      </w:r>
      <w:r w:rsidRPr="007C4DB5">
        <w:t xml:space="preserve"> </w:t>
      </w:r>
      <w:r w:rsidRPr="007C4DB5">
        <w:rPr>
          <w:rStyle w:val="ksbanormal"/>
          <w:rFonts w:ascii="Garamond" w:hAnsi="Garamond"/>
        </w:rPr>
        <w:t>Employees and students who fail to comply with Board policies may be subject to disciplinary action.</w:t>
      </w:r>
      <w:r w:rsidRPr="007C4DB5">
        <w:t xml:space="preserve"> </w:t>
      </w:r>
      <w:r w:rsidRPr="007C4DB5">
        <w:rPr>
          <w:rFonts w:cs="Courier New"/>
          <w:spacing w:val="-2"/>
          <w:szCs w:val="24"/>
        </w:rPr>
        <w:t>Policies and procedures also are available online via the District’s web site or through this Internet address:</w:t>
      </w:r>
    </w:p>
    <w:p w14:paraId="6D7EF4E4" w14:textId="77777777" w:rsidR="002F080D" w:rsidRPr="007C4DB5" w:rsidRDefault="00000000" w:rsidP="002F080D">
      <w:pPr>
        <w:pStyle w:val="BodyText"/>
        <w:spacing w:after="120"/>
        <w:ind w:left="1627" w:right="43"/>
        <w:jc w:val="center"/>
        <w:rPr>
          <w:rFonts w:cs="Courier New"/>
          <w:spacing w:val="-2"/>
          <w:szCs w:val="24"/>
        </w:rPr>
      </w:pPr>
      <w:hyperlink r:id="rId11" w:history="1">
        <w:r w:rsidR="002F080D" w:rsidRPr="007C4DB5">
          <w:rPr>
            <w:rStyle w:val="Hyperlink"/>
            <w:rFonts w:cs="Courier New"/>
            <w:spacing w:val="-2"/>
            <w:szCs w:val="24"/>
          </w:rPr>
          <w:t>http://policy.ksba.org/g02/</w:t>
        </w:r>
      </w:hyperlink>
    </w:p>
    <w:p w14:paraId="3A85C73D" w14:textId="77777777" w:rsidR="002F080D" w:rsidRPr="007C4DB5" w:rsidRDefault="002F080D" w:rsidP="002F080D">
      <w:pPr>
        <w:pStyle w:val="BodyText"/>
        <w:spacing w:after="120"/>
        <w:ind w:left="1627" w:right="43"/>
        <w:rPr>
          <w:spacing w:val="-2"/>
          <w:szCs w:val="24"/>
        </w:rPr>
      </w:pPr>
      <w:r w:rsidRPr="007C4DB5">
        <w:rPr>
          <w:rFonts w:cs="Courier New"/>
          <w:spacing w:val="-2"/>
          <w:szCs w:val="24"/>
        </w:rPr>
        <w:t>Substitutes are</w:t>
      </w:r>
      <w:r w:rsidRPr="007C4DB5">
        <w:rPr>
          <w:spacing w:val="-2"/>
          <w:szCs w:val="24"/>
        </w:rPr>
        <w:t xml:space="preserve"> expected to be familiar with policies related to his/her job responsibilities. </w:t>
      </w:r>
      <w:r w:rsidRPr="007C4DB5">
        <w:rPr>
          <w:b/>
          <w:spacing w:val="-2"/>
          <w:szCs w:val="24"/>
        </w:rPr>
        <w:t>01.5</w:t>
      </w:r>
    </w:p>
    <w:p w14:paraId="3939451B" w14:textId="77777777" w:rsidR="002F080D" w:rsidRPr="007C4DB5" w:rsidRDefault="002F080D" w:rsidP="002F080D">
      <w:pPr>
        <w:pStyle w:val="BodyText"/>
        <w:spacing w:after="120"/>
        <w:ind w:left="1627" w:right="43"/>
        <w:rPr>
          <w:spacing w:val="-2"/>
          <w:szCs w:val="24"/>
        </w:rPr>
      </w:pPr>
      <w:r w:rsidRPr="007C4DB5">
        <w:rPr>
          <w:spacing w:val="-2"/>
          <w:szCs w:val="24"/>
        </w:rPr>
        <w:t xml:space="preserve">School council policies, which are also available from the Principal, may also apply in some instances. </w:t>
      </w:r>
      <w:r w:rsidRPr="007C4DB5">
        <w:rPr>
          <w:b/>
          <w:spacing w:val="-2"/>
          <w:szCs w:val="24"/>
        </w:rPr>
        <w:t>02.4241</w:t>
      </w:r>
    </w:p>
    <w:p w14:paraId="651CDD65" w14:textId="77777777" w:rsidR="002F080D" w:rsidRPr="007C4DB5" w:rsidRDefault="002F080D" w:rsidP="002F080D">
      <w:pPr>
        <w:pStyle w:val="BodyText"/>
        <w:spacing w:after="120"/>
        <w:ind w:left="1627" w:right="43"/>
        <w:rPr>
          <w:rFonts w:cs="Arial"/>
          <w:spacing w:val="-2"/>
          <w:szCs w:val="24"/>
        </w:rPr>
      </w:pPr>
      <w:r w:rsidRPr="007C4DB5">
        <w:rPr>
          <w:rFonts w:cs="Arial"/>
          <w:spacing w:val="-2"/>
          <w:szCs w:val="24"/>
        </w:rPr>
        <w:t xml:space="preserve">In this handbook, </w:t>
      </w:r>
      <w:r w:rsidRPr="007C4DB5">
        <w:rPr>
          <w:rFonts w:cs="Arial"/>
          <w:b/>
          <w:spacing w:val="-2"/>
          <w:szCs w:val="24"/>
        </w:rPr>
        <w:t>bolded numerical codes</w:t>
      </w:r>
      <w:r w:rsidRPr="007C4DB5">
        <w:rPr>
          <w:rFonts w:cs="Arial"/>
          <w:spacing w:val="-2"/>
          <w:szCs w:val="24"/>
        </w:rPr>
        <w:t xml:space="preserve"> refer to the Board policy or administrative procedure that addresses a particular item. Substitute employees with questions should contact the school Principal or designee.</w:t>
      </w:r>
    </w:p>
    <w:p w14:paraId="1F665B90" w14:textId="77777777" w:rsidR="002F080D" w:rsidRPr="007C4DB5" w:rsidRDefault="002F080D" w:rsidP="00373598">
      <w:pPr>
        <w:pStyle w:val="Heading1"/>
        <w:spacing w:before="0" w:after="120"/>
        <w:ind w:left="1627"/>
        <w:rPr>
          <w:sz w:val="28"/>
        </w:rPr>
      </w:pPr>
      <w:r w:rsidRPr="007C4DB5">
        <w:rPr>
          <w:b w:val="0"/>
          <w:bCs w:val="0"/>
          <w:spacing w:val="-2"/>
          <w:szCs w:val="24"/>
        </w:rPr>
        <w:br w:type="page"/>
      </w:r>
      <w:bookmarkStart w:id="46" w:name="_Toc453238859"/>
      <w:bookmarkStart w:id="47" w:name="_Toc235088522"/>
      <w:bookmarkStart w:id="48" w:name="_Toc164042958"/>
      <w:bookmarkStart w:id="49" w:name="_Toc480606709"/>
      <w:bookmarkStart w:id="50" w:name="_Toc480345525"/>
      <w:bookmarkStart w:id="51" w:name="_Toc480254691"/>
      <w:bookmarkStart w:id="52" w:name="_Toc480016064"/>
      <w:bookmarkStart w:id="53" w:name="_Toc480016006"/>
      <w:bookmarkStart w:id="54" w:name="_Toc480009418"/>
      <w:bookmarkStart w:id="55" w:name="_Toc479992775"/>
      <w:bookmarkStart w:id="56" w:name="_Toc479991167"/>
      <w:bookmarkStart w:id="57" w:name="_Toc479739453"/>
      <w:bookmarkStart w:id="58" w:name="_Toc478789097"/>
      <w:bookmarkEnd w:id="17"/>
      <w:bookmarkEnd w:id="18"/>
      <w:bookmarkEnd w:id="19"/>
      <w:bookmarkEnd w:id="20"/>
      <w:bookmarkEnd w:id="21"/>
      <w:bookmarkEnd w:id="22"/>
      <w:bookmarkEnd w:id="23"/>
      <w:bookmarkEnd w:id="24"/>
      <w:bookmarkEnd w:id="25"/>
      <w:bookmarkEnd w:id="26"/>
      <w:bookmarkEnd w:id="27"/>
      <w:bookmarkEnd w:id="28"/>
      <w:bookmarkEnd w:id="29"/>
      <w:r w:rsidRPr="007C4DB5">
        <w:rPr>
          <w:sz w:val="28"/>
        </w:rPr>
        <w:lastRenderedPageBreak/>
        <w:t>District Mission</w:t>
      </w:r>
      <w:bookmarkEnd w:id="46"/>
      <w:bookmarkEnd w:id="47"/>
    </w:p>
    <w:p w14:paraId="34D35E0F" w14:textId="77777777" w:rsidR="002F080D" w:rsidRPr="007C4DB5" w:rsidRDefault="002F080D" w:rsidP="002F080D">
      <w:pPr>
        <w:spacing w:after="120"/>
        <w:ind w:left="1627"/>
        <w:jc w:val="both"/>
        <w:rPr>
          <w:sz w:val="24"/>
          <w:szCs w:val="24"/>
        </w:rPr>
      </w:pPr>
      <w:bookmarkStart w:id="59" w:name="_Toc236632644"/>
      <w:bookmarkStart w:id="60" w:name="_Toc193706248"/>
      <w:r w:rsidRPr="007C4DB5">
        <w:rPr>
          <w:sz w:val="24"/>
        </w:rPr>
        <w:t>The Garrard County Board of Education, as responsible stewards of the resources entrusted to us and affirming the dignity and value of all children of our community, will provide all children an education that enables them</w:t>
      </w:r>
      <w:r w:rsidRPr="007C4DB5">
        <w:rPr>
          <w:sz w:val="24"/>
          <w:szCs w:val="24"/>
        </w:rPr>
        <w:t xml:space="preserve"> to graduate college- and career-ready and become</w:t>
      </w:r>
      <w:r w:rsidRPr="007C4DB5">
        <w:rPr>
          <w:color w:val="FF0000"/>
          <w:sz w:val="24"/>
          <w:szCs w:val="24"/>
        </w:rPr>
        <w:t xml:space="preserve"> </w:t>
      </w:r>
      <w:r w:rsidRPr="007C4DB5">
        <w:rPr>
          <w:sz w:val="24"/>
          <w:szCs w:val="24"/>
        </w:rPr>
        <w:t>successful, productive citizens prepared for their next stage of life.</w:t>
      </w:r>
    </w:p>
    <w:p w14:paraId="2BCC2883" w14:textId="77777777" w:rsidR="002F080D" w:rsidRPr="007C4DB5" w:rsidRDefault="002F080D" w:rsidP="00373598">
      <w:pPr>
        <w:keepNext/>
        <w:spacing w:before="240" w:after="120"/>
        <w:ind w:left="1627" w:right="43"/>
        <w:outlineLvl w:val="0"/>
        <w:rPr>
          <w:rFonts w:ascii="Arial" w:hAnsi="Arial" w:cs="Arial"/>
          <w:b/>
          <w:bCs/>
          <w:kern w:val="32"/>
          <w:sz w:val="28"/>
          <w:szCs w:val="28"/>
        </w:rPr>
      </w:pPr>
      <w:bookmarkStart w:id="61" w:name="_Toc453238860"/>
      <w:r w:rsidRPr="007C4DB5">
        <w:rPr>
          <w:rFonts w:ascii="Arial" w:hAnsi="Arial" w:cs="Arial"/>
          <w:b/>
          <w:bCs/>
          <w:kern w:val="32"/>
          <w:sz w:val="28"/>
          <w:szCs w:val="28"/>
        </w:rPr>
        <w:t>Future Policy Changes</w:t>
      </w:r>
      <w:bookmarkEnd w:id="59"/>
      <w:bookmarkEnd w:id="60"/>
      <w:bookmarkEnd w:id="61"/>
    </w:p>
    <w:p w14:paraId="523AF2DE" w14:textId="77777777" w:rsidR="002F080D" w:rsidRPr="007C4DB5" w:rsidRDefault="002F080D" w:rsidP="00373598">
      <w:pPr>
        <w:ind w:left="1627" w:right="43"/>
        <w:jc w:val="both"/>
        <w:rPr>
          <w:spacing w:val="-5"/>
          <w:sz w:val="24"/>
          <w:szCs w:val="24"/>
        </w:rPr>
      </w:pPr>
      <w:r w:rsidRPr="007C4DB5">
        <w:rPr>
          <w:spacing w:val="-5"/>
          <w:sz w:val="24"/>
          <w:szCs w:val="24"/>
        </w:rPr>
        <w:t>Although every effort will be made to update the handbook on a timely basis, the District reserves the right, and has the sole discretion, to change any policies, procedures, benefits, and terms of employment with or without prior notice, consultation, or publication, except as may be required by contractual agreements and law. The District reserves the right, and has the sole discretion, to modify or change any portion of this handbook at any time.</w:t>
      </w:r>
    </w:p>
    <w:bookmarkEnd w:id="48"/>
    <w:p w14:paraId="3A842137" w14:textId="77777777" w:rsidR="00373598" w:rsidRPr="007C4DB5" w:rsidRDefault="00373598" w:rsidP="00DE73F9">
      <w:r w:rsidRPr="007C4DB5">
        <w:rPr>
          <w:sz w:val="28"/>
          <w:szCs w:val="28"/>
        </w:rPr>
        <w:br w:type="page"/>
      </w:r>
    </w:p>
    <w:p w14:paraId="79FB0A67" w14:textId="77777777" w:rsidR="002F080D" w:rsidRPr="007C4DB5" w:rsidRDefault="002F080D" w:rsidP="008F75B0">
      <w:pPr>
        <w:pStyle w:val="Heading1"/>
        <w:spacing w:before="0" w:after="240"/>
        <w:ind w:left="1627"/>
        <w:rPr>
          <w:sz w:val="28"/>
          <w:szCs w:val="28"/>
        </w:rPr>
      </w:pPr>
      <w:bookmarkStart w:id="62" w:name="_Toc235088523"/>
      <w:r w:rsidRPr="007C4DB5">
        <w:rPr>
          <w:sz w:val="28"/>
          <w:szCs w:val="28"/>
        </w:rPr>
        <w:lastRenderedPageBreak/>
        <w:t>Central Office Personnel and School Administrators</w:t>
      </w:r>
      <w:bookmarkEnd w:id="62"/>
    </w:p>
    <w:tbl>
      <w:tblPr>
        <w:tblW w:w="1035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32"/>
        <w:gridCol w:w="3713"/>
        <w:gridCol w:w="1705"/>
      </w:tblGrid>
      <w:tr w:rsidR="008F75B0" w:rsidRPr="007C4DB5" w14:paraId="06CC77E5" w14:textId="77777777" w:rsidTr="008F75B0">
        <w:trPr>
          <w:jc w:val="right"/>
        </w:trPr>
        <w:tc>
          <w:tcPr>
            <w:tcW w:w="4932" w:type="dxa"/>
            <w:tcBorders>
              <w:top w:val="single" w:sz="4" w:space="0" w:color="auto"/>
              <w:left w:val="single" w:sz="4" w:space="0" w:color="auto"/>
              <w:bottom w:val="single" w:sz="4" w:space="0" w:color="auto"/>
              <w:right w:val="single" w:sz="4" w:space="0" w:color="auto"/>
            </w:tcBorders>
            <w:hideMark/>
          </w:tcPr>
          <w:p w14:paraId="5C1FFE33" w14:textId="77777777" w:rsidR="008F75B0" w:rsidRPr="007C4DB5" w:rsidRDefault="008F75B0">
            <w:pPr>
              <w:spacing w:before="40" w:after="40"/>
              <w:jc w:val="center"/>
              <w:rPr>
                <w:b/>
                <w:sz w:val="22"/>
              </w:rPr>
            </w:pPr>
            <w:r w:rsidRPr="007C4DB5">
              <w:rPr>
                <w:b/>
                <w:sz w:val="22"/>
              </w:rPr>
              <w:t>Person/Address</w:t>
            </w:r>
          </w:p>
        </w:tc>
        <w:tc>
          <w:tcPr>
            <w:tcW w:w="3713" w:type="dxa"/>
            <w:tcBorders>
              <w:top w:val="single" w:sz="4" w:space="0" w:color="auto"/>
              <w:left w:val="single" w:sz="4" w:space="0" w:color="auto"/>
              <w:bottom w:val="single" w:sz="4" w:space="0" w:color="auto"/>
              <w:right w:val="single" w:sz="4" w:space="0" w:color="auto"/>
            </w:tcBorders>
            <w:hideMark/>
          </w:tcPr>
          <w:p w14:paraId="5267D6B9" w14:textId="77777777" w:rsidR="008F75B0" w:rsidRPr="007C4DB5" w:rsidRDefault="008F75B0">
            <w:pPr>
              <w:spacing w:before="40" w:after="40"/>
              <w:jc w:val="center"/>
              <w:rPr>
                <w:b/>
                <w:sz w:val="22"/>
              </w:rPr>
            </w:pPr>
            <w:r w:rsidRPr="007C4DB5">
              <w:rPr>
                <w:b/>
                <w:sz w:val="22"/>
              </w:rPr>
              <w:t>Telephone/E-mail</w:t>
            </w:r>
          </w:p>
        </w:tc>
        <w:tc>
          <w:tcPr>
            <w:tcW w:w="1705" w:type="dxa"/>
            <w:tcBorders>
              <w:top w:val="single" w:sz="4" w:space="0" w:color="auto"/>
              <w:left w:val="single" w:sz="4" w:space="0" w:color="auto"/>
              <w:bottom w:val="single" w:sz="4" w:space="0" w:color="auto"/>
              <w:right w:val="single" w:sz="4" w:space="0" w:color="auto"/>
            </w:tcBorders>
            <w:hideMark/>
          </w:tcPr>
          <w:p w14:paraId="74A55C22" w14:textId="77777777" w:rsidR="008F75B0" w:rsidRPr="007C4DB5" w:rsidRDefault="008F75B0">
            <w:pPr>
              <w:spacing w:before="40" w:after="40"/>
              <w:jc w:val="center"/>
              <w:rPr>
                <w:b/>
                <w:sz w:val="22"/>
              </w:rPr>
            </w:pPr>
            <w:r w:rsidRPr="007C4DB5">
              <w:rPr>
                <w:b/>
                <w:sz w:val="22"/>
              </w:rPr>
              <w:t>Fax</w:t>
            </w:r>
          </w:p>
        </w:tc>
      </w:tr>
      <w:tr w:rsidR="008F75B0" w:rsidRPr="007C4DB5" w14:paraId="5DF7A63A" w14:textId="77777777" w:rsidTr="008F75B0">
        <w:trPr>
          <w:jc w:val="right"/>
        </w:trPr>
        <w:tc>
          <w:tcPr>
            <w:tcW w:w="4932" w:type="dxa"/>
            <w:tcBorders>
              <w:top w:val="single" w:sz="4" w:space="0" w:color="auto"/>
              <w:left w:val="single" w:sz="4" w:space="0" w:color="auto"/>
              <w:bottom w:val="single" w:sz="4" w:space="0" w:color="auto"/>
              <w:right w:val="single" w:sz="4" w:space="0" w:color="auto"/>
            </w:tcBorders>
            <w:hideMark/>
          </w:tcPr>
          <w:p w14:paraId="6D204343" w14:textId="77777777" w:rsidR="008F75B0" w:rsidRPr="007C4DB5" w:rsidRDefault="008F75B0">
            <w:pPr>
              <w:spacing w:before="40"/>
              <w:jc w:val="center"/>
              <w:rPr>
                <w:b/>
                <w:bCs/>
                <w:sz w:val="22"/>
              </w:rPr>
            </w:pPr>
            <w:r w:rsidRPr="007C4DB5">
              <w:rPr>
                <w:b/>
                <w:bCs/>
                <w:sz w:val="22"/>
              </w:rPr>
              <w:t>Superintendent</w:t>
            </w:r>
          </w:p>
          <w:p w14:paraId="09C14E97" w14:textId="57994D52" w:rsidR="008F75B0" w:rsidRPr="007C4DB5" w:rsidRDefault="00034B91">
            <w:pPr>
              <w:spacing w:before="40"/>
              <w:jc w:val="center"/>
              <w:rPr>
                <w:bCs/>
                <w:sz w:val="22"/>
              </w:rPr>
            </w:pPr>
            <w:r w:rsidRPr="007C4DB5">
              <w:rPr>
                <w:bCs/>
                <w:sz w:val="22"/>
              </w:rPr>
              <w:t>Dr. Kalem Grasham</w:t>
            </w:r>
          </w:p>
        </w:tc>
        <w:tc>
          <w:tcPr>
            <w:tcW w:w="3713" w:type="dxa"/>
            <w:tcBorders>
              <w:top w:val="single" w:sz="4" w:space="0" w:color="auto"/>
              <w:left w:val="single" w:sz="4" w:space="0" w:color="auto"/>
              <w:bottom w:val="single" w:sz="4" w:space="0" w:color="auto"/>
              <w:right w:val="single" w:sz="4" w:space="0" w:color="auto"/>
            </w:tcBorders>
            <w:hideMark/>
          </w:tcPr>
          <w:p w14:paraId="57F0A409" w14:textId="77777777" w:rsidR="008F75B0" w:rsidRPr="007C4DB5" w:rsidRDefault="008F75B0">
            <w:pPr>
              <w:spacing w:before="40" w:after="40"/>
              <w:jc w:val="center"/>
              <w:rPr>
                <w:bCs/>
                <w:sz w:val="22"/>
              </w:rPr>
            </w:pPr>
            <w:r w:rsidRPr="007C4DB5">
              <w:rPr>
                <w:bCs/>
                <w:sz w:val="22"/>
              </w:rPr>
              <w:t>(859) 792-3018</w:t>
            </w:r>
          </w:p>
          <w:p w14:paraId="45D1DB6A" w14:textId="07BAD943" w:rsidR="008F75B0" w:rsidRPr="007C4DB5" w:rsidRDefault="00000000">
            <w:pPr>
              <w:spacing w:before="40" w:after="40"/>
              <w:jc w:val="center"/>
              <w:rPr>
                <w:bCs/>
                <w:sz w:val="22"/>
              </w:rPr>
            </w:pPr>
            <w:hyperlink r:id="rId12" w:history="1">
              <w:r w:rsidR="00034B91" w:rsidRPr="007C4DB5">
                <w:rPr>
                  <w:rStyle w:val="Hyperlink"/>
                  <w:sz w:val="22"/>
                  <w:szCs w:val="22"/>
                </w:rPr>
                <w:t>kalem.grasham@garrard.kyschools.us</w:t>
              </w:r>
            </w:hyperlink>
            <w:r w:rsidR="008F75B0" w:rsidRPr="007C4DB5">
              <w:rPr>
                <w:sz w:val="22"/>
                <w:szCs w:val="22"/>
              </w:rPr>
              <w:t xml:space="preserve"> </w:t>
            </w:r>
          </w:p>
        </w:tc>
        <w:tc>
          <w:tcPr>
            <w:tcW w:w="1705" w:type="dxa"/>
            <w:tcBorders>
              <w:top w:val="single" w:sz="4" w:space="0" w:color="auto"/>
              <w:left w:val="single" w:sz="4" w:space="0" w:color="auto"/>
              <w:bottom w:val="single" w:sz="4" w:space="0" w:color="auto"/>
              <w:right w:val="single" w:sz="4" w:space="0" w:color="auto"/>
            </w:tcBorders>
            <w:hideMark/>
          </w:tcPr>
          <w:p w14:paraId="1EDB4BCC" w14:textId="77777777" w:rsidR="008F75B0" w:rsidRPr="007C4DB5" w:rsidRDefault="008F75B0">
            <w:pPr>
              <w:spacing w:before="40" w:after="40"/>
              <w:jc w:val="center"/>
              <w:rPr>
                <w:bCs/>
                <w:sz w:val="22"/>
              </w:rPr>
            </w:pPr>
            <w:r w:rsidRPr="007C4DB5">
              <w:rPr>
                <w:bCs/>
                <w:sz w:val="22"/>
              </w:rPr>
              <w:t>(859) 792-4733</w:t>
            </w:r>
          </w:p>
        </w:tc>
      </w:tr>
      <w:tr w:rsidR="00034B91" w:rsidRPr="007C4DB5" w14:paraId="61D35176" w14:textId="77777777" w:rsidTr="008F75B0">
        <w:trPr>
          <w:jc w:val="right"/>
        </w:trPr>
        <w:tc>
          <w:tcPr>
            <w:tcW w:w="4932" w:type="dxa"/>
            <w:tcBorders>
              <w:top w:val="single" w:sz="4" w:space="0" w:color="auto"/>
              <w:left w:val="single" w:sz="4" w:space="0" w:color="auto"/>
              <w:bottom w:val="single" w:sz="4" w:space="0" w:color="auto"/>
              <w:right w:val="single" w:sz="4" w:space="0" w:color="auto"/>
            </w:tcBorders>
          </w:tcPr>
          <w:p w14:paraId="436837A5" w14:textId="77777777" w:rsidR="00034B91" w:rsidRPr="007C4DB5" w:rsidRDefault="00034B91">
            <w:pPr>
              <w:spacing w:before="40"/>
              <w:jc w:val="center"/>
              <w:rPr>
                <w:b/>
                <w:bCs/>
                <w:sz w:val="22"/>
              </w:rPr>
            </w:pPr>
            <w:r w:rsidRPr="007C4DB5">
              <w:rPr>
                <w:b/>
                <w:bCs/>
                <w:sz w:val="22"/>
              </w:rPr>
              <w:t>Assistant Superintendent</w:t>
            </w:r>
          </w:p>
          <w:p w14:paraId="0EB02B5D" w14:textId="484DF704" w:rsidR="00034B91" w:rsidRPr="007C4DB5" w:rsidRDefault="00034B91">
            <w:pPr>
              <w:spacing w:before="40"/>
              <w:jc w:val="center"/>
              <w:rPr>
                <w:sz w:val="22"/>
              </w:rPr>
            </w:pPr>
            <w:r w:rsidRPr="007C4DB5">
              <w:rPr>
                <w:sz w:val="22"/>
              </w:rPr>
              <w:t>Diana Hart</w:t>
            </w:r>
          </w:p>
        </w:tc>
        <w:tc>
          <w:tcPr>
            <w:tcW w:w="3713" w:type="dxa"/>
            <w:tcBorders>
              <w:top w:val="single" w:sz="4" w:space="0" w:color="auto"/>
              <w:left w:val="single" w:sz="4" w:space="0" w:color="auto"/>
              <w:bottom w:val="single" w:sz="4" w:space="0" w:color="auto"/>
              <w:right w:val="single" w:sz="4" w:space="0" w:color="auto"/>
            </w:tcBorders>
          </w:tcPr>
          <w:p w14:paraId="36F45B79" w14:textId="77777777" w:rsidR="00034B91" w:rsidRPr="007C4DB5" w:rsidRDefault="00034B91" w:rsidP="00034B91">
            <w:pPr>
              <w:spacing w:before="40" w:after="40"/>
              <w:jc w:val="center"/>
              <w:rPr>
                <w:bCs/>
                <w:sz w:val="22"/>
              </w:rPr>
            </w:pPr>
            <w:r w:rsidRPr="007C4DB5">
              <w:rPr>
                <w:bCs/>
                <w:sz w:val="22"/>
              </w:rPr>
              <w:t>(859) 792-3018</w:t>
            </w:r>
          </w:p>
          <w:p w14:paraId="177C4197" w14:textId="17D70D1C" w:rsidR="00034B91" w:rsidRPr="007C4DB5" w:rsidRDefault="00000000" w:rsidP="00034B91">
            <w:pPr>
              <w:spacing w:before="40" w:after="40"/>
              <w:jc w:val="center"/>
              <w:rPr>
                <w:bCs/>
                <w:sz w:val="22"/>
              </w:rPr>
            </w:pPr>
            <w:hyperlink r:id="rId13" w:history="1">
              <w:r w:rsidR="00034B91" w:rsidRPr="007C4DB5">
                <w:rPr>
                  <w:rStyle w:val="Hyperlink"/>
                  <w:sz w:val="22"/>
                  <w:szCs w:val="22"/>
                </w:rPr>
                <w:t>diana.hart@garrard.kyschools.us</w:t>
              </w:r>
            </w:hyperlink>
          </w:p>
        </w:tc>
        <w:tc>
          <w:tcPr>
            <w:tcW w:w="1705" w:type="dxa"/>
            <w:tcBorders>
              <w:top w:val="single" w:sz="4" w:space="0" w:color="auto"/>
              <w:left w:val="single" w:sz="4" w:space="0" w:color="auto"/>
              <w:bottom w:val="single" w:sz="4" w:space="0" w:color="auto"/>
              <w:right w:val="single" w:sz="4" w:space="0" w:color="auto"/>
            </w:tcBorders>
          </w:tcPr>
          <w:p w14:paraId="14ECF72E" w14:textId="77777777" w:rsidR="00034B91" w:rsidRPr="007C4DB5" w:rsidRDefault="00034B91">
            <w:pPr>
              <w:spacing w:before="40" w:after="40"/>
              <w:jc w:val="center"/>
              <w:rPr>
                <w:bCs/>
                <w:sz w:val="22"/>
              </w:rPr>
            </w:pPr>
          </w:p>
        </w:tc>
      </w:tr>
      <w:tr w:rsidR="008F75B0" w:rsidRPr="007C4DB5" w14:paraId="5D445E93" w14:textId="77777777" w:rsidTr="008F75B0">
        <w:trPr>
          <w:jc w:val="right"/>
        </w:trPr>
        <w:tc>
          <w:tcPr>
            <w:tcW w:w="4932" w:type="dxa"/>
            <w:tcBorders>
              <w:top w:val="single" w:sz="4" w:space="0" w:color="auto"/>
              <w:left w:val="single" w:sz="4" w:space="0" w:color="auto"/>
              <w:bottom w:val="single" w:sz="4" w:space="0" w:color="auto"/>
              <w:right w:val="single" w:sz="4" w:space="0" w:color="auto"/>
            </w:tcBorders>
            <w:hideMark/>
          </w:tcPr>
          <w:p w14:paraId="00B0E61A" w14:textId="2C51353B" w:rsidR="008F75B0" w:rsidRPr="007C4DB5" w:rsidRDefault="008F75B0">
            <w:pPr>
              <w:spacing w:before="40"/>
              <w:jc w:val="center"/>
              <w:rPr>
                <w:b/>
                <w:bCs/>
                <w:sz w:val="22"/>
              </w:rPr>
            </w:pPr>
            <w:r w:rsidRPr="007C4DB5">
              <w:rPr>
                <w:b/>
                <w:bCs/>
                <w:sz w:val="22"/>
              </w:rPr>
              <w:t>Director of  Teaching and Learning</w:t>
            </w:r>
          </w:p>
          <w:p w14:paraId="1D781D8F" w14:textId="77777777" w:rsidR="008F75B0" w:rsidRPr="007C4DB5" w:rsidRDefault="008F75B0">
            <w:pPr>
              <w:spacing w:before="40"/>
              <w:jc w:val="center"/>
              <w:rPr>
                <w:bCs/>
                <w:sz w:val="22"/>
              </w:rPr>
            </w:pPr>
            <w:r w:rsidRPr="007C4DB5">
              <w:rPr>
                <w:bCs/>
                <w:sz w:val="22"/>
              </w:rPr>
              <w:t>Holly Young</w:t>
            </w:r>
          </w:p>
        </w:tc>
        <w:tc>
          <w:tcPr>
            <w:tcW w:w="3713" w:type="dxa"/>
            <w:tcBorders>
              <w:top w:val="single" w:sz="4" w:space="0" w:color="auto"/>
              <w:left w:val="single" w:sz="4" w:space="0" w:color="auto"/>
              <w:bottom w:val="single" w:sz="4" w:space="0" w:color="auto"/>
              <w:right w:val="single" w:sz="4" w:space="0" w:color="auto"/>
            </w:tcBorders>
            <w:hideMark/>
          </w:tcPr>
          <w:p w14:paraId="2412AD93" w14:textId="77777777" w:rsidR="008F75B0" w:rsidRPr="007C4DB5" w:rsidRDefault="008F75B0">
            <w:pPr>
              <w:spacing w:before="40" w:after="40"/>
              <w:jc w:val="center"/>
              <w:rPr>
                <w:bCs/>
                <w:sz w:val="22"/>
              </w:rPr>
            </w:pPr>
            <w:r w:rsidRPr="007C4DB5">
              <w:rPr>
                <w:bCs/>
                <w:sz w:val="22"/>
              </w:rPr>
              <w:t>(859) 792-3018</w:t>
            </w:r>
          </w:p>
          <w:p w14:paraId="7B99AF56" w14:textId="6751C1B5" w:rsidR="008F75B0" w:rsidRPr="007C4DB5" w:rsidRDefault="00000000">
            <w:pPr>
              <w:spacing w:before="40" w:after="40"/>
              <w:jc w:val="center"/>
              <w:rPr>
                <w:bCs/>
                <w:sz w:val="22"/>
              </w:rPr>
            </w:pPr>
            <w:hyperlink r:id="rId14" w:history="1">
              <w:r w:rsidR="0084320A" w:rsidRPr="007C4DB5">
                <w:rPr>
                  <w:rStyle w:val="Hyperlink"/>
                  <w:bCs/>
                  <w:sz w:val="22"/>
                </w:rPr>
                <w:t>Holly.young@garrard.kyschools.us</w:t>
              </w:r>
            </w:hyperlink>
          </w:p>
        </w:tc>
        <w:tc>
          <w:tcPr>
            <w:tcW w:w="1705" w:type="dxa"/>
            <w:tcBorders>
              <w:top w:val="single" w:sz="4" w:space="0" w:color="auto"/>
              <w:left w:val="single" w:sz="4" w:space="0" w:color="auto"/>
              <w:bottom w:val="single" w:sz="4" w:space="0" w:color="auto"/>
              <w:right w:val="single" w:sz="4" w:space="0" w:color="auto"/>
            </w:tcBorders>
            <w:hideMark/>
          </w:tcPr>
          <w:p w14:paraId="51E87103" w14:textId="77777777" w:rsidR="008F75B0" w:rsidRPr="007C4DB5" w:rsidRDefault="008F75B0">
            <w:pPr>
              <w:spacing w:before="40" w:after="40"/>
              <w:jc w:val="center"/>
              <w:rPr>
                <w:bCs/>
                <w:sz w:val="22"/>
              </w:rPr>
            </w:pPr>
            <w:r w:rsidRPr="007C4DB5">
              <w:rPr>
                <w:bCs/>
                <w:sz w:val="22"/>
              </w:rPr>
              <w:t>(859) 792-4733</w:t>
            </w:r>
          </w:p>
        </w:tc>
      </w:tr>
      <w:tr w:rsidR="008F75B0" w:rsidRPr="007C4DB5" w14:paraId="5E8F53BD" w14:textId="77777777" w:rsidTr="008F75B0">
        <w:trPr>
          <w:jc w:val="right"/>
        </w:trPr>
        <w:tc>
          <w:tcPr>
            <w:tcW w:w="4932" w:type="dxa"/>
            <w:tcBorders>
              <w:top w:val="single" w:sz="4" w:space="0" w:color="auto"/>
              <w:left w:val="single" w:sz="4" w:space="0" w:color="auto"/>
              <w:bottom w:val="single" w:sz="4" w:space="0" w:color="auto"/>
              <w:right w:val="single" w:sz="4" w:space="0" w:color="auto"/>
            </w:tcBorders>
            <w:hideMark/>
          </w:tcPr>
          <w:p w14:paraId="33D7CA81" w14:textId="77777777" w:rsidR="008F75B0" w:rsidRPr="007C4DB5" w:rsidRDefault="008F75B0">
            <w:pPr>
              <w:pStyle w:val="BodyText2"/>
              <w:spacing w:before="40" w:after="0"/>
              <w:rPr>
                <w:b/>
              </w:rPr>
            </w:pPr>
            <w:r w:rsidRPr="007C4DB5">
              <w:rPr>
                <w:b/>
              </w:rPr>
              <w:t>Communications, Technology CIO &amp; Network Administrator</w:t>
            </w:r>
          </w:p>
          <w:p w14:paraId="78808503" w14:textId="77777777" w:rsidR="008F75B0" w:rsidRPr="007C4DB5" w:rsidRDefault="008F75B0">
            <w:pPr>
              <w:pStyle w:val="BodyText2"/>
              <w:spacing w:after="0"/>
            </w:pPr>
            <w:r w:rsidRPr="007C4DB5">
              <w:t>Chris Lang</w:t>
            </w:r>
          </w:p>
        </w:tc>
        <w:tc>
          <w:tcPr>
            <w:tcW w:w="3713" w:type="dxa"/>
            <w:tcBorders>
              <w:top w:val="single" w:sz="4" w:space="0" w:color="auto"/>
              <w:left w:val="single" w:sz="4" w:space="0" w:color="auto"/>
              <w:bottom w:val="single" w:sz="4" w:space="0" w:color="auto"/>
              <w:right w:val="single" w:sz="4" w:space="0" w:color="auto"/>
            </w:tcBorders>
            <w:hideMark/>
          </w:tcPr>
          <w:p w14:paraId="757BAF3C" w14:textId="77777777" w:rsidR="008F75B0" w:rsidRPr="007C4DB5" w:rsidRDefault="008F75B0">
            <w:pPr>
              <w:spacing w:before="40" w:after="40"/>
              <w:jc w:val="center"/>
              <w:rPr>
                <w:bCs/>
                <w:sz w:val="22"/>
              </w:rPr>
            </w:pPr>
            <w:r w:rsidRPr="007C4DB5">
              <w:rPr>
                <w:bCs/>
                <w:sz w:val="22"/>
              </w:rPr>
              <w:t>(859) 792-3018</w:t>
            </w:r>
          </w:p>
          <w:p w14:paraId="24FE8769" w14:textId="77777777" w:rsidR="008F75B0" w:rsidRPr="007C4DB5" w:rsidRDefault="00000000">
            <w:pPr>
              <w:spacing w:before="40" w:after="40"/>
              <w:jc w:val="center"/>
              <w:rPr>
                <w:bCs/>
                <w:sz w:val="22"/>
              </w:rPr>
            </w:pPr>
            <w:hyperlink r:id="rId15" w:history="1">
              <w:r w:rsidR="008F75B0" w:rsidRPr="007C4DB5">
                <w:rPr>
                  <w:rStyle w:val="Hyperlink"/>
                  <w:bCs/>
                  <w:sz w:val="22"/>
                </w:rPr>
                <w:t>Chris.lang@garrard.kyschools.us</w:t>
              </w:r>
            </w:hyperlink>
          </w:p>
        </w:tc>
        <w:tc>
          <w:tcPr>
            <w:tcW w:w="1705" w:type="dxa"/>
            <w:tcBorders>
              <w:top w:val="single" w:sz="4" w:space="0" w:color="auto"/>
              <w:left w:val="single" w:sz="4" w:space="0" w:color="auto"/>
              <w:bottom w:val="single" w:sz="4" w:space="0" w:color="auto"/>
              <w:right w:val="single" w:sz="4" w:space="0" w:color="auto"/>
            </w:tcBorders>
            <w:hideMark/>
          </w:tcPr>
          <w:p w14:paraId="539D8F4D" w14:textId="77777777" w:rsidR="008F75B0" w:rsidRPr="007C4DB5" w:rsidRDefault="008F75B0">
            <w:pPr>
              <w:spacing w:before="40" w:after="40"/>
              <w:jc w:val="center"/>
              <w:rPr>
                <w:bCs/>
                <w:sz w:val="22"/>
              </w:rPr>
            </w:pPr>
            <w:r w:rsidRPr="007C4DB5">
              <w:rPr>
                <w:bCs/>
                <w:sz w:val="22"/>
              </w:rPr>
              <w:t>(859) 792-4733</w:t>
            </w:r>
          </w:p>
        </w:tc>
      </w:tr>
      <w:tr w:rsidR="008F75B0" w:rsidRPr="007C4DB5" w14:paraId="021E7BF9" w14:textId="77777777" w:rsidTr="008F75B0">
        <w:trPr>
          <w:jc w:val="right"/>
        </w:trPr>
        <w:tc>
          <w:tcPr>
            <w:tcW w:w="4932" w:type="dxa"/>
            <w:tcBorders>
              <w:top w:val="single" w:sz="4" w:space="0" w:color="auto"/>
              <w:left w:val="single" w:sz="4" w:space="0" w:color="auto"/>
              <w:bottom w:val="single" w:sz="4" w:space="0" w:color="auto"/>
              <w:right w:val="single" w:sz="4" w:space="0" w:color="auto"/>
            </w:tcBorders>
            <w:hideMark/>
          </w:tcPr>
          <w:p w14:paraId="3B8C608A" w14:textId="77777777" w:rsidR="008F75B0" w:rsidRPr="007C4DB5" w:rsidRDefault="008F75B0">
            <w:pPr>
              <w:spacing w:before="40"/>
              <w:jc w:val="center"/>
              <w:rPr>
                <w:b/>
                <w:bCs/>
                <w:sz w:val="22"/>
              </w:rPr>
            </w:pPr>
            <w:r w:rsidRPr="007C4DB5">
              <w:rPr>
                <w:b/>
                <w:bCs/>
                <w:sz w:val="22"/>
              </w:rPr>
              <w:t>Director of Public Relations &amp; Visible Technology</w:t>
            </w:r>
          </w:p>
          <w:p w14:paraId="136050AC" w14:textId="77777777" w:rsidR="008F75B0" w:rsidRPr="007C4DB5" w:rsidRDefault="008F75B0">
            <w:pPr>
              <w:spacing w:before="40"/>
              <w:jc w:val="center"/>
              <w:rPr>
                <w:sz w:val="22"/>
              </w:rPr>
            </w:pPr>
            <w:r w:rsidRPr="007C4DB5">
              <w:rPr>
                <w:sz w:val="22"/>
              </w:rPr>
              <w:t>Sydney Arnold</w:t>
            </w:r>
          </w:p>
        </w:tc>
        <w:tc>
          <w:tcPr>
            <w:tcW w:w="3713" w:type="dxa"/>
            <w:tcBorders>
              <w:top w:val="single" w:sz="4" w:space="0" w:color="auto"/>
              <w:left w:val="single" w:sz="4" w:space="0" w:color="auto"/>
              <w:bottom w:val="single" w:sz="4" w:space="0" w:color="auto"/>
              <w:right w:val="single" w:sz="4" w:space="0" w:color="auto"/>
            </w:tcBorders>
            <w:hideMark/>
          </w:tcPr>
          <w:p w14:paraId="71039559" w14:textId="77777777" w:rsidR="008F75B0" w:rsidRPr="007C4DB5" w:rsidRDefault="008F75B0">
            <w:pPr>
              <w:spacing w:before="40" w:after="40"/>
              <w:jc w:val="center"/>
              <w:rPr>
                <w:bCs/>
                <w:sz w:val="22"/>
              </w:rPr>
            </w:pPr>
            <w:r w:rsidRPr="007C4DB5">
              <w:rPr>
                <w:bCs/>
                <w:sz w:val="22"/>
              </w:rPr>
              <w:t>(859) 792-1275</w:t>
            </w:r>
          </w:p>
          <w:p w14:paraId="31856062" w14:textId="77777777" w:rsidR="008F75B0" w:rsidRPr="007C4DB5" w:rsidRDefault="00000000">
            <w:pPr>
              <w:spacing w:before="40" w:after="40"/>
              <w:jc w:val="center"/>
              <w:rPr>
                <w:bCs/>
                <w:sz w:val="22"/>
              </w:rPr>
            </w:pPr>
            <w:hyperlink r:id="rId16" w:history="1">
              <w:r w:rsidR="008F75B0" w:rsidRPr="007C4DB5">
                <w:rPr>
                  <w:rStyle w:val="Hyperlink"/>
                  <w:bCs/>
                  <w:sz w:val="22"/>
                </w:rPr>
                <w:t>Sydney.arnold@garrard.kyschools.us</w:t>
              </w:r>
            </w:hyperlink>
            <w:r w:rsidR="008F75B0" w:rsidRPr="007C4DB5">
              <w:rPr>
                <w:bCs/>
                <w:sz w:val="22"/>
              </w:rPr>
              <w:t xml:space="preserve"> </w:t>
            </w:r>
          </w:p>
        </w:tc>
        <w:tc>
          <w:tcPr>
            <w:tcW w:w="1705" w:type="dxa"/>
            <w:tcBorders>
              <w:top w:val="single" w:sz="4" w:space="0" w:color="auto"/>
              <w:left w:val="single" w:sz="4" w:space="0" w:color="auto"/>
              <w:bottom w:val="single" w:sz="4" w:space="0" w:color="auto"/>
              <w:right w:val="single" w:sz="4" w:space="0" w:color="auto"/>
            </w:tcBorders>
            <w:hideMark/>
          </w:tcPr>
          <w:p w14:paraId="64CF5C8D" w14:textId="77777777" w:rsidR="008F75B0" w:rsidRPr="007C4DB5" w:rsidRDefault="008F75B0">
            <w:pPr>
              <w:spacing w:before="40" w:after="40"/>
              <w:jc w:val="center"/>
              <w:rPr>
                <w:bCs/>
                <w:sz w:val="22"/>
              </w:rPr>
            </w:pPr>
            <w:r w:rsidRPr="007C4DB5">
              <w:rPr>
                <w:bCs/>
                <w:sz w:val="22"/>
              </w:rPr>
              <w:t>(859) 792-8747</w:t>
            </w:r>
          </w:p>
        </w:tc>
      </w:tr>
      <w:tr w:rsidR="008F75B0" w:rsidRPr="007C4DB5" w14:paraId="77FC9205" w14:textId="77777777" w:rsidTr="008F75B0">
        <w:trPr>
          <w:jc w:val="right"/>
        </w:trPr>
        <w:tc>
          <w:tcPr>
            <w:tcW w:w="4932" w:type="dxa"/>
            <w:tcBorders>
              <w:top w:val="single" w:sz="4" w:space="0" w:color="auto"/>
              <w:left w:val="single" w:sz="4" w:space="0" w:color="auto"/>
              <w:bottom w:val="single" w:sz="4" w:space="0" w:color="auto"/>
              <w:right w:val="single" w:sz="4" w:space="0" w:color="auto"/>
            </w:tcBorders>
            <w:hideMark/>
          </w:tcPr>
          <w:p w14:paraId="66869E67" w14:textId="77777777" w:rsidR="008F75B0" w:rsidRPr="007C4DB5" w:rsidRDefault="008F75B0">
            <w:pPr>
              <w:spacing w:before="40"/>
              <w:jc w:val="center"/>
              <w:rPr>
                <w:b/>
                <w:bCs/>
                <w:sz w:val="22"/>
              </w:rPr>
            </w:pPr>
            <w:r w:rsidRPr="007C4DB5">
              <w:rPr>
                <w:b/>
                <w:bCs/>
                <w:sz w:val="22"/>
              </w:rPr>
              <w:t>Director of Special Education &amp; Preschool</w:t>
            </w:r>
          </w:p>
          <w:p w14:paraId="5577AFEF" w14:textId="77777777" w:rsidR="008F75B0" w:rsidRPr="007C4DB5" w:rsidRDefault="008F75B0">
            <w:pPr>
              <w:pStyle w:val="BodyText2"/>
              <w:spacing w:after="0"/>
              <w:rPr>
                <w:bCs w:val="0"/>
                <w:szCs w:val="22"/>
              </w:rPr>
            </w:pPr>
            <w:r w:rsidRPr="007C4DB5">
              <w:rPr>
                <w:rFonts w:cs="Tahoma"/>
                <w:color w:val="000000"/>
                <w:szCs w:val="22"/>
                <w:shd w:val="clear" w:color="auto" w:fill="FFFFFF"/>
              </w:rPr>
              <w:t>Wendy Congleton</w:t>
            </w:r>
          </w:p>
        </w:tc>
        <w:tc>
          <w:tcPr>
            <w:tcW w:w="3713" w:type="dxa"/>
            <w:tcBorders>
              <w:top w:val="single" w:sz="4" w:space="0" w:color="auto"/>
              <w:left w:val="single" w:sz="4" w:space="0" w:color="auto"/>
              <w:bottom w:val="single" w:sz="4" w:space="0" w:color="auto"/>
              <w:right w:val="single" w:sz="4" w:space="0" w:color="auto"/>
            </w:tcBorders>
            <w:hideMark/>
          </w:tcPr>
          <w:p w14:paraId="6BA53E7C" w14:textId="77777777" w:rsidR="008F75B0" w:rsidRPr="007C4DB5" w:rsidRDefault="008F75B0">
            <w:pPr>
              <w:spacing w:before="40" w:after="40"/>
              <w:jc w:val="center"/>
              <w:rPr>
                <w:bCs/>
                <w:sz w:val="22"/>
              </w:rPr>
            </w:pPr>
            <w:r w:rsidRPr="007C4DB5">
              <w:rPr>
                <w:bCs/>
                <w:sz w:val="22"/>
              </w:rPr>
              <w:t>(859) 792-3018</w:t>
            </w:r>
          </w:p>
          <w:p w14:paraId="3D5B1302" w14:textId="77777777" w:rsidR="008F75B0" w:rsidRPr="007C4DB5" w:rsidRDefault="00000000">
            <w:pPr>
              <w:spacing w:before="40" w:after="40"/>
              <w:jc w:val="center"/>
              <w:rPr>
                <w:bCs/>
                <w:sz w:val="22"/>
              </w:rPr>
            </w:pPr>
            <w:hyperlink r:id="rId17" w:history="1">
              <w:r w:rsidR="008F75B0" w:rsidRPr="007C4DB5">
                <w:rPr>
                  <w:rStyle w:val="Hyperlink"/>
                  <w:bCs/>
                  <w:sz w:val="22"/>
                </w:rPr>
                <w:t>Wendy.congleton@garrard.kyschools.us</w:t>
              </w:r>
            </w:hyperlink>
          </w:p>
        </w:tc>
        <w:tc>
          <w:tcPr>
            <w:tcW w:w="1705" w:type="dxa"/>
            <w:tcBorders>
              <w:top w:val="single" w:sz="4" w:space="0" w:color="auto"/>
              <w:left w:val="single" w:sz="4" w:space="0" w:color="auto"/>
              <w:bottom w:val="single" w:sz="4" w:space="0" w:color="auto"/>
              <w:right w:val="single" w:sz="4" w:space="0" w:color="auto"/>
            </w:tcBorders>
            <w:hideMark/>
          </w:tcPr>
          <w:p w14:paraId="69F50638" w14:textId="77777777" w:rsidR="008F75B0" w:rsidRPr="007C4DB5" w:rsidRDefault="008F75B0">
            <w:pPr>
              <w:spacing w:before="40" w:after="40"/>
              <w:jc w:val="center"/>
              <w:rPr>
                <w:bCs/>
                <w:sz w:val="22"/>
              </w:rPr>
            </w:pPr>
            <w:r w:rsidRPr="007C4DB5">
              <w:rPr>
                <w:bCs/>
                <w:sz w:val="22"/>
              </w:rPr>
              <w:t>(859) 792-4733</w:t>
            </w:r>
          </w:p>
        </w:tc>
      </w:tr>
      <w:tr w:rsidR="008F75B0" w:rsidRPr="007C4DB5" w14:paraId="765AAE34" w14:textId="77777777" w:rsidTr="008F75B0">
        <w:trPr>
          <w:jc w:val="right"/>
        </w:trPr>
        <w:tc>
          <w:tcPr>
            <w:tcW w:w="4932" w:type="dxa"/>
            <w:tcBorders>
              <w:top w:val="single" w:sz="4" w:space="0" w:color="auto"/>
              <w:left w:val="single" w:sz="4" w:space="0" w:color="auto"/>
              <w:bottom w:val="single" w:sz="4" w:space="0" w:color="auto"/>
              <w:right w:val="single" w:sz="4" w:space="0" w:color="auto"/>
            </w:tcBorders>
            <w:hideMark/>
          </w:tcPr>
          <w:p w14:paraId="2F7AB770" w14:textId="77777777" w:rsidR="008F75B0" w:rsidRPr="007C4DB5" w:rsidRDefault="008F75B0">
            <w:pPr>
              <w:spacing w:before="40"/>
              <w:jc w:val="center"/>
              <w:rPr>
                <w:b/>
                <w:bCs/>
                <w:sz w:val="22"/>
              </w:rPr>
            </w:pPr>
            <w:r w:rsidRPr="007C4DB5">
              <w:rPr>
                <w:b/>
                <w:bCs/>
                <w:sz w:val="22"/>
              </w:rPr>
              <w:t>Director of Finance</w:t>
            </w:r>
          </w:p>
          <w:p w14:paraId="11DC13A4" w14:textId="77777777" w:rsidR="008F75B0" w:rsidRPr="007C4DB5" w:rsidRDefault="008F75B0">
            <w:pPr>
              <w:pStyle w:val="BodyText2"/>
              <w:spacing w:after="0"/>
              <w:rPr>
                <w:bCs w:val="0"/>
                <w:szCs w:val="22"/>
              </w:rPr>
            </w:pPr>
            <w:r w:rsidRPr="007C4DB5">
              <w:rPr>
                <w:rFonts w:cs="Tahoma"/>
                <w:color w:val="000000"/>
                <w:szCs w:val="22"/>
                <w:shd w:val="clear" w:color="auto" w:fill="FFFFFF"/>
              </w:rPr>
              <w:t>Stacy Coffey</w:t>
            </w:r>
          </w:p>
        </w:tc>
        <w:tc>
          <w:tcPr>
            <w:tcW w:w="3713" w:type="dxa"/>
            <w:tcBorders>
              <w:top w:val="single" w:sz="4" w:space="0" w:color="auto"/>
              <w:left w:val="single" w:sz="4" w:space="0" w:color="auto"/>
              <w:bottom w:val="single" w:sz="4" w:space="0" w:color="auto"/>
              <w:right w:val="single" w:sz="4" w:space="0" w:color="auto"/>
            </w:tcBorders>
            <w:hideMark/>
          </w:tcPr>
          <w:p w14:paraId="42EA26C9" w14:textId="77777777" w:rsidR="008F75B0" w:rsidRPr="007C4DB5" w:rsidRDefault="008F75B0">
            <w:pPr>
              <w:spacing w:before="40" w:after="40"/>
              <w:jc w:val="center"/>
              <w:rPr>
                <w:bCs/>
                <w:sz w:val="22"/>
              </w:rPr>
            </w:pPr>
            <w:r w:rsidRPr="007C4DB5">
              <w:rPr>
                <w:bCs/>
                <w:sz w:val="22"/>
              </w:rPr>
              <w:t>(859) 792-1275</w:t>
            </w:r>
          </w:p>
          <w:p w14:paraId="2BDECD4E" w14:textId="77777777" w:rsidR="008F75B0" w:rsidRPr="007C4DB5" w:rsidRDefault="00000000">
            <w:pPr>
              <w:spacing w:before="40" w:after="40"/>
              <w:jc w:val="center"/>
              <w:rPr>
                <w:bCs/>
                <w:sz w:val="22"/>
              </w:rPr>
            </w:pPr>
            <w:hyperlink r:id="rId18" w:history="1">
              <w:r w:rsidR="008F75B0" w:rsidRPr="007C4DB5">
                <w:rPr>
                  <w:rStyle w:val="Hyperlink"/>
                  <w:bCs/>
                  <w:sz w:val="22"/>
                </w:rPr>
                <w:t>Stacy.coffey@garrard.kyschools.us</w:t>
              </w:r>
            </w:hyperlink>
          </w:p>
        </w:tc>
        <w:tc>
          <w:tcPr>
            <w:tcW w:w="1705" w:type="dxa"/>
            <w:tcBorders>
              <w:top w:val="single" w:sz="4" w:space="0" w:color="auto"/>
              <w:left w:val="single" w:sz="4" w:space="0" w:color="auto"/>
              <w:bottom w:val="single" w:sz="4" w:space="0" w:color="auto"/>
              <w:right w:val="single" w:sz="4" w:space="0" w:color="auto"/>
            </w:tcBorders>
            <w:hideMark/>
          </w:tcPr>
          <w:p w14:paraId="1D76EC79" w14:textId="77777777" w:rsidR="008F75B0" w:rsidRPr="007C4DB5" w:rsidRDefault="008F75B0">
            <w:pPr>
              <w:spacing w:before="40" w:after="40"/>
              <w:jc w:val="center"/>
              <w:rPr>
                <w:bCs/>
                <w:sz w:val="22"/>
              </w:rPr>
            </w:pPr>
            <w:r w:rsidRPr="007C4DB5">
              <w:rPr>
                <w:bCs/>
                <w:sz w:val="22"/>
              </w:rPr>
              <w:t>(859) 792-8747</w:t>
            </w:r>
          </w:p>
        </w:tc>
      </w:tr>
      <w:tr w:rsidR="008F75B0" w:rsidRPr="007C4DB5" w14:paraId="7FE53601" w14:textId="77777777" w:rsidTr="008F75B0">
        <w:trPr>
          <w:jc w:val="right"/>
        </w:trPr>
        <w:tc>
          <w:tcPr>
            <w:tcW w:w="4932" w:type="dxa"/>
            <w:tcBorders>
              <w:top w:val="single" w:sz="4" w:space="0" w:color="auto"/>
              <w:left w:val="single" w:sz="4" w:space="0" w:color="auto"/>
              <w:bottom w:val="single" w:sz="4" w:space="0" w:color="auto"/>
              <w:right w:val="single" w:sz="4" w:space="0" w:color="auto"/>
            </w:tcBorders>
            <w:hideMark/>
          </w:tcPr>
          <w:p w14:paraId="0FD9EF57" w14:textId="77777777" w:rsidR="008F75B0" w:rsidRPr="007C4DB5" w:rsidRDefault="008F75B0">
            <w:pPr>
              <w:spacing w:before="40"/>
              <w:jc w:val="center"/>
              <w:rPr>
                <w:b/>
                <w:bCs/>
                <w:sz w:val="22"/>
              </w:rPr>
            </w:pPr>
            <w:r w:rsidRPr="007C4DB5">
              <w:rPr>
                <w:b/>
                <w:bCs/>
                <w:sz w:val="22"/>
              </w:rPr>
              <w:t>Director of Pupil Personnel</w:t>
            </w:r>
          </w:p>
          <w:p w14:paraId="36BF8631" w14:textId="77777777" w:rsidR="008F75B0" w:rsidRPr="007C4DB5" w:rsidRDefault="008F75B0">
            <w:pPr>
              <w:pStyle w:val="BodyText2"/>
              <w:spacing w:after="0"/>
              <w:rPr>
                <w:bCs w:val="0"/>
                <w:szCs w:val="22"/>
              </w:rPr>
            </w:pPr>
            <w:r w:rsidRPr="007C4DB5">
              <w:rPr>
                <w:rFonts w:cs="Tahoma"/>
                <w:color w:val="000000"/>
                <w:szCs w:val="22"/>
                <w:shd w:val="clear" w:color="auto" w:fill="FFFFFF"/>
              </w:rPr>
              <w:t>Scott Bolin</w:t>
            </w:r>
          </w:p>
        </w:tc>
        <w:tc>
          <w:tcPr>
            <w:tcW w:w="3713" w:type="dxa"/>
            <w:tcBorders>
              <w:top w:val="single" w:sz="4" w:space="0" w:color="auto"/>
              <w:left w:val="single" w:sz="4" w:space="0" w:color="auto"/>
              <w:bottom w:val="single" w:sz="4" w:space="0" w:color="auto"/>
              <w:right w:val="single" w:sz="4" w:space="0" w:color="auto"/>
            </w:tcBorders>
            <w:hideMark/>
          </w:tcPr>
          <w:p w14:paraId="6C8BD85F" w14:textId="77777777" w:rsidR="008F75B0" w:rsidRPr="007C4DB5" w:rsidRDefault="008F75B0">
            <w:pPr>
              <w:spacing w:before="40" w:after="40"/>
              <w:jc w:val="center"/>
              <w:rPr>
                <w:bCs/>
                <w:sz w:val="22"/>
              </w:rPr>
            </w:pPr>
            <w:r w:rsidRPr="007C4DB5">
              <w:rPr>
                <w:bCs/>
                <w:sz w:val="22"/>
              </w:rPr>
              <w:t>(859) 792-1275</w:t>
            </w:r>
          </w:p>
          <w:p w14:paraId="4BF894CB" w14:textId="77777777" w:rsidR="008F75B0" w:rsidRPr="007C4DB5" w:rsidRDefault="00000000">
            <w:pPr>
              <w:spacing w:before="40" w:after="40"/>
              <w:jc w:val="center"/>
              <w:rPr>
                <w:bCs/>
                <w:sz w:val="22"/>
              </w:rPr>
            </w:pPr>
            <w:hyperlink r:id="rId19" w:history="1">
              <w:r w:rsidR="008F75B0" w:rsidRPr="007C4DB5">
                <w:rPr>
                  <w:rStyle w:val="Hyperlink"/>
                  <w:bCs/>
                  <w:sz w:val="22"/>
                </w:rPr>
                <w:t>Scott.bolin@garrard.kyschools.us</w:t>
              </w:r>
            </w:hyperlink>
          </w:p>
        </w:tc>
        <w:tc>
          <w:tcPr>
            <w:tcW w:w="1705" w:type="dxa"/>
            <w:tcBorders>
              <w:top w:val="single" w:sz="4" w:space="0" w:color="auto"/>
              <w:left w:val="single" w:sz="4" w:space="0" w:color="auto"/>
              <w:bottom w:val="single" w:sz="4" w:space="0" w:color="auto"/>
              <w:right w:val="single" w:sz="4" w:space="0" w:color="auto"/>
            </w:tcBorders>
            <w:hideMark/>
          </w:tcPr>
          <w:p w14:paraId="1A711953" w14:textId="77777777" w:rsidR="008F75B0" w:rsidRPr="007C4DB5" w:rsidRDefault="008F75B0">
            <w:pPr>
              <w:spacing w:before="40" w:after="40"/>
              <w:jc w:val="center"/>
              <w:rPr>
                <w:bCs/>
                <w:sz w:val="22"/>
              </w:rPr>
            </w:pPr>
            <w:r w:rsidRPr="007C4DB5">
              <w:rPr>
                <w:bCs/>
                <w:sz w:val="22"/>
              </w:rPr>
              <w:t>(859) 792-8747</w:t>
            </w:r>
          </w:p>
        </w:tc>
      </w:tr>
      <w:tr w:rsidR="008F75B0" w:rsidRPr="007C4DB5" w14:paraId="51A7F1EE" w14:textId="77777777" w:rsidTr="008F75B0">
        <w:trPr>
          <w:jc w:val="right"/>
        </w:trPr>
        <w:tc>
          <w:tcPr>
            <w:tcW w:w="4932" w:type="dxa"/>
            <w:tcBorders>
              <w:top w:val="single" w:sz="4" w:space="0" w:color="auto"/>
              <w:left w:val="single" w:sz="4" w:space="0" w:color="auto"/>
              <w:bottom w:val="single" w:sz="4" w:space="0" w:color="auto"/>
              <w:right w:val="single" w:sz="4" w:space="0" w:color="auto"/>
            </w:tcBorders>
            <w:hideMark/>
          </w:tcPr>
          <w:p w14:paraId="1755AEB0" w14:textId="77777777" w:rsidR="008F75B0" w:rsidRPr="007C4DB5" w:rsidRDefault="008F75B0">
            <w:pPr>
              <w:spacing w:before="40"/>
              <w:jc w:val="center"/>
              <w:rPr>
                <w:b/>
                <w:bCs/>
                <w:sz w:val="22"/>
              </w:rPr>
            </w:pPr>
            <w:r w:rsidRPr="007C4DB5">
              <w:rPr>
                <w:b/>
                <w:bCs/>
                <w:sz w:val="22"/>
              </w:rPr>
              <w:t>Director of Maintenance</w:t>
            </w:r>
          </w:p>
          <w:p w14:paraId="4D1B662F" w14:textId="77777777" w:rsidR="008F75B0" w:rsidRPr="007C4DB5" w:rsidRDefault="008F75B0">
            <w:pPr>
              <w:spacing w:before="40"/>
              <w:jc w:val="center"/>
              <w:rPr>
                <w:sz w:val="22"/>
              </w:rPr>
            </w:pPr>
            <w:r w:rsidRPr="007C4DB5">
              <w:rPr>
                <w:sz w:val="22"/>
              </w:rPr>
              <w:t>Brad Abee</w:t>
            </w:r>
          </w:p>
        </w:tc>
        <w:tc>
          <w:tcPr>
            <w:tcW w:w="3713" w:type="dxa"/>
            <w:tcBorders>
              <w:top w:val="single" w:sz="4" w:space="0" w:color="auto"/>
              <w:left w:val="single" w:sz="4" w:space="0" w:color="auto"/>
              <w:bottom w:val="single" w:sz="4" w:space="0" w:color="auto"/>
              <w:right w:val="single" w:sz="4" w:space="0" w:color="auto"/>
            </w:tcBorders>
            <w:hideMark/>
          </w:tcPr>
          <w:p w14:paraId="2F2C0785" w14:textId="77777777" w:rsidR="008F75B0" w:rsidRPr="007C4DB5" w:rsidRDefault="008F75B0">
            <w:pPr>
              <w:spacing w:before="40" w:after="40"/>
              <w:jc w:val="center"/>
              <w:rPr>
                <w:bCs/>
                <w:sz w:val="22"/>
              </w:rPr>
            </w:pPr>
            <w:r w:rsidRPr="007C4DB5">
              <w:rPr>
                <w:bCs/>
                <w:sz w:val="22"/>
              </w:rPr>
              <w:t>(859) 792-1275</w:t>
            </w:r>
          </w:p>
          <w:p w14:paraId="4729491D" w14:textId="77777777" w:rsidR="008F75B0" w:rsidRPr="007C4DB5" w:rsidRDefault="00000000">
            <w:pPr>
              <w:spacing w:before="40" w:after="40"/>
              <w:jc w:val="center"/>
              <w:rPr>
                <w:bCs/>
                <w:sz w:val="22"/>
              </w:rPr>
            </w:pPr>
            <w:hyperlink r:id="rId20" w:history="1">
              <w:r w:rsidR="008F75B0" w:rsidRPr="007C4DB5">
                <w:rPr>
                  <w:rStyle w:val="Hyperlink"/>
                  <w:bCs/>
                  <w:sz w:val="22"/>
                </w:rPr>
                <w:t>Brad.abee@garrard.kyschools.us</w:t>
              </w:r>
            </w:hyperlink>
            <w:r w:rsidR="008F75B0" w:rsidRPr="007C4DB5">
              <w:rPr>
                <w:bCs/>
                <w:sz w:val="22"/>
              </w:rPr>
              <w:t xml:space="preserve"> </w:t>
            </w:r>
          </w:p>
        </w:tc>
        <w:tc>
          <w:tcPr>
            <w:tcW w:w="1705" w:type="dxa"/>
            <w:tcBorders>
              <w:top w:val="single" w:sz="4" w:space="0" w:color="auto"/>
              <w:left w:val="single" w:sz="4" w:space="0" w:color="auto"/>
              <w:bottom w:val="single" w:sz="4" w:space="0" w:color="auto"/>
              <w:right w:val="single" w:sz="4" w:space="0" w:color="auto"/>
            </w:tcBorders>
            <w:hideMark/>
          </w:tcPr>
          <w:p w14:paraId="15E6C889" w14:textId="77777777" w:rsidR="008F75B0" w:rsidRPr="007C4DB5" w:rsidRDefault="008F75B0">
            <w:pPr>
              <w:spacing w:before="40" w:after="40"/>
              <w:jc w:val="center"/>
              <w:rPr>
                <w:bCs/>
                <w:sz w:val="22"/>
              </w:rPr>
            </w:pPr>
            <w:r w:rsidRPr="007C4DB5">
              <w:rPr>
                <w:bCs/>
                <w:sz w:val="22"/>
              </w:rPr>
              <w:t>(859) 792-8747</w:t>
            </w:r>
          </w:p>
        </w:tc>
      </w:tr>
      <w:tr w:rsidR="008F75B0" w:rsidRPr="007C4DB5" w14:paraId="0D7987AD" w14:textId="77777777" w:rsidTr="008F75B0">
        <w:trPr>
          <w:jc w:val="right"/>
        </w:trPr>
        <w:tc>
          <w:tcPr>
            <w:tcW w:w="4932" w:type="dxa"/>
            <w:tcBorders>
              <w:top w:val="single" w:sz="4" w:space="0" w:color="auto"/>
              <w:left w:val="single" w:sz="4" w:space="0" w:color="auto"/>
              <w:bottom w:val="single" w:sz="4" w:space="0" w:color="auto"/>
              <w:right w:val="single" w:sz="4" w:space="0" w:color="auto"/>
            </w:tcBorders>
            <w:hideMark/>
          </w:tcPr>
          <w:p w14:paraId="32F92036" w14:textId="77777777" w:rsidR="008F75B0" w:rsidRPr="007C4DB5" w:rsidRDefault="008F75B0">
            <w:pPr>
              <w:spacing w:before="40"/>
              <w:jc w:val="center"/>
              <w:rPr>
                <w:b/>
                <w:bCs/>
                <w:sz w:val="22"/>
              </w:rPr>
            </w:pPr>
            <w:r w:rsidRPr="007C4DB5">
              <w:rPr>
                <w:b/>
                <w:bCs/>
                <w:sz w:val="22"/>
              </w:rPr>
              <w:t>Director of Transportation</w:t>
            </w:r>
          </w:p>
          <w:p w14:paraId="1A558EE9" w14:textId="77777777" w:rsidR="008F75B0" w:rsidRPr="007C4DB5" w:rsidRDefault="008F75B0">
            <w:pPr>
              <w:pStyle w:val="BodyText2"/>
              <w:spacing w:after="0"/>
              <w:rPr>
                <w:bCs w:val="0"/>
              </w:rPr>
            </w:pPr>
            <w:r w:rsidRPr="007C4DB5">
              <w:rPr>
                <w:bCs w:val="0"/>
              </w:rPr>
              <w:t>Daniel Edgington</w:t>
            </w:r>
          </w:p>
        </w:tc>
        <w:tc>
          <w:tcPr>
            <w:tcW w:w="3713" w:type="dxa"/>
            <w:tcBorders>
              <w:top w:val="single" w:sz="4" w:space="0" w:color="auto"/>
              <w:left w:val="single" w:sz="4" w:space="0" w:color="auto"/>
              <w:bottom w:val="single" w:sz="4" w:space="0" w:color="auto"/>
              <w:right w:val="single" w:sz="4" w:space="0" w:color="auto"/>
            </w:tcBorders>
            <w:hideMark/>
          </w:tcPr>
          <w:p w14:paraId="5F584B92" w14:textId="77777777" w:rsidR="008F75B0" w:rsidRPr="007C4DB5" w:rsidRDefault="008F75B0">
            <w:pPr>
              <w:spacing w:before="40" w:after="40"/>
              <w:jc w:val="center"/>
              <w:rPr>
                <w:bCs/>
                <w:sz w:val="22"/>
              </w:rPr>
            </w:pPr>
            <w:r w:rsidRPr="007C4DB5">
              <w:rPr>
                <w:bCs/>
                <w:sz w:val="22"/>
              </w:rPr>
              <w:t>(859) 792-2051</w:t>
            </w:r>
          </w:p>
          <w:p w14:paraId="59581274" w14:textId="77777777" w:rsidR="008F75B0" w:rsidRPr="007C4DB5" w:rsidRDefault="00000000">
            <w:pPr>
              <w:spacing w:before="40" w:after="40"/>
              <w:jc w:val="center"/>
              <w:rPr>
                <w:bCs/>
                <w:sz w:val="22"/>
              </w:rPr>
            </w:pPr>
            <w:hyperlink r:id="rId21" w:history="1">
              <w:r w:rsidR="008F75B0" w:rsidRPr="007C4DB5">
                <w:rPr>
                  <w:rStyle w:val="Hyperlink"/>
                  <w:bCs/>
                  <w:sz w:val="22"/>
                </w:rPr>
                <w:t>Daniel.edgington@garrard.kyschools.us</w:t>
              </w:r>
            </w:hyperlink>
          </w:p>
        </w:tc>
        <w:tc>
          <w:tcPr>
            <w:tcW w:w="1705" w:type="dxa"/>
            <w:tcBorders>
              <w:top w:val="single" w:sz="4" w:space="0" w:color="auto"/>
              <w:left w:val="single" w:sz="4" w:space="0" w:color="auto"/>
              <w:bottom w:val="single" w:sz="4" w:space="0" w:color="auto"/>
              <w:right w:val="single" w:sz="4" w:space="0" w:color="auto"/>
            </w:tcBorders>
            <w:hideMark/>
          </w:tcPr>
          <w:p w14:paraId="22C8D3FE" w14:textId="77777777" w:rsidR="008F75B0" w:rsidRPr="007C4DB5" w:rsidRDefault="008F75B0">
            <w:pPr>
              <w:spacing w:before="40" w:after="40"/>
              <w:jc w:val="center"/>
              <w:rPr>
                <w:bCs/>
                <w:sz w:val="22"/>
              </w:rPr>
            </w:pPr>
            <w:r w:rsidRPr="007C4DB5">
              <w:rPr>
                <w:bCs/>
                <w:sz w:val="22"/>
              </w:rPr>
              <w:t>(859) 792-4733</w:t>
            </w:r>
          </w:p>
        </w:tc>
      </w:tr>
      <w:tr w:rsidR="008F75B0" w:rsidRPr="007C4DB5" w14:paraId="6A4248F6" w14:textId="77777777" w:rsidTr="008F75B0">
        <w:trPr>
          <w:jc w:val="right"/>
        </w:trPr>
        <w:tc>
          <w:tcPr>
            <w:tcW w:w="4932" w:type="dxa"/>
            <w:tcBorders>
              <w:top w:val="single" w:sz="4" w:space="0" w:color="auto"/>
              <w:left w:val="single" w:sz="4" w:space="0" w:color="auto"/>
              <w:bottom w:val="single" w:sz="4" w:space="0" w:color="auto"/>
              <w:right w:val="single" w:sz="4" w:space="0" w:color="auto"/>
            </w:tcBorders>
            <w:hideMark/>
          </w:tcPr>
          <w:p w14:paraId="3A79EB8D" w14:textId="77777777" w:rsidR="008F75B0" w:rsidRPr="007C4DB5" w:rsidRDefault="008F75B0">
            <w:pPr>
              <w:spacing w:before="40"/>
              <w:jc w:val="center"/>
              <w:rPr>
                <w:b/>
                <w:bCs/>
                <w:sz w:val="22"/>
              </w:rPr>
            </w:pPr>
            <w:r w:rsidRPr="007C4DB5">
              <w:rPr>
                <w:b/>
                <w:bCs/>
                <w:sz w:val="22"/>
              </w:rPr>
              <w:t>Camp Dick Robinson Elementary</w:t>
            </w:r>
          </w:p>
          <w:p w14:paraId="724E4501" w14:textId="489E5E1C" w:rsidR="008F75B0" w:rsidRPr="007C4DB5" w:rsidRDefault="008668AA">
            <w:pPr>
              <w:spacing w:before="40"/>
              <w:jc w:val="center"/>
              <w:rPr>
                <w:b/>
                <w:bCs/>
                <w:sz w:val="22"/>
              </w:rPr>
            </w:pPr>
            <w:r w:rsidRPr="007C4DB5">
              <w:rPr>
                <w:bCs/>
                <w:sz w:val="22"/>
              </w:rPr>
              <w:t xml:space="preserve">Robin Parmley </w:t>
            </w:r>
            <w:r w:rsidR="008F75B0" w:rsidRPr="007C4DB5">
              <w:rPr>
                <w:bCs/>
                <w:sz w:val="22"/>
              </w:rPr>
              <w:t>, Principal</w:t>
            </w:r>
          </w:p>
        </w:tc>
        <w:tc>
          <w:tcPr>
            <w:tcW w:w="3713" w:type="dxa"/>
            <w:tcBorders>
              <w:top w:val="single" w:sz="4" w:space="0" w:color="auto"/>
              <w:left w:val="single" w:sz="4" w:space="0" w:color="auto"/>
              <w:bottom w:val="single" w:sz="4" w:space="0" w:color="auto"/>
              <w:right w:val="single" w:sz="4" w:space="0" w:color="auto"/>
            </w:tcBorders>
            <w:hideMark/>
          </w:tcPr>
          <w:p w14:paraId="3FBA2DD3" w14:textId="77777777" w:rsidR="008F75B0" w:rsidRPr="007C4DB5" w:rsidRDefault="008F75B0">
            <w:pPr>
              <w:spacing w:before="40" w:after="40"/>
              <w:jc w:val="center"/>
              <w:rPr>
                <w:bCs/>
                <w:sz w:val="22"/>
              </w:rPr>
            </w:pPr>
            <w:r w:rsidRPr="007C4DB5">
              <w:rPr>
                <w:bCs/>
                <w:sz w:val="22"/>
              </w:rPr>
              <w:t>(859)792-6136</w:t>
            </w:r>
          </w:p>
          <w:p w14:paraId="647CD83C" w14:textId="3C00D8C4" w:rsidR="008F75B0" w:rsidRPr="007C4DB5" w:rsidRDefault="00000000">
            <w:pPr>
              <w:spacing w:before="40" w:after="40"/>
              <w:jc w:val="center"/>
              <w:rPr>
                <w:bCs/>
                <w:sz w:val="22"/>
              </w:rPr>
            </w:pPr>
            <w:hyperlink r:id="rId22" w:history="1">
              <w:r w:rsidR="008668AA" w:rsidRPr="007C4DB5">
                <w:rPr>
                  <w:rStyle w:val="Hyperlink"/>
                  <w:bCs/>
                  <w:sz w:val="22"/>
                </w:rPr>
                <w:t>Robin.parmley@garrard.kyschools.us</w:t>
              </w:r>
            </w:hyperlink>
            <w:r w:rsidR="008668AA" w:rsidRPr="007C4DB5">
              <w:rPr>
                <w:bCs/>
                <w:sz w:val="22"/>
              </w:rPr>
              <w:t xml:space="preserve">  </w:t>
            </w:r>
          </w:p>
        </w:tc>
        <w:tc>
          <w:tcPr>
            <w:tcW w:w="1705" w:type="dxa"/>
            <w:tcBorders>
              <w:top w:val="single" w:sz="4" w:space="0" w:color="auto"/>
              <w:left w:val="single" w:sz="4" w:space="0" w:color="auto"/>
              <w:bottom w:val="single" w:sz="4" w:space="0" w:color="auto"/>
              <w:right w:val="single" w:sz="4" w:space="0" w:color="auto"/>
            </w:tcBorders>
            <w:hideMark/>
          </w:tcPr>
          <w:p w14:paraId="248054CF" w14:textId="77777777" w:rsidR="008F75B0" w:rsidRPr="007C4DB5" w:rsidRDefault="008F75B0">
            <w:pPr>
              <w:spacing w:before="40" w:after="40"/>
              <w:jc w:val="center"/>
              <w:rPr>
                <w:bCs/>
                <w:sz w:val="22"/>
              </w:rPr>
            </w:pPr>
            <w:r w:rsidRPr="007C4DB5">
              <w:rPr>
                <w:bCs/>
                <w:sz w:val="22"/>
              </w:rPr>
              <w:t>(859)792-8908</w:t>
            </w:r>
          </w:p>
        </w:tc>
      </w:tr>
      <w:tr w:rsidR="008F75B0" w:rsidRPr="007C4DB5" w14:paraId="18C39E79" w14:textId="77777777" w:rsidTr="008F75B0">
        <w:trPr>
          <w:jc w:val="right"/>
        </w:trPr>
        <w:tc>
          <w:tcPr>
            <w:tcW w:w="4932" w:type="dxa"/>
            <w:tcBorders>
              <w:top w:val="single" w:sz="4" w:space="0" w:color="auto"/>
              <w:left w:val="single" w:sz="4" w:space="0" w:color="auto"/>
              <w:bottom w:val="single" w:sz="4" w:space="0" w:color="auto"/>
              <w:right w:val="single" w:sz="4" w:space="0" w:color="auto"/>
            </w:tcBorders>
            <w:hideMark/>
          </w:tcPr>
          <w:p w14:paraId="0BF5F550" w14:textId="77777777" w:rsidR="008F75B0" w:rsidRPr="007C4DB5" w:rsidRDefault="008F75B0">
            <w:pPr>
              <w:spacing w:before="40"/>
              <w:jc w:val="center"/>
              <w:rPr>
                <w:b/>
                <w:bCs/>
                <w:sz w:val="22"/>
              </w:rPr>
            </w:pPr>
            <w:r w:rsidRPr="007C4DB5">
              <w:rPr>
                <w:b/>
                <w:bCs/>
                <w:sz w:val="22"/>
              </w:rPr>
              <w:t>Lancaster Elementary</w:t>
            </w:r>
          </w:p>
          <w:p w14:paraId="75D0BFC6" w14:textId="1A7D573B" w:rsidR="008F75B0" w:rsidRPr="007C4DB5" w:rsidRDefault="009437B3">
            <w:pPr>
              <w:spacing w:before="40"/>
              <w:jc w:val="center"/>
              <w:rPr>
                <w:b/>
                <w:bCs/>
                <w:sz w:val="22"/>
              </w:rPr>
            </w:pPr>
            <w:r w:rsidRPr="007C4DB5">
              <w:rPr>
                <w:bCs/>
                <w:sz w:val="22"/>
              </w:rPr>
              <w:t>Lisa Middleton</w:t>
            </w:r>
            <w:r w:rsidR="008F75B0" w:rsidRPr="007C4DB5">
              <w:rPr>
                <w:bCs/>
                <w:sz w:val="22"/>
              </w:rPr>
              <w:t>, Principal</w:t>
            </w:r>
          </w:p>
        </w:tc>
        <w:tc>
          <w:tcPr>
            <w:tcW w:w="3713" w:type="dxa"/>
            <w:tcBorders>
              <w:top w:val="single" w:sz="4" w:space="0" w:color="auto"/>
              <w:left w:val="single" w:sz="4" w:space="0" w:color="auto"/>
              <w:bottom w:val="single" w:sz="4" w:space="0" w:color="auto"/>
              <w:right w:val="single" w:sz="4" w:space="0" w:color="auto"/>
            </w:tcBorders>
            <w:hideMark/>
          </w:tcPr>
          <w:p w14:paraId="6459F43B" w14:textId="77777777" w:rsidR="008F75B0" w:rsidRPr="007C4DB5" w:rsidRDefault="008F75B0">
            <w:pPr>
              <w:spacing w:before="40" w:after="40"/>
              <w:jc w:val="center"/>
              <w:rPr>
                <w:bCs/>
                <w:sz w:val="22"/>
              </w:rPr>
            </w:pPr>
            <w:r w:rsidRPr="007C4DB5">
              <w:rPr>
                <w:bCs/>
                <w:sz w:val="22"/>
              </w:rPr>
              <w:t>(859)792-3047</w:t>
            </w:r>
          </w:p>
          <w:p w14:paraId="69FB6B73" w14:textId="08C0915D" w:rsidR="008F75B0" w:rsidRPr="007C4DB5" w:rsidRDefault="00000000">
            <w:pPr>
              <w:spacing w:before="40" w:after="40"/>
              <w:jc w:val="center"/>
              <w:rPr>
                <w:bCs/>
                <w:sz w:val="22"/>
              </w:rPr>
            </w:pPr>
            <w:hyperlink r:id="rId23" w:history="1">
              <w:r w:rsidR="009437B3" w:rsidRPr="007C4DB5">
                <w:rPr>
                  <w:rStyle w:val="Hyperlink"/>
                  <w:bCs/>
                  <w:sz w:val="22"/>
                </w:rPr>
                <w:t>Lisa.middleton@garrard.kyschools.us</w:t>
              </w:r>
            </w:hyperlink>
          </w:p>
        </w:tc>
        <w:tc>
          <w:tcPr>
            <w:tcW w:w="1705" w:type="dxa"/>
            <w:tcBorders>
              <w:top w:val="single" w:sz="4" w:space="0" w:color="auto"/>
              <w:left w:val="single" w:sz="4" w:space="0" w:color="auto"/>
              <w:bottom w:val="single" w:sz="4" w:space="0" w:color="auto"/>
              <w:right w:val="single" w:sz="4" w:space="0" w:color="auto"/>
            </w:tcBorders>
            <w:hideMark/>
          </w:tcPr>
          <w:p w14:paraId="6D5609D2" w14:textId="77777777" w:rsidR="008F75B0" w:rsidRPr="007C4DB5" w:rsidRDefault="008F75B0">
            <w:pPr>
              <w:spacing w:before="40" w:after="40"/>
              <w:jc w:val="center"/>
              <w:rPr>
                <w:bCs/>
                <w:sz w:val="22"/>
              </w:rPr>
            </w:pPr>
            <w:r w:rsidRPr="007C4DB5">
              <w:rPr>
                <w:bCs/>
                <w:sz w:val="22"/>
              </w:rPr>
              <w:t>(859-792-4855</w:t>
            </w:r>
          </w:p>
        </w:tc>
      </w:tr>
      <w:tr w:rsidR="008F75B0" w:rsidRPr="007C4DB5" w14:paraId="383A2C41" w14:textId="77777777" w:rsidTr="008F75B0">
        <w:trPr>
          <w:jc w:val="right"/>
        </w:trPr>
        <w:tc>
          <w:tcPr>
            <w:tcW w:w="4932" w:type="dxa"/>
            <w:tcBorders>
              <w:top w:val="single" w:sz="4" w:space="0" w:color="auto"/>
              <w:left w:val="single" w:sz="4" w:space="0" w:color="auto"/>
              <w:bottom w:val="single" w:sz="4" w:space="0" w:color="auto"/>
              <w:right w:val="single" w:sz="4" w:space="0" w:color="auto"/>
            </w:tcBorders>
            <w:hideMark/>
          </w:tcPr>
          <w:p w14:paraId="23A35210" w14:textId="77777777" w:rsidR="008F75B0" w:rsidRPr="007C4DB5" w:rsidRDefault="008F75B0">
            <w:pPr>
              <w:spacing w:before="40"/>
              <w:jc w:val="center"/>
              <w:rPr>
                <w:b/>
                <w:bCs/>
                <w:sz w:val="22"/>
              </w:rPr>
            </w:pPr>
            <w:r w:rsidRPr="007C4DB5">
              <w:rPr>
                <w:b/>
                <w:bCs/>
                <w:sz w:val="22"/>
              </w:rPr>
              <w:t>Paint Lick Elementary</w:t>
            </w:r>
          </w:p>
          <w:p w14:paraId="4B8FFBF0" w14:textId="77777777" w:rsidR="008F75B0" w:rsidRPr="007C4DB5" w:rsidRDefault="008F75B0">
            <w:pPr>
              <w:spacing w:before="40"/>
              <w:jc w:val="center"/>
              <w:rPr>
                <w:b/>
                <w:bCs/>
                <w:sz w:val="22"/>
              </w:rPr>
            </w:pPr>
            <w:r w:rsidRPr="007C4DB5">
              <w:rPr>
                <w:bCs/>
                <w:sz w:val="22"/>
              </w:rPr>
              <w:t>Kia Lamb, Principal</w:t>
            </w:r>
          </w:p>
        </w:tc>
        <w:tc>
          <w:tcPr>
            <w:tcW w:w="3713" w:type="dxa"/>
            <w:tcBorders>
              <w:top w:val="single" w:sz="4" w:space="0" w:color="auto"/>
              <w:left w:val="single" w:sz="4" w:space="0" w:color="auto"/>
              <w:bottom w:val="single" w:sz="4" w:space="0" w:color="auto"/>
              <w:right w:val="single" w:sz="4" w:space="0" w:color="auto"/>
            </w:tcBorders>
            <w:hideMark/>
          </w:tcPr>
          <w:p w14:paraId="6DC11501" w14:textId="77777777" w:rsidR="008F75B0" w:rsidRPr="007C4DB5" w:rsidRDefault="008F75B0">
            <w:pPr>
              <w:spacing w:before="40" w:after="40"/>
              <w:jc w:val="center"/>
              <w:rPr>
                <w:bCs/>
                <w:sz w:val="22"/>
              </w:rPr>
            </w:pPr>
            <w:r w:rsidRPr="007C4DB5">
              <w:rPr>
                <w:bCs/>
                <w:sz w:val="22"/>
              </w:rPr>
              <w:t>(859)792-2122</w:t>
            </w:r>
          </w:p>
          <w:p w14:paraId="234FBA01" w14:textId="77777777" w:rsidR="008F75B0" w:rsidRPr="007C4DB5" w:rsidRDefault="00000000">
            <w:pPr>
              <w:spacing w:before="40" w:after="40"/>
              <w:jc w:val="center"/>
              <w:rPr>
                <w:bCs/>
                <w:sz w:val="22"/>
              </w:rPr>
            </w:pPr>
            <w:hyperlink r:id="rId24" w:history="1">
              <w:r w:rsidR="008F75B0" w:rsidRPr="007C4DB5">
                <w:rPr>
                  <w:rStyle w:val="Hyperlink"/>
                  <w:bCs/>
                  <w:sz w:val="22"/>
                </w:rPr>
                <w:t>kia.lamb@garrard.kyschools.us</w:t>
              </w:r>
            </w:hyperlink>
          </w:p>
        </w:tc>
        <w:tc>
          <w:tcPr>
            <w:tcW w:w="1705" w:type="dxa"/>
            <w:tcBorders>
              <w:top w:val="single" w:sz="4" w:space="0" w:color="auto"/>
              <w:left w:val="single" w:sz="4" w:space="0" w:color="auto"/>
              <w:bottom w:val="single" w:sz="4" w:space="0" w:color="auto"/>
              <w:right w:val="single" w:sz="4" w:space="0" w:color="auto"/>
            </w:tcBorders>
            <w:hideMark/>
          </w:tcPr>
          <w:p w14:paraId="449F8EE8" w14:textId="77777777" w:rsidR="008F75B0" w:rsidRPr="007C4DB5" w:rsidRDefault="008F75B0">
            <w:pPr>
              <w:spacing w:before="40" w:after="40"/>
              <w:jc w:val="center"/>
              <w:rPr>
                <w:bCs/>
                <w:sz w:val="22"/>
              </w:rPr>
            </w:pPr>
            <w:r w:rsidRPr="007C4DB5">
              <w:rPr>
                <w:bCs/>
                <w:sz w:val="22"/>
              </w:rPr>
              <w:t>(859)792-4873</w:t>
            </w:r>
          </w:p>
        </w:tc>
      </w:tr>
      <w:tr w:rsidR="008F75B0" w:rsidRPr="007C4DB5" w14:paraId="40793ECC" w14:textId="77777777" w:rsidTr="008F75B0">
        <w:trPr>
          <w:jc w:val="right"/>
        </w:trPr>
        <w:tc>
          <w:tcPr>
            <w:tcW w:w="4932" w:type="dxa"/>
            <w:tcBorders>
              <w:top w:val="single" w:sz="4" w:space="0" w:color="auto"/>
              <w:left w:val="single" w:sz="4" w:space="0" w:color="auto"/>
              <w:bottom w:val="single" w:sz="4" w:space="0" w:color="auto"/>
              <w:right w:val="single" w:sz="4" w:space="0" w:color="auto"/>
            </w:tcBorders>
            <w:hideMark/>
          </w:tcPr>
          <w:p w14:paraId="2AC08884" w14:textId="77777777" w:rsidR="008F75B0" w:rsidRPr="007C4DB5" w:rsidRDefault="008F75B0">
            <w:pPr>
              <w:spacing w:before="40"/>
              <w:jc w:val="center"/>
              <w:rPr>
                <w:b/>
                <w:bCs/>
                <w:sz w:val="22"/>
              </w:rPr>
            </w:pPr>
            <w:r w:rsidRPr="007C4DB5">
              <w:rPr>
                <w:b/>
                <w:bCs/>
                <w:sz w:val="22"/>
              </w:rPr>
              <w:t>Garrard Middle School</w:t>
            </w:r>
          </w:p>
          <w:p w14:paraId="3741EDB2" w14:textId="77777777" w:rsidR="008F75B0" w:rsidRPr="007C4DB5" w:rsidRDefault="008F75B0">
            <w:pPr>
              <w:spacing w:before="40"/>
              <w:jc w:val="center"/>
              <w:rPr>
                <w:b/>
                <w:bCs/>
                <w:sz w:val="22"/>
              </w:rPr>
            </w:pPr>
            <w:r w:rsidRPr="007C4DB5">
              <w:rPr>
                <w:bCs/>
                <w:sz w:val="22"/>
              </w:rPr>
              <w:t>Dr. Audrey Nichols, Principal</w:t>
            </w:r>
          </w:p>
        </w:tc>
        <w:tc>
          <w:tcPr>
            <w:tcW w:w="3713" w:type="dxa"/>
            <w:tcBorders>
              <w:top w:val="single" w:sz="4" w:space="0" w:color="auto"/>
              <w:left w:val="single" w:sz="4" w:space="0" w:color="auto"/>
              <w:bottom w:val="single" w:sz="4" w:space="0" w:color="auto"/>
              <w:right w:val="single" w:sz="4" w:space="0" w:color="auto"/>
            </w:tcBorders>
            <w:hideMark/>
          </w:tcPr>
          <w:p w14:paraId="774892E9" w14:textId="77777777" w:rsidR="008F75B0" w:rsidRPr="007C4DB5" w:rsidRDefault="008F75B0">
            <w:pPr>
              <w:spacing w:before="40" w:after="40"/>
              <w:jc w:val="center"/>
              <w:rPr>
                <w:bCs/>
                <w:sz w:val="22"/>
              </w:rPr>
            </w:pPr>
            <w:r w:rsidRPr="007C4DB5">
              <w:rPr>
                <w:bCs/>
                <w:sz w:val="22"/>
              </w:rPr>
              <w:t>(859)792-2108</w:t>
            </w:r>
          </w:p>
          <w:p w14:paraId="3638FF43" w14:textId="77777777" w:rsidR="008F75B0" w:rsidRPr="007C4DB5" w:rsidRDefault="00000000">
            <w:pPr>
              <w:spacing w:before="40" w:after="40"/>
              <w:jc w:val="center"/>
              <w:rPr>
                <w:bCs/>
                <w:sz w:val="22"/>
              </w:rPr>
            </w:pPr>
            <w:hyperlink r:id="rId25" w:history="1">
              <w:r w:rsidR="008F75B0" w:rsidRPr="007C4DB5">
                <w:rPr>
                  <w:rStyle w:val="Hyperlink"/>
                  <w:bCs/>
                  <w:sz w:val="22"/>
                </w:rPr>
                <w:t>audrey.nichols@garrard.kyschools.us</w:t>
              </w:r>
            </w:hyperlink>
          </w:p>
        </w:tc>
        <w:tc>
          <w:tcPr>
            <w:tcW w:w="1705" w:type="dxa"/>
            <w:tcBorders>
              <w:top w:val="single" w:sz="4" w:space="0" w:color="auto"/>
              <w:left w:val="single" w:sz="4" w:space="0" w:color="auto"/>
              <w:bottom w:val="single" w:sz="4" w:space="0" w:color="auto"/>
              <w:right w:val="single" w:sz="4" w:space="0" w:color="auto"/>
            </w:tcBorders>
            <w:hideMark/>
          </w:tcPr>
          <w:p w14:paraId="43A588AD" w14:textId="77777777" w:rsidR="008F75B0" w:rsidRPr="007C4DB5" w:rsidRDefault="008F75B0">
            <w:pPr>
              <w:spacing w:before="40" w:after="40"/>
              <w:jc w:val="center"/>
              <w:rPr>
                <w:bCs/>
                <w:sz w:val="22"/>
              </w:rPr>
            </w:pPr>
            <w:r w:rsidRPr="007C4DB5">
              <w:rPr>
                <w:bCs/>
                <w:sz w:val="22"/>
              </w:rPr>
              <w:t>(859)792-9618</w:t>
            </w:r>
          </w:p>
        </w:tc>
      </w:tr>
      <w:tr w:rsidR="008F75B0" w:rsidRPr="007C4DB5" w14:paraId="4D74F8A4" w14:textId="77777777" w:rsidTr="008F75B0">
        <w:trPr>
          <w:jc w:val="right"/>
        </w:trPr>
        <w:tc>
          <w:tcPr>
            <w:tcW w:w="4932" w:type="dxa"/>
            <w:tcBorders>
              <w:top w:val="single" w:sz="4" w:space="0" w:color="auto"/>
              <w:left w:val="single" w:sz="4" w:space="0" w:color="auto"/>
              <w:bottom w:val="single" w:sz="4" w:space="0" w:color="auto"/>
              <w:right w:val="single" w:sz="4" w:space="0" w:color="auto"/>
            </w:tcBorders>
            <w:hideMark/>
          </w:tcPr>
          <w:p w14:paraId="066AEBCF" w14:textId="77777777" w:rsidR="008F75B0" w:rsidRPr="007C4DB5" w:rsidRDefault="008F75B0">
            <w:pPr>
              <w:spacing w:before="40"/>
              <w:jc w:val="center"/>
              <w:rPr>
                <w:b/>
                <w:bCs/>
                <w:sz w:val="22"/>
              </w:rPr>
            </w:pPr>
            <w:r w:rsidRPr="007C4DB5">
              <w:rPr>
                <w:b/>
                <w:bCs/>
                <w:sz w:val="22"/>
              </w:rPr>
              <w:t>Garrard County High School</w:t>
            </w:r>
          </w:p>
          <w:p w14:paraId="4EE5138E" w14:textId="77777777" w:rsidR="008F75B0" w:rsidRPr="007C4DB5" w:rsidRDefault="008F75B0">
            <w:pPr>
              <w:spacing w:before="40"/>
              <w:jc w:val="center"/>
              <w:rPr>
                <w:b/>
                <w:bCs/>
                <w:sz w:val="22"/>
              </w:rPr>
            </w:pPr>
            <w:r w:rsidRPr="007C4DB5">
              <w:rPr>
                <w:bCs/>
                <w:sz w:val="22"/>
              </w:rPr>
              <w:t>Michael Anderson, Principal</w:t>
            </w:r>
          </w:p>
        </w:tc>
        <w:tc>
          <w:tcPr>
            <w:tcW w:w="3713" w:type="dxa"/>
            <w:tcBorders>
              <w:top w:val="single" w:sz="4" w:space="0" w:color="auto"/>
              <w:left w:val="single" w:sz="4" w:space="0" w:color="auto"/>
              <w:bottom w:val="single" w:sz="4" w:space="0" w:color="auto"/>
              <w:right w:val="single" w:sz="4" w:space="0" w:color="auto"/>
            </w:tcBorders>
            <w:hideMark/>
          </w:tcPr>
          <w:p w14:paraId="452C00A2" w14:textId="77777777" w:rsidR="008F75B0" w:rsidRPr="007C4DB5" w:rsidRDefault="008F75B0">
            <w:pPr>
              <w:spacing w:before="40" w:after="40"/>
              <w:jc w:val="center"/>
              <w:rPr>
                <w:bCs/>
                <w:sz w:val="22"/>
              </w:rPr>
            </w:pPr>
            <w:r w:rsidRPr="007C4DB5">
              <w:rPr>
                <w:bCs/>
                <w:sz w:val="22"/>
              </w:rPr>
              <w:t>(859)792-2146</w:t>
            </w:r>
          </w:p>
          <w:p w14:paraId="44211CB8" w14:textId="77777777" w:rsidR="008F75B0" w:rsidRPr="007C4DB5" w:rsidRDefault="00000000">
            <w:pPr>
              <w:spacing w:before="40" w:after="40"/>
              <w:jc w:val="center"/>
              <w:rPr>
                <w:bCs/>
                <w:sz w:val="22"/>
              </w:rPr>
            </w:pPr>
            <w:hyperlink r:id="rId26" w:history="1">
              <w:r w:rsidR="008F75B0" w:rsidRPr="007C4DB5">
                <w:rPr>
                  <w:rStyle w:val="Hyperlink"/>
                  <w:bCs/>
                  <w:sz w:val="22"/>
                </w:rPr>
                <w:t>Michael.anderson@garrard.kyschools.us</w:t>
              </w:r>
            </w:hyperlink>
          </w:p>
        </w:tc>
        <w:tc>
          <w:tcPr>
            <w:tcW w:w="1705" w:type="dxa"/>
            <w:tcBorders>
              <w:top w:val="single" w:sz="4" w:space="0" w:color="auto"/>
              <w:left w:val="single" w:sz="4" w:space="0" w:color="auto"/>
              <w:bottom w:val="single" w:sz="4" w:space="0" w:color="auto"/>
              <w:right w:val="single" w:sz="4" w:space="0" w:color="auto"/>
            </w:tcBorders>
            <w:hideMark/>
          </w:tcPr>
          <w:p w14:paraId="45579ED4" w14:textId="77777777" w:rsidR="008F75B0" w:rsidRPr="007C4DB5" w:rsidRDefault="008F75B0">
            <w:pPr>
              <w:spacing w:before="40" w:after="40"/>
              <w:jc w:val="center"/>
              <w:rPr>
                <w:bCs/>
                <w:sz w:val="22"/>
              </w:rPr>
            </w:pPr>
            <w:r w:rsidRPr="007C4DB5">
              <w:rPr>
                <w:bCs/>
                <w:sz w:val="22"/>
              </w:rPr>
              <w:t>(859)792-4352</w:t>
            </w:r>
          </w:p>
        </w:tc>
      </w:tr>
    </w:tbl>
    <w:p w14:paraId="149325C7" w14:textId="77777777" w:rsidR="002F080D" w:rsidRPr="007C4DB5" w:rsidRDefault="002F080D" w:rsidP="00B643A3">
      <w:pPr>
        <w:spacing w:after="240"/>
        <w:ind w:left="1440"/>
        <w:rPr>
          <w:rFonts w:ascii="Arial" w:hAnsi="Arial"/>
          <w:b/>
          <w:bCs/>
          <w:color w:val="000000"/>
          <w:spacing w:val="-5"/>
          <w:kern w:val="32"/>
          <w:sz w:val="28"/>
        </w:rPr>
      </w:pPr>
      <w:r w:rsidRPr="007C4DB5">
        <w:rPr>
          <w:rFonts w:ascii="Arial" w:hAnsi="Arial"/>
          <w:b/>
          <w:bCs/>
          <w:color w:val="000000"/>
          <w:spacing w:val="-5"/>
          <w:kern w:val="32"/>
          <w:sz w:val="28"/>
        </w:rPr>
        <w:br w:type="page"/>
      </w:r>
      <w:r w:rsidRPr="007C4DB5">
        <w:rPr>
          <w:rFonts w:ascii="Arial" w:hAnsi="Arial"/>
          <w:b/>
          <w:bCs/>
          <w:color w:val="000000"/>
          <w:spacing w:val="-5"/>
          <w:kern w:val="32"/>
          <w:sz w:val="28"/>
        </w:rPr>
        <w:lastRenderedPageBreak/>
        <w:t>Substitute Teacher Non-Negotiables</w:t>
      </w:r>
    </w:p>
    <w:p w14:paraId="6C1CFA37" w14:textId="77777777" w:rsidR="002F080D" w:rsidRPr="007C4DB5" w:rsidRDefault="002F080D" w:rsidP="002F080D">
      <w:pPr>
        <w:ind w:left="1710"/>
        <w:rPr>
          <w:sz w:val="24"/>
          <w:szCs w:val="24"/>
        </w:rPr>
      </w:pPr>
      <w:r w:rsidRPr="007C4DB5">
        <w:rPr>
          <w:sz w:val="24"/>
          <w:szCs w:val="24"/>
        </w:rPr>
        <w:t>The following are considered “non-negotiables” for Garrard County School substitute teachers. Please refer to this handbook and Board Policy for further guidance.</w:t>
      </w:r>
    </w:p>
    <w:p w14:paraId="2EB7EF4A" w14:textId="77777777" w:rsidR="002F080D" w:rsidRPr="007C4DB5" w:rsidRDefault="002F080D" w:rsidP="002F080D">
      <w:pPr>
        <w:numPr>
          <w:ilvl w:val="0"/>
          <w:numId w:val="43"/>
        </w:numPr>
        <w:ind w:left="2160"/>
        <w:jc w:val="both"/>
        <w:rPr>
          <w:sz w:val="24"/>
          <w:szCs w:val="24"/>
        </w:rPr>
      </w:pPr>
      <w:r w:rsidRPr="007C4DB5">
        <w:rPr>
          <w:sz w:val="24"/>
          <w:szCs w:val="24"/>
        </w:rPr>
        <w:t>Must keep student and staff information confidential at all times.</w:t>
      </w:r>
    </w:p>
    <w:p w14:paraId="6163C585" w14:textId="77777777" w:rsidR="002F080D" w:rsidRPr="007C4DB5" w:rsidRDefault="002F080D" w:rsidP="002F080D">
      <w:pPr>
        <w:numPr>
          <w:ilvl w:val="0"/>
          <w:numId w:val="43"/>
        </w:numPr>
        <w:ind w:left="2160"/>
        <w:jc w:val="both"/>
        <w:rPr>
          <w:sz w:val="24"/>
          <w:szCs w:val="24"/>
        </w:rPr>
      </w:pPr>
      <w:r w:rsidRPr="007C4DB5">
        <w:rPr>
          <w:sz w:val="24"/>
          <w:szCs w:val="24"/>
        </w:rPr>
        <w:t>Must report to the school office immediately upon entering the school for the work day and must fill out all necessary forms.</w:t>
      </w:r>
    </w:p>
    <w:p w14:paraId="4B9D5EC6" w14:textId="77777777" w:rsidR="002F080D" w:rsidRPr="007C4DB5" w:rsidRDefault="002F080D" w:rsidP="002F080D">
      <w:pPr>
        <w:numPr>
          <w:ilvl w:val="0"/>
          <w:numId w:val="43"/>
        </w:numPr>
        <w:ind w:left="2160"/>
        <w:jc w:val="both"/>
        <w:rPr>
          <w:sz w:val="24"/>
          <w:szCs w:val="24"/>
        </w:rPr>
      </w:pPr>
      <w:r w:rsidRPr="007C4DB5">
        <w:rPr>
          <w:sz w:val="24"/>
          <w:szCs w:val="24"/>
        </w:rPr>
        <w:t>Must locate all safety information and become familiar with the procedures for evacuation and safety locations.</w:t>
      </w:r>
    </w:p>
    <w:p w14:paraId="6F49BB80" w14:textId="77777777" w:rsidR="002F080D" w:rsidRPr="007C4DB5" w:rsidRDefault="002F080D" w:rsidP="002F080D">
      <w:pPr>
        <w:numPr>
          <w:ilvl w:val="0"/>
          <w:numId w:val="43"/>
        </w:numPr>
        <w:ind w:left="2160"/>
        <w:jc w:val="both"/>
        <w:rPr>
          <w:sz w:val="24"/>
          <w:szCs w:val="24"/>
        </w:rPr>
      </w:pPr>
      <w:r w:rsidRPr="007C4DB5">
        <w:rPr>
          <w:sz w:val="24"/>
          <w:szCs w:val="24"/>
        </w:rPr>
        <w:t xml:space="preserve">Must keep record of attendance and incidents reported to the office for the regular teacher to review. </w:t>
      </w:r>
    </w:p>
    <w:p w14:paraId="7AAB1B14" w14:textId="77777777" w:rsidR="002F080D" w:rsidRPr="007C4DB5" w:rsidRDefault="002F080D" w:rsidP="002F080D">
      <w:pPr>
        <w:numPr>
          <w:ilvl w:val="0"/>
          <w:numId w:val="43"/>
        </w:numPr>
        <w:ind w:left="2160"/>
        <w:jc w:val="both"/>
        <w:rPr>
          <w:sz w:val="24"/>
          <w:szCs w:val="24"/>
        </w:rPr>
      </w:pPr>
      <w:r w:rsidRPr="007C4DB5">
        <w:rPr>
          <w:sz w:val="24"/>
          <w:szCs w:val="24"/>
        </w:rPr>
        <w:t>Prior to leaving, must submit the substitute teacher Daily Record Form to the office and leave a copy for the teacher.</w:t>
      </w:r>
    </w:p>
    <w:p w14:paraId="113AB898" w14:textId="77777777" w:rsidR="002F080D" w:rsidRPr="007C4DB5" w:rsidRDefault="002F080D" w:rsidP="002F080D">
      <w:pPr>
        <w:numPr>
          <w:ilvl w:val="0"/>
          <w:numId w:val="43"/>
        </w:numPr>
        <w:ind w:left="2160"/>
        <w:jc w:val="both"/>
        <w:rPr>
          <w:sz w:val="24"/>
          <w:szCs w:val="24"/>
        </w:rPr>
      </w:pPr>
      <w:r w:rsidRPr="007C4DB5">
        <w:rPr>
          <w:sz w:val="24"/>
          <w:szCs w:val="24"/>
        </w:rPr>
        <w:t>Must learn how to operate the phone system and call the office in case of emergencies.</w:t>
      </w:r>
    </w:p>
    <w:p w14:paraId="14C8491B" w14:textId="77777777" w:rsidR="002F080D" w:rsidRPr="007C4DB5" w:rsidRDefault="002F080D" w:rsidP="002F080D">
      <w:pPr>
        <w:numPr>
          <w:ilvl w:val="0"/>
          <w:numId w:val="43"/>
        </w:numPr>
        <w:ind w:left="2160"/>
        <w:jc w:val="both"/>
        <w:rPr>
          <w:sz w:val="24"/>
          <w:szCs w:val="24"/>
        </w:rPr>
      </w:pPr>
      <w:r w:rsidRPr="007C4DB5">
        <w:rPr>
          <w:sz w:val="24"/>
          <w:szCs w:val="24"/>
        </w:rPr>
        <w:t>Must teach the entire class period and avoid “down time” with students. (Teachers cannot use cell phones during class time.)</w:t>
      </w:r>
    </w:p>
    <w:p w14:paraId="62A958E3" w14:textId="77777777" w:rsidR="002F080D" w:rsidRPr="007C4DB5" w:rsidRDefault="002F080D" w:rsidP="002F080D">
      <w:pPr>
        <w:numPr>
          <w:ilvl w:val="0"/>
          <w:numId w:val="43"/>
        </w:numPr>
        <w:ind w:left="2160"/>
        <w:jc w:val="both"/>
        <w:rPr>
          <w:sz w:val="24"/>
          <w:szCs w:val="24"/>
        </w:rPr>
      </w:pPr>
      <w:r w:rsidRPr="007C4DB5">
        <w:rPr>
          <w:sz w:val="24"/>
          <w:szCs w:val="24"/>
        </w:rPr>
        <w:t>Must adhere to teachers’ lesson plans and follow them to the best of the substitute’s ability.</w:t>
      </w:r>
    </w:p>
    <w:p w14:paraId="15C3F2A1" w14:textId="77777777" w:rsidR="002F080D" w:rsidRPr="007C4DB5" w:rsidRDefault="002F080D" w:rsidP="002F080D">
      <w:pPr>
        <w:numPr>
          <w:ilvl w:val="0"/>
          <w:numId w:val="43"/>
        </w:numPr>
        <w:ind w:left="2160"/>
        <w:jc w:val="both"/>
        <w:rPr>
          <w:sz w:val="24"/>
          <w:szCs w:val="24"/>
        </w:rPr>
      </w:pPr>
      <w:r w:rsidRPr="007C4DB5">
        <w:rPr>
          <w:sz w:val="24"/>
          <w:szCs w:val="24"/>
        </w:rPr>
        <w:t>Must follow all school rules and procedures. Substitute teachers should follow school’s policies regarding cell phones, computer use and digital citizenship. This includes no texting, no calls to students, no electronic interactions with students. (This is for both parties’ protection.)</w:t>
      </w:r>
    </w:p>
    <w:p w14:paraId="193FCF20" w14:textId="77777777" w:rsidR="002F080D" w:rsidRPr="007C4DB5" w:rsidRDefault="002F080D" w:rsidP="002F080D">
      <w:pPr>
        <w:numPr>
          <w:ilvl w:val="0"/>
          <w:numId w:val="43"/>
        </w:numPr>
        <w:spacing w:after="120"/>
        <w:ind w:left="2160"/>
        <w:jc w:val="both"/>
        <w:rPr>
          <w:sz w:val="24"/>
          <w:szCs w:val="24"/>
        </w:rPr>
      </w:pPr>
      <w:r w:rsidRPr="007C4DB5">
        <w:rPr>
          <w:sz w:val="24"/>
          <w:szCs w:val="24"/>
        </w:rPr>
        <w:t>Must follow classroom procedures/schedules put into place by the regular teacher.</w:t>
      </w:r>
    </w:p>
    <w:p w14:paraId="3FF9C0C9" w14:textId="2F7C83C5" w:rsidR="002F080D" w:rsidRPr="007C4DB5" w:rsidRDefault="002F080D" w:rsidP="002F080D">
      <w:pPr>
        <w:spacing w:after="240"/>
        <w:ind w:left="1440"/>
        <w:jc w:val="both"/>
        <w:rPr>
          <w:bCs/>
          <w:color w:val="000000"/>
          <w:spacing w:val="-5"/>
          <w:kern w:val="32"/>
          <w:sz w:val="24"/>
          <w:szCs w:val="24"/>
        </w:rPr>
      </w:pPr>
      <w:r w:rsidRPr="007C4DB5">
        <w:rPr>
          <w:rFonts w:ascii="Arial" w:hAnsi="Arial"/>
          <w:b/>
          <w:bCs/>
          <w:color w:val="000000"/>
          <w:spacing w:val="-5"/>
          <w:kern w:val="32"/>
          <w:sz w:val="28"/>
        </w:rPr>
        <w:t>Substitute Teacher Classroom Folder</w:t>
      </w:r>
    </w:p>
    <w:p w14:paraId="6B65C7C4" w14:textId="77777777" w:rsidR="002F080D" w:rsidRPr="007C4DB5" w:rsidRDefault="002F080D" w:rsidP="002F080D">
      <w:pPr>
        <w:overflowPunct w:val="0"/>
        <w:autoSpaceDE w:val="0"/>
        <w:autoSpaceDN w:val="0"/>
        <w:adjustRightInd w:val="0"/>
        <w:spacing w:after="120"/>
        <w:ind w:left="1440"/>
        <w:jc w:val="both"/>
        <w:textAlignment w:val="baseline"/>
        <w:rPr>
          <w:sz w:val="24"/>
        </w:rPr>
      </w:pPr>
      <w:r w:rsidRPr="007C4DB5">
        <w:rPr>
          <w:sz w:val="24"/>
        </w:rPr>
        <w:t>Found in each classroom should be a substitute teacher information folder which contains the following:</w:t>
      </w:r>
    </w:p>
    <w:p w14:paraId="3AADA7DC" w14:textId="77777777" w:rsidR="002F080D" w:rsidRPr="007C4DB5" w:rsidRDefault="002F080D" w:rsidP="002F080D">
      <w:pPr>
        <w:numPr>
          <w:ilvl w:val="0"/>
          <w:numId w:val="44"/>
        </w:numPr>
        <w:jc w:val="both"/>
        <w:rPr>
          <w:bCs/>
          <w:color w:val="000000"/>
          <w:spacing w:val="-5"/>
          <w:kern w:val="32"/>
          <w:sz w:val="24"/>
          <w:szCs w:val="24"/>
        </w:rPr>
      </w:pPr>
      <w:r w:rsidRPr="007C4DB5">
        <w:rPr>
          <w:bCs/>
          <w:color w:val="000000"/>
          <w:spacing w:val="-5"/>
          <w:kern w:val="32"/>
          <w:sz w:val="24"/>
          <w:szCs w:val="24"/>
        </w:rPr>
        <w:t>Schedule</w:t>
      </w:r>
    </w:p>
    <w:p w14:paraId="330D6DED" w14:textId="77777777" w:rsidR="002F080D" w:rsidRPr="007C4DB5" w:rsidRDefault="002F080D" w:rsidP="002F080D">
      <w:pPr>
        <w:numPr>
          <w:ilvl w:val="0"/>
          <w:numId w:val="44"/>
        </w:numPr>
        <w:jc w:val="both"/>
        <w:rPr>
          <w:bCs/>
          <w:color w:val="000000"/>
          <w:spacing w:val="-5"/>
          <w:kern w:val="32"/>
          <w:sz w:val="24"/>
          <w:szCs w:val="24"/>
        </w:rPr>
      </w:pPr>
      <w:r w:rsidRPr="007C4DB5">
        <w:rPr>
          <w:bCs/>
          <w:color w:val="000000"/>
          <w:spacing w:val="-5"/>
          <w:kern w:val="32"/>
          <w:sz w:val="24"/>
          <w:szCs w:val="24"/>
        </w:rPr>
        <w:t>Class rosters/Seating charts</w:t>
      </w:r>
    </w:p>
    <w:p w14:paraId="253EF01F" w14:textId="77777777" w:rsidR="002F080D" w:rsidRPr="007C4DB5" w:rsidRDefault="002F080D" w:rsidP="002F080D">
      <w:pPr>
        <w:numPr>
          <w:ilvl w:val="0"/>
          <w:numId w:val="44"/>
        </w:numPr>
        <w:jc w:val="both"/>
        <w:rPr>
          <w:bCs/>
          <w:color w:val="000000"/>
          <w:spacing w:val="-5"/>
          <w:kern w:val="32"/>
          <w:sz w:val="24"/>
          <w:szCs w:val="24"/>
        </w:rPr>
      </w:pPr>
      <w:r w:rsidRPr="007C4DB5">
        <w:rPr>
          <w:bCs/>
          <w:color w:val="000000"/>
          <w:spacing w:val="-5"/>
          <w:kern w:val="32"/>
          <w:sz w:val="24"/>
          <w:szCs w:val="24"/>
        </w:rPr>
        <w:t>Emergency information</w:t>
      </w:r>
    </w:p>
    <w:p w14:paraId="7A8E92A0" w14:textId="77777777" w:rsidR="002F080D" w:rsidRPr="007C4DB5" w:rsidRDefault="002F080D" w:rsidP="002F080D">
      <w:pPr>
        <w:numPr>
          <w:ilvl w:val="0"/>
          <w:numId w:val="44"/>
        </w:numPr>
        <w:jc w:val="both"/>
        <w:rPr>
          <w:bCs/>
          <w:color w:val="000000"/>
          <w:spacing w:val="-5"/>
          <w:kern w:val="32"/>
          <w:sz w:val="24"/>
          <w:szCs w:val="24"/>
        </w:rPr>
      </w:pPr>
      <w:r w:rsidRPr="007C4DB5">
        <w:rPr>
          <w:bCs/>
          <w:color w:val="000000"/>
          <w:spacing w:val="-5"/>
          <w:kern w:val="32"/>
          <w:sz w:val="24"/>
          <w:szCs w:val="24"/>
        </w:rPr>
        <w:t>Evacuation/drill information</w:t>
      </w:r>
    </w:p>
    <w:p w14:paraId="4A9BFB43" w14:textId="77777777" w:rsidR="002F080D" w:rsidRPr="007C4DB5" w:rsidRDefault="002F080D" w:rsidP="002F080D">
      <w:pPr>
        <w:numPr>
          <w:ilvl w:val="0"/>
          <w:numId w:val="44"/>
        </w:numPr>
        <w:jc w:val="both"/>
        <w:rPr>
          <w:bCs/>
          <w:color w:val="000000"/>
          <w:spacing w:val="-5"/>
          <w:kern w:val="32"/>
          <w:sz w:val="24"/>
          <w:szCs w:val="24"/>
        </w:rPr>
      </w:pPr>
      <w:r w:rsidRPr="007C4DB5">
        <w:rPr>
          <w:bCs/>
          <w:color w:val="000000"/>
          <w:spacing w:val="-5"/>
          <w:kern w:val="32"/>
          <w:sz w:val="24"/>
          <w:szCs w:val="24"/>
        </w:rPr>
        <w:t>Classroom rules</w:t>
      </w:r>
    </w:p>
    <w:p w14:paraId="5D030BFC" w14:textId="77777777" w:rsidR="002F080D" w:rsidRPr="007C4DB5" w:rsidRDefault="002F080D" w:rsidP="002F080D">
      <w:pPr>
        <w:numPr>
          <w:ilvl w:val="0"/>
          <w:numId w:val="44"/>
        </w:numPr>
        <w:jc w:val="both"/>
        <w:rPr>
          <w:bCs/>
          <w:color w:val="000000"/>
          <w:spacing w:val="-5"/>
          <w:kern w:val="32"/>
          <w:sz w:val="24"/>
          <w:szCs w:val="24"/>
        </w:rPr>
      </w:pPr>
      <w:r w:rsidRPr="007C4DB5">
        <w:rPr>
          <w:bCs/>
          <w:color w:val="000000"/>
          <w:spacing w:val="-5"/>
          <w:kern w:val="32"/>
          <w:sz w:val="24"/>
          <w:szCs w:val="24"/>
        </w:rPr>
        <w:t>Supervision duties</w:t>
      </w:r>
    </w:p>
    <w:p w14:paraId="58EFA9CC" w14:textId="77777777" w:rsidR="002F080D" w:rsidRPr="007C4DB5" w:rsidRDefault="002F080D" w:rsidP="002F080D">
      <w:pPr>
        <w:numPr>
          <w:ilvl w:val="0"/>
          <w:numId w:val="44"/>
        </w:numPr>
        <w:jc w:val="both"/>
        <w:rPr>
          <w:bCs/>
          <w:color w:val="000000"/>
          <w:spacing w:val="-5"/>
          <w:kern w:val="32"/>
          <w:sz w:val="24"/>
          <w:szCs w:val="24"/>
        </w:rPr>
      </w:pPr>
      <w:r w:rsidRPr="007C4DB5">
        <w:rPr>
          <w:bCs/>
          <w:color w:val="000000"/>
          <w:spacing w:val="-5"/>
          <w:kern w:val="32"/>
          <w:sz w:val="24"/>
          <w:szCs w:val="24"/>
        </w:rPr>
        <w:t>Contact information for front office</w:t>
      </w:r>
    </w:p>
    <w:p w14:paraId="7D51DC7C" w14:textId="77777777" w:rsidR="002F080D" w:rsidRPr="007C4DB5" w:rsidRDefault="002F080D" w:rsidP="002F080D">
      <w:pPr>
        <w:numPr>
          <w:ilvl w:val="0"/>
          <w:numId w:val="44"/>
        </w:numPr>
        <w:jc w:val="both"/>
        <w:rPr>
          <w:bCs/>
          <w:color w:val="000000"/>
          <w:spacing w:val="-5"/>
          <w:kern w:val="32"/>
          <w:sz w:val="24"/>
          <w:szCs w:val="24"/>
        </w:rPr>
      </w:pPr>
      <w:r w:rsidRPr="007C4DB5">
        <w:rPr>
          <w:bCs/>
          <w:color w:val="000000"/>
          <w:spacing w:val="-5"/>
          <w:kern w:val="32"/>
          <w:sz w:val="24"/>
          <w:szCs w:val="24"/>
        </w:rPr>
        <w:t>Copier information</w:t>
      </w:r>
    </w:p>
    <w:p w14:paraId="48847808" w14:textId="77777777" w:rsidR="002F080D" w:rsidRPr="007C4DB5" w:rsidRDefault="002F080D" w:rsidP="002F080D">
      <w:pPr>
        <w:numPr>
          <w:ilvl w:val="0"/>
          <w:numId w:val="44"/>
        </w:numPr>
        <w:jc w:val="both"/>
        <w:rPr>
          <w:bCs/>
          <w:color w:val="000000"/>
          <w:spacing w:val="-5"/>
          <w:kern w:val="32"/>
          <w:sz w:val="24"/>
          <w:szCs w:val="24"/>
        </w:rPr>
      </w:pPr>
      <w:r w:rsidRPr="007C4DB5">
        <w:rPr>
          <w:bCs/>
          <w:color w:val="000000"/>
          <w:spacing w:val="-5"/>
          <w:kern w:val="32"/>
          <w:sz w:val="24"/>
          <w:szCs w:val="24"/>
        </w:rPr>
        <w:t>Alternative Assignments</w:t>
      </w:r>
    </w:p>
    <w:p w14:paraId="1CFDB5D5" w14:textId="77777777" w:rsidR="002F080D" w:rsidRPr="007C4DB5" w:rsidRDefault="002F080D" w:rsidP="002F080D">
      <w:pPr>
        <w:rPr>
          <w:rFonts w:ascii="Arial" w:hAnsi="Arial"/>
        </w:rPr>
      </w:pPr>
    </w:p>
    <w:p w14:paraId="4C356792" w14:textId="77777777" w:rsidR="002F080D" w:rsidRPr="007C4DB5" w:rsidRDefault="002F080D" w:rsidP="002F080D">
      <w:pPr>
        <w:rPr>
          <w:sz w:val="21"/>
          <w:szCs w:val="21"/>
        </w:rPr>
        <w:sectPr w:rsidR="002F080D" w:rsidRPr="007C4DB5">
          <w:headerReference w:type="default" r:id="rId27"/>
          <w:pgSz w:w="12240" w:h="15840"/>
          <w:pgMar w:top="1800" w:right="1195" w:bottom="1800" w:left="1195" w:header="965" w:footer="965" w:gutter="0"/>
          <w:pgNumType w:start="1"/>
          <w:cols w:space="720"/>
        </w:sectPr>
      </w:pPr>
    </w:p>
    <w:p w14:paraId="37D338E9" w14:textId="77777777" w:rsidR="00B15675" w:rsidRPr="007C4DB5" w:rsidRDefault="00B15675" w:rsidP="00B15675">
      <w:bookmarkStart w:id="63" w:name="_Toc479862176"/>
      <w:bookmarkStart w:id="64" w:name="_Toc479862233"/>
      <w:bookmarkStart w:id="65" w:name="_Toc479862320"/>
      <w:bookmarkStart w:id="66" w:name="_Toc479862498"/>
      <w:bookmarkStart w:id="67" w:name="_Toc486577070"/>
      <w:bookmarkStart w:id="68" w:name="_Toc486594791"/>
      <w:bookmarkStart w:id="69" w:name="_Toc486595929"/>
      <w:r w:rsidRPr="007C4DB5">
        <w:rPr>
          <w:noProof/>
        </w:rPr>
        <w:lastRenderedPageBreak/>
        <mc:AlternateContent>
          <mc:Choice Requires="wps">
            <w:drawing>
              <wp:anchor distT="0" distB="0" distL="114300" distR="114300" simplePos="0" relativeHeight="251657728" behindDoc="0" locked="0" layoutInCell="1" allowOverlap="1" wp14:anchorId="5942F5AC" wp14:editId="78D7B52D">
                <wp:simplePos x="0" y="0"/>
                <wp:positionH relativeFrom="column">
                  <wp:posOffset>4064635</wp:posOffset>
                </wp:positionH>
                <wp:positionV relativeFrom="paragraph">
                  <wp:posOffset>12065</wp:posOffset>
                </wp:positionV>
                <wp:extent cx="1828800" cy="1828800"/>
                <wp:effectExtent l="0" t="0" r="0" b="0"/>
                <wp:wrapSquare wrapText="bothSides"/>
                <wp:docPr id="5"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solidFill>
                          <a:srgbClr val="FFFFFF"/>
                        </a:solidFill>
                        <a:ln w="9525">
                          <a:solidFill>
                            <a:srgbClr val="000000"/>
                          </a:solidFill>
                          <a:miter lim="800000"/>
                          <a:headEnd/>
                          <a:tailEnd/>
                        </a:ln>
                      </wps:spPr>
                      <wps:txbx>
                        <w:txbxContent>
                          <w:p w14:paraId="682D2FE3" w14:textId="77777777" w:rsidR="00B52B3B" w:rsidRDefault="00B52B3B" w:rsidP="002F080D">
                            <w:pPr>
                              <w:jc w:val="center"/>
                              <w:rPr>
                                <w:rFonts w:ascii="Arial Black" w:hAnsi="Arial Black"/>
                                <w:sz w:val="36"/>
                              </w:rPr>
                            </w:pPr>
                            <w:r>
                              <w:rPr>
                                <w:rFonts w:ascii="Arial Black" w:hAnsi="Arial Black"/>
                                <w:sz w:val="36"/>
                              </w:rPr>
                              <w:t>Section</w:t>
                            </w:r>
                          </w:p>
                          <w:p w14:paraId="2893113A" w14:textId="77777777" w:rsidR="00B52B3B" w:rsidRDefault="00B52B3B" w:rsidP="002F080D">
                            <w:pPr>
                              <w:jc w:val="center"/>
                            </w:pPr>
                            <w:r>
                              <w:rPr>
                                <w:rFonts w:ascii="Arial Black" w:hAnsi="Arial Black"/>
                                <w:sz w:val="144"/>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42F5AC" id="_x0000_t202" coordsize="21600,21600" o:spt="202" path="m,l,21600r21600,l21600,xe">
                <v:stroke joinstyle="miter"/>
                <v:path gradientshapeok="t" o:connecttype="rect"/>
              </v:shapetype>
              <v:shape id="Text Box 95" o:spid="_x0000_s1026" type="#_x0000_t202" style="position:absolute;margin-left:320.05pt;margin-top:.95pt;width:2in;height:2in;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">
                <v:textbox>
                  <w:txbxContent>
                    <w:p w14:paraId="682D2FE3" w14:textId="77777777" w:rsidR="00B52B3B" w:rsidRDefault="00B52B3B" w:rsidP="002F080D">
                      <w:pPr>
                        <w:jc w:val="center"/>
                        <w:rPr>
                          <w:rFonts w:ascii="Arial Black" w:hAnsi="Arial Black"/>
                          <w:sz w:val="36"/>
                        </w:rPr>
                      </w:pPr>
                      <w:r>
                        <w:rPr>
                          <w:rFonts w:ascii="Arial Black" w:hAnsi="Arial Black"/>
                          <w:sz w:val="36"/>
                        </w:rPr>
                        <w:t>Section</w:t>
                      </w:r>
                    </w:p>
                    <w:p w14:paraId="2893113A" w14:textId="77777777" w:rsidR="00B52B3B" w:rsidRDefault="00B52B3B" w:rsidP="002F080D">
                      <w:pPr>
                        <w:jc w:val="center"/>
                      </w:pPr>
                      <w:r>
                        <w:rPr>
                          <w:rFonts w:ascii="Arial Black" w:hAnsi="Arial Black"/>
                          <w:sz w:val="144"/>
                        </w:rPr>
                        <w:t>1</w:t>
                      </w:r>
                    </w:p>
                  </w:txbxContent>
                </v:textbox>
                <w10:wrap type="square"/>
              </v:shape>
            </w:pict>
          </mc:Fallback>
        </mc:AlternateContent>
      </w:r>
    </w:p>
    <w:p w14:paraId="3D3B1990" w14:textId="77777777" w:rsidR="00B15675" w:rsidRPr="007C4DB5" w:rsidRDefault="00B15675" w:rsidP="00B15675"/>
    <w:p w14:paraId="1F5077C4" w14:textId="77777777" w:rsidR="00B15675" w:rsidRPr="007C4DB5" w:rsidRDefault="00B15675" w:rsidP="00B15675"/>
    <w:p w14:paraId="6D0F547F" w14:textId="77777777" w:rsidR="002F080D" w:rsidRPr="007C4DB5" w:rsidRDefault="002F080D" w:rsidP="00B15675">
      <w:bookmarkStart w:id="70" w:name="_Toc479861972"/>
      <w:bookmarkStart w:id="71" w:name="_Toc479861831"/>
      <w:bookmarkStart w:id="72" w:name="_Toc479861780"/>
      <w:bookmarkStart w:id="73" w:name="_Toc479333424"/>
      <w:bookmarkStart w:id="74" w:name="_Toc474411158"/>
      <w:bookmarkStart w:id="75" w:name="_Toc447192740"/>
      <w:bookmarkStart w:id="76" w:name="_Toc447109590"/>
      <w:bookmarkStart w:id="77" w:name="_Toc445717762"/>
      <w:bookmarkStart w:id="78" w:name="_Toc410722028"/>
      <w:bookmarkStart w:id="79" w:name="_Toc410721972"/>
      <w:bookmarkStart w:id="80" w:name="_Toc408921306"/>
      <w:bookmarkStart w:id="81" w:name="_Toc386445193"/>
      <w:bookmarkStart w:id="82" w:name="_Toc385248674"/>
      <w:bookmarkStart w:id="83" w:name="_Toc365012691"/>
      <w:bookmarkStart w:id="84" w:name="_Toc352745870"/>
      <w:bookmarkStart w:id="85" w:name="_Toc352684502"/>
      <w:bookmarkStart w:id="86" w:name="_Toc352679065"/>
      <w:bookmarkStart w:id="87" w:name="_Toc352667659"/>
      <w:bookmarkStart w:id="88" w:name="_Toc352667575"/>
      <w:bookmarkStart w:id="89" w:name="_Toc352667466"/>
      <w:bookmarkStart w:id="90" w:name="_Toc352667413"/>
      <w:bookmarkStart w:id="91" w:name="_Toc300823757"/>
      <w:bookmarkStart w:id="92" w:name="_Toc290376838"/>
      <w:bookmarkStart w:id="93" w:name="_Toc290369608"/>
      <w:bookmarkStart w:id="94" w:name="_Toc290292455"/>
      <w:bookmarkStart w:id="95" w:name="_Toc290290104"/>
      <w:bookmarkStart w:id="96" w:name="_Toc244935587"/>
      <w:bookmarkStart w:id="97" w:name="_Toc244597263"/>
      <w:bookmarkStart w:id="98" w:name="_Toc244578878"/>
      <w:bookmarkStart w:id="99" w:name="_Toc244578733"/>
      <w:bookmarkStart w:id="100" w:name="_Toc242779296"/>
      <w:bookmarkStart w:id="101" w:name="_Toc242779068"/>
      <w:bookmarkStart w:id="102" w:name="_Toc242779022"/>
      <w:bookmarkStart w:id="103" w:name="_Toc242778972"/>
      <w:bookmarkStart w:id="104" w:name="_Toc242778926"/>
      <w:bookmarkStart w:id="105" w:name="_Toc242778880"/>
      <w:bookmarkStart w:id="106" w:name="_Toc242778802"/>
      <w:bookmarkStart w:id="107" w:name="_Toc242778745"/>
      <w:bookmarkStart w:id="108" w:name="_Toc242778692"/>
      <w:bookmarkStart w:id="109" w:name="_Toc242778632"/>
      <w:bookmarkStart w:id="110" w:name="_Toc242778561"/>
      <w:bookmarkStart w:id="111" w:name="_Toc242775175"/>
      <w:bookmarkStart w:id="112" w:name="_Toc242672343"/>
      <w:bookmarkStart w:id="113" w:name="_Toc242671857"/>
      <w:bookmarkStart w:id="114" w:name="_Toc242592361"/>
      <w:bookmarkStart w:id="115" w:name="_Toc242591473"/>
      <w:bookmarkStart w:id="116" w:name="_Toc242591209"/>
      <w:bookmarkStart w:id="117" w:name="_Toc242591162"/>
      <w:bookmarkStart w:id="118" w:name="_Toc238548449"/>
      <w:bookmarkStart w:id="119" w:name="_Toc238548251"/>
      <w:bookmarkStart w:id="120" w:name="_Toc238531438"/>
      <w:bookmarkStart w:id="121" w:name="_Toc238531331"/>
      <w:bookmarkStart w:id="122" w:name="_Toc196035632"/>
      <w:bookmarkStart w:id="123" w:name="_Toc194397793"/>
      <w:bookmarkStart w:id="124" w:name="_Toc194395359"/>
      <w:bookmarkStart w:id="125" w:name="_Toc194393800"/>
      <w:bookmarkStart w:id="126" w:name="_Toc194391025"/>
      <w:bookmarkStart w:id="127" w:name="_Toc194390795"/>
      <w:bookmarkStart w:id="128" w:name="_Toc194388937"/>
      <w:bookmarkStart w:id="129" w:name="_Toc194388871"/>
      <w:bookmarkStart w:id="130" w:name="_Toc194387671"/>
      <w:bookmarkStart w:id="131" w:name="_Toc194386951"/>
      <w:bookmarkStart w:id="132" w:name="_Toc194378205"/>
      <w:bookmarkStart w:id="133" w:name="_Toc194310977"/>
      <w:bookmarkStart w:id="134" w:name="_Toc194310936"/>
      <w:bookmarkStart w:id="135" w:name="_Toc193771657"/>
      <w:bookmarkStart w:id="136" w:name="_Toc193771616"/>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p>
    <w:p w14:paraId="0029721E" w14:textId="77777777" w:rsidR="002F080D" w:rsidRPr="007C4DB5" w:rsidRDefault="002F080D" w:rsidP="002F080D">
      <w:pPr>
        <w:keepNext/>
        <w:keepLines/>
        <w:spacing w:before="480" w:after="840"/>
        <w:ind w:left="1627" w:right="43"/>
        <w:rPr>
          <w:rFonts w:ascii="Arial Black" w:hAnsi="Arial Black"/>
          <w:color w:val="808080"/>
          <w:spacing w:val="-35"/>
          <w:kern w:val="28"/>
          <w:sz w:val="38"/>
          <w:szCs w:val="38"/>
        </w:rPr>
      </w:pPr>
      <w:bookmarkStart w:id="137" w:name="_Toc453238864"/>
      <w:bookmarkStart w:id="138" w:name="_Toc193706252"/>
      <w:bookmarkStart w:id="139" w:name="_Toc478442585"/>
      <w:bookmarkStart w:id="140" w:name="_Toc478789104"/>
      <w:bookmarkStart w:id="141" w:name="_Toc479739460"/>
      <w:bookmarkStart w:id="142" w:name="_Toc479739523"/>
      <w:bookmarkStart w:id="143" w:name="_Toc479991174"/>
      <w:bookmarkStart w:id="144" w:name="_Toc479992782"/>
      <w:bookmarkStart w:id="145" w:name="_Toc480009425"/>
      <w:bookmarkStart w:id="146" w:name="_Toc480016013"/>
      <w:bookmarkStart w:id="147" w:name="_Toc480016071"/>
      <w:bookmarkStart w:id="148" w:name="_Toc480254698"/>
      <w:bookmarkStart w:id="149" w:name="_Toc480345532"/>
      <w:bookmarkStart w:id="150" w:name="_Toc480606716"/>
      <w:bookmarkStart w:id="151" w:name="_Toc480606759"/>
      <w:bookmarkStart w:id="152" w:name="_Toc193706255"/>
      <w:bookmarkEnd w:id="49"/>
      <w:bookmarkEnd w:id="50"/>
      <w:bookmarkEnd w:id="51"/>
      <w:bookmarkEnd w:id="52"/>
      <w:bookmarkEnd w:id="53"/>
      <w:bookmarkEnd w:id="54"/>
      <w:bookmarkEnd w:id="55"/>
      <w:bookmarkEnd w:id="56"/>
      <w:bookmarkEnd w:id="57"/>
      <w:bookmarkEnd w:id="58"/>
      <w:r w:rsidRPr="007C4DB5">
        <w:rPr>
          <w:rFonts w:ascii="Arial Black" w:hAnsi="Arial Black"/>
          <w:color w:val="808080"/>
          <w:spacing w:val="-35"/>
          <w:kern w:val="28"/>
          <w:sz w:val="38"/>
          <w:szCs w:val="38"/>
        </w:rPr>
        <w:t>Terms of Employment</w:t>
      </w:r>
      <w:bookmarkEnd w:id="137"/>
      <w:bookmarkEnd w:id="138"/>
    </w:p>
    <w:p w14:paraId="510BA49E" w14:textId="77777777" w:rsidR="002F080D" w:rsidRPr="007C4DB5" w:rsidRDefault="002F080D" w:rsidP="002F080D">
      <w:pPr>
        <w:keepNext/>
        <w:spacing w:before="240" w:after="240"/>
        <w:ind w:left="1627" w:right="43"/>
        <w:outlineLvl w:val="0"/>
        <w:rPr>
          <w:rFonts w:ascii="Arial" w:hAnsi="Arial" w:cs="Arial"/>
          <w:b/>
          <w:bCs/>
          <w:kern w:val="32"/>
          <w:sz w:val="28"/>
          <w:szCs w:val="28"/>
        </w:rPr>
      </w:pPr>
      <w:bookmarkStart w:id="153" w:name="_Toc453238865"/>
      <w:bookmarkStart w:id="154" w:name="_Toc478442580"/>
      <w:bookmarkStart w:id="155" w:name="_Toc478789098"/>
      <w:bookmarkStart w:id="156" w:name="_Toc479739454"/>
      <w:bookmarkStart w:id="157" w:name="_Toc479739517"/>
      <w:bookmarkStart w:id="158" w:name="_Toc479991168"/>
      <w:bookmarkStart w:id="159" w:name="_Toc479992776"/>
      <w:bookmarkStart w:id="160" w:name="_Toc480009419"/>
      <w:bookmarkStart w:id="161" w:name="_Toc480016007"/>
      <w:bookmarkStart w:id="162" w:name="_Toc480016065"/>
      <w:bookmarkStart w:id="163" w:name="_Toc480254692"/>
      <w:bookmarkStart w:id="164" w:name="_Toc480345526"/>
      <w:bookmarkStart w:id="165" w:name="_Toc480606710"/>
      <w:bookmarkStart w:id="166" w:name="_Toc193706253"/>
      <w:r w:rsidRPr="007C4DB5">
        <w:rPr>
          <w:rFonts w:ascii="Arial" w:hAnsi="Arial" w:cs="Arial"/>
          <w:b/>
          <w:bCs/>
          <w:kern w:val="32"/>
          <w:sz w:val="28"/>
          <w:szCs w:val="28"/>
        </w:rPr>
        <w:t>Equal Opportunity Employment</w:t>
      </w:r>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p>
    <w:p w14:paraId="46B71253" w14:textId="77777777" w:rsidR="00D62073" w:rsidRPr="007C4DB5" w:rsidRDefault="00D62073" w:rsidP="00A504B1">
      <w:pPr>
        <w:pStyle w:val="BodyText"/>
        <w:spacing w:after="120"/>
        <w:ind w:left="1620"/>
        <w:rPr>
          <w:rStyle w:val="ksbabold"/>
          <w:rFonts w:ascii="Garamond" w:hAnsi="Garamond"/>
          <w:b w:val="0"/>
          <w:bCs/>
          <w:szCs w:val="24"/>
        </w:rPr>
      </w:pPr>
      <w:bookmarkStart w:id="167" w:name="_Toc478442581"/>
      <w:bookmarkStart w:id="168" w:name="_Toc478789099"/>
      <w:bookmarkStart w:id="169" w:name="_Toc479739455"/>
      <w:bookmarkStart w:id="170" w:name="_Toc479739518"/>
      <w:bookmarkStart w:id="171" w:name="_Toc479991169"/>
      <w:bookmarkStart w:id="172" w:name="_Toc479992777"/>
      <w:bookmarkStart w:id="173" w:name="_Toc480009420"/>
      <w:bookmarkStart w:id="174" w:name="_Toc480016008"/>
      <w:bookmarkStart w:id="175" w:name="_Toc480016066"/>
      <w:bookmarkStart w:id="176" w:name="_Toc480254693"/>
      <w:bookmarkStart w:id="177" w:name="_Toc480345527"/>
      <w:bookmarkStart w:id="178" w:name="_Toc480606711"/>
      <w:r w:rsidRPr="007C4DB5">
        <w:rPr>
          <w:rStyle w:val="ksbabold"/>
          <w:rFonts w:ascii="Garamond" w:hAnsi="Garamond"/>
          <w:b w:val="0"/>
          <w:bCs/>
          <w:szCs w:val="24"/>
        </w:rPr>
        <w:t>As required by Title IX, the District does not discriminate on the basis of sex regarding admission to the District or in the educational programs or activities operated by the District. Inquiries regarding Title IX Sexual Harassment may be referred to the District Title IX Coordinator (TIXC), the Assistant Secretary for Civil Rights, or both.</w:t>
      </w:r>
    </w:p>
    <w:p w14:paraId="7846C29B" w14:textId="24B86A89" w:rsidR="00A504B1" w:rsidRPr="007C4DB5" w:rsidRDefault="002F080D" w:rsidP="00A504B1">
      <w:pPr>
        <w:pStyle w:val="BodyText"/>
        <w:spacing w:after="120"/>
        <w:ind w:left="1620"/>
      </w:pPr>
      <w:r w:rsidRPr="007C4DB5">
        <w:rPr>
          <w:szCs w:val="24"/>
        </w:rPr>
        <w:t xml:space="preserve">Our school system is an Equal Opportunity Employer. </w:t>
      </w:r>
      <w:r w:rsidR="00A504B1" w:rsidRPr="007C4DB5">
        <w:t>The District does not discriminate on the basis of race, color, religion, sex</w:t>
      </w:r>
      <w:r w:rsidR="00B643A3" w:rsidRPr="007C4DB5">
        <w:t xml:space="preserve"> (including sexual orientation or gender identity)</w:t>
      </w:r>
      <w:r w:rsidR="00A504B1" w:rsidRPr="007C4DB5">
        <w:t>, genetic information, national or ethnic origin, political affiliation, age, disabling condition, or limitations related to pregnancy, childbirth, or related medical conditions.</w:t>
      </w:r>
    </w:p>
    <w:p w14:paraId="4DA4A6F3" w14:textId="77777777" w:rsidR="002F080D" w:rsidRPr="007C4DB5" w:rsidRDefault="00A504B1" w:rsidP="00A504B1">
      <w:pPr>
        <w:spacing w:after="120"/>
        <w:ind w:left="1627" w:right="43"/>
        <w:jc w:val="both"/>
        <w:rPr>
          <w:spacing w:val="-5"/>
          <w:sz w:val="24"/>
          <w:szCs w:val="24"/>
        </w:rPr>
      </w:pPr>
      <w:r w:rsidRPr="007C4DB5">
        <w:rPr>
          <w:sz w:val="24"/>
          <w:szCs w:val="24"/>
        </w:rPr>
        <w:t>Reasonable accommodation for individuals with disabilities or limitations related to pregnancy, childbirth, or related medical conditions will be provided as required by law.</w:t>
      </w:r>
    </w:p>
    <w:p w14:paraId="40A58ED2" w14:textId="77777777" w:rsidR="002F080D" w:rsidRPr="007C4DB5" w:rsidRDefault="002F080D" w:rsidP="002F080D">
      <w:pPr>
        <w:spacing w:after="240"/>
        <w:ind w:left="1627" w:right="43"/>
        <w:jc w:val="both"/>
        <w:rPr>
          <w:spacing w:val="-5"/>
          <w:sz w:val="24"/>
          <w:szCs w:val="24"/>
        </w:rPr>
      </w:pPr>
      <w:r w:rsidRPr="007C4DB5">
        <w:rPr>
          <w:spacing w:val="-5"/>
          <w:sz w:val="24"/>
          <w:szCs w:val="24"/>
        </w:rPr>
        <w:t xml:space="preserve">If you have questions concerning District compliance with state and federal equal opportunity employment laws, please contact the </w:t>
      </w:r>
      <w:r w:rsidRPr="007C4DB5">
        <w:rPr>
          <w:spacing w:val="-5"/>
          <w:sz w:val="24"/>
        </w:rPr>
        <w:t>Superintendent at the Board of Education’s Central Office</w:t>
      </w:r>
      <w:r w:rsidRPr="007C4DB5">
        <w:rPr>
          <w:spacing w:val="-5"/>
          <w:sz w:val="24"/>
          <w:szCs w:val="24"/>
        </w:rPr>
        <w:t xml:space="preserve">. </w:t>
      </w:r>
      <w:r w:rsidRPr="007C4DB5">
        <w:rPr>
          <w:b/>
          <w:bCs/>
          <w:spacing w:val="-5"/>
          <w:sz w:val="24"/>
          <w:szCs w:val="24"/>
        </w:rPr>
        <w:t>03.113</w:t>
      </w:r>
    </w:p>
    <w:p w14:paraId="2A64E043" w14:textId="77777777" w:rsidR="002F080D" w:rsidRPr="007C4DB5" w:rsidRDefault="002F080D" w:rsidP="002F080D">
      <w:pPr>
        <w:keepNext/>
        <w:spacing w:after="240"/>
        <w:ind w:left="1627" w:right="43"/>
        <w:outlineLvl w:val="0"/>
        <w:rPr>
          <w:rFonts w:ascii="Arial" w:hAnsi="Arial" w:cs="Arial"/>
          <w:b/>
          <w:bCs/>
          <w:kern w:val="32"/>
          <w:sz w:val="28"/>
          <w:szCs w:val="28"/>
        </w:rPr>
      </w:pPr>
      <w:bookmarkStart w:id="179" w:name="_Toc453238866"/>
      <w:bookmarkStart w:id="180" w:name="_Toc236632650"/>
      <w:bookmarkStart w:id="181" w:name="_Toc193706254"/>
      <w:bookmarkEnd w:id="167"/>
      <w:bookmarkEnd w:id="168"/>
      <w:bookmarkEnd w:id="169"/>
      <w:bookmarkEnd w:id="170"/>
      <w:bookmarkEnd w:id="171"/>
      <w:bookmarkEnd w:id="172"/>
      <w:bookmarkEnd w:id="173"/>
      <w:bookmarkEnd w:id="174"/>
      <w:bookmarkEnd w:id="175"/>
      <w:bookmarkEnd w:id="176"/>
      <w:bookmarkEnd w:id="177"/>
      <w:bookmarkEnd w:id="178"/>
      <w:r w:rsidRPr="007C4DB5">
        <w:rPr>
          <w:rFonts w:ascii="Arial" w:hAnsi="Arial" w:cs="Arial"/>
          <w:b/>
          <w:bCs/>
          <w:kern w:val="32"/>
          <w:sz w:val="28"/>
          <w:szCs w:val="28"/>
        </w:rPr>
        <w:t>Harassment/Discrimination</w:t>
      </w:r>
      <w:bookmarkEnd w:id="179"/>
      <w:bookmarkEnd w:id="180"/>
      <w:bookmarkEnd w:id="181"/>
      <w:r w:rsidR="00D62073" w:rsidRPr="007C4DB5">
        <w:rPr>
          <w:rFonts w:ascii="Arial" w:hAnsi="Arial" w:cs="Arial"/>
          <w:b/>
          <w:bCs/>
          <w:kern w:val="32"/>
          <w:sz w:val="28"/>
          <w:szCs w:val="28"/>
        </w:rPr>
        <w:t>/Title IX Sexual Harassment</w:t>
      </w:r>
    </w:p>
    <w:p w14:paraId="7AFC393C" w14:textId="77777777" w:rsidR="002F080D" w:rsidRPr="007C4DB5" w:rsidRDefault="002F080D" w:rsidP="002F080D">
      <w:pPr>
        <w:spacing w:after="120"/>
        <w:ind w:left="1620"/>
        <w:jc w:val="both"/>
        <w:rPr>
          <w:spacing w:val="-5"/>
          <w:sz w:val="24"/>
        </w:rPr>
      </w:pPr>
      <w:r w:rsidRPr="007C4DB5">
        <w:rPr>
          <w:spacing w:val="-5"/>
          <w:sz w:val="24"/>
        </w:rPr>
        <w:t>The Garrard County Board of Education intends that employees have a safe and orderly work environment in which to do their jobs. Therefore, the Board does not condone and will not tolerate harassment of or discrimination against employees, students, or visitors to the school or District, or any act prohibited by Board policy that disrupts the work place or the educational process and/or keeps employees from doing their jobs.</w:t>
      </w:r>
    </w:p>
    <w:p w14:paraId="392CBD44" w14:textId="77777777" w:rsidR="002F080D" w:rsidRPr="007C4DB5" w:rsidRDefault="002F080D" w:rsidP="002F080D">
      <w:pPr>
        <w:spacing w:after="120"/>
        <w:ind w:left="1620"/>
        <w:jc w:val="both"/>
        <w:rPr>
          <w:spacing w:val="-5"/>
          <w:sz w:val="24"/>
        </w:rPr>
      </w:pPr>
      <w:r w:rsidRPr="007C4DB5">
        <w:rPr>
          <w:spacing w:val="-5"/>
          <w:sz w:val="24"/>
        </w:rPr>
        <w:t>Any employee who believes that he or she, or any other employee, student, or visitor to the school or District, is being or has been subjected to harassment or discrimination shall bring the matter to the attention of his/her Principal/immediate supervisor or the District’s Title IX/Equity Coordinator as required by Board policy. The District will investigate any such concerns promptly and confidentially.</w:t>
      </w:r>
    </w:p>
    <w:p w14:paraId="0465A6F5" w14:textId="77777777" w:rsidR="00AC04E6" w:rsidRPr="007C4DB5" w:rsidRDefault="00AC04E6" w:rsidP="002F080D">
      <w:pPr>
        <w:spacing w:after="240"/>
        <w:ind w:left="1627" w:right="43"/>
        <w:jc w:val="both"/>
        <w:rPr>
          <w:spacing w:val="-5"/>
          <w:sz w:val="24"/>
        </w:rPr>
      </w:pPr>
      <w:r w:rsidRPr="007C4DB5">
        <w:rPr>
          <w:spacing w:val="-5"/>
          <w:sz w:val="24"/>
        </w:rPr>
        <w:br w:type="page"/>
      </w:r>
    </w:p>
    <w:p w14:paraId="4AC2C2E5" w14:textId="77777777" w:rsidR="002F080D" w:rsidRPr="007C4DB5" w:rsidRDefault="002F080D" w:rsidP="002F080D">
      <w:pPr>
        <w:spacing w:after="240"/>
        <w:ind w:left="1627" w:right="43"/>
        <w:jc w:val="both"/>
        <w:rPr>
          <w:b/>
          <w:bCs/>
          <w:spacing w:val="-5"/>
          <w:sz w:val="24"/>
          <w:szCs w:val="24"/>
        </w:rPr>
      </w:pPr>
      <w:r w:rsidRPr="007C4DB5">
        <w:rPr>
          <w:spacing w:val="-5"/>
          <w:sz w:val="24"/>
        </w:rPr>
        <w:lastRenderedPageBreak/>
        <w:t xml:space="preserve">No employee will be subject to any form of reprisal or retaliation for having made a good-faith complaint under this policy. For complete information concerning the District’s position prohibiting harassment/discrimination, assistance in reporting and responding to alleged incidents, and examples of prohibited behaviors, employees should refer to the District’s policies and related procedures. </w:t>
      </w:r>
      <w:r w:rsidRPr="007C4DB5">
        <w:rPr>
          <w:b/>
          <w:bCs/>
          <w:spacing w:val="-5"/>
          <w:sz w:val="24"/>
          <w:szCs w:val="24"/>
        </w:rPr>
        <w:t>03.162/09.42811</w:t>
      </w:r>
    </w:p>
    <w:p w14:paraId="2CBBA661" w14:textId="77777777" w:rsidR="002F080D" w:rsidRPr="007C4DB5" w:rsidRDefault="002F080D" w:rsidP="002F080D">
      <w:pPr>
        <w:pStyle w:val="BodyText"/>
        <w:ind w:left="1627" w:right="43"/>
        <w:rPr>
          <w:rStyle w:val="ksbanormal"/>
          <w:rFonts w:ascii="Garamond" w:hAnsi="Garamond"/>
          <w:b/>
          <w:bCs/>
        </w:rPr>
      </w:pPr>
      <w:bookmarkStart w:id="182" w:name="_Toc193706256"/>
      <w:bookmarkStart w:id="183" w:name="_Toc236632653"/>
      <w:bookmarkStart w:id="184" w:name="_Toc193706258"/>
      <w:bookmarkStart w:id="185" w:name="_Toc478789105"/>
      <w:bookmarkStart w:id="186" w:name="_Toc479739461"/>
      <w:bookmarkStart w:id="187" w:name="_Toc479739524"/>
      <w:bookmarkStart w:id="188" w:name="_Toc479991175"/>
      <w:bookmarkStart w:id="189" w:name="_Toc479992783"/>
      <w:bookmarkStart w:id="190" w:name="_Toc480009426"/>
      <w:bookmarkStart w:id="191" w:name="_Toc480016014"/>
      <w:bookmarkStart w:id="192" w:name="_Toc480016072"/>
      <w:bookmarkStart w:id="193" w:name="_Toc480254699"/>
      <w:bookmarkStart w:id="194" w:name="_Toc480345533"/>
      <w:bookmarkStart w:id="195" w:name="_Toc480606717"/>
      <w:bookmarkStart w:id="196" w:name="_Toc236632652"/>
      <w:bookmarkStart w:id="197" w:name="_Toc236632655"/>
      <w:bookmarkStart w:id="198" w:name="_Toc194310743"/>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82"/>
      <w:bookmarkEnd w:id="183"/>
      <w:r w:rsidRPr="007C4DB5">
        <w:rPr>
          <w:rStyle w:val="ksbanormal"/>
          <w:rFonts w:ascii="Garamond" w:hAnsi="Garamond"/>
        </w:rPr>
        <w:t xml:space="preserve">The following have been designated to handle inquiries regarding nondiscrimination </w:t>
      </w:r>
      <w:r w:rsidRPr="007C4DB5">
        <w:t>under Title IX and Section 504 of the Rehabilitation Act of 1973</w:t>
      </w:r>
      <w:r w:rsidR="0083592B" w:rsidRPr="007C4DB5">
        <w:t xml:space="preserve"> and Title IX Sexual Harassment/Discrimination</w:t>
      </w:r>
      <w:r w:rsidRPr="007C4DB5">
        <w:rPr>
          <w:rStyle w:val="ksbanormal"/>
          <w:rFonts w:ascii="Garamond" w:hAnsi="Garamond"/>
        </w:rPr>
        <w:t>:</w:t>
      </w:r>
      <w:r w:rsidR="0083592B" w:rsidRPr="007C4DB5">
        <w:rPr>
          <w:rStyle w:val="ksbanormal"/>
          <w:rFonts w:ascii="Garamond" w:hAnsi="Garamond"/>
        </w:rPr>
        <w:t xml:space="preserve"> </w:t>
      </w:r>
      <w:r w:rsidR="0083592B" w:rsidRPr="007C4DB5">
        <w:rPr>
          <w:rStyle w:val="ksbanormal"/>
          <w:rFonts w:ascii="Garamond" w:hAnsi="Garamond"/>
          <w:b/>
          <w:bCs/>
        </w:rPr>
        <w:t>01.1</w:t>
      </w:r>
    </w:p>
    <w:p w14:paraId="35EAB340" w14:textId="4FBFB555" w:rsidR="0083592B" w:rsidRPr="007C4DB5" w:rsidRDefault="0083592B" w:rsidP="0083592B">
      <w:pPr>
        <w:pStyle w:val="BodyText"/>
        <w:ind w:left="1620"/>
        <w:rPr>
          <w:szCs w:val="24"/>
        </w:rPr>
      </w:pPr>
      <w:bookmarkStart w:id="199" w:name="_Hlk47435310"/>
      <w:r w:rsidRPr="007C4DB5">
        <w:rPr>
          <w:szCs w:val="24"/>
        </w:rPr>
        <w:t xml:space="preserve">The District’s Title IX Coordinator (TIXC) is </w:t>
      </w:r>
      <w:r w:rsidR="00034B91" w:rsidRPr="007C4DB5">
        <w:rPr>
          <w:szCs w:val="24"/>
        </w:rPr>
        <w:t>Diana Hart</w:t>
      </w:r>
      <w:r w:rsidRPr="007C4DB5">
        <w:rPr>
          <w:szCs w:val="24"/>
        </w:rPr>
        <w:t>.</w:t>
      </w:r>
    </w:p>
    <w:tbl>
      <w:tblPr>
        <w:tblStyle w:val="TableGrid"/>
        <w:tblW w:w="4178" w:type="pct"/>
        <w:tblInd w:w="16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65"/>
        <w:gridCol w:w="2487"/>
        <w:gridCol w:w="3079"/>
      </w:tblGrid>
      <w:tr w:rsidR="0083592B" w:rsidRPr="007C4DB5" w14:paraId="6EA2CD08" w14:textId="77777777" w:rsidTr="0083592B">
        <w:tc>
          <w:tcPr>
            <w:tcW w:w="1749" w:type="pct"/>
            <w:tcBorders>
              <w:top w:val="nil"/>
              <w:left w:val="nil"/>
              <w:bottom w:val="single" w:sz="4" w:space="0" w:color="auto"/>
              <w:right w:val="nil"/>
            </w:tcBorders>
          </w:tcPr>
          <w:p w14:paraId="07EB7A31" w14:textId="114AD89D" w:rsidR="0083592B" w:rsidRPr="007C4DB5" w:rsidRDefault="0083592B" w:rsidP="0083592B">
            <w:pPr>
              <w:pStyle w:val="BodyText"/>
              <w:spacing w:after="0"/>
              <w:jc w:val="center"/>
              <w:rPr>
                <w:iCs/>
                <w:szCs w:val="24"/>
              </w:rPr>
            </w:pPr>
            <w:r w:rsidRPr="007C4DB5">
              <w:rPr>
                <w:iCs/>
                <w:szCs w:val="24"/>
              </w:rPr>
              <w:t xml:space="preserve">Garrard County </w:t>
            </w:r>
            <w:r w:rsidR="00293A3F" w:rsidRPr="007C4DB5">
              <w:rPr>
                <w:iCs/>
                <w:szCs w:val="24"/>
              </w:rPr>
              <w:t>Board of Education</w:t>
            </w:r>
          </w:p>
          <w:p w14:paraId="6FBB5867" w14:textId="7F64CC82" w:rsidR="0083592B" w:rsidRPr="007C4DB5" w:rsidRDefault="00293A3F" w:rsidP="0083592B">
            <w:pPr>
              <w:pStyle w:val="BodyText"/>
              <w:spacing w:after="0"/>
              <w:jc w:val="center"/>
              <w:rPr>
                <w:iCs/>
                <w:szCs w:val="24"/>
              </w:rPr>
            </w:pPr>
            <w:r w:rsidRPr="007C4DB5">
              <w:rPr>
                <w:iCs/>
                <w:szCs w:val="24"/>
              </w:rPr>
              <w:t>322 West Maple Avenue</w:t>
            </w:r>
          </w:p>
          <w:p w14:paraId="013B66E0" w14:textId="77777777" w:rsidR="0083592B" w:rsidRPr="007C4DB5" w:rsidRDefault="0083592B" w:rsidP="0083592B">
            <w:pPr>
              <w:pStyle w:val="BodyText"/>
              <w:spacing w:after="0"/>
              <w:jc w:val="center"/>
              <w:rPr>
                <w:iCs/>
                <w:szCs w:val="24"/>
              </w:rPr>
            </w:pPr>
            <w:r w:rsidRPr="007C4DB5">
              <w:rPr>
                <w:iCs/>
                <w:szCs w:val="24"/>
              </w:rPr>
              <w:t>Lancaster, KY 40444</w:t>
            </w:r>
          </w:p>
        </w:tc>
        <w:tc>
          <w:tcPr>
            <w:tcW w:w="1641" w:type="pct"/>
            <w:tcBorders>
              <w:top w:val="nil"/>
              <w:left w:val="nil"/>
              <w:bottom w:val="single" w:sz="4" w:space="0" w:color="auto"/>
              <w:right w:val="nil"/>
            </w:tcBorders>
          </w:tcPr>
          <w:p w14:paraId="5EE651CD" w14:textId="59069062" w:rsidR="0083592B" w:rsidRPr="007C4DB5" w:rsidRDefault="0083592B">
            <w:pPr>
              <w:pStyle w:val="BodyText"/>
              <w:jc w:val="center"/>
              <w:rPr>
                <w:iCs/>
                <w:szCs w:val="24"/>
              </w:rPr>
            </w:pPr>
            <w:r w:rsidRPr="007C4DB5">
              <w:rPr>
                <w:iCs/>
                <w:szCs w:val="24"/>
              </w:rPr>
              <w:t>859-792-</w:t>
            </w:r>
            <w:r w:rsidR="00293A3F" w:rsidRPr="007C4DB5">
              <w:rPr>
                <w:iCs/>
                <w:szCs w:val="24"/>
              </w:rPr>
              <w:t>3018</w:t>
            </w:r>
          </w:p>
        </w:tc>
        <w:tc>
          <w:tcPr>
            <w:tcW w:w="1610" w:type="pct"/>
            <w:tcBorders>
              <w:top w:val="nil"/>
              <w:left w:val="nil"/>
              <w:bottom w:val="single" w:sz="4" w:space="0" w:color="auto"/>
              <w:right w:val="nil"/>
            </w:tcBorders>
          </w:tcPr>
          <w:p w14:paraId="44DD08AE" w14:textId="75C78E17" w:rsidR="0083592B" w:rsidRPr="007C4DB5" w:rsidRDefault="00000000">
            <w:pPr>
              <w:pStyle w:val="BodyText"/>
              <w:jc w:val="center"/>
              <w:rPr>
                <w:iCs/>
                <w:szCs w:val="24"/>
              </w:rPr>
            </w:pPr>
            <w:hyperlink r:id="rId28" w:history="1">
              <w:r w:rsidR="00034B91" w:rsidRPr="007C4DB5">
                <w:rPr>
                  <w:rStyle w:val="Hyperlink"/>
                  <w:iCs/>
                  <w:szCs w:val="24"/>
                </w:rPr>
                <w:t>d</w:t>
              </w:r>
              <w:r w:rsidR="00034B91" w:rsidRPr="007C4DB5">
                <w:rPr>
                  <w:rStyle w:val="Hyperlink"/>
                  <w:iCs/>
                </w:rPr>
                <w:t>iana.hart</w:t>
              </w:r>
              <w:r w:rsidR="00034B91" w:rsidRPr="007C4DB5">
                <w:rPr>
                  <w:rStyle w:val="Hyperlink"/>
                  <w:iCs/>
                  <w:szCs w:val="24"/>
                </w:rPr>
                <w:t>@garrard.kyschools.us</w:t>
              </w:r>
            </w:hyperlink>
          </w:p>
        </w:tc>
      </w:tr>
      <w:tr w:rsidR="0083592B" w:rsidRPr="007C4DB5" w14:paraId="002BBE98" w14:textId="77777777" w:rsidTr="0083592B">
        <w:tc>
          <w:tcPr>
            <w:tcW w:w="1749" w:type="pct"/>
            <w:tcBorders>
              <w:top w:val="single" w:sz="4" w:space="0" w:color="auto"/>
              <w:left w:val="nil"/>
              <w:bottom w:val="nil"/>
              <w:right w:val="nil"/>
            </w:tcBorders>
            <w:hideMark/>
          </w:tcPr>
          <w:p w14:paraId="76A0933B" w14:textId="77777777" w:rsidR="0083592B" w:rsidRPr="007C4DB5" w:rsidRDefault="0083592B">
            <w:pPr>
              <w:pStyle w:val="BodyText"/>
              <w:jc w:val="center"/>
              <w:rPr>
                <w:szCs w:val="24"/>
              </w:rPr>
            </w:pPr>
            <w:r w:rsidRPr="007C4DB5">
              <w:rPr>
                <w:iCs/>
                <w:szCs w:val="24"/>
              </w:rPr>
              <w:t>Office Address</w:t>
            </w:r>
          </w:p>
        </w:tc>
        <w:tc>
          <w:tcPr>
            <w:tcW w:w="1641" w:type="pct"/>
            <w:tcBorders>
              <w:top w:val="single" w:sz="4" w:space="0" w:color="auto"/>
              <w:left w:val="nil"/>
              <w:bottom w:val="nil"/>
              <w:right w:val="nil"/>
            </w:tcBorders>
            <w:hideMark/>
          </w:tcPr>
          <w:p w14:paraId="093D2ADC" w14:textId="77777777" w:rsidR="0083592B" w:rsidRPr="007C4DB5" w:rsidRDefault="0083592B">
            <w:pPr>
              <w:pStyle w:val="BodyText"/>
              <w:jc w:val="center"/>
              <w:rPr>
                <w:szCs w:val="24"/>
              </w:rPr>
            </w:pPr>
            <w:r w:rsidRPr="007C4DB5">
              <w:rPr>
                <w:iCs/>
                <w:szCs w:val="24"/>
              </w:rPr>
              <w:t>Telephone #</w:t>
            </w:r>
          </w:p>
        </w:tc>
        <w:tc>
          <w:tcPr>
            <w:tcW w:w="1610" w:type="pct"/>
            <w:tcBorders>
              <w:top w:val="single" w:sz="4" w:space="0" w:color="auto"/>
              <w:left w:val="nil"/>
              <w:bottom w:val="nil"/>
              <w:right w:val="nil"/>
            </w:tcBorders>
            <w:hideMark/>
          </w:tcPr>
          <w:p w14:paraId="0AA1E71B" w14:textId="77777777" w:rsidR="0083592B" w:rsidRPr="007C4DB5" w:rsidRDefault="0083592B">
            <w:pPr>
              <w:pStyle w:val="BodyText"/>
              <w:jc w:val="center"/>
              <w:rPr>
                <w:szCs w:val="24"/>
              </w:rPr>
            </w:pPr>
            <w:r w:rsidRPr="007C4DB5">
              <w:rPr>
                <w:iCs/>
                <w:szCs w:val="24"/>
              </w:rPr>
              <w:t>Email Address</w:t>
            </w:r>
          </w:p>
        </w:tc>
      </w:tr>
    </w:tbl>
    <w:p w14:paraId="293B8125" w14:textId="77777777" w:rsidR="0083592B" w:rsidRPr="007C4DB5" w:rsidRDefault="0083592B" w:rsidP="0083592B">
      <w:pPr>
        <w:pStyle w:val="BodyText"/>
        <w:spacing w:before="240"/>
        <w:ind w:left="1710" w:hanging="90"/>
        <w:rPr>
          <w:szCs w:val="24"/>
        </w:rPr>
      </w:pPr>
      <w:r w:rsidRPr="007C4DB5">
        <w:rPr>
          <w:szCs w:val="24"/>
        </w:rPr>
        <w:t>The District’s Section 504 Coordinator is Wendy Congleton.</w:t>
      </w:r>
    </w:p>
    <w:tbl>
      <w:tblPr>
        <w:tblStyle w:val="TableGrid"/>
        <w:tblW w:w="4178" w:type="pct"/>
        <w:tblInd w:w="16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6"/>
        <w:gridCol w:w="2169"/>
        <w:gridCol w:w="3716"/>
      </w:tblGrid>
      <w:tr w:rsidR="0083592B" w:rsidRPr="007C4DB5" w14:paraId="1E17919C" w14:textId="77777777" w:rsidTr="0083592B">
        <w:tc>
          <w:tcPr>
            <w:tcW w:w="1749" w:type="pct"/>
            <w:tcBorders>
              <w:top w:val="nil"/>
              <w:left w:val="nil"/>
              <w:bottom w:val="single" w:sz="4" w:space="0" w:color="auto"/>
              <w:right w:val="nil"/>
            </w:tcBorders>
          </w:tcPr>
          <w:p w14:paraId="6AD63D8F" w14:textId="77777777" w:rsidR="0083592B" w:rsidRPr="007C4DB5" w:rsidRDefault="0083592B" w:rsidP="0083592B">
            <w:pPr>
              <w:pStyle w:val="BodyText"/>
              <w:spacing w:after="0"/>
              <w:jc w:val="center"/>
              <w:rPr>
                <w:iCs/>
                <w:szCs w:val="24"/>
              </w:rPr>
            </w:pPr>
            <w:r w:rsidRPr="007C4DB5">
              <w:rPr>
                <w:iCs/>
                <w:szCs w:val="24"/>
              </w:rPr>
              <w:t>Garrard Educational Center</w:t>
            </w:r>
          </w:p>
          <w:p w14:paraId="38048C5D" w14:textId="77777777" w:rsidR="0083592B" w:rsidRPr="007C4DB5" w:rsidRDefault="0083592B" w:rsidP="0083592B">
            <w:pPr>
              <w:pStyle w:val="BodyText"/>
              <w:spacing w:after="0"/>
              <w:jc w:val="center"/>
              <w:rPr>
                <w:iCs/>
                <w:szCs w:val="24"/>
              </w:rPr>
            </w:pPr>
            <w:r w:rsidRPr="007C4DB5">
              <w:rPr>
                <w:iCs/>
                <w:szCs w:val="24"/>
              </w:rPr>
              <w:t>324 West Maple Avenue</w:t>
            </w:r>
          </w:p>
          <w:p w14:paraId="2189978A" w14:textId="77777777" w:rsidR="0083592B" w:rsidRPr="007C4DB5" w:rsidRDefault="0083592B" w:rsidP="0083592B">
            <w:pPr>
              <w:pStyle w:val="BodyText"/>
              <w:spacing w:after="0"/>
              <w:jc w:val="center"/>
              <w:rPr>
                <w:iCs/>
                <w:szCs w:val="24"/>
              </w:rPr>
            </w:pPr>
            <w:r w:rsidRPr="007C4DB5">
              <w:rPr>
                <w:iCs/>
                <w:szCs w:val="24"/>
              </w:rPr>
              <w:t>Lancaster, KY 40444</w:t>
            </w:r>
          </w:p>
        </w:tc>
        <w:tc>
          <w:tcPr>
            <w:tcW w:w="1641" w:type="pct"/>
            <w:tcBorders>
              <w:top w:val="nil"/>
              <w:left w:val="nil"/>
              <w:bottom w:val="single" w:sz="4" w:space="0" w:color="auto"/>
              <w:right w:val="nil"/>
            </w:tcBorders>
          </w:tcPr>
          <w:p w14:paraId="3687551C" w14:textId="77777777" w:rsidR="0083592B" w:rsidRPr="007C4DB5" w:rsidRDefault="0083592B">
            <w:pPr>
              <w:pStyle w:val="BodyText"/>
              <w:jc w:val="center"/>
              <w:rPr>
                <w:iCs/>
                <w:szCs w:val="24"/>
              </w:rPr>
            </w:pPr>
            <w:r w:rsidRPr="007C4DB5">
              <w:rPr>
                <w:iCs/>
                <w:szCs w:val="24"/>
              </w:rPr>
              <w:t>859-792-3</w:t>
            </w:r>
            <w:r w:rsidR="00011785" w:rsidRPr="007C4DB5">
              <w:rPr>
                <w:iCs/>
                <w:szCs w:val="24"/>
              </w:rPr>
              <w:t>018</w:t>
            </w:r>
          </w:p>
        </w:tc>
        <w:tc>
          <w:tcPr>
            <w:tcW w:w="1610" w:type="pct"/>
            <w:tcBorders>
              <w:top w:val="nil"/>
              <w:left w:val="nil"/>
              <w:bottom w:val="single" w:sz="4" w:space="0" w:color="auto"/>
              <w:right w:val="nil"/>
            </w:tcBorders>
          </w:tcPr>
          <w:p w14:paraId="00D8F40F" w14:textId="433864E7" w:rsidR="0083592B" w:rsidRPr="007C4DB5" w:rsidRDefault="00000000">
            <w:pPr>
              <w:pStyle w:val="BodyText"/>
              <w:jc w:val="center"/>
              <w:rPr>
                <w:iCs/>
                <w:szCs w:val="24"/>
              </w:rPr>
            </w:pPr>
            <w:hyperlink r:id="rId29" w:history="1">
              <w:r w:rsidR="008668AA" w:rsidRPr="007C4DB5">
                <w:rPr>
                  <w:rStyle w:val="Hyperlink"/>
                  <w:iCs/>
                  <w:szCs w:val="24"/>
                </w:rPr>
                <w:t>wendy.congleton@garrard.kyschools.us</w:t>
              </w:r>
            </w:hyperlink>
          </w:p>
        </w:tc>
      </w:tr>
      <w:tr w:rsidR="0083592B" w:rsidRPr="007C4DB5" w14:paraId="040CA435" w14:textId="77777777" w:rsidTr="0083592B">
        <w:tc>
          <w:tcPr>
            <w:tcW w:w="1749" w:type="pct"/>
            <w:tcBorders>
              <w:top w:val="single" w:sz="4" w:space="0" w:color="auto"/>
              <w:left w:val="nil"/>
              <w:bottom w:val="nil"/>
              <w:right w:val="nil"/>
            </w:tcBorders>
            <w:hideMark/>
          </w:tcPr>
          <w:p w14:paraId="0939BCF5" w14:textId="77777777" w:rsidR="0083592B" w:rsidRPr="007C4DB5" w:rsidRDefault="0083592B">
            <w:pPr>
              <w:pStyle w:val="BodyText"/>
              <w:jc w:val="center"/>
              <w:rPr>
                <w:szCs w:val="24"/>
              </w:rPr>
            </w:pPr>
            <w:r w:rsidRPr="007C4DB5">
              <w:rPr>
                <w:iCs/>
                <w:szCs w:val="24"/>
              </w:rPr>
              <w:t>Office Address</w:t>
            </w:r>
          </w:p>
        </w:tc>
        <w:tc>
          <w:tcPr>
            <w:tcW w:w="1641" w:type="pct"/>
            <w:tcBorders>
              <w:top w:val="single" w:sz="4" w:space="0" w:color="auto"/>
              <w:left w:val="nil"/>
              <w:bottom w:val="nil"/>
              <w:right w:val="nil"/>
            </w:tcBorders>
            <w:hideMark/>
          </w:tcPr>
          <w:p w14:paraId="0712B339" w14:textId="77777777" w:rsidR="0083592B" w:rsidRPr="007C4DB5" w:rsidRDefault="0083592B">
            <w:pPr>
              <w:pStyle w:val="BodyText"/>
              <w:jc w:val="center"/>
              <w:rPr>
                <w:szCs w:val="24"/>
              </w:rPr>
            </w:pPr>
            <w:r w:rsidRPr="007C4DB5">
              <w:rPr>
                <w:iCs/>
                <w:szCs w:val="24"/>
              </w:rPr>
              <w:t>Telephone #</w:t>
            </w:r>
          </w:p>
        </w:tc>
        <w:tc>
          <w:tcPr>
            <w:tcW w:w="1610" w:type="pct"/>
            <w:tcBorders>
              <w:top w:val="single" w:sz="4" w:space="0" w:color="auto"/>
              <w:left w:val="nil"/>
              <w:bottom w:val="nil"/>
              <w:right w:val="nil"/>
            </w:tcBorders>
            <w:hideMark/>
          </w:tcPr>
          <w:p w14:paraId="737253FA" w14:textId="77777777" w:rsidR="0083592B" w:rsidRPr="007C4DB5" w:rsidRDefault="0083592B">
            <w:pPr>
              <w:pStyle w:val="BodyText"/>
              <w:jc w:val="center"/>
              <w:rPr>
                <w:szCs w:val="24"/>
              </w:rPr>
            </w:pPr>
            <w:r w:rsidRPr="007C4DB5">
              <w:rPr>
                <w:iCs/>
                <w:szCs w:val="24"/>
              </w:rPr>
              <w:t>Email Address</w:t>
            </w:r>
          </w:p>
        </w:tc>
        <w:bookmarkEnd w:id="199"/>
      </w:tr>
    </w:tbl>
    <w:p w14:paraId="74044337" w14:textId="77777777" w:rsidR="0083592B" w:rsidRPr="007C4DB5" w:rsidRDefault="0083592B" w:rsidP="0083592B">
      <w:pPr>
        <w:pStyle w:val="policytext"/>
        <w:ind w:left="1627"/>
        <w:rPr>
          <w:rFonts w:ascii="Garamond" w:hAnsi="Garamond"/>
          <w:szCs w:val="24"/>
        </w:rPr>
      </w:pPr>
      <w:r w:rsidRPr="007C4DB5">
        <w:rPr>
          <w:rStyle w:val="ksbabold"/>
          <w:rFonts w:ascii="Garamond" w:hAnsi="Garamond"/>
          <w:b w:val="0"/>
          <w:bCs/>
          <w:szCs w:val="24"/>
        </w:rPr>
        <w:t>Any person may report sex discrimination, including sexual harassment (whether or not the person reporting is the person alleged to be the victim of conduct that could constitute sex discrimination or sexual harassment), in person, by mail, by telephone, or by electronic mail, using the contact information listed for the TIXC, or by any other means that results in the TIXC receiving the person’s verbal or written report. Such a report may be made at any time (including during non-business hours) by using the telephone number or electronic mail address, or by mail to the office address, listed for the TIXC.</w:t>
      </w:r>
      <w:r w:rsidRPr="007C4DB5">
        <w:rPr>
          <w:rStyle w:val="ksbabold"/>
          <w:rFonts w:ascii="Garamond" w:hAnsi="Garamond"/>
          <w:szCs w:val="24"/>
        </w:rPr>
        <w:t xml:space="preserve"> </w:t>
      </w:r>
      <w:r w:rsidRPr="007C4DB5">
        <w:rPr>
          <w:rFonts w:ascii="Garamond" w:hAnsi="Garamond"/>
          <w:b/>
          <w:bCs/>
          <w:szCs w:val="24"/>
        </w:rPr>
        <w:t>09.428111</w:t>
      </w:r>
    </w:p>
    <w:p w14:paraId="62939D7F" w14:textId="77777777" w:rsidR="0083592B" w:rsidRPr="007C4DB5" w:rsidRDefault="0083592B" w:rsidP="0083592B">
      <w:pPr>
        <w:pStyle w:val="policytext"/>
        <w:ind w:left="1627"/>
        <w:rPr>
          <w:rFonts w:ascii="Garamond" w:hAnsi="Garamond"/>
          <w:szCs w:val="24"/>
        </w:rPr>
      </w:pPr>
      <w:r w:rsidRPr="007C4DB5">
        <w:rPr>
          <w:rFonts w:ascii="Garamond" w:hAnsi="Garamond"/>
          <w:szCs w:val="24"/>
        </w:rPr>
        <w:t>Title IX Sexual Harassment Grievance Procedures are located on the District Website.</w:t>
      </w:r>
    </w:p>
    <w:p w14:paraId="540E0F8A" w14:textId="77777777" w:rsidR="002F080D" w:rsidRPr="007C4DB5" w:rsidRDefault="002F080D" w:rsidP="002F080D">
      <w:pPr>
        <w:pStyle w:val="BodyText"/>
        <w:tabs>
          <w:tab w:val="left" w:pos="2700"/>
          <w:tab w:val="left" w:pos="6300"/>
        </w:tabs>
        <w:ind w:left="1620"/>
        <w:rPr>
          <w:rStyle w:val="ksbanormal"/>
          <w:rFonts w:ascii="Garamond" w:hAnsi="Garamond"/>
          <w:spacing w:val="0"/>
        </w:rPr>
      </w:pPr>
      <w:r w:rsidRPr="007C4DB5">
        <w:rPr>
          <w:rStyle w:val="ksbanormal"/>
          <w:rFonts w:ascii="Garamond" w:hAnsi="Garamond"/>
          <w:spacing w:val="0"/>
        </w:rPr>
        <w:t xml:space="preserve">Employees wishing to initiate a complaint concerning discrimination in the delivery of benefits or services in the District’s school nutrition program should go to the link below or mail a written complaint to the U.S. Department of Agriculture, Director, Office of Adjudication, 1400 Independence Avenue, S.W., Washington D.C. 20250-9410, or email, </w:t>
      </w:r>
      <w:hyperlink r:id="rId30" w:history="1">
        <w:r w:rsidRPr="007C4DB5">
          <w:rPr>
            <w:rStyle w:val="ksbabold"/>
            <w:rFonts w:ascii="Garamond" w:hAnsi="Garamond"/>
            <w:b w:val="0"/>
            <w:spacing w:val="0"/>
          </w:rPr>
          <w:t>program.intake@usda.gov</w:t>
        </w:r>
      </w:hyperlink>
      <w:r w:rsidRPr="007C4DB5">
        <w:rPr>
          <w:rStyle w:val="ksbabold"/>
          <w:rFonts w:ascii="Garamond" w:hAnsi="Garamond"/>
          <w:b w:val="0"/>
          <w:spacing w:val="0"/>
        </w:rPr>
        <w:t>.</w:t>
      </w:r>
    </w:p>
    <w:p w14:paraId="3A770B62" w14:textId="77777777" w:rsidR="002F080D" w:rsidRPr="007C4DB5" w:rsidRDefault="00000000" w:rsidP="002F080D">
      <w:pPr>
        <w:pStyle w:val="policytext"/>
        <w:spacing w:after="240"/>
        <w:ind w:left="1620"/>
        <w:jc w:val="center"/>
        <w:rPr>
          <w:rStyle w:val="ksbanormal"/>
          <w:rFonts w:ascii="Garamond" w:hAnsi="Garamond"/>
        </w:rPr>
      </w:pPr>
      <w:hyperlink r:id="rId31" w:history="1">
        <w:r w:rsidR="002F080D" w:rsidRPr="007C4DB5">
          <w:rPr>
            <w:rStyle w:val="Hyperlink"/>
            <w:rFonts w:ascii="Garamond" w:hAnsi="Garamond"/>
          </w:rPr>
          <w:t>http://www.ascr.usda.gov/complaint_filing_cust.html</w:t>
        </w:r>
      </w:hyperlink>
    </w:p>
    <w:p w14:paraId="03FC77CF" w14:textId="77777777" w:rsidR="002F080D" w:rsidRPr="007C4DB5" w:rsidRDefault="002F080D" w:rsidP="002F080D">
      <w:pPr>
        <w:pStyle w:val="policytext"/>
        <w:spacing w:after="240"/>
        <w:ind w:left="1620"/>
        <w:jc w:val="right"/>
        <w:rPr>
          <w:b/>
        </w:rPr>
      </w:pPr>
      <w:r w:rsidRPr="007C4DB5">
        <w:rPr>
          <w:rFonts w:ascii="Garamond" w:hAnsi="Garamond"/>
          <w:b/>
        </w:rPr>
        <w:t>07.1</w:t>
      </w:r>
    </w:p>
    <w:p w14:paraId="078D0570" w14:textId="77777777" w:rsidR="002F080D" w:rsidRPr="007C4DB5" w:rsidRDefault="002F080D" w:rsidP="002F080D">
      <w:pPr>
        <w:pStyle w:val="Heading1"/>
        <w:spacing w:before="0" w:after="180"/>
        <w:ind w:left="1627" w:right="40"/>
        <w:rPr>
          <w:sz w:val="28"/>
          <w:szCs w:val="28"/>
        </w:rPr>
      </w:pPr>
      <w:bookmarkStart w:id="200" w:name="_Toc453238867"/>
      <w:bookmarkStart w:id="201" w:name="_Toc235088524"/>
      <w:r w:rsidRPr="007C4DB5">
        <w:rPr>
          <w:sz w:val="28"/>
          <w:szCs w:val="28"/>
        </w:rPr>
        <w:lastRenderedPageBreak/>
        <w:t>Criminal Background Checks</w:t>
      </w:r>
      <w:bookmarkEnd w:id="200"/>
      <w:bookmarkEnd w:id="201"/>
    </w:p>
    <w:p w14:paraId="481646DE" w14:textId="77777777" w:rsidR="00A504B1" w:rsidRPr="007C4DB5" w:rsidRDefault="002F080D" w:rsidP="00A504B1">
      <w:pPr>
        <w:pStyle w:val="BodyText"/>
        <w:spacing w:after="120"/>
        <w:ind w:left="1627" w:right="43"/>
        <w:rPr>
          <w:b/>
          <w:bCs/>
        </w:rPr>
      </w:pPr>
      <w:r w:rsidRPr="007C4DB5">
        <w:t xml:space="preserve">All substitute teachers hired by the District must </w:t>
      </w:r>
      <w:bookmarkStart w:id="202" w:name="_Hlk515353180"/>
      <w:bookmarkStart w:id="203" w:name="_Hlk515355458"/>
      <w:r w:rsidR="00B15675" w:rsidRPr="007C4DB5">
        <w:t>have</w:t>
      </w:r>
      <w:bookmarkEnd w:id="202"/>
      <w:r w:rsidR="00B15675" w:rsidRPr="007C4DB5">
        <w:t xml:space="preserve"> </w:t>
      </w:r>
      <w:bookmarkEnd w:id="203"/>
      <w:r w:rsidRPr="007C4DB5">
        <w:t xml:space="preserve">both a state and a federal criminal history </w:t>
      </w:r>
      <w:bookmarkStart w:id="204" w:name="_Toc236632654"/>
      <w:bookmarkStart w:id="205" w:name="_Toc193706257"/>
      <w:r w:rsidR="00A504B1" w:rsidRPr="007C4DB5">
        <w:t>background check and a letter (</w:t>
      </w:r>
      <w:r w:rsidR="00A504B1" w:rsidRPr="007C4DB5">
        <w:rPr>
          <w:szCs w:val="24"/>
        </w:rPr>
        <w:t xml:space="preserve">CA/N check) </w:t>
      </w:r>
      <w:r w:rsidR="00A504B1" w:rsidRPr="007C4DB5">
        <w:t>from the Cabinet for Health and Family Services documenting the individual does not have a</w:t>
      </w:r>
      <w:r w:rsidR="00B10C27" w:rsidRPr="007C4DB5">
        <w:t>n administrative</w:t>
      </w:r>
      <w:r w:rsidR="00A504B1" w:rsidRPr="007C4DB5">
        <w:t xml:space="preserve"> finding of child abuse or neglect in records maintained by the Cabinet. </w:t>
      </w:r>
      <w:r w:rsidR="00A504B1" w:rsidRPr="007C4DB5">
        <w:rPr>
          <w:b/>
          <w:bCs/>
        </w:rPr>
        <w:t>03.4</w:t>
      </w:r>
    </w:p>
    <w:p w14:paraId="19A9A0CC" w14:textId="77777777" w:rsidR="00A504B1" w:rsidRPr="007C4DB5" w:rsidRDefault="00A504B1" w:rsidP="00A504B1">
      <w:pPr>
        <w:pStyle w:val="BodyText"/>
        <w:spacing w:after="120"/>
        <w:ind w:left="1627" w:right="43"/>
      </w:pPr>
      <w:r w:rsidRPr="007C4DB5">
        <w:t xml:space="preserve">An employee shall report to the Superintendent if the employee has been found by the Cabinet for Health and Family Services to have abused or neglected a child, and if the employee has waived the right to appeal such a substantiated finding or the finding has been upheld upon appeal. </w:t>
      </w:r>
      <w:r w:rsidRPr="007C4DB5">
        <w:rPr>
          <w:b/>
        </w:rPr>
        <w:t>3.11</w:t>
      </w:r>
    </w:p>
    <w:p w14:paraId="516E0A3E" w14:textId="02259B10" w:rsidR="001666B6" w:rsidRPr="007C4DB5" w:rsidRDefault="00655197" w:rsidP="00A53362">
      <w:pPr>
        <w:pStyle w:val="BodyText"/>
        <w:ind w:left="1620"/>
      </w:pPr>
      <w:r w:rsidRPr="007C4DB5">
        <w:t>The form for requesting a CA/N check is available on the Cabinet for Health and Family Services website.</w:t>
      </w:r>
    </w:p>
    <w:p w14:paraId="470922F4" w14:textId="3B702447" w:rsidR="00DE73F9" w:rsidRPr="007C4DB5" w:rsidRDefault="00DE73F9" w:rsidP="00DE73F9">
      <w:pPr>
        <w:pStyle w:val="BodyText"/>
        <w:ind w:left="1620"/>
        <w:rPr>
          <w:b/>
          <w:bCs/>
        </w:rPr>
      </w:pPr>
      <w:bookmarkStart w:id="206" w:name="_Hlk230947114"/>
      <w:bookmarkStart w:id="207" w:name="_Toc453238868"/>
      <w:r w:rsidRPr="007C4DB5">
        <w:t xml:space="preserve">Notwithstanding any provision of the Kentucky Revised Statutes to the contrary, any employee of the District shall notify the Superintendent within seven (7) calendar days of being charged with any offense which is classified as a felony. The Superintendent may transfer the employee to a second position in accordance with KRS 160.380. </w:t>
      </w:r>
      <w:r w:rsidRPr="007C4DB5">
        <w:rPr>
          <w:b/>
          <w:bCs/>
        </w:rPr>
        <w:t>03.1311</w:t>
      </w:r>
      <w:bookmarkEnd w:id="206"/>
    </w:p>
    <w:p w14:paraId="710E88FD" w14:textId="77777777" w:rsidR="002F080D" w:rsidRPr="007C4DB5" w:rsidRDefault="002F080D" w:rsidP="002F080D">
      <w:pPr>
        <w:pStyle w:val="Heading1"/>
        <w:spacing w:before="0" w:after="180"/>
        <w:ind w:left="1627"/>
        <w:rPr>
          <w:sz w:val="28"/>
        </w:rPr>
      </w:pPr>
      <w:bookmarkStart w:id="208" w:name="_Toc235088525"/>
      <w:r w:rsidRPr="007C4DB5">
        <w:rPr>
          <w:sz w:val="28"/>
        </w:rPr>
        <w:t>Medical Examinations</w:t>
      </w:r>
      <w:bookmarkEnd w:id="204"/>
      <w:bookmarkEnd w:id="205"/>
      <w:bookmarkEnd w:id="207"/>
      <w:bookmarkEnd w:id="208"/>
    </w:p>
    <w:p w14:paraId="55AA48BF" w14:textId="77777777" w:rsidR="002F080D" w:rsidRPr="007C4DB5" w:rsidRDefault="002F080D" w:rsidP="002F080D">
      <w:pPr>
        <w:pStyle w:val="BodyText"/>
        <w:tabs>
          <w:tab w:val="left" w:pos="1350"/>
        </w:tabs>
        <w:spacing w:after="180"/>
        <w:ind w:left="1627" w:right="43"/>
        <w:rPr>
          <w:szCs w:val="24"/>
        </w:rPr>
      </w:pPr>
      <w:r w:rsidRPr="007C4DB5">
        <w:rPr>
          <w:szCs w:val="24"/>
        </w:rPr>
        <w:t xml:space="preserve">All newly employed certified personnel, including substitute teachers, shall present documentation of a </w:t>
      </w:r>
      <w:r w:rsidRPr="007C4DB5">
        <w:rPr>
          <w:rStyle w:val="ksbanormal"/>
          <w:szCs w:val="24"/>
        </w:rPr>
        <w:t xml:space="preserve">medical </w:t>
      </w:r>
      <w:r w:rsidRPr="007C4DB5">
        <w:rPr>
          <w:szCs w:val="24"/>
        </w:rPr>
        <w:t xml:space="preserve">examination performed by a licensed physician, physician assistant (PA), or </w:t>
      </w:r>
      <w:r w:rsidRPr="007C4DB5">
        <w:rPr>
          <w:color w:val="000000"/>
        </w:rPr>
        <w:t xml:space="preserve">Advanced Practice Registered Nurse (APRN) </w:t>
      </w:r>
      <w:r w:rsidRPr="007C4DB5">
        <w:rPr>
          <w:szCs w:val="24"/>
        </w:rPr>
        <w:t>or by a licensed medical practitioner of the employee’s choice. Medical examinations performed within a ninety (90)-day period prior to initial employment will be accepted.</w:t>
      </w:r>
    </w:p>
    <w:p w14:paraId="00B5A487" w14:textId="77777777" w:rsidR="002F080D" w:rsidRPr="007C4DB5" w:rsidRDefault="002F080D" w:rsidP="002F080D">
      <w:pPr>
        <w:pStyle w:val="BodyText"/>
        <w:spacing w:after="180"/>
        <w:ind w:left="1627" w:right="43"/>
        <w:rPr>
          <w:szCs w:val="24"/>
        </w:rPr>
      </w:pPr>
      <w:r w:rsidRPr="007C4DB5">
        <w:rPr>
          <w:rStyle w:val="ksbanormal"/>
          <w:rFonts w:ascii="Garamond" w:hAnsi="Garamond"/>
          <w:szCs w:val="24"/>
        </w:rPr>
        <w:t xml:space="preserve">Unless otherwise provided in Board policy, </w:t>
      </w:r>
      <w:r w:rsidRPr="007C4DB5">
        <w:rPr>
          <w:szCs w:val="24"/>
        </w:rPr>
        <w:t xml:space="preserve">the cost </w:t>
      </w:r>
      <w:r w:rsidRPr="007C4DB5">
        <w:rPr>
          <w:rStyle w:val="ksbanormal"/>
          <w:rFonts w:ascii="Garamond" w:hAnsi="Garamond"/>
          <w:szCs w:val="24"/>
        </w:rPr>
        <w:t xml:space="preserve">of the medical examination </w:t>
      </w:r>
      <w:r w:rsidRPr="007C4DB5">
        <w:rPr>
          <w:szCs w:val="24"/>
        </w:rPr>
        <w:t>must be borne by the employee.</w:t>
      </w:r>
    </w:p>
    <w:p w14:paraId="53757A0D" w14:textId="77777777" w:rsidR="002F080D" w:rsidRPr="007C4DB5" w:rsidRDefault="002F080D" w:rsidP="002F080D">
      <w:pPr>
        <w:pStyle w:val="BodyText"/>
        <w:ind w:left="1627" w:right="43"/>
        <w:rPr>
          <w:b/>
          <w:bCs/>
          <w:szCs w:val="24"/>
        </w:rPr>
      </w:pPr>
      <w:r w:rsidRPr="007C4DB5">
        <w:rPr>
          <w:spacing w:val="-2"/>
          <w:szCs w:val="24"/>
        </w:rPr>
        <w:t xml:space="preserve">The initial medical examination shall include a risk assessment for tuberculosis and shall be documented as required by Kentucky Administrative Regulation. </w:t>
      </w:r>
      <w:r w:rsidRPr="007C4DB5">
        <w:rPr>
          <w:b/>
          <w:bCs/>
          <w:szCs w:val="24"/>
        </w:rPr>
        <w:t>03.111</w:t>
      </w:r>
    </w:p>
    <w:p w14:paraId="5CD8289A" w14:textId="77777777" w:rsidR="002F080D" w:rsidRPr="007C4DB5" w:rsidRDefault="002F080D" w:rsidP="002F080D">
      <w:pPr>
        <w:pStyle w:val="Heading1"/>
        <w:spacing w:before="0" w:after="180"/>
        <w:ind w:left="1627" w:right="43"/>
        <w:rPr>
          <w:sz w:val="28"/>
        </w:rPr>
      </w:pPr>
      <w:bookmarkStart w:id="209" w:name="_Toc453238869"/>
      <w:bookmarkStart w:id="210" w:name="_Toc235088526"/>
      <w:r w:rsidRPr="007C4DB5">
        <w:rPr>
          <w:sz w:val="28"/>
        </w:rPr>
        <w:t>Performance of Duties</w:t>
      </w:r>
      <w:bookmarkEnd w:id="209"/>
      <w:bookmarkEnd w:id="210"/>
    </w:p>
    <w:p w14:paraId="6B9A861E" w14:textId="77777777" w:rsidR="002F080D" w:rsidRPr="007C4DB5" w:rsidRDefault="002F080D" w:rsidP="00B15675">
      <w:pPr>
        <w:pStyle w:val="BodyText"/>
        <w:ind w:left="1627"/>
        <w:rPr>
          <w:rStyle w:val="ksbanormal"/>
          <w:b/>
        </w:rPr>
      </w:pPr>
      <w:r w:rsidRPr="007C4DB5">
        <w:rPr>
          <w:rStyle w:val="BodyTextChar"/>
          <w:bCs/>
          <w:spacing w:val="-2"/>
        </w:rPr>
        <w:t>All employees are expected to use sound judgment in the performance of their duties and take reasonable and commonly accepted measures to protect the health, safety, and well-being of others, as well as District property. In addition, employees shall cooperate fully with all investigations conducted by the District as authorized by policy or law</w:t>
      </w:r>
      <w:r w:rsidRPr="007C4DB5">
        <w:rPr>
          <w:rStyle w:val="ksbanormal"/>
        </w:rPr>
        <w:t xml:space="preserve">. </w:t>
      </w:r>
      <w:r w:rsidRPr="007C4DB5">
        <w:rPr>
          <w:rStyle w:val="ksbanormal"/>
          <w:b/>
        </w:rPr>
        <w:t>03.133</w:t>
      </w:r>
    </w:p>
    <w:p w14:paraId="4B5F6EB8" w14:textId="77777777" w:rsidR="00655197" w:rsidRPr="007C4DB5" w:rsidRDefault="00655197" w:rsidP="00655197">
      <w:pPr>
        <w:pStyle w:val="Heading1"/>
        <w:spacing w:before="0" w:after="240"/>
        <w:ind w:left="1627" w:right="43"/>
        <w:rPr>
          <w:rStyle w:val="ksbabold"/>
          <w:rFonts w:ascii="Arial" w:hAnsi="Arial"/>
          <w:b/>
          <w:bCs w:val="0"/>
          <w:sz w:val="28"/>
        </w:rPr>
      </w:pPr>
      <w:bookmarkStart w:id="211" w:name="_Toc198713257"/>
      <w:bookmarkStart w:id="212" w:name="_Toc235088527"/>
      <w:bookmarkStart w:id="213" w:name="_Hlk200562128"/>
      <w:bookmarkStart w:id="214" w:name="_Toc453238870"/>
      <w:bookmarkStart w:id="215" w:name="_Toc478789102"/>
      <w:bookmarkStart w:id="216" w:name="_Toc479739458"/>
      <w:bookmarkStart w:id="217" w:name="_Toc479739521"/>
      <w:bookmarkStart w:id="218" w:name="_Toc479991172"/>
      <w:bookmarkStart w:id="219" w:name="_Toc479992780"/>
      <w:bookmarkStart w:id="220" w:name="_Toc480009423"/>
      <w:bookmarkStart w:id="221" w:name="_Toc480016011"/>
      <w:bookmarkStart w:id="222" w:name="_Toc480016069"/>
      <w:bookmarkStart w:id="223" w:name="_Toc480254696"/>
      <w:bookmarkStart w:id="224" w:name="_Toc480345530"/>
      <w:bookmarkStart w:id="225" w:name="_Toc480606714"/>
      <w:bookmarkStart w:id="226" w:name="_Toc478789107"/>
      <w:bookmarkStart w:id="227" w:name="_Toc479739463"/>
      <w:bookmarkStart w:id="228" w:name="_Toc479739526"/>
      <w:bookmarkStart w:id="229" w:name="_Toc479991177"/>
      <w:bookmarkStart w:id="230" w:name="_Toc479992785"/>
      <w:bookmarkStart w:id="231" w:name="_Toc480009428"/>
      <w:bookmarkStart w:id="232" w:name="_Toc480016016"/>
      <w:bookmarkStart w:id="233" w:name="_Toc480016074"/>
      <w:bookmarkStart w:id="234" w:name="_Toc480254701"/>
      <w:bookmarkStart w:id="235" w:name="_Toc480345535"/>
      <w:bookmarkStart w:id="236" w:name="_Toc480606719"/>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r w:rsidRPr="007C4DB5">
        <w:rPr>
          <w:rStyle w:val="ksbabold"/>
          <w:rFonts w:ascii="Arial" w:hAnsi="Arial"/>
          <w:b/>
          <w:bCs w:val="0"/>
          <w:sz w:val="28"/>
        </w:rPr>
        <w:t>Conflict of I</w:t>
      </w:r>
      <w:bookmarkEnd w:id="211"/>
      <w:r w:rsidRPr="007C4DB5">
        <w:rPr>
          <w:rStyle w:val="ksbabold"/>
          <w:rFonts w:ascii="Arial" w:hAnsi="Arial"/>
          <w:b/>
          <w:bCs w:val="0"/>
          <w:sz w:val="28"/>
        </w:rPr>
        <w:t>nterest</w:t>
      </w:r>
      <w:bookmarkEnd w:id="212"/>
    </w:p>
    <w:bookmarkEnd w:id="213"/>
    <w:p w14:paraId="6A632519" w14:textId="77777777" w:rsidR="002D471A" w:rsidRPr="007C4DB5" w:rsidRDefault="002D471A" w:rsidP="00B143F8">
      <w:pPr>
        <w:pStyle w:val="policytext"/>
        <w:ind w:left="1627"/>
        <w:rPr>
          <w:rFonts w:ascii="Garamond" w:hAnsi="Garamond"/>
          <w:spacing w:val="-5"/>
          <w:szCs w:val="24"/>
        </w:rPr>
      </w:pPr>
      <w:r w:rsidRPr="007C4DB5">
        <w:rPr>
          <w:rFonts w:ascii="Garamond" w:hAnsi="Garamond"/>
          <w:spacing w:val="-5"/>
          <w:szCs w:val="24"/>
        </w:rPr>
        <w:t xml:space="preserve">A superintendent, teacher, or other official or employee of any institution supported wholly or in part by public funds shall not act, directly or indirectly, as agent for any person whose instructional materials are identified on the state-approved list. </w:t>
      </w:r>
      <w:r w:rsidRPr="007C4DB5">
        <w:rPr>
          <w:rFonts w:ascii="Garamond" w:hAnsi="Garamond"/>
          <w:b/>
          <w:bCs/>
          <w:spacing w:val="-5"/>
          <w:szCs w:val="24"/>
        </w:rPr>
        <w:t>03.1721</w:t>
      </w:r>
    </w:p>
    <w:p w14:paraId="22181580" w14:textId="77777777" w:rsidR="002F080D" w:rsidRPr="007C4DB5" w:rsidRDefault="002F080D" w:rsidP="002F080D">
      <w:pPr>
        <w:pStyle w:val="Heading1"/>
        <w:spacing w:before="0" w:after="180"/>
        <w:ind w:left="1627" w:right="43"/>
        <w:rPr>
          <w:sz w:val="28"/>
          <w:szCs w:val="28"/>
        </w:rPr>
      </w:pPr>
      <w:bookmarkStart w:id="237" w:name="_Toc235088528"/>
      <w:r w:rsidRPr="007C4DB5">
        <w:rPr>
          <w:sz w:val="28"/>
          <w:szCs w:val="28"/>
        </w:rPr>
        <w:lastRenderedPageBreak/>
        <w:t>Supervision of Students</w:t>
      </w:r>
      <w:bookmarkEnd w:id="214"/>
      <w:bookmarkEnd w:id="237"/>
    </w:p>
    <w:p w14:paraId="7098E5F5" w14:textId="77777777" w:rsidR="00DE73F9" w:rsidRPr="007C4DB5" w:rsidRDefault="002F080D" w:rsidP="00655197">
      <w:pPr>
        <w:tabs>
          <w:tab w:val="left" w:pos="1620"/>
        </w:tabs>
        <w:spacing w:after="180"/>
        <w:ind w:left="1627"/>
        <w:jc w:val="both"/>
        <w:rPr>
          <w:spacing w:val="-5"/>
          <w:sz w:val="24"/>
        </w:rPr>
      </w:pPr>
      <w:r w:rsidRPr="007C4DB5">
        <w:rPr>
          <w:spacing w:val="-5"/>
          <w:sz w:val="24"/>
        </w:rPr>
        <w:t>Each teacher and administrator shall hold pupils to a strict account for their conduct on school premises, on the way to and from school, and on school</w:t>
      </w:r>
      <w:r w:rsidRPr="007C4DB5">
        <w:rPr>
          <w:spacing w:val="-5"/>
          <w:sz w:val="24"/>
        </w:rPr>
        <w:noBreakHyphen/>
        <w:t>sponsored trips and activities.</w:t>
      </w:r>
    </w:p>
    <w:p w14:paraId="3969BD3D" w14:textId="72BEC920" w:rsidR="00AC04E6" w:rsidRPr="007C4DB5" w:rsidRDefault="002F080D" w:rsidP="001666B6">
      <w:pPr>
        <w:tabs>
          <w:tab w:val="left" w:pos="1620"/>
        </w:tabs>
        <w:spacing w:after="180"/>
        <w:ind w:left="1627"/>
        <w:jc w:val="both"/>
        <w:rPr>
          <w:rFonts w:cs="Arial"/>
          <w:b/>
          <w:spacing w:val="-5"/>
          <w:sz w:val="24"/>
        </w:rPr>
      </w:pPr>
      <w:r w:rsidRPr="007C4DB5">
        <w:rPr>
          <w:rFonts w:cs="Arial"/>
          <w:spacing w:val="-5"/>
          <w:sz w:val="24"/>
        </w:rPr>
        <w:t xml:space="preserve">While at school or during school-related or school-sponsored activities, students must be under the supervision of a qualified adult at all times. As is the case with all District employees, you are required to assist in providing appropriate supervision and correction of students. </w:t>
      </w:r>
      <w:r w:rsidRPr="007C4DB5">
        <w:rPr>
          <w:rFonts w:cs="Arial"/>
          <w:b/>
          <w:spacing w:val="-5"/>
          <w:sz w:val="24"/>
        </w:rPr>
        <w:t>09.221</w:t>
      </w:r>
      <w:bookmarkStart w:id="238" w:name="_Toc236632656"/>
    </w:p>
    <w:p w14:paraId="288D95C4" w14:textId="480606B4" w:rsidR="002F080D" w:rsidRPr="007C4DB5" w:rsidRDefault="002F080D" w:rsidP="002F080D">
      <w:pPr>
        <w:spacing w:after="240"/>
        <w:ind w:left="1620"/>
        <w:jc w:val="both"/>
        <w:rPr>
          <w:spacing w:val="-5"/>
          <w:sz w:val="24"/>
        </w:rPr>
      </w:pPr>
      <w:r w:rsidRPr="007C4DB5">
        <w:rPr>
          <w:spacing w:val="-5"/>
          <w:sz w:val="24"/>
        </w:rPr>
        <w:t>Employees are expected to take reasonable and prudent action in situations involving student welfare and safety, including following District policy requirements for intervening and reporting to the Principal or to their immediate supervisor those situations that threaten, harass, or endanger the safety of students, other staff members, or visitors to the school or District. Such instances shall include, but are not limited to, bullying or hazing of students and harassment/discrimination of staff, students or visitors by any party</w:t>
      </w:r>
      <w:r w:rsidR="001666B6" w:rsidRPr="007C4DB5">
        <w:rPr>
          <w:spacing w:val="-5"/>
          <w:sz w:val="24"/>
        </w:rPr>
        <w:t>, on school premises, on school-sponsored transportation (per policies 06.34 and 09.2261), or at school sponsored events</w:t>
      </w:r>
      <w:r w:rsidRPr="007C4DB5">
        <w:rPr>
          <w:spacing w:val="-5"/>
          <w:sz w:val="24"/>
        </w:rPr>
        <w:t>.</w:t>
      </w:r>
    </w:p>
    <w:p w14:paraId="5AB75A6A" w14:textId="2B314C37" w:rsidR="002F080D" w:rsidRPr="007C4DB5" w:rsidRDefault="002F080D" w:rsidP="002F080D">
      <w:pPr>
        <w:spacing w:after="240"/>
        <w:ind w:left="1620"/>
        <w:jc w:val="both"/>
        <w:rPr>
          <w:b/>
          <w:bCs/>
          <w:spacing w:val="-5"/>
          <w:sz w:val="24"/>
        </w:rPr>
      </w:pPr>
      <w:r w:rsidRPr="007C4DB5">
        <w:rPr>
          <w:spacing w:val="-5"/>
          <w:sz w:val="24"/>
        </w:rPr>
        <w:t xml:space="preserve">The </w:t>
      </w:r>
      <w:r w:rsidR="00A53362" w:rsidRPr="007C4DB5">
        <w:rPr>
          <w:spacing w:val="-5"/>
          <w:sz w:val="24"/>
        </w:rPr>
        <w:t xml:space="preserve">Code of Acceptable Behavior and  Discipline </w:t>
      </w:r>
      <w:r w:rsidRPr="007C4DB5">
        <w:rPr>
          <w:spacing w:val="-5"/>
          <w:sz w:val="24"/>
        </w:rPr>
        <w:t xml:space="preserve"> shall specify to whom reports of alleged instances of bullying or hazing shall be made. </w:t>
      </w:r>
      <w:r w:rsidRPr="007C4DB5">
        <w:rPr>
          <w:b/>
          <w:bCs/>
          <w:spacing w:val="-5"/>
          <w:sz w:val="24"/>
        </w:rPr>
        <w:t>03.162/09.422/09.42811</w:t>
      </w:r>
    </w:p>
    <w:p w14:paraId="61B39B9C" w14:textId="77777777" w:rsidR="00DE73F9" w:rsidRPr="007C4DB5" w:rsidRDefault="00DE73F9" w:rsidP="00DE73F9">
      <w:pPr>
        <w:pStyle w:val="Heading1"/>
        <w:spacing w:before="0" w:after="240"/>
        <w:ind w:left="1620"/>
        <w:rPr>
          <w:sz w:val="28"/>
          <w:szCs w:val="28"/>
        </w:rPr>
      </w:pPr>
      <w:bookmarkStart w:id="239" w:name="_Toc230946425"/>
      <w:bookmarkStart w:id="240" w:name="_Toc235088529"/>
      <w:bookmarkStart w:id="241" w:name="_Toc453238871"/>
      <w:bookmarkStart w:id="242" w:name="_Toc447107063"/>
      <w:bookmarkStart w:id="243" w:name="_Toc447109598"/>
      <w:r w:rsidRPr="007C4DB5">
        <w:rPr>
          <w:sz w:val="28"/>
          <w:szCs w:val="28"/>
        </w:rPr>
        <w:t>Student Activities</w:t>
      </w:r>
      <w:bookmarkEnd w:id="239"/>
      <w:bookmarkEnd w:id="240"/>
    </w:p>
    <w:p w14:paraId="42658AC9" w14:textId="77777777" w:rsidR="00DE73F9" w:rsidRPr="007C4DB5" w:rsidRDefault="00DE73F9" w:rsidP="00DE73F9">
      <w:pPr>
        <w:pStyle w:val="BodyText"/>
        <w:ind w:left="1620"/>
      </w:pPr>
      <w:r w:rsidRPr="007C4DB5">
        <w:t xml:space="preserve">An expelled student shall not participate in any school-sponsored extracurricular or interscholastic activity while the student is expelled. </w:t>
      </w:r>
      <w:r w:rsidRPr="007C4DB5">
        <w:rPr>
          <w:b/>
          <w:bCs/>
        </w:rPr>
        <w:t>09.3</w:t>
      </w:r>
    </w:p>
    <w:p w14:paraId="47148905" w14:textId="49CBB24A" w:rsidR="002F080D" w:rsidRPr="007C4DB5" w:rsidRDefault="002F080D" w:rsidP="002F080D">
      <w:pPr>
        <w:keepNext/>
        <w:spacing w:after="240"/>
        <w:ind w:left="1620"/>
        <w:outlineLvl w:val="0"/>
        <w:rPr>
          <w:rFonts w:ascii="Arial" w:hAnsi="Arial" w:cs="Arial"/>
          <w:b/>
          <w:bCs/>
          <w:kern w:val="32"/>
          <w:sz w:val="28"/>
          <w:szCs w:val="28"/>
        </w:rPr>
      </w:pPr>
      <w:r w:rsidRPr="007C4DB5">
        <w:rPr>
          <w:rFonts w:ascii="Arial" w:hAnsi="Arial" w:cs="Arial"/>
          <w:b/>
          <w:bCs/>
          <w:kern w:val="32"/>
          <w:sz w:val="28"/>
          <w:szCs w:val="28"/>
        </w:rPr>
        <w:t>Bullying</w:t>
      </w:r>
      <w:bookmarkEnd w:id="241"/>
      <w:bookmarkEnd w:id="242"/>
      <w:bookmarkEnd w:id="243"/>
      <w:r w:rsidR="00427900" w:rsidRPr="007C4DB5">
        <w:rPr>
          <w:rFonts w:ascii="Arial" w:hAnsi="Arial" w:cs="Arial"/>
          <w:b/>
          <w:bCs/>
          <w:kern w:val="32"/>
          <w:sz w:val="28"/>
          <w:szCs w:val="28"/>
        </w:rPr>
        <w:t>/Hazing</w:t>
      </w:r>
    </w:p>
    <w:p w14:paraId="79D96FF6" w14:textId="77777777" w:rsidR="002F080D" w:rsidRPr="007C4DB5" w:rsidRDefault="002F080D" w:rsidP="002F080D">
      <w:pPr>
        <w:spacing w:after="120"/>
        <w:ind w:left="1620"/>
        <w:jc w:val="both"/>
        <w:rPr>
          <w:spacing w:val="-5"/>
          <w:sz w:val="24"/>
        </w:rPr>
      </w:pPr>
      <w:r w:rsidRPr="007C4DB5">
        <w:rPr>
          <w:spacing w:val="-5"/>
          <w:sz w:val="24"/>
        </w:rPr>
        <w:t>"Bullying" is defined as any unwanted verbal, physical, or social behavior among students that involves a real or perceived power imbalance and is repeated or has the potential to be repeated:</w:t>
      </w:r>
    </w:p>
    <w:p w14:paraId="25A926D5" w14:textId="77777777" w:rsidR="002F080D" w:rsidRPr="007C4DB5" w:rsidRDefault="002F080D" w:rsidP="00B143F8">
      <w:pPr>
        <w:spacing w:after="60"/>
        <w:ind w:left="2434" w:hanging="274"/>
        <w:jc w:val="both"/>
        <w:rPr>
          <w:spacing w:val="-5"/>
          <w:sz w:val="24"/>
        </w:rPr>
      </w:pPr>
      <w:r w:rsidRPr="007C4DB5">
        <w:rPr>
          <w:spacing w:val="-5"/>
          <w:sz w:val="24"/>
        </w:rPr>
        <w:t>1. That occurs on school premises, on school-sponsored transportation, or at a school-sponsored event; or</w:t>
      </w:r>
    </w:p>
    <w:p w14:paraId="3511FA23" w14:textId="77777777" w:rsidR="00427900" w:rsidRPr="007C4DB5" w:rsidRDefault="002F080D" w:rsidP="002F080D">
      <w:pPr>
        <w:spacing w:after="240"/>
        <w:ind w:left="2430" w:hanging="270"/>
        <w:jc w:val="both"/>
        <w:rPr>
          <w:spacing w:val="-5"/>
          <w:sz w:val="24"/>
        </w:rPr>
      </w:pPr>
      <w:r w:rsidRPr="007C4DB5">
        <w:rPr>
          <w:spacing w:val="-5"/>
          <w:sz w:val="24"/>
        </w:rPr>
        <w:t>2. That disrupts the education process.</w:t>
      </w:r>
    </w:p>
    <w:p w14:paraId="2F3A4A4F" w14:textId="77777777" w:rsidR="001666B6" w:rsidRPr="007C4DB5" w:rsidRDefault="00427900" w:rsidP="00A53362">
      <w:pPr>
        <w:pStyle w:val="BodyText"/>
        <w:ind w:left="1440"/>
        <w:rPr>
          <w:rStyle w:val="ksbabold"/>
          <w:rFonts w:ascii="Garamond" w:hAnsi="Garamond"/>
        </w:rPr>
      </w:pPr>
      <w:r w:rsidRPr="007C4DB5">
        <w:t xml:space="preserve">“Hazing” is defined as </w:t>
      </w:r>
      <w:r w:rsidR="001666B6" w:rsidRPr="007C4DB5">
        <w:rPr>
          <w:rStyle w:val="ksbabold"/>
          <w:rFonts w:ascii="Garamond" w:hAnsi="Garamond"/>
          <w:b w:val="0"/>
          <w:bCs/>
        </w:rPr>
        <w:t>a</w:t>
      </w:r>
      <w:r w:rsidR="001666B6" w:rsidRPr="007C4DB5">
        <w:rPr>
          <w:rStyle w:val="ksbanormal"/>
          <w:rFonts w:ascii="Garamond" w:hAnsi="Garamond"/>
        </w:rPr>
        <w:t xml:space="preserve"> </w:t>
      </w:r>
      <w:r w:rsidR="001666B6" w:rsidRPr="007C4DB5">
        <w:t>direct action which substantially endangers the physical health of a minor or student for the purpose of recruitment, initiation into, affiliation with, or enhancing or maintaining membership or status within any organization, including but not limited to actions which coerce or force a minor or a student to:</w:t>
      </w:r>
    </w:p>
    <w:p w14:paraId="6A41898B" w14:textId="77777777" w:rsidR="001666B6" w:rsidRPr="007C4DB5" w:rsidRDefault="001666B6" w:rsidP="00B143F8">
      <w:pPr>
        <w:pStyle w:val="BodyText"/>
        <w:numPr>
          <w:ilvl w:val="0"/>
          <w:numId w:val="71"/>
        </w:numPr>
        <w:spacing w:after="60"/>
        <w:ind w:left="2520"/>
        <w:rPr>
          <w:rStyle w:val="ksbabold"/>
          <w:rFonts w:ascii="Garamond" w:hAnsi="Garamond"/>
          <w:szCs w:val="24"/>
        </w:rPr>
      </w:pPr>
      <w:r w:rsidRPr="007C4DB5">
        <w:rPr>
          <w:szCs w:val="24"/>
        </w:rPr>
        <w:t>Violate federal or state criminal law;</w:t>
      </w:r>
    </w:p>
    <w:p w14:paraId="6F469952" w14:textId="77777777" w:rsidR="001666B6" w:rsidRPr="007C4DB5" w:rsidRDefault="001666B6" w:rsidP="00B143F8">
      <w:pPr>
        <w:pStyle w:val="BodyText"/>
        <w:numPr>
          <w:ilvl w:val="0"/>
          <w:numId w:val="71"/>
        </w:numPr>
        <w:spacing w:after="60"/>
        <w:ind w:left="2520"/>
        <w:rPr>
          <w:rStyle w:val="ksbabold"/>
          <w:rFonts w:ascii="Garamond" w:hAnsi="Garamond"/>
          <w:szCs w:val="24"/>
        </w:rPr>
      </w:pPr>
      <w:r w:rsidRPr="007C4DB5">
        <w:rPr>
          <w:szCs w:val="24"/>
        </w:rPr>
        <w:t>Consume any food, liquid, alcoholic liquid, drug, tobacco product, or other controlled substance which subjects the minor or student to a risk of serious physical injury;</w:t>
      </w:r>
    </w:p>
    <w:p w14:paraId="0274DA5A" w14:textId="77777777" w:rsidR="001666B6" w:rsidRPr="007C4DB5" w:rsidRDefault="001666B6" w:rsidP="00B143F8">
      <w:pPr>
        <w:pStyle w:val="BodyText"/>
        <w:numPr>
          <w:ilvl w:val="0"/>
          <w:numId w:val="71"/>
        </w:numPr>
        <w:spacing w:after="60"/>
        <w:ind w:left="2520"/>
        <w:rPr>
          <w:rStyle w:val="ksbabold"/>
          <w:rFonts w:ascii="Garamond" w:hAnsi="Garamond"/>
          <w:szCs w:val="24"/>
        </w:rPr>
      </w:pPr>
      <w:r w:rsidRPr="007C4DB5">
        <w:rPr>
          <w:szCs w:val="24"/>
        </w:rPr>
        <w:t>Endure brutality of a physical nature, including whipping, beating or paddling, branding, or exposure to the elements;</w:t>
      </w:r>
    </w:p>
    <w:p w14:paraId="57E9500A" w14:textId="77777777" w:rsidR="001666B6" w:rsidRPr="007C4DB5" w:rsidRDefault="001666B6" w:rsidP="00B143F8">
      <w:pPr>
        <w:pStyle w:val="BodyText"/>
        <w:numPr>
          <w:ilvl w:val="0"/>
          <w:numId w:val="71"/>
        </w:numPr>
        <w:spacing w:after="60"/>
        <w:ind w:left="2520"/>
        <w:rPr>
          <w:rStyle w:val="ksbabold"/>
          <w:rFonts w:ascii="Garamond" w:hAnsi="Garamond"/>
          <w:szCs w:val="24"/>
        </w:rPr>
      </w:pPr>
      <w:r w:rsidRPr="007C4DB5">
        <w:rPr>
          <w:szCs w:val="24"/>
        </w:rPr>
        <w:lastRenderedPageBreak/>
        <w:t>Endure brutality of a sexual nature; or</w:t>
      </w:r>
    </w:p>
    <w:p w14:paraId="2CB062F5" w14:textId="77777777" w:rsidR="001666B6" w:rsidRPr="007C4DB5" w:rsidRDefault="001666B6" w:rsidP="00B143F8">
      <w:pPr>
        <w:pStyle w:val="BodyText"/>
        <w:numPr>
          <w:ilvl w:val="0"/>
          <w:numId w:val="71"/>
        </w:numPr>
        <w:spacing w:after="60"/>
        <w:ind w:left="2520"/>
        <w:rPr>
          <w:rStyle w:val="ksbabold"/>
          <w:rFonts w:ascii="Garamond" w:hAnsi="Garamond"/>
          <w:szCs w:val="24"/>
        </w:rPr>
      </w:pPr>
      <w:r w:rsidRPr="007C4DB5">
        <w:rPr>
          <w:szCs w:val="24"/>
        </w:rPr>
        <w:t>Endure any other activity that creates a reasonable likelihood of serious physical injury to the minor or student</w:t>
      </w:r>
      <w:r w:rsidRPr="007C4DB5">
        <w:rPr>
          <w:rStyle w:val="ksbabold"/>
          <w:rFonts w:ascii="Garamond" w:hAnsi="Garamond"/>
          <w:szCs w:val="24"/>
        </w:rPr>
        <w:t>.</w:t>
      </w:r>
    </w:p>
    <w:p w14:paraId="65437399" w14:textId="242162A4" w:rsidR="002F080D" w:rsidRPr="007C4DB5" w:rsidRDefault="00427900" w:rsidP="0006351C">
      <w:pPr>
        <w:pStyle w:val="BodyText"/>
        <w:ind w:left="1440"/>
        <w:rPr>
          <w:szCs w:val="24"/>
        </w:rPr>
      </w:pPr>
      <w:r w:rsidRPr="007C4DB5">
        <w:rPr>
          <w:szCs w:val="24"/>
        </w:rPr>
        <w:t xml:space="preserve">“Organization’ is defined as a number of persons who are associated with a school or postsecondary education institution and each other, including a student organization, fraternity, sorority, association, corporation, order, society, corps, club, or similar group and includes any student organization registered pursuant to policies of the school or postsecondary education institution at any time during the previous five (5) years. </w:t>
      </w:r>
      <w:r w:rsidR="002F080D" w:rsidRPr="007C4DB5">
        <w:rPr>
          <w:szCs w:val="24"/>
        </w:rPr>
        <w:t xml:space="preserve"> </w:t>
      </w:r>
      <w:r w:rsidR="002F080D" w:rsidRPr="007C4DB5">
        <w:rPr>
          <w:b/>
          <w:szCs w:val="24"/>
        </w:rPr>
        <w:t>09.422</w:t>
      </w:r>
    </w:p>
    <w:p w14:paraId="67B69397" w14:textId="77777777" w:rsidR="002F080D" w:rsidRPr="007C4DB5" w:rsidRDefault="002F080D" w:rsidP="002F080D">
      <w:pPr>
        <w:keepNext/>
        <w:spacing w:after="240"/>
        <w:ind w:left="1627" w:right="43"/>
        <w:outlineLvl w:val="0"/>
        <w:rPr>
          <w:rFonts w:ascii="Arial" w:hAnsi="Arial" w:cs="Arial"/>
          <w:b/>
          <w:bCs/>
          <w:kern w:val="32"/>
          <w:sz w:val="28"/>
          <w:szCs w:val="28"/>
        </w:rPr>
      </w:pPr>
      <w:bookmarkStart w:id="244" w:name="_Toc453238872"/>
      <w:r w:rsidRPr="007C4DB5">
        <w:rPr>
          <w:rFonts w:ascii="Arial" w:hAnsi="Arial" w:cs="Arial"/>
          <w:b/>
          <w:bCs/>
          <w:kern w:val="32"/>
          <w:sz w:val="28"/>
          <w:szCs w:val="28"/>
        </w:rPr>
        <w:t>Confidentiality</w:t>
      </w:r>
      <w:bookmarkEnd w:id="238"/>
      <w:bookmarkEnd w:id="244"/>
    </w:p>
    <w:p w14:paraId="6248EDFB" w14:textId="77777777" w:rsidR="002F080D" w:rsidRPr="007C4DB5" w:rsidRDefault="002F080D" w:rsidP="002F080D">
      <w:pPr>
        <w:spacing w:after="240"/>
        <w:ind w:left="1627" w:right="43"/>
        <w:jc w:val="both"/>
        <w:rPr>
          <w:spacing w:val="-5"/>
          <w:sz w:val="24"/>
          <w:szCs w:val="24"/>
        </w:rPr>
      </w:pPr>
      <w:r w:rsidRPr="007C4DB5">
        <w:rPr>
          <w:spacing w:val="-5"/>
          <w:sz w:val="24"/>
        </w:rPr>
        <w:t xml:space="preserve">In certain circumstances employees will receive confidential information regarding students’ or employees’ medical, educational or court records. Employees are required to keep student and personnel information in the strictest confidence and are legally prohibited from passing confidential information along to any unauthorized individual. </w:t>
      </w:r>
      <w:r w:rsidRPr="007C4DB5">
        <w:rPr>
          <w:spacing w:val="-5"/>
          <w:sz w:val="24"/>
          <w:szCs w:val="24"/>
        </w:rPr>
        <w:t>Employees with whom juvenile court information is shared as permitted by law shall be asked to sign a statement indicating they understand the information is to be held in strictest confidence.</w:t>
      </w:r>
    </w:p>
    <w:p w14:paraId="22DEA621" w14:textId="77777777" w:rsidR="002F080D" w:rsidRPr="007C4DB5" w:rsidRDefault="002F080D" w:rsidP="002F080D">
      <w:pPr>
        <w:spacing w:after="240"/>
        <w:ind w:firstLine="1627"/>
        <w:jc w:val="both"/>
        <w:rPr>
          <w:i/>
          <w:spacing w:val="-5"/>
          <w:sz w:val="24"/>
        </w:rPr>
      </w:pPr>
      <w:r w:rsidRPr="007C4DB5">
        <w:rPr>
          <w:i/>
          <w:spacing w:val="-5"/>
          <w:sz w:val="24"/>
        </w:rPr>
        <w:t>Access to be Limited</w:t>
      </w:r>
    </w:p>
    <w:p w14:paraId="529801B3" w14:textId="77777777" w:rsidR="002F080D" w:rsidRPr="007C4DB5" w:rsidRDefault="002F080D" w:rsidP="002F080D">
      <w:pPr>
        <w:spacing w:after="240"/>
        <w:ind w:left="1627" w:right="43"/>
        <w:jc w:val="both"/>
        <w:rPr>
          <w:b/>
          <w:bCs/>
          <w:spacing w:val="-5"/>
          <w:sz w:val="24"/>
          <w:szCs w:val="24"/>
        </w:rPr>
      </w:pPr>
      <w:r w:rsidRPr="007C4DB5">
        <w:rPr>
          <w:spacing w:val="-5"/>
          <w:sz w:val="24"/>
        </w:rPr>
        <w:t xml:space="preserve">Employees may only access student record information in which they have a legitimate educational interest. </w:t>
      </w:r>
      <w:r w:rsidRPr="007C4DB5">
        <w:rPr>
          <w:b/>
          <w:bCs/>
          <w:spacing w:val="-5"/>
          <w:sz w:val="24"/>
          <w:szCs w:val="24"/>
        </w:rPr>
        <w:t>03.111/09.14/09.213/09.43</w:t>
      </w:r>
    </w:p>
    <w:p w14:paraId="2C861555" w14:textId="77777777" w:rsidR="002F080D" w:rsidRPr="007C4DB5" w:rsidRDefault="002F080D" w:rsidP="002F080D">
      <w:pPr>
        <w:pStyle w:val="BodyText"/>
        <w:ind w:left="1627" w:right="43"/>
        <w:rPr>
          <w:b/>
          <w:bCs/>
          <w:szCs w:val="24"/>
        </w:rPr>
      </w:pPr>
      <w:bookmarkStart w:id="245" w:name="_Toc478789109"/>
      <w:bookmarkStart w:id="246" w:name="_Toc479739465"/>
      <w:bookmarkStart w:id="247" w:name="_Toc479739528"/>
      <w:bookmarkStart w:id="248" w:name="_Toc479991179"/>
      <w:bookmarkStart w:id="249" w:name="_Toc479992787"/>
      <w:bookmarkStart w:id="250" w:name="_Toc480009430"/>
      <w:bookmarkStart w:id="251" w:name="_Toc480016018"/>
      <w:bookmarkStart w:id="252" w:name="_Toc480016076"/>
      <w:bookmarkStart w:id="253" w:name="_Toc480254703"/>
      <w:bookmarkStart w:id="254" w:name="_Toc480345537"/>
      <w:bookmarkStart w:id="255" w:name="_Toc480606721"/>
      <w:bookmarkEnd w:id="215"/>
      <w:bookmarkEnd w:id="216"/>
      <w:bookmarkEnd w:id="217"/>
      <w:bookmarkEnd w:id="218"/>
      <w:bookmarkEnd w:id="219"/>
      <w:bookmarkEnd w:id="220"/>
      <w:bookmarkEnd w:id="221"/>
      <w:bookmarkEnd w:id="222"/>
      <w:bookmarkEnd w:id="223"/>
      <w:bookmarkEnd w:id="224"/>
      <w:bookmarkEnd w:id="225"/>
      <w:r w:rsidRPr="007C4DB5">
        <w:rPr>
          <w:szCs w:val="24"/>
        </w:rPr>
        <w:t xml:space="preserve">Both federal law and Board policy prohibit employees from making unauthorized disclosure of, using, or disseminating personal information regarding minors over the Internet. </w:t>
      </w:r>
      <w:r w:rsidRPr="007C4DB5">
        <w:rPr>
          <w:b/>
          <w:bCs/>
          <w:szCs w:val="24"/>
        </w:rPr>
        <w:t>08.2323</w:t>
      </w:r>
    </w:p>
    <w:p w14:paraId="2EED2789" w14:textId="77777777" w:rsidR="002F080D" w:rsidRPr="007C4DB5" w:rsidRDefault="002F080D" w:rsidP="002F080D">
      <w:pPr>
        <w:pStyle w:val="Heading1"/>
        <w:tabs>
          <w:tab w:val="left" w:pos="4736"/>
        </w:tabs>
        <w:spacing w:before="0" w:after="240"/>
        <w:ind w:left="1620"/>
        <w:rPr>
          <w:sz w:val="28"/>
          <w:szCs w:val="28"/>
        </w:rPr>
      </w:pPr>
      <w:bookmarkStart w:id="256" w:name="_Toc453238873"/>
      <w:bookmarkStart w:id="257" w:name="_Toc447107059"/>
      <w:bookmarkStart w:id="258" w:name="_Toc447109600"/>
      <w:bookmarkStart w:id="259" w:name="_Toc235088530"/>
      <w:r w:rsidRPr="007C4DB5">
        <w:rPr>
          <w:sz w:val="28"/>
          <w:szCs w:val="28"/>
        </w:rPr>
        <w:t>Information Security Breach</w:t>
      </w:r>
      <w:bookmarkEnd w:id="256"/>
      <w:bookmarkEnd w:id="257"/>
      <w:bookmarkEnd w:id="258"/>
      <w:bookmarkEnd w:id="259"/>
    </w:p>
    <w:p w14:paraId="5B127B73" w14:textId="77777777" w:rsidR="002F080D" w:rsidRPr="007C4DB5" w:rsidRDefault="002F080D" w:rsidP="002F080D">
      <w:pPr>
        <w:spacing w:after="240"/>
        <w:ind w:left="1620"/>
        <w:jc w:val="both"/>
        <w:rPr>
          <w:rFonts w:eastAsia="Calibri"/>
          <w:sz w:val="24"/>
          <w:szCs w:val="24"/>
        </w:rPr>
      </w:pPr>
      <w:r w:rsidRPr="007C4DB5">
        <w:rPr>
          <w:rFonts w:eastAsia="Calibri"/>
          <w:sz w:val="24"/>
          <w:szCs w:val="24"/>
        </w:rPr>
        <w:t>Information security breaches shall be handled in accordance with KRS 61.931, KRS 61.932, and KRS 61.933 including, but not limited to, investigations and notifications.</w:t>
      </w:r>
    </w:p>
    <w:p w14:paraId="6F16CBF5" w14:textId="77777777" w:rsidR="002F080D" w:rsidRPr="007C4DB5" w:rsidRDefault="002F080D" w:rsidP="002F080D">
      <w:pPr>
        <w:spacing w:after="240"/>
        <w:ind w:left="1620"/>
        <w:jc w:val="both"/>
        <w:rPr>
          <w:rFonts w:eastAsia="Calibri"/>
          <w:sz w:val="24"/>
          <w:szCs w:val="24"/>
        </w:rPr>
      </w:pPr>
      <w:r w:rsidRPr="007C4DB5">
        <w:rPr>
          <w:rFonts w:eastAsia="Calibri"/>
          <w:sz w:val="24"/>
          <w:szCs w:val="24"/>
        </w:rPr>
        <w:t xml:space="preserve">Within seventy-two (72) hours of the discovery or notification of a security breach, the District shall notify the Commissioner of the Kentucky State Police, the Auditor of Public Accounts, the Attorney General, and the Education Commissioner. </w:t>
      </w:r>
      <w:r w:rsidRPr="007C4DB5">
        <w:rPr>
          <w:rFonts w:eastAsia="Calibri"/>
          <w:b/>
          <w:sz w:val="24"/>
          <w:szCs w:val="24"/>
        </w:rPr>
        <w:t>01.61</w:t>
      </w:r>
    </w:p>
    <w:p w14:paraId="589B6665" w14:textId="77777777" w:rsidR="002F080D" w:rsidRPr="007C4DB5" w:rsidRDefault="002F080D" w:rsidP="002F080D">
      <w:pPr>
        <w:pStyle w:val="Heading1"/>
        <w:spacing w:before="0" w:after="240"/>
        <w:ind w:left="1620" w:right="43"/>
        <w:rPr>
          <w:sz w:val="28"/>
          <w:szCs w:val="28"/>
        </w:rPr>
      </w:pPr>
      <w:bookmarkStart w:id="260" w:name="_Toc453238874"/>
      <w:bookmarkStart w:id="261" w:name="_Toc236632657"/>
      <w:bookmarkStart w:id="262" w:name="_Toc193706259"/>
      <w:bookmarkStart w:id="263" w:name="_Toc235088531"/>
      <w:r w:rsidRPr="007C4DB5">
        <w:rPr>
          <w:sz w:val="28"/>
          <w:szCs w:val="28"/>
        </w:rPr>
        <w:t>Reasonable Assurance</w:t>
      </w:r>
      <w:bookmarkEnd w:id="260"/>
      <w:bookmarkEnd w:id="261"/>
      <w:bookmarkEnd w:id="262"/>
      <w:bookmarkEnd w:id="263"/>
    </w:p>
    <w:p w14:paraId="5CB41C36" w14:textId="77777777" w:rsidR="002F080D" w:rsidRPr="007C4DB5" w:rsidRDefault="002F080D" w:rsidP="002F080D">
      <w:pPr>
        <w:spacing w:after="240"/>
        <w:ind w:left="1620" w:right="43"/>
        <w:jc w:val="both"/>
        <w:rPr>
          <w:sz w:val="24"/>
          <w:szCs w:val="24"/>
        </w:rPr>
      </w:pPr>
      <w:r w:rsidRPr="007C4DB5">
        <w:rPr>
          <w:sz w:val="24"/>
          <w:szCs w:val="24"/>
        </w:rPr>
        <w:t xml:space="preserve">Substitute teachers on the District’s substitute list shall be notified in writing each year as to whether they have reasonable assurance of continued employment for the following school year. </w:t>
      </w:r>
      <w:r w:rsidRPr="007C4DB5">
        <w:rPr>
          <w:b/>
          <w:sz w:val="24"/>
          <w:szCs w:val="24"/>
        </w:rPr>
        <w:t>03.4</w:t>
      </w:r>
    </w:p>
    <w:p w14:paraId="04AB3690" w14:textId="77777777" w:rsidR="002F080D" w:rsidRPr="007C4DB5" w:rsidRDefault="002F080D" w:rsidP="002F080D">
      <w:pPr>
        <w:pStyle w:val="Heading1"/>
        <w:spacing w:before="0" w:after="240"/>
        <w:ind w:left="1620" w:right="43"/>
        <w:rPr>
          <w:sz w:val="28"/>
          <w:szCs w:val="28"/>
        </w:rPr>
      </w:pPr>
      <w:bookmarkStart w:id="264" w:name="_Toc453238875"/>
      <w:bookmarkStart w:id="265" w:name="_Toc236632658"/>
      <w:bookmarkStart w:id="266" w:name="_Toc235088532"/>
      <w:r w:rsidRPr="007C4DB5">
        <w:rPr>
          <w:sz w:val="28"/>
          <w:szCs w:val="28"/>
        </w:rPr>
        <w:t>Salaries</w:t>
      </w:r>
      <w:bookmarkEnd w:id="264"/>
      <w:bookmarkEnd w:id="265"/>
      <w:bookmarkEnd w:id="266"/>
    </w:p>
    <w:p w14:paraId="3758D7DA" w14:textId="77777777" w:rsidR="002F080D" w:rsidRPr="007C4DB5" w:rsidRDefault="002F080D" w:rsidP="002F080D">
      <w:pPr>
        <w:pStyle w:val="BodyText"/>
        <w:ind w:left="1620" w:right="43"/>
        <w:rPr>
          <w:szCs w:val="24"/>
        </w:rPr>
      </w:pPr>
      <w:r w:rsidRPr="007C4DB5">
        <w:rPr>
          <w:szCs w:val="24"/>
        </w:rPr>
        <w:t xml:space="preserve">Substitutes are paid on a per diem basis according to a schedule approved annually by the Board. The salary schedule may reflect adjustments for long-term/continuous assignments </w:t>
      </w:r>
      <w:r w:rsidRPr="007C4DB5">
        <w:rPr>
          <w:b/>
          <w:bCs/>
          <w:szCs w:val="24"/>
        </w:rPr>
        <w:t>03.4</w:t>
      </w:r>
    </w:p>
    <w:p w14:paraId="665DA01B" w14:textId="77777777" w:rsidR="002F080D" w:rsidRPr="007C4DB5" w:rsidRDefault="002F080D" w:rsidP="002F080D">
      <w:pPr>
        <w:autoSpaceDE w:val="0"/>
        <w:autoSpaceDN w:val="0"/>
        <w:adjustRightInd w:val="0"/>
        <w:spacing w:after="240"/>
        <w:ind w:left="1620" w:right="40"/>
        <w:jc w:val="both"/>
        <w:rPr>
          <w:rFonts w:cs="Arial"/>
          <w:b/>
          <w:bCs/>
          <w:sz w:val="24"/>
          <w:szCs w:val="24"/>
        </w:rPr>
      </w:pPr>
      <w:r w:rsidRPr="007C4DB5">
        <w:rPr>
          <w:rFonts w:cs="Arial"/>
          <w:bCs/>
          <w:sz w:val="24"/>
          <w:szCs w:val="24"/>
        </w:rPr>
        <w:t xml:space="preserve">Paychecks are issued according to a schedule approved by the Board of Education. </w:t>
      </w:r>
      <w:r w:rsidRPr="007C4DB5">
        <w:rPr>
          <w:rFonts w:cs="Arial"/>
          <w:b/>
          <w:bCs/>
          <w:sz w:val="24"/>
          <w:szCs w:val="24"/>
        </w:rPr>
        <w:t>03.121</w:t>
      </w:r>
    </w:p>
    <w:p w14:paraId="30D42AD0" w14:textId="77777777" w:rsidR="002F080D" w:rsidRPr="007C4DB5" w:rsidRDefault="002F080D" w:rsidP="002F080D">
      <w:pPr>
        <w:pStyle w:val="BodyText"/>
        <w:ind w:left="1620"/>
      </w:pPr>
      <w:r w:rsidRPr="007C4DB5">
        <w:t>It is recommended that substitute teachers maintain a personal record of days worked by location and date to enable them to confirm that they are paid correctly. If you have any questions concerning your pay, please call the Central Office.</w:t>
      </w:r>
    </w:p>
    <w:p w14:paraId="567B42D4" w14:textId="77777777" w:rsidR="002F080D" w:rsidRPr="007C4DB5" w:rsidRDefault="002F080D" w:rsidP="002F080D">
      <w:pPr>
        <w:pStyle w:val="Heading1"/>
        <w:spacing w:before="0" w:after="240"/>
        <w:ind w:left="1620" w:right="40"/>
        <w:rPr>
          <w:sz w:val="28"/>
          <w:szCs w:val="28"/>
        </w:rPr>
      </w:pPr>
      <w:bookmarkStart w:id="267" w:name="_Toc453238876"/>
      <w:bookmarkStart w:id="268" w:name="_Toc193706261"/>
      <w:bookmarkStart w:id="269" w:name="_Toc235088533"/>
      <w:r w:rsidRPr="007C4DB5">
        <w:rPr>
          <w:sz w:val="28"/>
          <w:szCs w:val="28"/>
        </w:rPr>
        <w:t>Payroll Deductions</w:t>
      </w:r>
      <w:bookmarkEnd w:id="267"/>
      <w:bookmarkEnd w:id="268"/>
      <w:bookmarkEnd w:id="269"/>
    </w:p>
    <w:p w14:paraId="42686C6A" w14:textId="5C011C40" w:rsidR="002F080D" w:rsidRPr="007C4DB5" w:rsidRDefault="002F080D" w:rsidP="002F080D">
      <w:pPr>
        <w:spacing w:after="240"/>
        <w:ind w:left="1620" w:right="40"/>
        <w:jc w:val="both"/>
        <w:rPr>
          <w:b/>
          <w:sz w:val="24"/>
          <w:szCs w:val="24"/>
        </w:rPr>
      </w:pPr>
      <w:r w:rsidRPr="007C4DB5">
        <w:rPr>
          <w:sz w:val="24"/>
          <w:szCs w:val="24"/>
        </w:rPr>
        <w:t xml:space="preserve">Substitute teachers are subject to payroll deductions required by law. Mandatory deductions include state and federal taxes, deductions required by the Teachers' Retirement System of the State of Kentucky, deductions required as a result of judicial process, and Medicare (FICA). </w:t>
      </w:r>
      <w:r w:rsidRPr="007C4DB5">
        <w:rPr>
          <w:b/>
          <w:sz w:val="24"/>
          <w:szCs w:val="24"/>
        </w:rPr>
        <w:t>03.1211</w:t>
      </w:r>
    </w:p>
    <w:p w14:paraId="7CE964C5" w14:textId="77777777" w:rsidR="00DE73F9" w:rsidRPr="007C4DB5" w:rsidRDefault="00DE73F9" w:rsidP="002F080D">
      <w:pPr>
        <w:spacing w:after="240"/>
        <w:ind w:left="1620" w:right="40"/>
        <w:jc w:val="both"/>
        <w:rPr>
          <w:b/>
          <w:sz w:val="24"/>
          <w:szCs w:val="24"/>
        </w:rPr>
      </w:pPr>
    </w:p>
    <w:bookmarkEnd w:id="226"/>
    <w:bookmarkEnd w:id="227"/>
    <w:bookmarkEnd w:id="228"/>
    <w:bookmarkEnd w:id="229"/>
    <w:bookmarkEnd w:id="230"/>
    <w:bookmarkEnd w:id="231"/>
    <w:bookmarkEnd w:id="232"/>
    <w:bookmarkEnd w:id="233"/>
    <w:bookmarkEnd w:id="234"/>
    <w:bookmarkEnd w:id="235"/>
    <w:bookmarkEnd w:id="236"/>
    <w:bookmarkEnd w:id="245"/>
    <w:bookmarkEnd w:id="246"/>
    <w:bookmarkEnd w:id="247"/>
    <w:bookmarkEnd w:id="248"/>
    <w:bookmarkEnd w:id="249"/>
    <w:bookmarkEnd w:id="250"/>
    <w:bookmarkEnd w:id="251"/>
    <w:bookmarkEnd w:id="252"/>
    <w:bookmarkEnd w:id="253"/>
    <w:bookmarkEnd w:id="254"/>
    <w:bookmarkEnd w:id="255"/>
    <w:p w14:paraId="3B13FC3E" w14:textId="77777777" w:rsidR="002F080D" w:rsidRPr="007C4DB5" w:rsidRDefault="002F080D" w:rsidP="002F080D">
      <w:pPr>
        <w:rPr>
          <w:b/>
          <w:bCs/>
          <w:spacing w:val="-5"/>
          <w:sz w:val="22"/>
          <w:szCs w:val="22"/>
        </w:rPr>
        <w:sectPr w:rsidR="002F080D" w:rsidRPr="007C4DB5" w:rsidSect="00AC04E6">
          <w:headerReference w:type="default" r:id="rId32"/>
          <w:headerReference w:type="first" r:id="rId33"/>
          <w:pgSz w:w="12240" w:h="15840"/>
          <w:pgMar w:top="1800" w:right="1195" w:bottom="1800" w:left="1195" w:header="960" w:footer="960" w:gutter="0"/>
          <w:cols w:space="720"/>
          <w:docGrid w:linePitch="218"/>
        </w:sectPr>
      </w:pPr>
    </w:p>
    <w:p w14:paraId="08C0B948" w14:textId="77777777" w:rsidR="00B15675" w:rsidRPr="007C4DB5" w:rsidRDefault="00B15675" w:rsidP="00B15675">
      <w:bookmarkStart w:id="270" w:name="_Toc479862185"/>
      <w:bookmarkStart w:id="271" w:name="_Toc479862242"/>
      <w:bookmarkStart w:id="272" w:name="_Toc479862329"/>
      <w:bookmarkStart w:id="273" w:name="_Toc479862507"/>
      <w:bookmarkStart w:id="274" w:name="_Toc486577079"/>
      <w:bookmarkStart w:id="275" w:name="_Toc486594800"/>
      <w:bookmarkStart w:id="276" w:name="_Toc486595938"/>
      <w:r w:rsidRPr="007C4DB5">
        <w:rPr>
          <w:noProof/>
        </w:rPr>
        <mc:AlternateContent>
          <mc:Choice Requires="wps">
            <w:drawing>
              <wp:anchor distT="0" distB="0" distL="114300" distR="114300" simplePos="0" relativeHeight="251656704" behindDoc="0" locked="0" layoutInCell="1" allowOverlap="1" wp14:anchorId="064E7C8F" wp14:editId="0C0D1B25">
                <wp:simplePos x="0" y="0"/>
                <wp:positionH relativeFrom="column">
                  <wp:posOffset>4121785</wp:posOffset>
                </wp:positionH>
                <wp:positionV relativeFrom="paragraph">
                  <wp:posOffset>12065</wp:posOffset>
                </wp:positionV>
                <wp:extent cx="1828800" cy="1828800"/>
                <wp:effectExtent l="0" t="0" r="0" b="0"/>
                <wp:wrapSquare wrapText="bothSides"/>
                <wp:docPr id="4" name="Text 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solidFill>
                          <a:srgbClr val="FFFFFF"/>
                        </a:solidFill>
                        <a:ln w="9525">
                          <a:solidFill>
                            <a:srgbClr val="000000"/>
                          </a:solidFill>
                          <a:miter lim="800000"/>
                          <a:headEnd/>
                          <a:tailEnd/>
                        </a:ln>
                      </wps:spPr>
                      <wps:txbx>
                        <w:txbxContent>
                          <w:p w14:paraId="3DB8CE8A" w14:textId="77777777" w:rsidR="00B52B3B" w:rsidRDefault="00B52B3B" w:rsidP="002F080D">
                            <w:pPr>
                              <w:jc w:val="center"/>
                              <w:rPr>
                                <w:rFonts w:ascii="Arial Black" w:hAnsi="Arial Black"/>
                                <w:sz w:val="36"/>
                              </w:rPr>
                            </w:pPr>
                            <w:r>
                              <w:rPr>
                                <w:rFonts w:ascii="Arial Black" w:hAnsi="Arial Black"/>
                                <w:sz w:val="36"/>
                              </w:rPr>
                              <w:t>Section</w:t>
                            </w:r>
                          </w:p>
                          <w:p w14:paraId="75D85880" w14:textId="77777777" w:rsidR="00B52B3B" w:rsidRDefault="00B52B3B" w:rsidP="002F080D">
                            <w:pPr>
                              <w:jc w:val="center"/>
                            </w:pPr>
                            <w:r>
                              <w:rPr>
                                <w:rFonts w:ascii="Arial Black" w:hAnsi="Arial Black"/>
                                <w:sz w:val="144"/>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4E7C8F" id="Text Box 94" o:spid="_x0000_s1027" type="#_x0000_t202" style="position:absolute;margin-left:324.55pt;margin-top:.95pt;width:2in;height:2in;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">
                <v:textbox>
                  <w:txbxContent>
                    <w:p w14:paraId="3DB8CE8A" w14:textId="77777777" w:rsidR="00B52B3B" w:rsidRDefault="00B52B3B" w:rsidP="002F080D">
                      <w:pPr>
                        <w:jc w:val="center"/>
                        <w:rPr>
                          <w:rFonts w:ascii="Arial Black" w:hAnsi="Arial Black"/>
                          <w:sz w:val="36"/>
                        </w:rPr>
                      </w:pPr>
                      <w:r>
                        <w:rPr>
                          <w:rFonts w:ascii="Arial Black" w:hAnsi="Arial Black"/>
                          <w:sz w:val="36"/>
                        </w:rPr>
                        <w:t>Section</w:t>
                      </w:r>
                    </w:p>
                    <w:p w14:paraId="75D85880" w14:textId="77777777" w:rsidR="00B52B3B" w:rsidRDefault="00B52B3B" w:rsidP="002F080D">
                      <w:pPr>
                        <w:jc w:val="center"/>
                      </w:pPr>
                      <w:r>
                        <w:rPr>
                          <w:rFonts w:ascii="Arial Black" w:hAnsi="Arial Black"/>
                          <w:sz w:val="144"/>
                        </w:rPr>
                        <w:t>2</w:t>
                      </w:r>
                    </w:p>
                  </w:txbxContent>
                </v:textbox>
                <w10:wrap type="square"/>
              </v:shape>
            </w:pict>
          </mc:Fallback>
        </mc:AlternateContent>
      </w:r>
    </w:p>
    <w:p w14:paraId="6490C211" w14:textId="77777777" w:rsidR="00B15675" w:rsidRPr="007C4DB5" w:rsidRDefault="00B15675" w:rsidP="00B15675"/>
    <w:p w14:paraId="2071E7E2" w14:textId="77777777" w:rsidR="00B15675" w:rsidRPr="007C4DB5" w:rsidRDefault="00B15675" w:rsidP="00B15675"/>
    <w:p w14:paraId="4CD99D8C" w14:textId="77777777" w:rsidR="00B15675" w:rsidRPr="007C4DB5" w:rsidRDefault="00B15675" w:rsidP="00B15675"/>
    <w:p w14:paraId="042439D8" w14:textId="77777777" w:rsidR="0034594D" w:rsidRPr="007C4DB5" w:rsidRDefault="0034594D" w:rsidP="0034594D">
      <w:pPr>
        <w:pStyle w:val="ChapterTitle"/>
        <w:tabs>
          <w:tab w:val="left" w:pos="1620"/>
          <w:tab w:val="left" w:pos="7270"/>
        </w:tabs>
        <w:spacing w:before="1080" w:after="240" w:line="240" w:lineRule="auto"/>
        <w:ind w:left="1627" w:right="43"/>
        <w:rPr>
          <w:sz w:val="40"/>
          <w:szCs w:val="40"/>
        </w:rPr>
      </w:pPr>
      <w:bookmarkStart w:id="277" w:name="_Toc479861981"/>
      <w:bookmarkStart w:id="278" w:name="_Toc479861840"/>
      <w:bookmarkStart w:id="279" w:name="_Toc479861789"/>
      <w:bookmarkStart w:id="280" w:name="_Toc479333438"/>
      <w:bookmarkStart w:id="281" w:name="_Toc474411172"/>
      <w:bookmarkStart w:id="282" w:name="_Toc447192754"/>
      <w:bookmarkStart w:id="283" w:name="_Toc447109604"/>
      <w:bookmarkStart w:id="284" w:name="_Toc445717774"/>
      <w:bookmarkStart w:id="285" w:name="_Toc410722040"/>
      <w:bookmarkStart w:id="286" w:name="_Toc410721984"/>
      <w:bookmarkStart w:id="287" w:name="_Toc408921318"/>
      <w:bookmarkStart w:id="288" w:name="_Toc386445205"/>
      <w:bookmarkStart w:id="289" w:name="_Toc385248686"/>
      <w:bookmarkStart w:id="290" w:name="_Toc365012703"/>
      <w:bookmarkStart w:id="291" w:name="_Toc352745882"/>
      <w:bookmarkStart w:id="292" w:name="_Toc352684514"/>
      <w:bookmarkStart w:id="293" w:name="_Toc352679077"/>
      <w:bookmarkStart w:id="294" w:name="_Toc352667671"/>
      <w:bookmarkStart w:id="295" w:name="_Toc352667587"/>
      <w:bookmarkStart w:id="296" w:name="_Toc352667478"/>
      <w:bookmarkStart w:id="297" w:name="_Toc352667425"/>
      <w:bookmarkStart w:id="298" w:name="_Toc300823769"/>
      <w:bookmarkStart w:id="299" w:name="_Toc290376850"/>
      <w:bookmarkStart w:id="300" w:name="_Toc290369621"/>
      <w:bookmarkStart w:id="301" w:name="_Toc290292468"/>
      <w:bookmarkStart w:id="302" w:name="_Toc290290117"/>
      <w:bookmarkStart w:id="303" w:name="_Toc244935599"/>
      <w:bookmarkStart w:id="304" w:name="_Toc244597275"/>
      <w:bookmarkStart w:id="305" w:name="_Toc244578890"/>
      <w:bookmarkStart w:id="306" w:name="_Toc244578745"/>
      <w:bookmarkStart w:id="307" w:name="_Toc242779308"/>
      <w:bookmarkStart w:id="308" w:name="_Toc242779080"/>
      <w:bookmarkStart w:id="309" w:name="_Toc242779034"/>
      <w:bookmarkStart w:id="310" w:name="_Toc242778984"/>
      <w:bookmarkStart w:id="311" w:name="_Toc242778938"/>
      <w:bookmarkStart w:id="312" w:name="_Toc242778892"/>
      <w:bookmarkStart w:id="313" w:name="_Toc242778814"/>
      <w:bookmarkStart w:id="314" w:name="_Toc242778758"/>
      <w:bookmarkStart w:id="315" w:name="_Toc242778705"/>
      <w:bookmarkStart w:id="316" w:name="_Toc242778645"/>
      <w:bookmarkStart w:id="317" w:name="_Toc242778574"/>
      <w:bookmarkStart w:id="318" w:name="_Toc242775188"/>
      <w:bookmarkStart w:id="319" w:name="_Toc242672356"/>
      <w:bookmarkStart w:id="320" w:name="_Toc242671870"/>
      <w:bookmarkStart w:id="321" w:name="_Toc242592374"/>
      <w:bookmarkStart w:id="322" w:name="_Toc242591486"/>
      <w:bookmarkStart w:id="323" w:name="_Toc242591222"/>
      <w:bookmarkStart w:id="324" w:name="_Toc242591175"/>
      <w:bookmarkStart w:id="325" w:name="_Toc238548462"/>
      <w:bookmarkStart w:id="326" w:name="_Toc238548264"/>
      <w:bookmarkStart w:id="327" w:name="_Toc238531451"/>
      <w:bookmarkStart w:id="328" w:name="_Toc238531344"/>
      <w:bookmarkStart w:id="329" w:name="_Toc196035644"/>
      <w:bookmarkStart w:id="330" w:name="_Toc194397805"/>
      <w:bookmarkStart w:id="331" w:name="_Toc194395371"/>
      <w:bookmarkStart w:id="332" w:name="_Toc194393812"/>
      <w:bookmarkStart w:id="333" w:name="_Toc194391037"/>
      <w:bookmarkStart w:id="334" w:name="_Toc194390807"/>
      <w:bookmarkStart w:id="335" w:name="_Toc194388949"/>
      <w:bookmarkStart w:id="336" w:name="_Toc194388883"/>
      <w:bookmarkStart w:id="337" w:name="_Toc194387683"/>
      <w:bookmarkStart w:id="338" w:name="_Toc194386963"/>
      <w:bookmarkStart w:id="339" w:name="_Toc194378217"/>
      <w:bookmarkStart w:id="340" w:name="_Toc194310988"/>
      <w:bookmarkStart w:id="341" w:name="_Toc194310947"/>
      <w:bookmarkStart w:id="342" w:name="_Toc193771668"/>
      <w:bookmarkStart w:id="343" w:name="_Toc193771627"/>
      <w:bookmarkStart w:id="344" w:name="_Toc453238878"/>
      <w:bookmarkStart w:id="345" w:name="_Toc193706263"/>
      <w:bookmarkStart w:id="346" w:name="_Toc235088534"/>
      <w:bookmarkStart w:id="347" w:name="_Toc480606724"/>
      <w:bookmarkStart w:id="348" w:name="_Toc480345540"/>
      <w:bookmarkStart w:id="349" w:name="_Toc480254705"/>
      <w:bookmarkStart w:id="350" w:name="_Toc480016078"/>
      <w:bookmarkStart w:id="351" w:name="_Toc480016020"/>
      <w:bookmarkStart w:id="352" w:name="_Toc480009432"/>
      <w:bookmarkStart w:id="353" w:name="_Toc479992789"/>
      <w:bookmarkStart w:id="354" w:name="_Toc479991181"/>
      <w:bookmarkStart w:id="355" w:name="_Toc479739529"/>
      <w:bookmarkStart w:id="356" w:name="_Toc479739467"/>
      <w:bookmarkStart w:id="357" w:name="_Toc478789111"/>
      <w:bookmarkStart w:id="358" w:name="_Toc478442586"/>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r w:rsidRPr="007C4DB5">
        <w:rPr>
          <w:sz w:val="40"/>
          <w:szCs w:val="40"/>
        </w:rPr>
        <w:t>General Information</w:t>
      </w:r>
      <w:bookmarkEnd w:id="344"/>
      <w:bookmarkEnd w:id="345"/>
      <w:bookmarkEnd w:id="346"/>
    </w:p>
    <w:p w14:paraId="0D93A5E0" w14:textId="77777777" w:rsidR="00B24D1C" w:rsidRPr="007C4DB5" w:rsidRDefault="00B24D1C" w:rsidP="00B24D1C">
      <w:pPr>
        <w:pStyle w:val="Heading1"/>
        <w:ind w:left="1620"/>
      </w:pPr>
      <w:bookmarkStart w:id="359" w:name="_Toc235088535"/>
      <w:bookmarkEnd w:id="347"/>
      <w:bookmarkEnd w:id="348"/>
      <w:bookmarkEnd w:id="349"/>
      <w:bookmarkEnd w:id="350"/>
      <w:bookmarkEnd w:id="351"/>
      <w:bookmarkEnd w:id="352"/>
      <w:bookmarkEnd w:id="353"/>
      <w:bookmarkEnd w:id="354"/>
      <w:bookmarkEnd w:id="355"/>
      <w:bookmarkEnd w:id="356"/>
      <w:bookmarkEnd w:id="357"/>
      <w:bookmarkEnd w:id="358"/>
      <w:r w:rsidRPr="007C4DB5">
        <w:t>Substitute List</w:t>
      </w:r>
      <w:bookmarkEnd w:id="359"/>
    </w:p>
    <w:p w14:paraId="744F2E35" w14:textId="77777777" w:rsidR="00B24D1C" w:rsidRPr="007C4DB5" w:rsidRDefault="00B24D1C" w:rsidP="00B24D1C">
      <w:pPr>
        <w:spacing w:after="120"/>
        <w:ind w:left="1620" w:right="40"/>
        <w:jc w:val="both"/>
        <w:rPr>
          <w:b/>
          <w:sz w:val="24"/>
          <w:szCs w:val="24"/>
        </w:rPr>
      </w:pPr>
      <w:r w:rsidRPr="007C4DB5">
        <w:rPr>
          <w:sz w:val="24"/>
          <w:szCs w:val="24"/>
        </w:rPr>
        <w:t xml:space="preserve">Approved substitute teachers will be placed on a call list. When possible, substitutes are called to teach in fields for which they are most qualified. </w:t>
      </w:r>
      <w:r w:rsidRPr="007C4DB5">
        <w:rPr>
          <w:rStyle w:val="ksbabold"/>
          <w:rFonts w:ascii="Garamond" w:hAnsi="Garamond"/>
          <w:b w:val="0"/>
        </w:rPr>
        <w:t>Priority in selection and employment of substitute teachers shall be determined in compliance with applicable legal requirements.</w:t>
      </w:r>
    </w:p>
    <w:p w14:paraId="1CAC8B10" w14:textId="77777777" w:rsidR="00B24D1C" w:rsidRPr="007C4DB5" w:rsidRDefault="00B24D1C" w:rsidP="00B24D1C">
      <w:pPr>
        <w:tabs>
          <w:tab w:val="left" w:pos="1620"/>
        </w:tabs>
        <w:spacing w:after="240"/>
        <w:ind w:left="1627" w:right="43"/>
        <w:jc w:val="both"/>
        <w:rPr>
          <w:sz w:val="24"/>
          <w:szCs w:val="24"/>
        </w:rPr>
      </w:pPr>
      <w:r w:rsidRPr="007C4DB5">
        <w:rPr>
          <w:sz w:val="24"/>
          <w:szCs w:val="24"/>
        </w:rPr>
        <w:t xml:space="preserve">When a substitute is needed, absences will be posted on the Aesop System. </w:t>
      </w:r>
    </w:p>
    <w:p w14:paraId="225F9631" w14:textId="77777777" w:rsidR="00B24D1C" w:rsidRPr="007C4DB5" w:rsidRDefault="00B24D1C" w:rsidP="00B24D1C">
      <w:pPr>
        <w:pStyle w:val="Heading1"/>
        <w:tabs>
          <w:tab w:val="left" w:pos="1620"/>
        </w:tabs>
        <w:spacing w:before="0" w:after="240"/>
        <w:ind w:left="1627" w:right="43"/>
        <w:rPr>
          <w:sz w:val="28"/>
          <w:szCs w:val="28"/>
        </w:rPr>
      </w:pPr>
      <w:bookmarkStart w:id="360" w:name="_Toc235088536"/>
      <w:r w:rsidRPr="007C4DB5">
        <w:rPr>
          <w:sz w:val="28"/>
          <w:szCs w:val="28"/>
        </w:rPr>
        <w:t>Length of Assignment</w:t>
      </w:r>
      <w:bookmarkEnd w:id="360"/>
    </w:p>
    <w:p w14:paraId="4811A42D" w14:textId="77777777" w:rsidR="00B24D1C" w:rsidRPr="007C4DB5" w:rsidRDefault="00B24D1C" w:rsidP="00B24D1C">
      <w:pPr>
        <w:tabs>
          <w:tab w:val="left" w:pos="1620"/>
        </w:tabs>
        <w:spacing w:after="120"/>
        <w:ind w:left="1627" w:right="43"/>
        <w:jc w:val="both"/>
        <w:rPr>
          <w:sz w:val="24"/>
          <w:szCs w:val="24"/>
        </w:rPr>
      </w:pPr>
      <w:r w:rsidRPr="007C4DB5">
        <w:rPr>
          <w:sz w:val="24"/>
          <w:szCs w:val="24"/>
        </w:rPr>
        <w:t>Substitutes are called to serve for a certain time frame and, when possible, the same substitute may be used when a teacher is to be absent on consecutive days.</w:t>
      </w:r>
    </w:p>
    <w:p w14:paraId="67D42C09" w14:textId="77777777" w:rsidR="00B24D1C" w:rsidRPr="007C4DB5" w:rsidRDefault="00B24D1C" w:rsidP="00B24D1C">
      <w:pPr>
        <w:tabs>
          <w:tab w:val="left" w:pos="1620"/>
        </w:tabs>
        <w:spacing w:after="120"/>
        <w:ind w:left="1627" w:right="43"/>
        <w:jc w:val="both"/>
        <w:rPr>
          <w:sz w:val="24"/>
          <w:szCs w:val="24"/>
        </w:rPr>
      </w:pPr>
      <w:r w:rsidRPr="007C4DB5">
        <w:rPr>
          <w:sz w:val="24"/>
          <w:szCs w:val="24"/>
        </w:rPr>
        <w:t xml:space="preserve">A substitute is expected to follow the same hours of duty and fulfill the same assignments as the regular teacher. </w:t>
      </w:r>
      <w:r w:rsidRPr="007C4DB5">
        <w:rPr>
          <w:b/>
          <w:sz w:val="24"/>
          <w:szCs w:val="24"/>
        </w:rPr>
        <w:t>03.4</w:t>
      </w:r>
    </w:p>
    <w:p w14:paraId="51AA3F5E" w14:textId="77777777" w:rsidR="00B24D1C" w:rsidRPr="007C4DB5" w:rsidRDefault="00B24D1C" w:rsidP="00655197">
      <w:pPr>
        <w:pStyle w:val="Heading1"/>
        <w:ind w:left="1620"/>
      </w:pPr>
      <w:bookmarkStart w:id="361" w:name="_Toc235088537"/>
      <w:r w:rsidRPr="007C4DB5">
        <w:t>School Day</w:t>
      </w:r>
      <w:bookmarkEnd w:id="361"/>
    </w:p>
    <w:p w14:paraId="0B4DDAC9" w14:textId="77777777" w:rsidR="00B24D1C" w:rsidRPr="007C4DB5" w:rsidRDefault="00B24D1C" w:rsidP="00B24D1C">
      <w:pPr>
        <w:pStyle w:val="BodyText"/>
        <w:tabs>
          <w:tab w:val="left" w:pos="1620"/>
        </w:tabs>
        <w:spacing w:before="120" w:after="120"/>
        <w:ind w:left="1627" w:right="43"/>
        <w:rPr>
          <w:szCs w:val="24"/>
        </w:rPr>
      </w:pPr>
      <w:r w:rsidRPr="007C4DB5">
        <w:rPr>
          <w:szCs w:val="24"/>
        </w:rPr>
        <w:t>Substitutes are not allowed to leave their job assignments during duty hours without the express permission of the Principal/designee.</w:t>
      </w:r>
    </w:p>
    <w:p w14:paraId="44CEF822" w14:textId="77777777" w:rsidR="00B24D1C" w:rsidRPr="007C4DB5" w:rsidRDefault="00B24D1C" w:rsidP="00B24D1C">
      <w:pPr>
        <w:pStyle w:val="BodyText"/>
        <w:tabs>
          <w:tab w:val="left" w:pos="1620"/>
        </w:tabs>
        <w:spacing w:after="120"/>
        <w:ind w:left="1627" w:right="43"/>
        <w:rPr>
          <w:rStyle w:val="ksbanormal"/>
          <w:rFonts w:ascii="Garamond" w:hAnsi="Garamond"/>
        </w:rPr>
      </w:pPr>
      <w:r w:rsidRPr="007C4DB5">
        <w:rPr>
          <w:szCs w:val="24"/>
        </w:rPr>
        <w:t xml:space="preserve">When possible, substitutes shall be on duty </w:t>
      </w:r>
      <w:r w:rsidRPr="007C4DB5">
        <w:rPr>
          <w:rStyle w:val="ksbanormal"/>
          <w:rFonts w:ascii="Garamond" w:hAnsi="Garamond"/>
          <w:szCs w:val="24"/>
        </w:rPr>
        <w:t xml:space="preserve">no later than </w:t>
      </w:r>
      <w:r w:rsidRPr="007C4DB5">
        <w:rPr>
          <w:szCs w:val="24"/>
        </w:rPr>
        <w:t xml:space="preserve">15 </w:t>
      </w:r>
      <w:r w:rsidRPr="007C4DB5">
        <w:rPr>
          <w:rStyle w:val="ksbanormal"/>
          <w:rFonts w:ascii="Garamond" w:hAnsi="Garamond"/>
          <w:szCs w:val="24"/>
        </w:rPr>
        <w:t xml:space="preserve">minutes before students are scheduled to arrive and shall remain in the building at least </w:t>
      </w:r>
      <w:r w:rsidRPr="007C4DB5">
        <w:rPr>
          <w:szCs w:val="24"/>
        </w:rPr>
        <w:t xml:space="preserve">15 </w:t>
      </w:r>
      <w:r w:rsidRPr="007C4DB5">
        <w:rPr>
          <w:rStyle w:val="ksbanormal"/>
          <w:rFonts w:ascii="Garamond" w:hAnsi="Garamond"/>
          <w:szCs w:val="24"/>
        </w:rPr>
        <w:t xml:space="preserve">minutes after the dismissal time for students. </w:t>
      </w:r>
      <w:r w:rsidRPr="007C4DB5">
        <w:rPr>
          <w:rStyle w:val="ksbanormal"/>
          <w:rFonts w:ascii="Garamond" w:hAnsi="Garamond"/>
          <w:b/>
          <w:szCs w:val="24"/>
        </w:rPr>
        <w:t>03.1332</w:t>
      </w:r>
    </w:p>
    <w:p w14:paraId="53120326" w14:textId="77777777" w:rsidR="00B24D1C" w:rsidRPr="007C4DB5" w:rsidRDefault="00B24D1C" w:rsidP="00B24D1C">
      <w:pPr>
        <w:pStyle w:val="BodyText"/>
        <w:spacing w:after="120"/>
        <w:ind w:left="1627"/>
        <w:rPr>
          <w:rStyle w:val="ksbanormal"/>
          <w:rFonts w:ascii="Garamond" w:hAnsi="Garamond"/>
          <w:b/>
          <w:bCs/>
        </w:rPr>
      </w:pPr>
      <w:r w:rsidRPr="007C4DB5">
        <w:rPr>
          <w:rStyle w:val="ksbanormal"/>
          <w:rFonts w:ascii="Garamond" w:hAnsi="Garamond"/>
        </w:rPr>
        <w:t xml:space="preserve">Substitutes working on an extended assignment shall attend meetings called by the Superintendent, building Principals, Supervisors or their designees. Absence from staff meetings must have approval of the administrator who called the meeting. </w:t>
      </w:r>
      <w:r w:rsidRPr="007C4DB5">
        <w:rPr>
          <w:rStyle w:val="ksbanormal"/>
          <w:rFonts w:ascii="Garamond" w:hAnsi="Garamond"/>
          <w:b/>
          <w:bCs/>
        </w:rPr>
        <w:t>03.1335</w:t>
      </w:r>
    </w:p>
    <w:p w14:paraId="594ABA1F" w14:textId="77777777" w:rsidR="00655197" w:rsidRPr="007C4DB5" w:rsidRDefault="00655197" w:rsidP="00655197">
      <w:pPr>
        <w:pStyle w:val="BodyText"/>
        <w:ind w:left="1627"/>
        <w:rPr>
          <w:rStyle w:val="ksbanormal"/>
          <w:rFonts w:ascii="Garamond" w:hAnsi="Garamond"/>
        </w:rPr>
      </w:pPr>
      <w:bookmarkStart w:id="362" w:name="_Hlk200562157"/>
      <w:r w:rsidRPr="007C4DB5">
        <w:rPr>
          <w:rStyle w:val="ksbanormal"/>
          <w:rFonts w:ascii="Garamond" w:hAnsi="Garamond"/>
        </w:rPr>
        <w:t xml:space="preserve">At the commencement of the first class of each day, a moment of silence or reflection shall occur. Guidelines are listed in policy </w:t>
      </w:r>
      <w:r w:rsidRPr="007C4DB5">
        <w:rPr>
          <w:rStyle w:val="ksbanormal"/>
          <w:rFonts w:ascii="Garamond" w:hAnsi="Garamond"/>
          <w:b/>
          <w:bCs/>
        </w:rPr>
        <w:t>08.1351</w:t>
      </w:r>
    </w:p>
    <w:p w14:paraId="750F97A0" w14:textId="77777777" w:rsidR="00B24D1C" w:rsidRPr="007C4DB5" w:rsidRDefault="00B24D1C" w:rsidP="00B24D1C">
      <w:pPr>
        <w:pStyle w:val="Heading1"/>
        <w:tabs>
          <w:tab w:val="left" w:pos="1620"/>
        </w:tabs>
        <w:spacing w:before="120" w:after="240"/>
        <w:ind w:left="1620" w:right="40"/>
        <w:rPr>
          <w:sz w:val="28"/>
          <w:szCs w:val="28"/>
        </w:rPr>
      </w:pPr>
      <w:bookmarkStart w:id="363" w:name="_Toc235088538"/>
      <w:bookmarkEnd w:id="362"/>
      <w:r w:rsidRPr="007C4DB5">
        <w:rPr>
          <w:sz w:val="28"/>
          <w:szCs w:val="28"/>
        </w:rPr>
        <w:t>Emergency Closings</w:t>
      </w:r>
      <w:bookmarkEnd w:id="363"/>
    </w:p>
    <w:p w14:paraId="7238D89F" w14:textId="77777777" w:rsidR="00B24D1C" w:rsidRPr="007C4DB5" w:rsidRDefault="00B24D1C" w:rsidP="00B24D1C">
      <w:pPr>
        <w:pStyle w:val="policytext"/>
        <w:tabs>
          <w:tab w:val="left" w:pos="1620"/>
        </w:tabs>
        <w:spacing w:after="240"/>
        <w:ind w:left="1620" w:right="40"/>
        <w:rPr>
          <w:rFonts w:ascii="Garamond" w:hAnsi="Garamond"/>
          <w:szCs w:val="24"/>
        </w:rPr>
      </w:pPr>
      <w:r w:rsidRPr="007C4DB5">
        <w:rPr>
          <w:rFonts w:ascii="Garamond" w:hAnsi="Garamond"/>
          <w:szCs w:val="24"/>
        </w:rPr>
        <w:t xml:space="preserve">In case of inclement weather or other emergencies that cause school to be called off or delayed, information will be broadcast on designated radio and TV stations. Substitutes are responsible for checking for these announcements. </w:t>
      </w:r>
      <w:r w:rsidRPr="007C4DB5">
        <w:rPr>
          <w:rFonts w:ascii="Garamond" w:hAnsi="Garamond"/>
          <w:b/>
          <w:szCs w:val="24"/>
        </w:rPr>
        <w:t>06.21/08.33</w:t>
      </w:r>
    </w:p>
    <w:p w14:paraId="34DF4CC8" w14:textId="77777777" w:rsidR="002F080D" w:rsidRPr="007C4DB5" w:rsidRDefault="002F080D" w:rsidP="002F080D">
      <w:pPr>
        <w:pStyle w:val="Heading1"/>
        <w:tabs>
          <w:tab w:val="left" w:pos="1620"/>
        </w:tabs>
        <w:spacing w:before="0" w:after="240"/>
        <w:ind w:left="1620" w:right="43"/>
        <w:rPr>
          <w:sz w:val="28"/>
          <w:szCs w:val="28"/>
        </w:rPr>
      </w:pPr>
      <w:bookmarkStart w:id="364" w:name="_Toc193706269"/>
      <w:bookmarkStart w:id="365" w:name="_Toc453238883"/>
      <w:bookmarkStart w:id="366" w:name="_Toc235088539"/>
      <w:bookmarkStart w:id="367" w:name="_Toc193706270"/>
      <w:r w:rsidRPr="007C4DB5">
        <w:rPr>
          <w:sz w:val="28"/>
          <w:szCs w:val="28"/>
        </w:rPr>
        <w:t>Lesson Plans</w:t>
      </w:r>
      <w:bookmarkEnd w:id="364"/>
      <w:bookmarkEnd w:id="365"/>
      <w:bookmarkEnd w:id="366"/>
    </w:p>
    <w:p w14:paraId="75916F9E" w14:textId="77777777" w:rsidR="002F080D" w:rsidRPr="007C4DB5" w:rsidRDefault="002F080D" w:rsidP="002F080D">
      <w:pPr>
        <w:tabs>
          <w:tab w:val="left" w:pos="1620"/>
        </w:tabs>
        <w:spacing w:after="120"/>
        <w:ind w:left="1627" w:right="43"/>
        <w:jc w:val="both"/>
        <w:rPr>
          <w:sz w:val="24"/>
          <w:szCs w:val="24"/>
        </w:rPr>
      </w:pPr>
      <w:r w:rsidRPr="007C4DB5">
        <w:rPr>
          <w:sz w:val="24"/>
          <w:szCs w:val="24"/>
        </w:rPr>
        <w:t xml:space="preserve">Substitute teachers shall follow daily lesson plans as outlined by the regular teacher and shall leave a written record of the work completed during their length of duty. </w:t>
      </w:r>
      <w:r w:rsidRPr="007C4DB5">
        <w:rPr>
          <w:b/>
          <w:sz w:val="24"/>
          <w:szCs w:val="24"/>
        </w:rPr>
        <w:t>08.212</w:t>
      </w:r>
    </w:p>
    <w:p w14:paraId="6773EDDE" w14:textId="77777777" w:rsidR="002F080D" w:rsidRPr="007C4DB5" w:rsidRDefault="002F080D" w:rsidP="002F080D">
      <w:pPr>
        <w:tabs>
          <w:tab w:val="left" w:pos="1620"/>
        </w:tabs>
        <w:spacing w:after="120"/>
        <w:ind w:left="1627" w:right="43"/>
        <w:jc w:val="both"/>
        <w:rPr>
          <w:sz w:val="24"/>
          <w:szCs w:val="24"/>
        </w:rPr>
      </w:pPr>
      <w:r w:rsidRPr="007C4DB5">
        <w:rPr>
          <w:sz w:val="24"/>
          <w:szCs w:val="24"/>
        </w:rPr>
        <w:t>If no lesson plan has been left, the substitute should confer with the Principal or a fellow teacher as to how to proceed. If the assignment is to span more than one (1) day, the substitute should request from the Principal the basic format s/he is required to follow in developing a plan for the second and subsequent days.</w:t>
      </w:r>
    </w:p>
    <w:p w14:paraId="65794606" w14:textId="77777777" w:rsidR="002F080D" w:rsidRPr="007C4DB5" w:rsidRDefault="002F080D" w:rsidP="002F080D">
      <w:pPr>
        <w:pStyle w:val="Heading1"/>
        <w:spacing w:before="0" w:after="240"/>
        <w:ind w:left="1620" w:right="43"/>
        <w:rPr>
          <w:sz w:val="28"/>
          <w:szCs w:val="28"/>
        </w:rPr>
      </w:pPr>
      <w:bookmarkStart w:id="368" w:name="_Toc453238884"/>
      <w:bookmarkStart w:id="369" w:name="_Toc386175466"/>
      <w:bookmarkStart w:id="370" w:name="_Toc235088540"/>
      <w:bookmarkStart w:id="371" w:name="_Toc193706271"/>
      <w:bookmarkEnd w:id="367"/>
      <w:r w:rsidRPr="007C4DB5">
        <w:rPr>
          <w:sz w:val="28"/>
          <w:szCs w:val="28"/>
        </w:rPr>
        <w:t>Classroom Management</w:t>
      </w:r>
      <w:bookmarkEnd w:id="368"/>
      <w:bookmarkEnd w:id="369"/>
      <w:bookmarkEnd w:id="370"/>
    </w:p>
    <w:p w14:paraId="1948A022" w14:textId="79F96B8D" w:rsidR="00655197" w:rsidRPr="007C4DB5" w:rsidRDefault="00655197" w:rsidP="00B143F8">
      <w:pPr>
        <w:tabs>
          <w:tab w:val="left" w:pos="1620"/>
        </w:tabs>
        <w:spacing w:after="120"/>
        <w:ind w:left="1627" w:right="43"/>
        <w:jc w:val="both"/>
        <w:rPr>
          <w:sz w:val="24"/>
          <w:szCs w:val="24"/>
        </w:rPr>
      </w:pPr>
      <w:bookmarkStart w:id="372" w:name="_Hlk200562168"/>
      <w:r w:rsidRPr="007C4DB5">
        <w:rPr>
          <w:sz w:val="24"/>
          <w:szCs w:val="24"/>
        </w:rPr>
        <w:t>While on school property or while attending school-sponsored or school-related activities, whether on or off school property, students shall be permitted to possess personal telecommunications devices and other related electronic devi</w:t>
      </w:r>
      <w:r w:rsidR="00DA4AC3" w:rsidRPr="007C4DB5">
        <w:rPr>
          <w:sz w:val="24"/>
          <w:szCs w:val="24"/>
        </w:rPr>
        <w:t>c</w:t>
      </w:r>
      <w:r w:rsidRPr="007C4DB5">
        <w:rPr>
          <w:sz w:val="24"/>
          <w:szCs w:val="24"/>
        </w:rPr>
        <w:t xml:space="preserve">es. Students are prohibited from using a personal telecommunication device during instructional time, except during an emergency, if directed to do so by a teacher for an instructional purpose, or if authorized by a teacher. Students shall not access social media unless authorized to do so by a teacher for an instructional purpose. </w:t>
      </w:r>
      <w:r w:rsidRPr="007C4DB5">
        <w:rPr>
          <w:b/>
          <w:bCs/>
          <w:sz w:val="24"/>
          <w:szCs w:val="24"/>
        </w:rPr>
        <w:t>09.4261</w:t>
      </w:r>
    </w:p>
    <w:bookmarkEnd w:id="372"/>
    <w:p w14:paraId="78802EFD" w14:textId="77777777" w:rsidR="002F080D" w:rsidRPr="007C4DB5" w:rsidRDefault="002F080D" w:rsidP="002F080D">
      <w:pPr>
        <w:tabs>
          <w:tab w:val="left" w:pos="1620"/>
        </w:tabs>
        <w:spacing w:after="120"/>
        <w:ind w:left="1627" w:right="43"/>
        <w:jc w:val="both"/>
        <w:rPr>
          <w:sz w:val="24"/>
          <w:szCs w:val="24"/>
        </w:rPr>
      </w:pPr>
      <w:r w:rsidRPr="007C4DB5">
        <w:rPr>
          <w:sz w:val="24"/>
          <w:szCs w:val="24"/>
        </w:rPr>
        <w:t>Although the following general classroom management guidelines are not intended to be all-encompassing, substitutes are expected to follow them unless otherwise directed by the school administrator:</w:t>
      </w:r>
    </w:p>
    <w:p w14:paraId="6897A5CE" w14:textId="77777777" w:rsidR="002F080D" w:rsidRPr="007C4DB5" w:rsidRDefault="002F080D" w:rsidP="002F080D">
      <w:pPr>
        <w:numPr>
          <w:ilvl w:val="0"/>
          <w:numId w:val="24"/>
        </w:numPr>
        <w:tabs>
          <w:tab w:val="left" w:pos="1980"/>
        </w:tabs>
        <w:autoSpaceDE w:val="0"/>
        <w:autoSpaceDN w:val="0"/>
        <w:adjustRightInd w:val="0"/>
        <w:spacing w:after="80"/>
        <w:ind w:right="43"/>
        <w:jc w:val="both"/>
        <w:rPr>
          <w:rFonts w:cs="Arial"/>
          <w:sz w:val="24"/>
          <w:szCs w:val="24"/>
        </w:rPr>
      </w:pPr>
      <w:r w:rsidRPr="007C4DB5">
        <w:rPr>
          <w:rFonts w:cs="Arial"/>
          <w:sz w:val="24"/>
          <w:szCs w:val="24"/>
        </w:rPr>
        <w:t>Be prepared to make adjustments for any unusual changes in school schedules such as fire drills, altered class schedules or activities for the day. Each room in the school has emergency procedures posted or otherwise made available in case of fire, earthquake, tornado, lockdown or other potentially dangerous situations. Look for this information and review it prior to the beginning of the school day.</w:t>
      </w:r>
    </w:p>
    <w:p w14:paraId="1CC0C075" w14:textId="77777777" w:rsidR="002F080D" w:rsidRPr="007C4DB5" w:rsidRDefault="002F080D" w:rsidP="002F080D">
      <w:pPr>
        <w:numPr>
          <w:ilvl w:val="0"/>
          <w:numId w:val="24"/>
        </w:numPr>
        <w:autoSpaceDE w:val="0"/>
        <w:autoSpaceDN w:val="0"/>
        <w:adjustRightInd w:val="0"/>
        <w:spacing w:after="80"/>
        <w:ind w:right="43"/>
        <w:jc w:val="both"/>
        <w:rPr>
          <w:rFonts w:cs="Arial"/>
          <w:sz w:val="24"/>
          <w:szCs w:val="24"/>
        </w:rPr>
      </w:pPr>
      <w:r w:rsidRPr="007C4DB5">
        <w:rPr>
          <w:sz w:val="24"/>
          <w:szCs w:val="24"/>
        </w:rPr>
        <w:t>It is the responsibility of the substitute teacher to check with the Principal/designee to determine if any of the day's assigned students have accommodations under an Individual Education Plan (IEP) or 504 plan and implement plan provided.</w:t>
      </w:r>
    </w:p>
    <w:p w14:paraId="29A3FC35" w14:textId="77777777" w:rsidR="002F080D" w:rsidRPr="007C4DB5" w:rsidRDefault="002F080D" w:rsidP="002F080D">
      <w:pPr>
        <w:numPr>
          <w:ilvl w:val="0"/>
          <w:numId w:val="24"/>
        </w:numPr>
        <w:tabs>
          <w:tab w:val="left" w:pos="2160"/>
        </w:tabs>
        <w:autoSpaceDE w:val="0"/>
        <w:autoSpaceDN w:val="0"/>
        <w:adjustRightInd w:val="0"/>
        <w:spacing w:after="80"/>
        <w:ind w:left="2160" w:right="43" w:hanging="540"/>
        <w:jc w:val="both"/>
        <w:rPr>
          <w:rFonts w:cs="Arial"/>
          <w:sz w:val="24"/>
          <w:szCs w:val="24"/>
        </w:rPr>
      </w:pPr>
      <w:r w:rsidRPr="007C4DB5">
        <w:rPr>
          <w:rFonts w:cs="Arial"/>
          <w:sz w:val="24"/>
          <w:szCs w:val="24"/>
        </w:rPr>
        <w:t>Implement drill/evacuation plans.</w:t>
      </w:r>
    </w:p>
    <w:p w14:paraId="130F3D78" w14:textId="77777777" w:rsidR="002F080D" w:rsidRPr="007C4DB5" w:rsidRDefault="002F080D" w:rsidP="002F080D">
      <w:pPr>
        <w:numPr>
          <w:ilvl w:val="0"/>
          <w:numId w:val="24"/>
        </w:numPr>
        <w:tabs>
          <w:tab w:val="left" w:pos="1980"/>
          <w:tab w:val="left" w:pos="2430"/>
        </w:tabs>
        <w:autoSpaceDE w:val="0"/>
        <w:autoSpaceDN w:val="0"/>
        <w:adjustRightInd w:val="0"/>
        <w:spacing w:after="80"/>
        <w:ind w:right="43"/>
        <w:jc w:val="both"/>
        <w:rPr>
          <w:rFonts w:cs="Arial"/>
          <w:sz w:val="24"/>
          <w:szCs w:val="24"/>
        </w:rPr>
      </w:pPr>
      <w:r w:rsidRPr="007C4DB5">
        <w:rPr>
          <w:rFonts w:cs="Arial"/>
          <w:sz w:val="24"/>
          <w:szCs w:val="24"/>
        </w:rPr>
        <w:t>Display your name where it can easily be seen by all students. Take time before beginning lessons to tell the class briefly about yourself.</w:t>
      </w:r>
    </w:p>
    <w:p w14:paraId="4AB5F19F" w14:textId="77777777" w:rsidR="002F080D" w:rsidRPr="007C4DB5" w:rsidRDefault="002F080D" w:rsidP="002F080D">
      <w:pPr>
        <w:numPr>
          <w:ilvl w:val="0"/>
          <w:numId w:val="24"/>
        </w:numPr>
        <w:tabs>
          <w:tab w:val="left" w:pos="1980"/>
          <w:tab w:val="left" w:pos="2430"/>
        </w:tabs>
        <w:autoSpaceDE w:val="0"/>
        <w:autoSpaceDN w:val="0"/>
        <w:adjustRightInd w:val="0"/>
        <w:spacing w:after="80"/>
        <w:ind w:right="43"/>
        <w:jc w:val="both"/>
        <w:rPr>
          <w:rFonts w:cs="Arial"/>
          <w:sz w:val="24"/>
          <w:szCs w:val="24"/>
        </w:rPr>
      </w:pPr>
      <w:r w:rsidRPr="007C4DB5">
        <w:rPr>
          <w:rFonts w:cs="Arial"/>
          <w:sz w:val="24"/>
          <w:szCs w:val="24"/>
        </w:rPr>
        <w:t>Let the class know that you will try to follow the normal classroom routine, but also let them know that everyone does things somewhat differently.</w:t>
      </w:r>
    </w:p>
    <w:p w14:paraId="4103301C" w14:textId="77777777" w:rsidR="002F080D" w:rsidRPr="007C4DB5" w:rsidRDefault="002F080D" w:rsidP="002F080D">
      <w:pPr>
        <w:numPr>
          <w:ilvl w:val="0"/>
          <w:numId w:val="24"/>
        </w:numPr>
        <w:tabs>
          <w:tab w:val="left" w:pos="1980"/>
          <w:tab w:val="left" w:pos="2430"/>
        </w:tabs>
        <w:autoSpaceDE w:val="0"/>
        <w:autoSpaceDN w:val="0"/>
        <w:adjustRightInd w:val="0"/>
        <w:spacing w:after="80"/>
        <w:ind w:right="43"/>
        <w:jc w:val="both"/>
        <w:rPr>
          <w:rFonts w:cs="Arial"/>
          <w:sz w:val="24"/>
          <w:szCs w:val="24"/>
        </w:rPr>
      </w:pPr>
      <w:r w:rsidRPr="007C4DB5">
        <w:rPr>
          <w:rFonts w:cs="Arial"/>
          <w:sz w:val="24"/>
          <w:szCs w:val="24"/>
        </w:rPr>
        <w:t>Ask the students questions: their names, classroom rules/procedures. The time spent getting oriented and becoming familiar with the class may make a difference later in the school day.</w:t>
      </w:r>
    </w:p>
    <w:p w14:paraId="325989B9" w14:textId="77777777" w:rsidR="002F080D" w:rsidRPr="007C4DB5" w:rsidRDefault="002F080D" w:rsidP="002F080D">
      <w:pPr>
        <w:numPr>
          <w:ilvl w:val="0"/>
          <w:numId w:val="24"/>
        </w:numPr>
        <w:tabs>
          <w:tab w:val="left" w:pos="1980"/>
          <w:tab w:val="left" w:pos="2430"/>
        </w:tabs>
        <w:autoSpaceDE w:val="0"/>
        <w:autoSpaceDN w:val="0"/>
        <w:adjustRightInd w:val="0"/>
        <w:spacing w:after="80"/>
        <w:ind w:right="43"/>
        <w:jc w:val="both"/>
        <w:rPr>
          <w:rFonts w:cs="Arial"/>
          <w:sz w:val="24"/>
          <w:szCs w:val="24"/>
        </w:rPr>
      </w:pPr>
      <w:r w:rsidRPr="007C4DB5">
        <w:rPr>
          <w:rFonts w:cs="Arial"/>
          <w:sz w:val="24"/>
          <w:szCs w:val="24"/>
        </w:rPr>
        <w:t>Keep a positive attitude. Be positive in your remarks to students. When you are circulating around the room (a proven and effective management technique) comment to students on task.</w:t>
      </w:r>
    </w:p>
    <w:p w14:paraId="30055919" w14:textId="77777777" w:rsidR="002F080D" w:rsidRPr="007C4DB5" w:rsidRDefault="002F080D" w:rsidP="002F080D">
      <w:pPr>
        <w:numPr>
          <w:ilvl w:val="0"/>
          <w:numId w:val="24"/>
        </w:numPr>
        <w:tabs>
          <w:tab w:val="left" w:pos="2160"/>
          <w:tab w:val="left" w:pos="2430"/>
        </w:tabs>
        <w:autoSpaceDE w:val="0"/>
        <w:autoSpaceDN w:val="0"/>
        <w:adjustRightInd w:val="0"/>
        <w:spacing w:after="80"/>
        <w:ind w:left="2160" w:right="43" w:hanging="540"/>
        <w:jc w:val="both"/>
        <w:rPr>
          <w:rFonts w:cs="Arial"/>
          <w:sz w:val="24"/>
          <w:szCs w:val="24"/>
        </w:rPr>
      </w:pPr>
      <w:r w:rsidRPr="007C4DB5">
        <w:rPr>
          <w:rFonts w:cs="Arial"/>
          <w:sz w:val="24"/>
          <w:szCs w:val="24"/>
        </w:rPr>
        <w:t>Try to be sensitive to differences.</w:t>
      </w:r>
    </w:p>
    <w:p w14:paraId="5837D438" w14:textId="77777777" w:rsidR="002F080D" w:rsidRPr="007C4DB5" w:rsidRDefault="002F080D" w:rsidP="002F080D">
      <w:pPr>
        <w:numPr>
          <w:ilvl w:val="0"/>
          <w:numId w:val="24"/>
        </w:numPr>
        <w:tabs>
          <w:tab w:val="left" w:pos="1980"/>
          <w:tab w:val="left" w:pos="4680"/>
        </w:tabs>
        <w:autoSpaceDE w:val="0"/>
        <w:autoSpaceDN w:val="0"/>
        <w:adjustRightInd w:val="0"/>
        <w:spacing w:after="80"/>
        <w:ind w:right="43"/>
        <w:jc w:val="both"/>
        <w:rPr>
          <w:rFonts w:cs="Arial"/>
          <w:sz w:val="24"/>
          <w:szCs w:val="24"/>
        </w:rPr>
      </w:pPr>
      <w:r w:rsidRPr="007C4DB5">
        <w:rPr>
          <w:rFonts w:cs="Arial"/>
          <w:sz w:val="24"/>
          <w:szCs w:val="24"/>
        </w:rPr>
        <w:t>Any unusual requests from parents or students should be handled by the Principal/designee.</w:t>
      </w:r>
    </w:p>
    <w:p w14:paraId="70D554C3" w14:textId="77777777" w:rsidR="002F080D" w:rsidRPr="007C4DB5" w:rsidRDefault="002F080D" w:rsidP="002F080D">
      <w:pPr>
        <w:numPr>
          <w:ilvl w:val="0"/>
          <w:numId w:val="24"/>
        </w:numPr>
        <w:tabs>
          <w:tab w:val="left" w:pos="1890"/>
        </w:tabs>
        <w:autoSpaceDE w:val="0"/>
        <w:autoSpaceDN w:val="0"/>
        <w:adjustRightInd w:val="0"/>
        <w:spacing w:after="80"/>
        <w:ind w:right="43"/>
        <w:jc w:val="both"/>
        <w:rPr>
          <w:rFonts w:cs="Arial"/>
          <w:sz w:val="24"/>
          <w:szCs w:val="24"/>
        </w:rPr>
      </w:pPr>
      <w:r w:rsidRPr="007C4DB5">
        <w:rPr>
          <w:rFonts w:cs="Arial"/>
          <w:sz w:val="24"/>
          <w:szCs w:val="24"/>
        </w:rPr>
        <w:t>Correct the day's work when possible. Organize any student papers and label them clearly.</w:t>
      </w:r>
    </w:p>
    <w:p w14:paraId="4321B6AC" w14:textId="77777777" w:rsidR="002F080D" w:rsidRPr="007C4DB5" w:rsidRDefault="002F080D" w:rsidP="002F080D">
      <w:pPr>
        <w:numPr>
          <w:ilvl w:val="0"/>
          <w:numId w:val="24"/>
        </w:numPr>
        <w:tabs>
          <w:tab w:val="left" w:pos="1980"/>
        </w:tabs>
        <w:autoSpaceDE w:val="0"/>
        <w:autoSpaceDN w:val="0"/>
        <w:adjustRightInd w:val="0"/>
        <w:spacing w:after="80"/>
        <w:ind w:right="43"/>
        <w:jc w:val="both"/>
        <w:rPr>
          <w:rFonts w:cs="Arial"/>
          <w:sz w:val="24"/>
          <w:szCs w:val="24"/>
        </w:rPr>
      </w:pPr>
      <w:r w:rsidRPr="007C4DB5">
        <w:rPr>
          <w:rFonts w:cs="Arial"/>
          <w:sz w:val="24"/>
          <w:szCs w:val="24"/>
        </w:rPr>
        <w:t>Write a complete, succinct review of the day's activities. Be sure to indicate portions of the lesson plan that may not have been completed. Mention individual students who may have been particularly helpful; list any problems that may have arisen.</w:t>
      </w:r>
    </w:p>
    <w:p w14:paraId="7F69CBCF" w14:textId="77777777" w:rsidR="002F080D" w:rsidRPr="007C4DB5" w:rsidRDefault="002F080D" w:rsidP="002F080D">
      <w:pPr>
        <w:numPr>
          <w:ilvl w:val="0"/>
          <w:numId w:val="24"/>
        </w:numPr>
        <w:tabs>
          <w:tab w:val="left" w:pos="2160"/>
        </w:tabs>
        <w:autoSpaceDE w:val="0"/>
        <w:autoSpaceDN w:val="0"/>
        <w:adjustRightInd w:val="0"/>
        <w:spacing w:after="80"/>
        <w:ind w:right="43"/>
        <w:jc w:val="both"/>
        <w:rPr>
          <w:rFonts w:cs="Arial"/>
          <w:sz w:val="24"/>
          <w:szCs w:val="24"/>
        </w:rPr>
      </w:pPr>
      <w:r w:rsidRPr="007C4DB5">
        <w:rPr>
          <w:rFonts w:cs="Arial"/>
          <w:sz w:val="24"/>
          <w:szCs w:val="24"/>
        </w:rPr>
        <w:t>Leave the classroom in good order.</w:t>
      </w:r>
    </w:p>
    <w:p w14:paraId="18BCB08C" w14:textId="77777777" w:rsidR="002F080D" w:rsidRPr="007C4DB5" w:rsidRDefault="002F080D" w:rsidP="002F080D">
      <w:pPr>
        <w:numPr>
          <w:ilvl w:val="0"/>
          <w:numId w:val="24"/>
        </w:numPr>
        <w:tabs>
          <w:tab w:val="left" w:pos="2160"/>
        </w:tabs>
        <w:autoSpaceDE w:val="0"/>
        <w:autoSpaceDN w:val="0"/>
        <w:adjustRightInd w:val="0"/>
        <w:spacing w:after="80"/>
        <w:ind w:left="2160" w:right="43" w:hanging="540"/>
        <w:jc w:val="both"/>
        <w:rPr>
          <w:rFonts w:cs="Arial"/>
          <w:bCs/>
          <w:sz w:val="24"/>
          <w:szCs w:val="24"/>
        </w:rPr>
      </w:pPr>
      <w:r w:rsidRPr="007C4DB5">
        <w:rPr>
          <w:rFonts w:cs="Arial"/>
          <w:bCs/>
          <w:sz w:val="24"/>
          <w:szCs w:val="24"/>
        </w:rPr>
        <w:t>Substitutes teachers should not do the following:</w:t>
      </w:r>
    </w:p>
    <w:p w14:paraId="19CDB784" w14:textId="77777777" w:rsidR="002F080D" w:rsidRPr="007C4DB5" w:rsidRDefault="002F080D" w:rsidP="002F080D">
      <w:pPr>
        <w:numPr>
          <w:ilvl w:val="3"/>
          <w:numId w:val="45"/>
        </w:numPr>
        <w:tabs>
          <w:tab w:val="left" w:pos="1890"/>
          <w:tab w:val="num" w:pos="2340"/>
        </w:tabs>
        <w:autoSpaceDE w:val="0"/>
        <w:autoSpaceDN w:val="0"/>
        <w:adjustRightInd w:val="0"/>
        <w:spacing w:after="100"/>
        <w:ind w:left="2347" w:right="43"/>
        <w:jc w:val="both"/>
        <w:rPr>
          <w:rFonts w:cs="Arial"/>
          <w:bCs/>
          <w:sz w:val="24"/>
          <w:szCs w:val="24"/>
        </w:rPr>
      </w:pPr>
      <w:r w:rsidRPr="007C4DB5">
        <w:rPr>
          <w:rFonts w:cs="Arial"/>
          <w:bCs/>
          <w:sz w:val="24"/>
          <w:szCs w:val="24"/>
        </w:rPr>
        <w:t>Make/take personal phone calls during class time;</w:t>
      </w:r>
    </w:p>
    <w:p w14:paraId="0405EF77" w14:textId="77777777" w:rsidR="002F080D" w:rsidRPr="007C4DB5" w:rsidRDefault="002F080D" w:rsidP="002F080D">
      <w:pPr>
        <w:numPr>
          <w:ilvl w:val="3"/>
          <w:numId w:val="45"/>
        </w:numPr>
        <w:tabs>
          <w:tab w:val="left" w:pos="1890"/>
          <w:tab w:val="num" w:pos="2340"/>
        </w:tabs>
        <w:autoSpaceDE w:val="0"/>
        <w:autoSpaceDN w:val="0"/>
        <w:adjustRightInd w:val="0"/>
        <w:spacing w:after="100"/>
        <w:ind w:left="2347" w:right="43"/>
        <w:jc w:val="both"/>
        <w:rPr>
          <w:rFonts w:cs="Arial"/>
          <w:sz w:val="24"/>
          <w:szCs w:val="24"/>
        </w:rPr>
      </w:pPr>
      <w:r w:rsidRPr="007C4DB5">
        <w:rPr>
          <w:rFonts w:cs="Arial"/>
          <w:bCs/>
          <w:sz w:val="24"/>
          <w:szCs w:val="24"/>
        </w:rPr>
        <w:t>Use the internet for personal use; or</w:t>
      </w:r>
    </w:p>
    <w:p w14:paraId="72C057A8" w14:textId="77777777" w:rsidR="00897969" w:rsidRPr="007C4DB5" w:rsidRDefault="00897969" w:rsidP="002F080D">
      <w:pPr>
        <w:numPr>
          <w:ilvl w:val="3"/>
          <w:numId w:val="45"/>
        </w:numPr>
        <w:tabs>
          <w:tab w:val="left" w:pos="1890"/>
          <w:tab w:val="num" w:pos="2340"/>
        </w:tabs>
        <w:autoSpaceDE w:val="0"/>
        <w:autoSpaceDN w:val="0"/>
        <w:adjustRightInd w:val="0"/>
        <w:spacing w:after="100"/>
        <w:ind w:left="2347" w:right="43"/>
        <w:jc w:val="both"/>
        <w:rPr>
          <w:rFonts w:cs="Arial"/>
          <w:sz w:val="24"/>
          <w:szCs w:val="24"/>
        </w:rPr>
      </w:pPr>
      <w:r w:rsidRPr="007C4DB5">
        <w:rPr>
          <w:rFonts w:cs="Arial"/>
          <w:bCs/>
          <w:sz w:val="24"/>
          <w:szCs w:val="24"/>
        </w:rPr>
        <w:t>Engage in personal tasks such as reading, knitting, etc.</w:t>
      </w:r>
    </w:p>
    <w:p w14:paraId="57EFC769" w14:textId="77777777" w:rsidR="002F080D" w:rsidRPr="007C4DB5" w:rsidRDefault="002F080D" w:rsidP="002F080D">
      <w:pPr>
        <w:pStyle w:val="Heading1"/>
        <w:spacing w:before="0" w:after="240"/>
        <w:ind w:left="1620" w:right="40"/>
        <w:rPr>
          <w:sz w:val="28"/>
          <w:szCs w:val="28"/>
        </w:rPr>
      </w:pPr>
      <w:bookmarkStart w:id="373" w:name="_Toc453238885"/>
      <w:bookmarkStart w:id="374" w:name="_Toc386445214"/>
      <w:bookmarkStart w:id="375" w:name="_Toc235088541"/>
      <w:bookmarkStart w:id="376" w:name="_Toc236632669"/>
      <w:bookmarkStart w:id="377" w:name="_Toc236632670"/>
      <w:bookmarkStart w:id="378" w:name="_Toc193706272"/>
      <w:bookmarkStart w:id="379" w:name="_Toc478442600"/>
      <w:bookmarkStart w:id="380" w:name="_Toc478789129"/>
      <w:bookmarkStart w:id="381" w:name="_Toc479739484"/>
      <w:bookmarkStart w:id="382" w:name="_Toc479739545"/>
      <w:bookmarkStart w:id="383" w:name="_Toc479991198"/>
      <w:bookmarkStart w:id="384" w:name="_Toc479992806"/>
      <w:bookmarkStart w:id="385" w:name="_Toc480009450"/>
      <w:bookmarkStart w:id="386" w:name="_Toc480016038"/>
      <w:bookmarkStart w:id="387" w:name="_Toc480016096"/>
      <w:bookmarkStart w:id="388" w:name="_Toc480254723"/>
      <w:bookmarkStart w:id="389" w:name="_Toc480345560"/>
      <w:bookmarkStart w:id="390" w:name="_Toc480606744"/>
      <w:bookmarkEnd w:id="371"/>
      <w:r w:rsidRPr="007C4DB5">
        <w:rPr>
          <w:sz w:val="28"/>
          <w:szCs w:val="28"/>
        </w:rPr>
        <w:t>Evaluation of Substitutes</w:t>
      </w:r>
      <w:bookmarkEnd w:id="373"/>
      <w:bookmarkEnd w:id="374"/>
      <w:bookmarkEnd w:id="375"/>
    </w:p>
    <w:p w14:paraId="24C1D8E5" w14:textId="77777777" w:rsidR="002F080D" w:rsidRPr="007C4DB5" w:rsidRDefault="002F080D" w:rsidP="002F080D">
      <w:pPr>
        <w:pStyle w:val="BodyText"/>
        <w:ind w:left="1620"/>
      </w:pPr>
      <w:r w:rsidRPr="007C4DB5">
        <w:t>The Principal or regular teacher will complete a substitute evaluation form as required by Board policy and/or District or school procedure</w:t>
      </w:r>
      <w:r w:rsidRPr="007C4DB5">
        <w:rPr>
          <w:color w:val="FF0000"/>
        </w:rPr>
        <w:t>.</w:t>
      </w:r>
    </w:p>
    <w:p w14:paraId="3BAA8330" w14:textId="77777777" w:rsidR="002F080D" w:rsidRPr="007C4DB5" w:rsidRDefault="002F080D" w:rsidP="002F080D">
      <w:pPr>
        <w:pStyle w:val="Heading1"/>
        <w:tabs>
          <w:tab w:val="left" w:pos="1620"/>
        </w:tabs>
        <w:spacing w:before="0" w:after="240"/>
        <w:ind w:left="1620" w:right="40"/>
        <w:rPr>
          <w:sz w:val="28"/>
          <w:szCs w:val="28"/>
        </w:rPr>
      </w:pPr>
      <w:bookmarkStart w:id="391" w:name="_Toc453238886"/>
      <w:bookmarkStart w:id="392" w:name="_Toc235088542"/>
      <w:bookmarkEnd w:id="376"/>
      <w:r w:rsidRPr="007C4DB5">
        <w:rPr>
          <w:sz w:val="28"/>
          <w:szCs w:val="28"/>
        </w:rPr>
        <w:t>What if . . .</w:t>
      </w:r>
      <w:bookmarkEnd w:id="377"/>
      <w:bookmarkEnd w:id="378"/>
      <w:bookmarkEnd w:id="391"/>
      <w:bookmarkEnd w:id="392"/>
    </w:p>
    <w:p w14:paraId="1777928B" w14:textId="77777777" w:rsidR="002F080D" w:rsidRPr="007C4DB5" w:rsidRDefault="002F080D" w:rsidP="002F080D">
      <w:pPr>
        <w:pStyle w:val="policytext"/>
        <w:tabs>
          <w:tab w:val="left" w:pos="1620"/>
        </w:tabs>
        <w:spacing w:after="240"/>
        <w:ind w:left="1620" w:right="40"/>
        <w:rPr>
          <w:rFonts w:ascii="Garamond" w:hAnsi="Garamond"/>
          <w:szCs w:val="24"/>
        </w:rPr>
      </w:pPr>
      <w:r w:rsidRPr="007C4DB5">
        <w:rPr>
          <w:rFonts w:ascii="Garamond" w:hAnsi="Garamond"/>
          <w:szCs w:val="24"/>
        </w:rPr>
        <w:t>Unexpected activities can be experienced during a school day and substitute teachers need to be prepared to handle all situations. Following is information about the District’s procedures for several drills, lockdowns, and other emergencies. It is the responsibility of the substitute to identify the specific directions that apply to the room/area in which s/he is teaching.</w:t>
      </w:r>
    </w:p>
    <w:p w14:paraId="613DAA9F" w14:textId="77777777" w:rsidR="002F080D" w:rsidRPr="007C4DB5" w:rsidRDefault="002F080D" w:rsidP="002F080D">
      <w:pPr>
        <w:pStyle w:val="sideheading"/>
        <w:tabs>
          <w:tab w:val="left" w:pos="1620"/>
        </w:tabs>
        <w:spacing w:after="240"/>
        <w:ind w:left="1620" w:right="40"/>
        <w:rPr>
          <w:rFonts w:ascii="Garamond" w:hAnsi="Garamond"/>
          <w:szCs w:val="24"/>
        </w:rPr>
      </w:pPr>
      <w:r w:rsidRPr="007C4DB5">
        <w:rPr>
          <w:rFonts w:ascii="Garamond" w:hAnsi="Garamond"/>
          <w:szCs w:val="24"/>
        </w:rPr>
        <w:t>Fire</w:t>
      </w:r>
    </w:p>
    <w:p w14:paraId="15C78495" w14:textId="77777777" w:rsidR="002F080D" w:rsidRPr="007C4DB5" w:rsidRDefault="002F080D" w:rsidP="002F080D">
      <w:pPr>
        <w:pStyle w:val="policytext"/>
        <w:tabs>
          <w:tab w:val="left" w:pos="1620"/>
        </w:tabs>
        <w:spacing w:after="240"/>
        <w:ind w:left="1620" w:right="43"/>
        <w:rPr>
          <w:rFonts w:ascii="Garamond" w:hAnsi="Garamond"/>
          <w:szCs w:val="24"/>
        </w:rPr>
      </w:pPr>
      <w:r w:rsidRPr="007C4DB5">
        <w:rPr>
          <w:rFonts w:ascii="Garamond" w:hAnsi="Garamond"/>
          <w:szCs w:val="24"/>
        </w:rPr>
        <w:t>Faculty/staff shall:</w:t>
      </w:r>
    </w:p>
    <w:p w14:paraId="22361468" w14:textId="77777777" w:rsidR="002F080D" w:rsidRPr="007C4DB5" w:rsidRDefault="002F080D" w:rsidP="002F080D">
      <w:pPr>
        <w:pStyle w:val="policytext"/>
        <w:numPr>
          <w:ilvl w:val="0"/>
          <w:numId w:val="4"/>
        </w:numPr>
        <w:tabs>
          <w:tab w:val="left" w:pos="1980"/>
        </w:tabs>
        <w:spacing w:after="240"/>
        <w:ind w:left="1980" w:right="43"/>
        <w:textAlignment w:val="auto"/>
        <w:rPr>
          <w:rFonts w:ascii="Garamond" w:hAnsi="Garamond"/>
          <w:szCs w:val="24"/>
        </w:rPr>
      </w:pPr>
      <w:r w:rsidRPr="007C4DB5">
        <w:rPr>
          <w:rFonts w:ascii="Garamond" w:hAnsi="Garamond"/>
          <w:szCs w:val="24"/>
        </w:rPr>
        <w:t>Post in each room and discuss with each class rules for fire evacuation, including student responsibilities. These will include directions on the exits, alternative exits, and the outdoor evacuation area(s).</w:t>
      </w:r>
    </w:p>
    <w:p w14:paraId="0FB9B02D" w14:textId="77777777" w:rsidR="002F080D" w:rsidRPr="007C4DB5" w:rsidRDefault="002F080D" w:rsidP="002F080D">
      <w:pPr>
        <w:pStyle w:val="policytext"/>
        <w:numPr>
          <w:ilvl w:val="0"/>
          <w:numId w:val="4"/>
        </w:numPr>
        <w:tabs>
          <w:tab w:val="left" w:pos="1980"/>
        </w:tabs>
        <w:spacing w:after="240"/>
        <w:ind w:left="1980" w:right="43"/>
        <w:textAlignment w:val="auto"/>
        <w:rPr>
          <w:rFonts w:ascii="Garamond" w:hAnsi="Garamond"/>
          <w:szCs w:val="24"/>
        </w:rPr>
      </w:pPr>
      <w:r w:rsidRPr="007C4DB5">
        <w:rPr>
          <w:rFonts w:ascii="Garamond" w:hAnsi="Garamond"/>
          <w:szCs w:val="24"/>
        </w:rPr>
        <w:t>Close all classroom windows and doors before leaving.</w:t>
      </w:r>
    </w:p>
    <w:p w14:paraId="61A87261" w14:textId="77777777" w:rsidR="002F080D" w:rsidRPr="007C4DB5" w:rsidRDefault="002F080D" w:rsidP="002F080D">
      <w:pPr>
        <w:pStyle w:val="policytext"/>
        <w:numPr>
          <w:ilvl w:val="0"/>
          <w:numId w:val="4"/>
        </w:numPr>
        <w:tabs>
          <w:tab w:val="left" w:pos="1980"/>
        </w:tabs>
        <w:spacing w:after="240"/>
        <w:ind w:left="1980" w:right="43"/>
        <w:textAlignment w:val="auto"/>
        <w:rPr>
          <w:rFonts w:ascii="Garamond" w:hAnsi="Garamond"/>
          <w:szCs w:val="24"/>
        </w:rPr>
      </w:pPr>
      <w:r w:rsidRPr="007C4DB5">
        <w:rPr>
          <w:rFonts w:ascii="Garamond" w:hAnsi="Garamond"/>
          <w:szCs w:val="24"/>
        </w:rPr>
        <w:t>Turn off all lights and gas jets in the room.</w:t>
      </w:r>
    </w:p>
    <w:p w14:paraId="1638F0BF" w14:textId="77777777" w:rsidR="002F080D" w:rsidRPr="007C4DB5" w:rsidRDefault="002F080D" w:rsidP="002F080D">
      <w:pPr>
        <w:pStyle w:val="policytext"/>
        <w:numPr>
          <w:ilvl w:val="0"/>
          <w:numId w:val="4"/>
        </w:numPr>
        <w:tabs>
          <w:tab w:val="left" w:pos="1980"/>
        </w:tabs>
        <w:spacing w:after="240"/>
        <w:ind w:left="1980" w:right="43"/>
        <w:textAlignment w:val="auto"/>
        <w:rPr>
          <w:rFonts w:ascii="Garamond" w:hAnsi="Garamond"/>
          <w:szCs w:val="24"/>
        </w:rPr>
      </w:pPr>
      <w:r w:rsidRPr="007C4DB5">
        <w:rPr>
          <w:rFonts w:ascii="Garamond" w:hAnsi="Garamond"/>
          <w:szCs w:val="24"/>
        </w:rPr>
        <w:t>Maintain order during the evacuation and arrange assistance for students with disabilities.</w:t>
      </w:r>
    </w:p>
    <w:p w14:paraId="21788C61" w14:textId="77777777" w:rsidR="002F080D" w:rsidRPr="007C4DB5" w:rsidRDefault="002F080D" w:rsidP="002F080D">
      <w:pPr>
        <w:pStyle w:val="policytext"/>
        <w:numPr>
          <w:ilvl w:val="0"/>
          <w:numId w:val="4"/>
        </w:numPr>
        <w:tabs>
          <w:tab w:val="left" w:pos="1980"/>
        </w:tabs>
        <w:spacing w:after="240"/>
        <w:ind w:left="1980" w:right="43"/>
        <w:textAlignment w:val="auto"/>
        <w:rPr>
          <w:rFonts w:ascii="Garamond" w:hAnsi="Garamond"/>
          <w:szCs w:val="24"/>
        </w:rPr>
      </w:pPr>
      <w:r w:rsidRPr="007C4DB5">
        <w:rPr>
          <w:rFonts w:ascii="Garamond" w:hAnsi="Garamond"/>
          <w:szCs w:val="24"/>
        </w:rPr>
        <w:t>Take roll book and check roll when the class is in its evacuation area. No person is to remain in the building during a fire drill.</w:t>
      </w:r>
    </w:p>
    <w:p w14:paraId="28AE3989" w14:textId="77777777" w:rsidR="002F080D" w:rsidRPr="007C4DB5" w:rsidRDefault="002F080D" w:rsidP="002F080D">
      <w:pPr>
        <w:pStyle w:val="policytext"/>
        <w:numPr>
          <w:ilvl w:val="0"/>
          <w:numId w:val="4"/>
        </w:numPr>
        <w:tabs>
          <w:tab w:val="left" w:pos="1980"/>
        </w:tabs>
        <w:spacing w:after="240"/>
        <w:ind w:left="1980" w:right="40"/>
        <w:textAlignment w:val="auto"/>
        <w:rPr>
          <w:rFonts w:ascii="Garamond" w:hAnsi="Garamond"/>
          <w:szCs w:val="24"/>
        </w:rPr>
      </w:pPr>
      <w:r w:rsidRPr="007C4DB5">
        <w:rPr>
          <w:rFonts w:ascii="Garamond" w:hAnsi="Garamond"/>
          <w:szCs w:val="24"/>
        </w:rPr>
        <w:t xml:space="preserve">Report to the Principal any student who is missing. </w:t>
      </w:r>
      <w:r w:rsidRPr="007C4DB5">
        <w:rPr>
          <w:rFonts w:ascii="Garamond" w:hAnsi="Garamond"/>
          <w:b/>
          <w:szCs w:val="24"/>
        </w:rPr>
        <w:t>05.41 AP.1</w:t>
      </w:r>
    </w:p>
    <w:p w14:paraId="3EE1FD82" w14:textId="77777777" w:rsidR="002F080D" w:rsidRPr="007C4DB5" w:rsidRDefault="002F080D" w:rsidP="002F080D">
      <w:pPr>
        <w:pStyle w:val="sideheading"/>
        <w:tabs>
          <w:tab w:val="left" w:pos="1620"/>
        </w:tabs>
        <w:spacing w:after="240"/>
        <w:ind w:left="1620" w:right="43"/>
        <w:rPr>
          <w:rFonts w:ascii="Garamond" w:hAnsi="Garamond"/>
          <w:szCs w:val="24"/>
        </w:rPr>
      </w:pPr>
      <w:r w:rsidRPr="007C4DB5">
        <w:rPr>
          <w:rFonts w:ascii="Garamond" w:hAnsi="Garamond"/>
          <w:szCs w:val="24"/>
        </w:rPr>
        <w:t>Bomb Threat</w:t>
      </w:r>
    </w:p>
    <w:p w14:paraId="7EC73BAA" w14:textId="77777777" w:rsidR="002F080D" w:rsidRPr="007C4DB5" w:rsidRDefault="002F080D" w:rsidP="002F080D">
      <w:pPr>
        <w:pStyle w:val="policytext"/>
        <w:tabs>
          <w:tab w:val="left" w:pos="1620"/>
        </w:tabs>
        <w:spacing w:after="240"/>
        <w:ind w:left="1620" w:right="43"/>
        <w:rPr>
          <w:rFonts w:ascii="Garamond" w:hAnsi="Garamond"/>
          <w:szCs w:val="24"/>
        </w:rPr>
      </w:pPr>
      <w:r w:rsidRPr="007C4DB5">
        <w:rPr>
          <w:rFonts w:ascii="Garamond" w:hAnsi="Garamond"/>
          <w:szCs w:val="24"/>
        </w:rPr>
        <w:t>The faculty and staff shall:</w:t>
      </w:r>
    </w:p>
    <w:p w14:paraId="3C48E7FD" w14:textId="77777777" w:rsidR="00897969" w:rsidRPr="007C4DB5" w:rsidRDefault="00897969" w:rsidP="00897969">
      <w:pPr>
        <w:pStyle w:val="policytext"/>
        <w:numPr>
          <w:ilvl w:val="0"/>
          <w:numId w:val="69"/>
        </w:numPr>
        <w:tabs>
          <w:tab w:val="clear" w:pos="360"/>
          <w:tab w:val="num" w:pos="2070"/>
        </w:tabs>
        <w:spacing w:after="240"/>
        <w:ind w:left="2070" w:right="43"/>
        <w:textAlignment w:val="auto"/>
        <w:rPr>
          <w:rFonts w:ascii="Garamond" w:hAnsi="Garamond"/>
          <w:szCs w:val="24"/>
        </w:rPr>
      </w:pPr>
      <w:r w:rsidRPr="007C4DB5">
        <w:rPr>
          <w:rFonts w:ascii="Garamond" w:hAnsi="Garamond"/>
          <w:szCs w:val="24"/>
        </w:rPr>
        <w:t>If a written bomb threat is received, the employee receiving it should preserve it for investigation by the police for possible fingerprints by handling it as little as possible while placing it in a protective envelope.</w:t>
      </w:r>
    </w:p>
    <w:p w14:paraId="53F898DF" w14:textId="77777777" w:rsidR="00897969" w:rsidRPr="007C4DB5" w:rsidRDefault="00897969" w:rsidP="00897969">
      <w:pPr>
        <w:pStyle w:val="policytext"/>
        <w:numPr>
          <w:ilvl w:val="0"/>
          <w:numId w:val="69"/>
        </w:numPr>
        <w:spacing w:after="240"/>
        <w:ind w:left="2073" w:right="43" w:hanging="446"/>
        <w:textAlignment w:val="auto"/>
        <w:rPr>
          <w:rFonts w:ascii="Garamond" w:hAnsi="Garamond"/>
          <w:szCs w:val="24"/>
        </w:rPr>
      </w:pPr>
      <w:r w:rsidRPr="007C4DB5">
        <w:rPr>
          <w:rFonts w:ascii="Garamond" w:hAnsi="Garamond"/>
          <w:szCs w:val="24"/>
        </w:rPr>
        <w:t>Maintain order during the evacuation and arrange for the assistance of students with disabilities. Leave doors and windows open.</w:t>
      </w:r>
    </w:p>
    <w:p w14:paraId="030D7330" w14:textId="77777777" w:rsidR="00897969" w:rsidRPr="007C4DB5" w:rsidRDefault="00897969" w:rsidP="00897969">
      <w:pPr>
        <w:pStyle w:val="policytext"/>
        <w:numPr>
          <w:ilvl w:val="0"/>
          <w:numId w:val="69"/>
        </w:numPr>
        <w:tabs>
          <w:tab w:val="num" w:pos="2070"/>
        </w:tabs>
        <w:spacing w:after="240"/>
        <w:ind w:left="2073" w:right="43" w:hanging="446"/>
        <w:textAlignment w:val="auto"/>
        <w:rPr>
          <w:rFonts w:ascii="Garamond" w:hAnsi="Garamond"/>
          <w:szCs w:val="24"/>
        </w:rPr>
      </w:pPr>
      <w:r w:rsidRPr="007C4DB5">
        <w:rPr>
          <w:rFonts w:ascii="Garamond" w:hAnsi="Garamond"/>
          <w:szCs w:val="24"/>
        </w:rPr>
        <w:t>Scan the area noting any items that appear to be out of place, and report same to Principal/designee. Do not touch or move any unusual items, but notify the head of the search team.</w:t>
      </w:r>
    </w:p>
    <w:p w14:paraId="3608B98D" w14:textId="77777777" w:rsidR="002F080D" w:rsidRPr="007C4DB5" w:rsidRDefault="002F080D" w:rsidP="00897969">
      <w:pPr>
        <w:pStyle w:val="policytext"/>
        <w:numPr>
          <w:ilvl w:val="0"/>
          <w:numId w:val="69"/>
        </w:numPr>
        <w:ind w:left="2073" w:right="43" w:hanging="446"/>
        <w:textAlignment w:val="auto"/>
        <w:rPr>
          <w:rFonts w:ascii="Garamond" w:hAnsi="Garamond"/>
          <w:szCs w:val="24"/>
        </w:rPr>
      </w:pPr>
      <w:r w:rsidRPr="007C4DB5">
        <w:rPr>
          <w:rFonts w:ascii="Garamond" w:hAnsi="Garamond"/>
          <w:szCs w:val="24"/>
        </w:rPr>
        <w:t>Discuss with each class rules for bomb threat evacuation, including student responsibilities. These will include directions on the designated exits, alternative exits, assigned evacuation area(s), and designated safety precautions such as a ban on cell phone or radio use during a bomb threat drill or evacuation.</w:t>
      </w:r>
    </w:p>
    <w:p w14:paraId="07C32A26" w14:textId="77777777" w:rsidR="002F080D" w:rsidRPr="007C4DB5" w:rsidRDefault="002F080D" w:rsidP="00897969">
      <w:pPr>
        <w:pStyle w:val="policytext"/>
        <w:numPr>
          <w:ilvl w:val="0"/>
          <w:numId w:val="69"/>
        </w:numPr>
        <w:ind w:left="2073" w:right="43" w:hanging="446"/>
        <w:textAlignment w:val="auto"/>
        <w:rPr>
          <w:rFonts w:ascii="Garamond" w:hAnsi="Garamond"/>
          <w:szCs w:val="24"/>
        </w:rPr>
      </w:pPr>
      <w:r w:rsidRPr="007C4DB5">
        <w:rPr>
          <w:rFonts w:ascii="Garamond" w:hAnsi="Garamond"/>
          <w:szCs w:val="24"/>
        </w:rPr>
        <w:t>If a written bomb threat is received, the employee receiving it should preserve it for investigation by the police for possible fingerprints by handling it as little as possible while placing it in a protective envelope.</w:t>
      </w:r>
    </w:p>
    <w:p w14:paraId="6534A8B4" w14:textId="77777777" w:rsidR="002F080D" w:rsidRPr="007C4DB5" w:rsidRDefault="002F080D" w:rsidP="00897969">
      <w:pPr>
        <w:pStyle w:val="policytext"/>
        <w:numPr>
          <w:ilvl w:val="0"/>
          <w:numId w:val="69"/>
        </w:numPr>
        <w:ind w:left="2073" w:right="43" w:hanging="446"/>
        <w:textAlignment w:val="auto"/>
        <w:rPr>
          <w:rFonts w:ascii="Garamond" w:hAnsi="Garamond"/>
          <w:szCs w:val="24"/>
        </w:rPr>
      </w:pPr>
      <w:r w:rsidRPr="007C4DB5">
        <w:rPr>
          <w:rFonts w:ascii="Garamond" w:hAnsi="Garamond"/>
          <w:szCs w:val="24"/>
        </w:rPr>
        <w:t>Maintain order during the evacuation and arrange for the assistance of students with disabilities. Leave doors and windows open.</w:t>
      </w:r>
    </w:p>
    <w:p w14:paraId="3038E45F" w14:textId="77777777" w:rsidR="002F080D" w:rsidRPr="007C4DB5" w:rsidRDefault="002F080D" w:rsidP="00897969">
      <w:pPr>
        <w:pStyle w:val="policytext"/>
        <w:numPr>
          <w:ilvl w:val="0"/>
          <w:numId w:val="69"/>
        </w:numPr>
        <w:tabs>
          <w:tab w:val="num" w:pos="2070"/>
        </w:tabs>
        <w:ind w:left="2073" w:right="43" w:hanging="446"/>
        <w:textAlignment w:val="auto"/>
        <w:rPr>
          <w:rFonts w:ascii="Garamond" w:hAnsi="Garamond"/>
          <w:szCs w:val="24"/>
        </w:rPr>
      </w:pPr>
      <w:r w:rsidRPr="007C4DB5">
        <w:rPr>
          <w:rFonts w:ascii="Garamond" w:hAnsi="Garamond"/>
          <w:szCs w:val="24"/>
        </w:rPr>
        <w:t>Scan the area noting any items that appear to be out of place, and report same to Principal/designee. Do not touch or move any unusual items, but notify the head of the search team.</w:t>
      </w:r>
    </w:p>
    <w:p w14:paraId="119DE855" w14:textId="77777777" w:rsidR="002F080D" w:rsidRPr="007C4DB5" w:rsidRDefault="002F080D" w:rsidP="00897969">
      <w:pPr>
        <w:pStyle w:val="policytext"/>
        <w:numPr>
          <w:ilvl w:val="0"/>
          <w:numId w:val="69"/>
        </w:numPr>
        <w:tabs>
          <w:tab w:val="num" w:pos="2070"/>
        </w:tabs>
        <w:ind w:left="2073" w:right="43" w:hanging="446"/>
        <w:textAlignment w:val="auto"/>
        <w:rPr>
          <w:rFonts w:ascii="Garamond" w:hAnsi="Garamond"/>
          <w:szCs w:val="24"/>
        </w:rPr>
      </w:pPr>
      <w:r w:rsidRPr="007C4DB5">
        <w:rPr>
          <w:rFonts w:ascii="Garamond" w:hAnsi="Garamond"/>
          <w:szCs w:val="24"/>
        </w:rPr>
        <w:t>Take roll book and check roll when the class is in its evacuation area. Other than adults authorized to check the premises, no person is to remain in the building during a bomb threat or bomb threat drill.</w:t>
      </w:r>
    </w:p>
    <w:p w14:paraId="71E6B3DB" w14:textId="77777777" w:rsidR="002F080D" w:rsidRPr="007C4DB5" w:rsidRDefault="002F080D" w:rsidP="00897969">
      <w:pPr>
        <w:pStyle w:val="policytext"/>
        <w:numPr>
          <w:ilvl w:val="0"/>
          <w:numId w:val="69"/>
        </w:numPr>
        <w:tabs>
          <w:tab w:val="num" w:pos="2070"/>
        </w:tabs>
        <w:ind w:left="2070" w:right="43" w:hanging="450"/>
        <w:textAlignment w:val="auto"/>
        <w:rPr>
          <w:rFonts w:ascii="Garamond" w:hAnsi="Garamond"/>
          <w:szCs w:val="24"/>
        </w:rPr>
      </w:pPr>
      <w:r w:rsidRPr="007C4DB5">
        <w:rPr>
          <w:rFonts w:ascii="Garamond" w:hAnsi="Garamond"/>
          <w:szCs w:val="24"/>
        </w:rPr>
        <w:t xml:space="preserve">Report to the Principal any student who is missing. </w:t>
      </w:r>
      <w:r w:rsidRPr="007C4DB5">
        <w:rPr>
          <w:rFonts w:ascii="Garamond" w:hAnsi="Garamond"/>
          <w:b/>
          <w:szCs w:val="24"/>
        </w:rPr>
        <w:t>05.43 AP.1</w:t>
      </w:r>
    </w:p>
    <w:p w14:paraId="5D599736" w14:textId="77777777" w:rsidR="00DE73F9" w:rsidRPr="007C4DB5" w:rsidRDefault="00DE73F9" w:rsidP="002F080D">
      <w:pPr>
        <w:pStyle w:val="sideheading"/>
        <w:tabs>
          <w:tab w:val="left" w:pos="1620"/>
        </w:tabs>
        <w:spacing w:after="240"/>
        <w:ind w:left="1627" w:right="43"/>
        <w:rPr>
          <w:rFonts w:ascii="Garamond" w:hAnsi="Garamond"/>
          <w:szCs w:val="24"/>
        </w:rPr>
      </w:pPr>
      <w:r w:rsidRPr="007C4DB5">
        <w:rPr>
          <w:rFonts w:ascii="Garamond" w:hAnsi="Garamond"/>
          <w:szCs w:val="24"/>
        </w:rPr>
        <w:br w:type="page"/>
      </w:r>
    </w:p>
    <w:p w14:paraId="3A8ED47E" w14:textId="3C2B1F39" w:rsidR="002F080D" w:rsidRPr="007C4DB5" w:rsidRDefault="002F080D" w:rsidP="002F080D">
      <w:pPr>
        <w:pStyle w:val="sideheading"/>
        <w:tabs>
          <w:tab w:val="left" w:pos="1620"/>
        </w:tabs>
        <w:spacing w:after="240"/>
        <w:ind w:left="1627" w:right="43"/>
        <w:rPr>
          <w:rFonts w:ascii="Garamond" w:hAnsi="Garamond"/>
          <w:szCs w:val="24"/>
        </w:rPr>
      </w:pPr>
      <w:r w:rsidRPr="007C4DB5">
        <w:rPr>
          <w:rFonts w:ascii="Garamond" w:hAnsi="Garamond"/>
          <w:szCs w:val="24"/>
        </w:rPr>
        <w:t>Tornado/Severe Weather</w:t>
      </w:r>
    </w:p>
    <w:p w14:paraId="147AAA09" w14:textId="77777777" w:rsidR="002F080D" w:rsidRPr="007C4DB5" w:rsidRDefault="002F080D" w:rsidP="002F080D">
      <w:pPr>
        <w:pStyle w:val="policytext"/>
        <w:tabs>
          <w:tab w:val="left" w:pos="1620"/>
        </w:tabs>
        <w:spacing w:after="240"/>
        <w:ind w:left="1620" w:right="43"/>
        <w:rPr>
          <w:rFonts w:ascii="Garamond" w:hAnsi="Garamond"/>
          <w:szCs w:val="24"/>
        </w:rPr>
      </w:pPr>
      <w:r w:rsidRPr="007C4DB5">
        <w:rPr>
          <w:rFonts w:ascii="Garamond" w:hAnsi="Garamond"/>
          <w:szCs w:val="24"/>
        </w:rPr>
        <w:t>The faculty and staff shall:</w:t>
      </w:r>
    </w:p>
    <w:p w14:paraId="40D9E0F4" w14:textId="77777777" w:rsidR="002F080D" w:rsidRPr="007C4DB5" w:rsidRDefault="002F080D" w:rsidP="002F080D">
      <w:pPr>
        <w:pStyle w:val="List123"/>
        <w:numPr>
          <w:ilvl w:val="0"/>
          <w:numId w:val="6"/>
        </w:numPr>
        <w:tabs>
          <w:tab w:val="num" w:pos="2070"/>
        </w:tabs>
        <w:overflowPunct w:val="0"/>
        <w:autoSpaceDE w:val="0"/>
        <w:autoSpaceDN w:val="0"/>
        <w:adjustRightInd w:val="0"/>
        <w:ind w:left="2070" w:right="43"/>
        <w:textAlignment w:val="baseline"/>
        <w:rPr>
          <w:rStyle w:val="PageNumber"/>
          <w:b w:val="0"/>
          <w:sz w:val="24"/>
        </w:rPr>
      </w:pPr>
      <w:r w:rsidRPr="007C4DB5">
        <w:rPr>
          <w:rStyle w:val="PageNumber"/>
          <w:b w:val="0"/>
          <w:sz w:val="24"/>
          <w:szCs w:val="24"/>
        </w:rPr>
        <w:t>Utilize designated safe areas during a tornado/severe weather drill or warning.</w:t>
      </w:r>
    </w:p>
    <w:p w14:paraId="0197C7A3" w14:textId="77777777" w:rsidR="002F080D" w:rsidRPr="007C4DB5" w:rsidRDefault="002F080D" w:rsidP="002F080D">
      <w:pPr>
        <w:pStyle w:val="List123"/>
        <w:numPr>
          <w:ilvl w:val="0"/>
          <w:numId w:val="6"/>
        </w:numPr>
        <w:tabs>
          <w:tab w:val="num" w:pos="2070"/>
        </w:tabs>
        <w:overflowPunct w:val="0"/>
        <w:autoSpaceDE w:val="0"/>
        <w:autoSpaceDN w:val="0"/>
        <w:adjustRightInd w:val="0"/>
        <w:ind w:left="2070" w:right="43"/>
        <w:textAlignment w:val="baseline"/>
        <w:rPr>
          <w:rStyle w:val="PageNumber"/>
          <w:b w:val="0"/>
          <w:sz w:val="24"/>
          <w:szCs w:val="24"/>
        </w:rPr>
      </w:pPr>
      <w:r w:rsidRPr="007C4DB5">
        <w:rPr>
          <w:rStyle w:val="PageNumber"/>
          <w:b w:val="0"/>
          <w:sz w:val="24"/>
          <w:szCs w:val="24"/>
        </w:rPr>
        <w:t>Instruct students in the procedures to be used during a tornado/severe weather drill, watch, or warning.</w:t>
      </w:r>
    </w:p>
    <w:p w14:paraId="36D26745" w14:textId="77777777" w:rsidR="002F080D" w:rsidRPr="007C4DB5" w:rsidRDefault="002F080D" w:rsidP="002F080D">
      <w:pPr>
        <w:pStyle w:val="List123"/>
        <w:numPr>
          <w:ilvl w:val="0"/>
          <w:numId w:val="6"/>
        </w:numPr>
        <w:tabs>
          <w:tab w:val="num" w:pos="2070"/>
        </w:tabs>
        <w:overflowPunct w:val="0"/>
        <w:autoSpaceDE w:val="0"/>
        <w:autoSpaceDN w:val="0"/>
        <w:adjustRightInd w:val="0"/>
        <w:ind w:left="2070" w:right="43"/>
        <w:textAlignment w:val="baseline"/>
        <w:rPr>
          <w:rStyle w:val="PageNumber"/>
          <w:b w:val="0"/>
          <w:sz w:val="24"/>
          <w:szCs w:val="24"/>
        </w:rPr>
      </w:pPr>
      <w:r w:rsidRPr="007C4DB5">
        <w:rPr>
          <w:rStyle w:val="PageNumber"/>
          <w:b w:val="0"/>
          <w:sz w:val="24"/>
          <w:szCs w:val="24"/>
        </w:rPr>
        <w:t>Maintain order during the drill, watch, or warning and arrange assistance for students with disabilities.</w:t>
      </w:r>
    </w:p>
    <w:p w14:paraId="40D09E9B" w14:textId="77777777" w:rsidR="002F080D" w:rsidRPr="007C4DB5" w:rsidRDefault="002F080D" w:rsidP="002F080D">
      <w:pPr>
        <w:pStyle w:val="List123"/>
        <w:numPr>
          <w:ilvl w:val="0"/>
          <w:numId w:val="6"/>
        </w:numPr>
        <w:tabs>
          <w:tab w:val="num" w:pos="2070"/>
        </w:tabs>
        <w:overflowPunct w:val="0"/>
        <w:autoSpaceDE w:val="0"/>
        <w:autoSpaceDN w:val="0"/>
        <w:adjustRightInd w:val="0"/>
        <w:ind w:left="2070" w:right="43"/>
        <w:textAlignment w:val="baseline"/>
        <w:rPr>
          <w:rStyle w:val="PageNumber"/>
          <w:b w:val="0"/>
          <w:sz w:val="24"/>
          <w:szCs w:val="24"/>
        </w:rPr>
      </w:pPr>
      <w:r w:rsidRPr="007C4DB5">
        <w:rPr>
          <w:rStyle w:val="PageNumber"/>
          <w:b w:val="0"/>
          <w:sz w:val="24"/>
          <w:szCs w:val="24"/>
        </w:rPr>
        <w:t>Require students to use one of the following positions, as appropriate:</w:t>
      </w:r>
    </w:p>
    <w:p w14:paraId="1E616BC4" w14:textId="77777777" w:rsidR="002F080D" w:rsidRPr="007C4DB5" w:rsidRDefault="002F080D" w:rsidP="002F080D">
      <w:pPr>
        <w:pStyle w:val="Listabc"/>
        <w:numPr>
          <w:ilvl w:val="0"/>
          <w:numId w:val="49"/>
        </w:numPr>
        <w:ind w:left="2430"/>
        <w:rPr>
          <w:rStyle w:val="PageNumber"/>
          <w:b w:val="0"/>
          <w:sz w:val="24"/>
          <w:szCs w:val="24"/>
        </w:rPr>
      </w:pPr>
      <w:r w:rsidRPr="007C4DB5">
        <w:rPr>
          <w:rStyle w:val="PageNumber"/>
          <w:b w:val="0"/>
          <w:sz w:val="24"/>
          <w:szCs w:val="24"/>
        </w:rPr>
        <w:t>Rest on knees, lean forward, cover face by crossing arms above face.</w:t>
      </w:r>
    </w:p>
    <w:p w14:paraId="1A6FEE4F" w14:textId="77777777" w:rsidR="002F080D" w:rsidRPr="007C4DB5" w:rsidRDefault="002F080D" w:rsidP="002F080D">
      <w:pPr>
        <w:pStyle w:val="Listabc"/>
        <w:numPr>
          <w:ilvl w:val="0"/>
          <w:numId w:val="49"/>
        </w:numPr>
        <w:ind w:left="2430"/>
        <w:rPr>
          <w:rStyle w:val="PageNumber"/>
          <w:b w:val="0"/>
          <w:sz w:val="24"/>
          <w:szCs w:val="24"/>
        </w:rPr>
      </w:pPr>
      <w:r w:rsidRPr="007C4DB5">
        <w:rPr>
          <w:rStyle w:val="PageNumber"/>
          <w:b w:val="0"/>
          <w:sz w:val="24"/>
          <w:szCs w:val="24"/>
        </w:rPr>
        <w:t>Sit on floor, cross legs, cover face with folded arms.</w:t>
      </w:r>
    </w:p>
    <w:p w14:paraId="531617B4" w14:textId="77777777" w:rsidR="002F080D" w:rsidRPr="007C4DB5" w:rsidRDefault="002F080D" w:rsidP="002F080D">
      <w:pPr>
        <w:pStyle w:val="Listabc"/>
        <w:numPr>
          <w:ilvl w:val="0"/>
          <w:numId w:val="49"/>
        </w:numPr>
        <w:ind w:left="2430"/>
        <w:rPr>
          <w:rStyle w:val="PageNumber"/>
          <w:b w:val="0"/>
          <w:sz w:val="24"/>
          <w:szCs w:val="24"/>
        </w:rPr>
      </w:pPr>
      <w:r w:rsidRPr="007C4DB5">
        <w:rPr>
          <w:rStyle w:val="PageNumber"/>
          <w:b w:val="0"/>
          <w:sz w:val="24"/>
          <w:szCs w:val="24"/>
        </w:rPr>
        <w:t>If space does not permit use of the first or second suggested position, stand and cover face with crossed arms. Wraps or coats, when readily available, should be used as a covering.</w:t>
      </w:r>
    </w:p>
    <w:p w14:paraId="1198276A" w14:textId="77777777" w:rsidR="002F080D" w:rsidRPr="007C4DB5" w:rsidRDefault="002F080D" w:rsidP="002F080D">
      <w:pPr>
        <w:pStyle w:val="List123"/>
        <w:numPr>
          <w:ilvl w:val="0"/>
          <w:numId w:val="6"/>
        </w:numPr>
        <w:tabs>
          <w:tab w:val="num" w:pos="2070"/>
        </w:tabs>
        <w:overflowPunct w:val="0"/>
        <w:autoSpaceDE w:val="0"/>
        <w:autoSpaceDN w:val="0"/>
        <w:adjustRightInd w:val="0"/>
        <w:ind w:left="2070" w:right="43"/>
        <w:textAlignment w:val="baseline"/>
      </w:pPr>
      <w:r w:rsidRPr="007C4DB5">
        <w:rPr>
          <w:sz w:val="24"/>
          <w:szCs w:val="24"/>
        </w:rPr>
        <w:t>Remain in the assigned safety area with students until the all-clear signal or recall signal is given.</w:t>
      </w:r>
    </w:p>
    <w:p w14:paraId="152CCAE1" w14:textId="77777777" w:rsidR="002F080D" w:rsidRPr="007C4DB5" w:rsidRDefault="002F080D" w:rsidP="002F080D">
      <w:pPr>
        <w:pStyle w:val="List123"/>
        <w:numPr>
          <w:ilvl w:val="0"/>
          <w:numId w:val="6"/>
        </w:numPr>
        <w:tabs>
          <w:tab w:val="num" w:pos="2070"/>
        </w:tabs>
        <w:overflowPunct w:val="0"/>
        <w:autoSpaceDE w:val="0"/>
        <w:autoSpaceDN w:val="0"/>
        <w:adjustRightInd w:val="0"/>
        <w:ind w:left="2070" w:right="43"/>
        <w:textAlignment w:val="baseline"/>
        <w:rPr>
          <w:sz w:val="24"/>
          <w:szCs w:val="24"/>
        </w:rPr>
      </w:pPr>
      <w:r w:rsidRPr="007C4DB5">
        <w:rPr>
          <w:sz w:val="24"/>
          <w:szCs w:val="24"/>
        </w:rPr>
        <w:t xml:space="preserve">Report to the Principal any student who is missing. </w:t>
      </w:r>
      <w:r w:rsidRPr="007C4DB5">
        <w:rPr>
          <w:b/>
          <w:sz w:val="24"/>
          <w:szCs w:val="24"/>
        </w:rPr>
        <w:t>05.42 AP.1</w:t>
      </w:r>
    </w:p>
    <w:p w14:paraId="276949A2" w14:textId="77777777" w:rsidR="00DE73F9" w:rsidRPr="007C4DB5" w:rsidRDefault="00DE73F9" w:rsidP="00DE73F9">
      <w:pPr>
        <w:pStyle w:val="List123"/>
        <w:overflowPunct w:val="0"/>
        <w:autoSpaceDE w:val="0"/>
        <w:autoSpaceDN w:val="0"/>
        <w:adjustRightInd w:val="0"/>
        <w:ind w:left="2070" w:right="43" w:firstLine="0"/>
        <w:textAlignment w:val="baseline"/>
        <w:rPr>
          <w:sz w:val="24"/>
          <w:szCs w:val="24"/>
        </w:rPr>
      </w:pPr>
    </w:p>
    <w:p w14:paraId="44C4B84D" w14:textId="77777777" w:rsidR="002F080D" w:rsidRPr="007C4DB5" w:rsidRDefault="002F080D" w:rsidP="002F080D">
      <w:pPr>
        <w:rPr>
          <w:b/>
          <w:bCs/>
          <w:spacing w:val="-5"/>
          <w:sz w:val="22"/>
          <w:szCs w:val="22"/>
        </w:rPr>
        <w:sectPr w:rsidR="002F080D" w:rsidRPr="007C4DB5">
          <w:headerReference w:type="default" r:id="rId34"/>
          <w:type w:val="nextColumn"/>
          <w:pgSz w:w="12240" w:h="15840"/>
          <w:pgMar w:top="1800" w:right="1195" w:bottom="1800" w:left="1195" w:header="965" w:footer="965" w:gutter="0"/>
          <w:cols w:space="720"/>
        </w:sectPr>
      </w:pPr>
    </w:p>
    <w:bookmarkEnd w:id="379"/>
    <w:bookmarkEnd w:id="380"/>
    <w:bookmarkEnd w:id="381"/>
    <w:bookmarkEnd w:id="382"/>
    <w:bookmarkEnd w:id="383"/>
    <w:bookmarkEnd w:id="384"/>
    <w:bookmarkEnd w:id="385"/>
    <w:bookmarkEnd w:id="386"/>
    <w:bookmarkEnd w:id="387"/>
    <w:bookmarkEnd w:id="388"/>
    <w:bookmarkEnd w:id="389"/>
    <w:bookmarkEnd w:id="390"/>
    <w:p w14:paraId="49DF3B5D" w14:textId="77777777" w:rsidR="002F080D" w:rsidRPr="007C4DB5" w:rsidRDefault="00141DB7" w:rsidP="002F080D">
      <w:pPr>
        <w:pStyle w:val="BodyText"/>
        <w:tabs>
          <w:tab w:val="left" w:pos="1620"/>
        </w:tabs>
        <w:spacing w:after="840"/>
        <w:ind w:left="1620" w:right="40"/>
        <w:rPr>
          <w:sz w:val="16"/>
          <w:szCs w:val="16"/>
        </w:rPr>
      </w:pPr>
      <w:r w:rsidRPr="007C4DB5">
        <w:rPr>
          <w:noProof/>
        </w:rPr>
        <mc:AlternateContent>
          <mc:Choice Requires="wps">
            <w:drawing>
              <wp:anchor distT="0" distB="0" distL="114300" distR="114300" simplePos="0" relativeHeight="251658752" behindDoc="0" locked="0" layoutInCell="1" allowOverlap="1" wp14:anchorId="4606D554" wp14:editId="0F32D99A">
                <wp:simplePos x="0" y="0"/>
                <wp:positionH relativeFrom="column">
                  <wp:posOffset>4131310</wp:posOffset>
                </wp:positionH>
                <wp:positionV relativeFrom="paragraph">
                  <wp:posOffset>116840</wp:posOffset>
                </wp:positionV>
                <wp:extent cx="1828800" cy="1828800"/>
                <wp:effectExtent l="0" t="0" r="0" b="0"/>
                <wp:wrapSquare wrapText="bothSides"/>
                <wp:docPr id="3"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solidFill>
                          <a:srgbClr val="FFFFFF"/>
                        </a:solidFill>
                        <a:ln w="9525">
                          <a:solidFill>
                            <a:srgbClr val="000000"/>
                          </a:solidFill>
                          <a:miter lim="800000"/>
                          <a:headEnd/>
                          <a:tailEnd/>
                        </a:ln>
                      </wps:spPr>
                      <wps:txbx>
                        <w:txbxContent>
                          <w:p w14:paraId="21C9F870" w14:textId="77777777" w:rsidR="00B52B3B" w:rsidRDefault="00B52B3B" w:rsidP="002F080D">
                            <w:pPr>
                              <w:jc w:val="center"/>
                              <w:rPr>
                                <w:rFonts w:ascii="Arial Black" w:hAnsi="Arial Black"/>
                                <w:sz w:val="36"/>
                              </w:rPr>
                            </w:pPr>
                            <w:r>
                              <w:rPr>
                                <w:rFonts w:ascii="Arial Black" w:hAnsi="Arial Black"/>
                                <w:sz w:val="36"/>
                              </w:rPr>
                              <w:t>Section</w:t>
                            </w:r>
                          </w:p>
                          <w:p w14:paraId="5C4C9A88" w14:textId="77777777" w:rsidR="00B52B3B" w:rsidRDefault="00B52B3B" w:rsidP="002F080D">
                            <w:pPr>
                              <w:jc w:val="center"/>
                            </w:pPr>
                            <w:r>
                              <w:rPr>
                                <w:rFonts w:ascii="Arial Black" w:hAnsi="Arial Black"/>
                                <w:sz w:val="144"/>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06D554" id="Text Box 96" o:spid="_x0000_s1028" type="#_x0000_t202" style="position:absolute;left:0;text-align:left;margin-left:325.3pt;margin-top:9.2pt;width:2in;height:2in;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">
                <v:textbox>
                  <w:txbxContent>
                    <w:p w14:paraId="21C9F870" w14:textId="77777777" w:rsidR="00B52B3B" w:rsidRDefault="00B52B3B" w:rsidP="002F080D">
                      <w:pPr>
                        <w:jc w:val="center"/>
                        <w:rPr>
                          <w:rFonts w:ascii="Arial Black" w:hAnsi="Arial Black"/>
                          <w:sz w:val="36"/>
                        </w:rPr>
                      </w:pPr>
                      <w:r>
                        <w:rPr>
                          <w:rFonts w:ascii="Arial Black" w:hAnsi="Arial Black"/>
                          <w:sz w:val="36"/>
                        </w:rPr>
                        <w:t>Section</w:t>
                      </w:r>
                    </w:p>
                    <w:p w14:paraId="5C4C9A88" w14:textId="77777777" w:rsidR="00B52B3B" w:rsidRDefault="00B52B3B" w:rsidP="002F080D">
                      <w:pPr>
                        <w:jc w:val="center"/>
                      </w:pPr>
                      <w:r>
                        <w:rPr>
                          <w:rFonts w:ascii="Arial Black" w:hAnsi="Arial Black"/>
                          <w:sz w:val="144"/>
                        </w:rPr>
                        <w:t>3</w:t>
                      </w:r>
                    </w:p>
                  </w:txbxContent>
                </v:textbox>
                <w10:wrap type="square"/>
              </v:shape>
            </w:pict>
          </mc:Fallback>
        </mc:AlternateContent>
      </w:r>
      <w:bookmarkStart w:id="393" w:name="_Toc478442601"/>
      <w:bookmarkStart w:id="394" w:name="_Toc478789130"/>
      <w:bookmarkStart w:id="395" w:name="_Toc479739485"/>
      <w:bookmarkStart w:id="396" w:name="_Toc479739546"/>
      <w:bookmarkStart w:id="397" w:name="_Toc479991199"/>
      <w:bookmarkStart w:id="398" w:name="_Toc479992807"/>
      <w:bookmarkStart w:id="399" w:name="_Toc480009451"/>
      <w:bookmarkStart w:id="400" w:name="_Toc480016039"/>
      <w:bookmarkStart w:id="401" w:name="_Toc480016097"/>
      <w:bookmarkStart w:id="402" w:name="_Toc480254724"/>
      <w:bookmarkStart w:id="403" w:name="_Toc480345561"/>
      <w:bookmarkStart w:id="404" w:name="_Toc480606745"/>
    </w:p>
    <w:p w14:paraId="13F52D03" w14:textId="77777777" w:rsidR="002F080D" w:rsidRPr="007C4DB5" w:rsidRDefault="002F080D" w:rsidP="002F080D">
      <w:pPr>
        <w:keepNext/>
        <w:keepLines/>
        <w:tabs>
          <w:tab w:val="left" w:pos="0"/>
        </w:tabs>
        <w:spacing w:before="1560" w:after="240"/>
        <w:ind w:left="1627" w:right="43"/>
        <w:rPr>
          <w:rFonts w:ascii="Arial Black" w:hAnsi="Arial Black"/>
          <w:color w:val="808080"/>
          <w:spacing w:val="-35"/>
          <w:kern w:val="28"/>
          <w:sz w:val="40"/>
          <w:szCs w:val="40"/>
        </w:rPr>
      </w:pPr>
      <w:bookmarkStart w:id="405" w:name="_Toc453238887"/>
      <w:bookmarkStart w:id="406" w:name="_Toc193706273"/>
      <w:bookmarkStart w:id="407" w:name="_Toc193706275"/>
      <w:r w:rsidRPr="007C4DB5">
        <w:rPr>
          <w:rFonts w:ascii="Arial Black" w:hAnsi="Arial Black"/>
          <w:color w:val="808080"/>
          <w:spacing w:val="-35"/>
          <w:kern w:val="28"/>
          <w:sz w:val="40"/>
          <w:szCs w:val="40"/>
        </w:rPr>
        <w:t>Employee Conduct</w:t>
      </w:r>
      <w:bookmarkEnd w:id="405"/>
      <w:bookmarkEnd w:id="406"/>
    </w:p>
    <w:p w14:paraId="3FCC97D8" w14:textId="77777777" w:rsidR="002F080D" w:rsidRPr="007C4DB5" w:rsidRDefault="002F080D" w:rsidP="002F080D">
      <w:pPr>
        <w:pStyle w:val="Heading1"/>
        <w:ind w:left="1620"/>
        <w:rPr>
          <w:sz w:val="28"/>
          <w:szCs w:val="28"/>
        </w:rPr>
      </w:pPr>
      <w:bookmarkStart w:id="408" w:name="_Toc453238888"/>
      <w:bookmarkStart w:id="409" w:name="_Toc321461860"/>
      <w:bookmarkStart w:id="410" w:name="_Toc480606764"/>
      <w:bookmarkStart w:id="411" w:name="_Toc480345576"/>
      <w:bookmarkStart w:id="412" w:name="_Toc480254739"/>
      <w:bookmarkStart w:id="413" w:name="_Toc480016112"/>
      <w:bookmarkStart w:id="414" w:name="_Toc480016054"/>
      <w:bookmarkStart w:id="415" w:name="_Toc480009466"/>
      <w:bookmarkStart w:id="416" w:name="_Toc479992822"/>
      <w:bookmarkStart w:id="417" w:name="_Toc479991214"/>
      <w:bookmarkStart w:id="418" w:name="_Toc479739560"/>
      <w:bookmarkStart w:id="419" w:name="_Toc479739500"/>
      <w:bookmarkStart w:id="420" w:name="_Toc478789146"/>
      <w:bookmarkStart w:id="421" w:name="_Toc235088543"/>
      <w:bookmarkStart w:id="422" w:name="_Toc289933049"/>
      <w:bookmarkStart w:id="423" w:name="_Toc236632672"/>
      <w:r w:rsidRPr="007C4DB5">
        <w:rPr>
          <w:sz w:val="28"/>
          <w:szCs w:val="28"/>
        </w:rPr>
        <w:t>Gifts</w:t>
      </w:r>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p>
    <w:p w14:paraId="26EA0573" w14:textId="77777777" w:rsidR="002F080D" w:rsidRPr="007C4DB5" w:rsidRDefault="002F080D" w:rsidP="002F080D">
      <w:pPr>
        <w:spacing w:after="240"/>
        <w:ind w:left="1620"/>
        <w:jc w:val="both"/>
        <w:rPr>
          <w:b/>
          <w:bCs/>
          <w:spacing w:val="-5"/>
          <w:sz w:val="24"/>
        </w:rPr>
      </w:pPr>
      <w:r w:rsidRPr="007C4DB5">
        <w:rPr>
          <w:spacing w:val="-5"/>
          <w:sz w:val="24"/>
        </w:rPr>
        <w:t xml:space="preserve">No employee shall accept, for personal use, any gifts from current or potential suppliers or vendors. </w:t>
      </w:r>
      <w:r w:rsidRPr="007C4DB5">
        <w:rPr>
          <w:b/>
          <w:bCs/>
          <w:spacing w:val="-5"/>
          <w:sz w:val="24"/>
        </w:rPr>
        <w:t>03.1322</w:t>
      </w:r>
    </w:p>
    <w:p w14:paraId="7ADFC74B" w14:textId="77777777" w:rsidR="002F080D" w:rsidRPr="007C4DB5" w:rsidRDefault="002F080D" w:rsidP="002F080D">
      <w:pPr>
        <w:pStyle w:val="Heading1"/>
        <w:ind w:left="1620"/>
        <w:rPr>
          <w:sz w:val="28"/>
          <w:szCs w:val="28"/>
        </w:rPr>
      </w:pPr>
      <w:bookmarkStart w:id="424" w:name="_Toc453238889"/>
      <w:bookmarkStart w:id="425" w:name="_Toc235088544"/>
      <w:r w:rsidRPr="007C4DB5">
        <w:rPr>
          <w:sz w:val="28"/>
          <w:szCs w:val="28"/>
        </w:rPr>
        <w:t>Political Activities</w:t>
      </w:r>
      <w:bookmarkEnd w:id="422"/>
      <w:bookmarkEnd w:id="424"/>
      <w:bookmarkEnd w:id="425"/>
    </w:p>
    <w:p w14:paraId="75ED8320" w14:textId="77777777" w:rsidR="002F080D" w:rsidRPr="007C4DB5" w:rsidRDefault="002F080D" w:rsidP="002F080D">
      <w:pPr>
        <w:tabs>
          <w:tab w:val="left" w:pos="2160"/>
        </w:tabs>
        <w:spacing w:after="240"/>
        <w:ind w:left="1620"/>
        <w:jc w:val="both"/>
        <w:rPr>
          <w:spacing w:val="-5"/>
          <w:sz w:val="24"/>
        </w:rPr>
      </w:pPr>
      <w:r w:rsidRPr="007C4DB5">
        <w:rPr>
          <w:spacing w:val="-5"/>
          <w:sz w:val="24"/>
        </w:rPr>
        <w:t>Employees shall not promote, organize, or engage in political activities while performing their duties or during the work day. Promoting or engaging in political activities shall include, but not be limited to, the following:</w:t>
      </w:r>
    </w:p>
    <w:p w14:paraId="33CC5EA2" w14:textId="77777777" w:rsidR="002F080D" w:rsidRPr="007C4DB5" w:rsidRDefault="002F080D" w:rsidP="002F080D">
      <w:pPr>
        <w:numPr>
          <w:ilvl w:val="0"/>
          <w:numId w:val="50"/>
        </w:numPr>
        <w:tabs>
          <w:tab w:val="num" w:pos="1980"/>
        </w:tabs>
        <w:spacing w:after="240"/>
        <w:jc w:val="both"/>
        <w:rPr>
          <w:spacing w:val="-5"/>
          <w:sz w:val="24"/>
        </w:rPr>
      </w:pPr>
      <w:r w:rsidRPr="007C4DB5">
        <w:rPr>
          <w:spacing w:val="-5"/>
          <w:sz w:val="24"/>
        </w:rPr>
        <w:t>Encouraging students to adopt or support a particular political position, party, or candidate; or</w:t>
      </w:r>
    </w:p>
    <w:p w14:paraId="42573801" w14:textId="7909DEA5" w:rsidR="002F080D" w:rsidRPr="007C4DB5" w:rsidRDefault="002F080D" w:rsidP="002F080D">
      <w:pPr>
        <w:numPr>
          <w:ilvl w:val="0"/>
          <w:numId w:val="50"/>
        </w:numPr>
        <w:tabs>
          <w:tab w:val="num" w:pos="1980"/>
        </w:tabs>
        <w:spacing w:after="240"/>
        <w:jc w:val="both"/>
        <w:rPr>
          <w:spacing w:val="-5"/>
          <w:sz w:val="24"/>
        </w:rPr>
      </w:pPr>
      <w:r w:rsidRPr="007C4DB5">
        <w:rPr>
          <w:spacing w:val="-5"/>
          <w:sz w:val="24"/>
        </w:rPr>
        <w:t>Using school property or materials to advance the support of a particular political position, party, or candidate.</w:t>
      </w:r>
    </w:p>
    <w:p w14:paraId="270C5F53" w14:textId="77777777" w:rsidR="002F080D" w:rsidRPr="007C4DB5" w:rsidRDefault="002F080D" w:rsidP="002F080D">
      <w:pPr>
        <w:tabs>
          <w:tab w:val="left" w:pos="2160"/>
        </w:tabs>
        <w:spacing w:after="240"/>
        <w:ind w:left="1627"/>
        <w:jc w:val="both"/>
        <w:rPr>
          <w:spacing w:val="-5"/>
          <w:sz w:val="24"/>
        </w:rPr>
      </w:pPr>
      <w:r w:rsidRPr="007C4DB5">
        <w:rPr>
          <w:spacing w:val="-5"/>
          <w:sz w:val="24"/>
        </w:rPr>
        <w:t>In addition, KRS 161.164 prohibits employees from taking part in the management of any political campaign for school board.</w:t>
      </w:r>
    </w:p>
    <w:p w14:paraId="5C823795" w14:textId="77777777" w:rsidR="00DE73F9" w:rsidRPr="007C4DB5" w:rsidRDefault="00DE73F9" w:rsidP="00DE73F9">
      <w:pPr>
        <w:pStyle w:val="BodyText"/>
        <w:spacing w:after="180"/>
        <w:ind w:left="1620"/>
      </w:pPr>
      <w:bookmarkStart w:id="426" w:name="_Toc133220510"/>
      <w:bookmarkStart w:id="427" w:name="_Toc135043744"/>
      <w:bookmarkStart w:id="428" w:name="_Toc453238890"/>
      <w:r w:rsidRPr="007C4DB5">
        <w:t>Local, state and federal tax dollars and resources shall not be used to advocate for or against any public question that appears on the ballot.</w:t>
      </w:r>
      <w:r w:rsidRPr="007C4DB5">
        <w:rPr>
          <w:b/>
        </w:rPr>
        <w:t xml:space="preserve"> </w:t>
      </w:r>
      <w:moveToRangeStart w:id="429" w:author="Barker, Kim - KSBA" w:date="2026-05-27T14:10:00Z" w:name="move230783426"/>
      <w:r w:rsidRPr="007C4DB5">
        <w:rPr>
          <w:b/>
        </w:rPr>
        <w:t>03.1324</w:t>
      </w:r>
      <w:moveToRangeEnd w:id="429"/>
    </w:p>
    <w:p w14:paraId="061AC947" w14:textId="77777777" w:rsidR="00427900" w:rsidRPr="007C4DB5" w:rsidRDefault="00427900" w:rsidP="0006351C">
      <w:pPr>
        <w:pStyle w:val="Heading1"/>
        <w:tabs>
          <w:tab w:val="left" w:pos="540"/>
        </w:tabs>
        <w:spacing w:before="0" w:after="240"/>
        <w:ind w:left="1620"/>
      </w:pPr>
      <w:bookmarkStart w:id="430" w:name="_Toc235088545"/>
      <w:r w:rsidRPr="007C4DB5">
        <w:t>Employee Religious Expression</w:t>
      </w:r>
      <w:bookmarkEnd w:id="426"/>
      <w:bookmarkEnd w:id="427"/>
      <w:bookmarkEnd w:id="430"/>
    </w:p>
    <w:p w14:paraId="4CA8547A" w14:textId="77777777" w:rsidR="00427900" w:rsidRPr="007C4DB5" w:rsidRDefault="00427900" w:rsidP="0006351C">
      <w:pPr>
        <w:pStyle w:val="BodyText"/>
        <w:spacing w:after="120"/>
        <w:ind w:left="1627"/>
      </w:pPr>
      <w:r w:rsidRPr="007C4DB5">
        <w:rPr>
          <w:color w:val="000000"/>
        </w:rPr>
        <w:t xml:space="preserve">The District shall not punish or prohibit an employee from, or punish an employee for, engaging in private religious expression otherwise protected by the First Amendment to the United States Constitution absent a showing that the employee has engaged in actual coercion. </w:t>
      </w:r>
      <w:r w:rsidRPr="007C4DB5">
        <w:rPr>
          <w:b/>
        </w:rPr>
        <w:t>03.13241</w:t>
      </w:r>
    </w:p>
    <w:p w14:paraId="20B1A847" w14:textId="77777777" w:rsidR="002F080D" w:rsidRPr="007C4DB5" w:rsidRDefault="002F080D" w:rsidP="00DE73F9">
      <w:pPr>
        <w:pStyle w:val="Heading1"/>
        <w:spacing w:before="0" w:after="240"/>
        <w:ind w:left="1627"/>
        <w:rPr>
          <w:sz w:val="28"/>
          <w:szCs w:val="28"/>
        </w:rPr>
      </w:pPr>
      <w:bookmarkStart w:id="431" w:name="_Toc235088546"/>
      <w:r w:rsidRPr="007C4DB5">
        <w:rPr>
          <w:sz w:val="28"/>
          <w:szCs w:val="28"/>
        </w:rPr>
        <w:t>Disrupting the Educational Process</w:t>
      </w:r>
      <w:bookmarkEnd w:id="423"/>
      <w:bookmarkEnd w:id="428"/>
      <w:bookmarkEnd w:id="431"/>
    </w:p>
    <w:p w14:paraId="5A917D50" w14:textId="77777777" w:rsidR="002F080D" w:rsidRPr="007C4DB5" w:rsidRDefault="002F080D" w:rsidP="00DE73F9">
      <w:pPr>
        <w:tabs>
          <w:tab w:val="left" w:pos="0"/>
        </w:tabs>
        <w:spacing w:after="240"/>
        <w:ind w:left="1627" w:right="40"/>
        <w:jc w:val="both"/>
        <w:rPr>
          <w:spacing w:val="-5"/>
          <w:sz w:val="24"/>
          <w:szCs w:val="24"/>
        </w:rPr>
      </w:pPr>
      <w:r w:rsidRPr="007C4DB5">
        <w:rPr>
          <w:spacing w:val="-5"/>
          <w:sz w:val="24"/>
          <w:szCs w:val="24"/>
        </w:rPr>
        <w:t>Any employee who participates in or encourages activities that disrupt the orderly administration of activities or operations may be subject to disciplinary action, including termination.</w:t>
      </w:r>
    </w:p>
    <w:p w14:paraId="1A8157E2" w14:textId="77777777" w:rsidR="002F080D" w:rsidRPr="007C4DB5" w:rsidRDefault="002F080D" w:rsidP="002F080D">
      <w:pPr>
        <w:tabs>
          <w:tab w:val="left" w:pos="0"/>
        </w:tabs>
        <w:spacing w:after="240"/>
        <w:ind w:left="1620" w:right="40"/>
        <w:jc w:val="both"/>
        <w:rPr>
          <w:sz w:val="24"/>
          <w:szCs w:val="24"/>
        </w:rPr>
      </w:pPr>
      <w:r w:rsidRPr="007C4DB5">
        <w:rPr>
          <w:sz w:val="24"/>
          <w:szCs w:val="24"/>
        </w:rPr>
        <w:t>Behavior that disrupts the educational process includes, but is not limited to:</w:t>
      </w:r>
    </w:p>
    <w:p w14:paraId="6F152934" w14:textId="77777777" w:rsidR="002F080D" w:rsidRPr="007C4DB5" w:rsidRDefault="002F080D" w:rsidP="00373598">
      <w:pPr>
        <w:numPr>
          <w:ilvl w:val="0"/>
          <w:numId w:val="51"/>
        </w:numPr>
        <w:tabs>
          <w:tab w:val="left" w:pos="2250"/>
        </w:tabs>
        <w:overflowPunct w:val="0"/>
        <w:autoSpaceDE w:val="0"/>
        <w:autoSpaceDN w:val="0"/>
        <w:adjustRightInd w:val="0"/>
        <w:spacing w:after="240"/>
        <w:ind w:left="2250" w:right="40"/>
        <w:jc w:val="both"/>
        <w:textAlignment w:val="baseline"/>
        <w:rPr>
          <w:sz w:val="24"/>
          <w:szCs w:val="24"/>
        </w:rPr>
      </w:pPr>
      <w:r w:rsidRPr="007C4DB5">
        <w:rPr>
          <w:sz w:val="24"/>
          <w:szCs w:val="24"/>
        </w:rPr>
        <w:t>Conduct that threatens the health, safety or welfare of others;</w:t>
      </w:r>
    </w:p>
    <w:bookmarkEnd w:id="407"/>
    <w:p w14:paraId="19DAA143" w14:textId="77777777" w:rsidR="002F080D" w:rsidRPr="007C4DB5" w:rsidRDefault="002F080D" w:rsidP="002F080D">
      <w:pPr>
        <w:numPr>
          <w:ilvl w:val="0"/>
          <w:numId w:val="51"/>
        </w:numPr>
        <w:tabs>
          <w:tab w:val="left" w:pos="2250"/>
        </w:tabs>
        <w:overflowPunct w:val="0"/>
        <w:autoSpaceDE w:val="0"/>
        <w:autoSpaceDN w:val="0"/>
        <w:adjustRightInd w:val="0"/>
        <w:spacing w:after="240"/>
        <w:ind w:left="2250" w:right="40"/>
        <w:jc w:val="both"/>
        <w:textAlignment w:val="baseline"/>
        <w:rPr>
          <w:sz w:val="24"/>
          <w:szCs w:val="24"/>
        </w:rPr>
      </w:pPr>
      <w:r w:rsidRPr="007C4DB5">
        <w:rPr>
          <w:sz w:val="24"/>
          <w:szCs w:val="24"/>
        </w:rPr>
        <w:t>Conduct that may damage public or private property (including the property of staff or visitors);</w:t>
      </w:r>
    </w:p>
    <w:p w14:paraId="73693412" w14:textId="77777777" w:rsidR="002F080D" w:rsidRPr="007C4DB5" w:rsidRDefault="002F080D" w:rsidP="002F080D">
      <w:pPr>
        <w:numPr>
          <w:ilvl w:val="0"/>
          <w:numId w:val="51"/>
        </w:numPr>
        <w:tabs>
          <w:tab w:val="left" w:pos="2250"/>
        </w:tabs>
        <w:overflowPunct w:val="0"/>
        <w:autoSpaceDE w:val="0"/>
        <w:autoSpaceDN w:val="0"/>
        <w:adjustRightInd w:val="0"/>
        <w:spacing w:after="120"/>
        <w:ind w:left="2250" w:right="40"/>
        <w:jc w:val="both"/>
        <w:textAlignment w:val="baseline"/>
        <w:rPr>
          <w:sz w:val="24"/>
          <w:szCs w:val="24"/>
        </w:rPr>
      </w:pPr>
      <w:r w:rsidRPr="007C4DB5">
        <w:rPr>
          <w:sz w:val="24"/>
          <w:szCs w:val="24"/>
        </w:rPr>
        <w:t>Illegal activity;</w:t>
      </w:r>
    </w:p>
    <w:p w14:paraId="25FF813D" w14:textId="77777777" w:rsidR="002F080D" w:rsidRPr="007C4DB5" w:rsidRDefault="002F080D" w:rsidP="002F080D">
      <w:pPr>
        <w:numPr>
          <w:ilvl w:val="0"/>
          <w:numId w:val="51"/>
        </w:numPr>
        <w:tabs>
          <w:tab w:val="left" w:pos="2250"/>
        </w:tabs>
        <w:overflowPunct w:val="0"/>
        <w:autoSpaceDE w:val="0"/>
        <w:autoSpaceDN w:val="0"/>
        <w:adjustRightInd w:val="0"/>
        <w:spacing w:after="120"/>
        <w:ind w:left="2250" w:right="40"/>
        <w:jc w:val="both"/>
        <w:textAlignment w:val="baseline"/>
        <w:rPr>
          <w:sz w:val="24"/>
          <w:szCs w:val="24"/>
        </w:rPr>
      </w:pPr>
      <w:r w:rsidRPr="007C4DB5">
        <w:rPr>
          <w:sz w:val="24"/>
          <w:szCs w:val="24"/>
        </w:rPr>
        <w:t>Conduct that interferes with a student's access to educational opportunities or programs, including ability to attend, participate in, and benefit from instructional and extracurricular activities; or</w:t>
      </w:r>
    </w:p>
    <w:p w14:paraId="560DCDD0" w14:textId="77777777" w:rsidR="002F080D" w:rsidRPr="007C4DB5" w:rsidRDefault="002F080D" w:rsidP="002F080D">
      <w:pPr>
        <w:numPr>
          <w:ilvl w:val="0"/>
          <w:numId w:val="51"/>
        </w:numPr>
        <w:tabs>
          <w:tab w:val="left" w:pos="2250"/>
        </w:tabs>
        <w:overflowPunct w:val="0"/>
        <w:autoSpaceDE w:val="0"/>
        <w:autoSpaceDN w:val="0"/>
        <w:adjustRightInd w:val="0"/>
        <w:spacing w:after="120"/>
        <w:ind w:left="2246" w:right="43"/>
        <w:jc w:val="both"/>
        <w:textAlignment w:val="baseline"/>
        <w:rPr>
          <w:b/>
          <w:bCs/>
          <w:sz w:val="24"/>
          <w:szCs w:val="24"/>
        </w:rPr>
      </w:pPr>
      <w:r w:rsidRPr="007C4DB5">
        <w:rPr>
          <w:sz w:val="24"/>
          <w:szCs w:val="24"/>
        </w:rPr>
        <w:t xml:space="preserve">Conduct that disrupts delivery of services, completion of work responsibilities or interferes with the orderly administration of District activities or operations. </w:t>
      </w:r>
      <w:r w:rsidRPr="007C4DB5">
        <w:rPr>
          <w:b/>
          <w:bCs/>
          <w:sz w:val="24"/>
          <w:szCs w:val="24"/>
        </w:rPr>
        <w:t>03.1325</w:t>
      </w:r>
    </w:p>
    <w:p w14:paraId="6A9D776E" w14:textId="77777777" w:rsidR="002F080D" w:rsidRPr="007C4DB5" w:rsidRDefault="002F080D" w:rsidP="00DE73F9">
      <w:pPr>
        <w:spacing w:after="240"/>
        <w:ind w:left="806"/>
        <w:jc w:val="both"/>
        <w:rPr>
          <w:spacing w:val="-5"/>
          <w:sz w:val="24"/>
        </w:rPr>
      </w:pPr>
      <w:r w:rsidRPr="007C4DB5">
        <w:rPr>
          <w:spacing w:val="-5"/>
          <w:sz w:val="24"/>
        </w:rPr>
        <w:t xml:space="preserve">In keeping with these requirements, employees are required to dress appropriately and in keeping with their professional responsibilities and any dress code in place at the school. If there are questions about what constitutes suitable attire and appearance, substitutes should confer with their Principal or assigned contact. </w:t>
      </w:r>
    </w:p>
    <w:p w14:paraId="35FBB31E" w14:textId="77777777" w:rsidR="002F080D" w:rsidRPr="007C4DB5" w:rsidRDefault="002F080D" w:rsidP="00DE73F9">
      <w:pPr>
        <w:pStyle w:val="Heading1"/>
        <w:spacing w:before="0" w:after="240"/>
        <w:ind w:left="806"/>
        <w:rPr>
          <w:sz w:val="28"/>
          <w:szCs w:val="28"/>
        </w:rPr>
      </w:pPr>
      <w:bookmarkStart w:id="432" w:name="_Toc453238891"/>
      <w:bookmarkStart w:id="433" w:name="_Toc362270645"/>
      <w:bookmarkStart w:id="434" w:name="_Toc262219241"/>
      <w:bookmarkStart w:id="435" w:name="_Toc480606755"/>
      <w:bookmarkStart w:id="436" w:name="_Toc235088547"/>
      <w:r w:rsidRPr="007C4DB5">
        <w:rPr>
          <w:sz w:val="28"/>
          <w:szCs w:val="28"/>
        </w:rPr>
        <w:t>Dress and Appearance</w:t>
      </w:r>
      <w:bookmarkEnd w:id="432"/>
      <w:bookmarkEnd w:id="433"/>
      <w:bookmarkEnd w:id="434"/>
      <w:bookmarkEnd w:id="435"/>
      <w:bookmarkEnd w:id="436"/>
    </w:p>
    <w:p w14:paraId="14135EEB" w14:textId="77777777" w:rsidR="002F080D" w:rsidRPr="007C4DB5" w:rsidRDefault="002F080D" w:rsidP="002F080D">
      <w:pPr>
        <w:tabs>
          <w:tab w:val="left" w:pos="90"/>
          <w:tab w:val="left" w:pos="540"/>
        </w:tabs>
        <w:spacing w:after="120"/>
        <w:ind w:left="810"/>
        <w:jc w:val="both"/>
        <w:rPr>
          <w:b/>
          <w:bCs/>
          <w:spacing w:val="-5"/>
          <w:sz w:val="24"/>
        </w:rPr>
      </w:pPr>
      <w:r w:rsidRPr="007C4DB5">
        <w:rPr>
          <w:spacing w:val="-5"/>
          <w:sz w:val="24"/>
        </w:rPr>
        <w:t>The following dress code applies to all staff employed by the Garrard County Board of Education. The dress code applies on all days that students are present and school is in session. Dress and appearance of employees during summer employment, extended days, professional development days, opening and closing days is determined by the direct supervisor of the employee. Principals have the authority to deviate from this dress code by designating school wide spirit days and/or casual days; however, employees must still present themselves in an appropriate manner.</w:t>
      </w:r>
      <w:r w:rsidRPr="007C4DB5">
        <w:rPr>
          <w:i/>
          <w:iCs/>
          <w:spacing w:val="-5"/>
          <w:sz w:val="24"/>
        </w:rPr>
        <w:t xml:space="preserve"> </w:t>
      </w:r>
      <w:r w:rsidRPr="007C4DB5">
        <w:rPr>
          <w:b/>
          <w:bCs/>
          <w:spacing w:val="-5"/>
          <w:sz w:val="24"/>
        </w:rPr>
        <w:t>03.1326</w:t>
      </w:r>
    </w:p>
    <w:p w14:paraId="462D08C1" w14:textId="6A785B24" w:rsidR="002F080D" w:rsidRPr="007C4DB5" w:rsidRDefault="002F080D" w:rsidP="002F080D">
      <w:pPr>
        <w:overflowPunct w:val="0"/>
        <w:autoSpaceDE w:val="0"/>
        <w:autoSpaceDN w:val="0"/>
        <w:adjustRightInd w:val="0"/>
        <w:spacing w:after="120"/>
        <w:ind w:left="810"/>
        <w:jc w:val="both"/>
        <w:textAlignment w:val="baseline"/>
        <w:rPr>
          <w:sz w:val="24"/>
        </w:rPr>
      </w:pPr>
      <w:r w:rsidRPr="007C4DB5">
        <w:rPr>
          <w:sz w:val="24"/>
        </w:rPr>
        <w:t>Employees will practice appropriate personal hygiene. Therefore, employees are expected to maintain a clean, well</w:t>
      </w:r>
      <w:r w:rsidR="0021734D" w:rsidRPr="007C4DB5">
        <w:rPr>
          <w:sz w:val="24"/>
        </w:rPr>
        <w:t>-</w:t>
      </w:r>
      <w:r w:rsidRPr="007C4DB5">
        <w:rPr>
          <w:sz w:val="24"/>
        </w:rPr>
        <w:t>groomed appearance of their body, hair, nails and clothing.</w:t>
      </w:r>
    </w:p>
    <w:p w14:paraId="12838566" w14:textId="77777777" w:rsidR="00DE73F9" w:rsidRPr="007C4DB5" w:rsidRDefault="00DE73F9" w:rsidP="00DE73F9">
      <w:r w:rsidRPr="007C4DB5">
        <w:rPr>
          <w:sz w:val="28"/>
          <w:szCs w:val="28"/>
        </w:rPr>
        <w:br w:type="page"/>
      </w:r>
    </w:p>
    <w:p w14:paraId="48B5B479" w14:textId="08D5F0CC" w:rsidR="002F080D" w:rsidRPr="007C4DB5" w:rsidRDefault="002F080D" w:rsidP="002F080D">
      <w:pPr>
        <w:pStyle w:val="Heading1"/>
        <w:ind w:left="720"/>
        <w:rPr>
          <w:sz w:val="28"/>
          <w:szCs w:val="28"/>
        </w:rPr>
      </w:pPr>
      <w:bookmarkStart w:id="437" w:name="_Toc235088548"/>
      <w:r w:rsidRPr="007C4DB5">
        <w:rPr>
          <w:sz w:val="28"/>
          <w:szCs w:val="28"/>
        </w:rPr>
        <w:t>Appropriate/Acceptable Attire</w:t>
      </w:r>
      <w:bookmarkEnd w:id="437"/>
    </w:p>
    <w:tbl>
      <w:tblPr>
        <w:tblW w:w="0" w:type="auto"/>
        <w:tblInd w:w="8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1"/>
        <w:gridCol w:w="4519"/>
      </w:tblGrid>
      <w:tr w:rsidR="002F080D" w:rsidRPr="007C4DB5" w14:paraId="592671DE" w14:textId="77777777" w:rsidTr="002F080D">
        <w:tc>
          <w:tcPr>
            <w:tcW w:w="4628" w:type="dxa"/>
            <w:tcBorders>
              <w:top w:val="single" w:sz="4" w:space="0" w:color="auto"/>
              <w:left w:val="single" w:sz="4" w:space="0" w:color="auto"/>
              <w:bottom w:val="single" w:sz="4" w:space="0" w:color="auto"/>
              <w:right w:val="single" w:sz="4" w:space="0" w:color="auto"/>
            </w:tcBorders>
            <w:hideMark/>
          </w:tcPr>
          <w:p w14:paraId="7DD9500F" w14:textId="77777777" w:rsidR="002F080D" w:rsidRPr="007C4DB5" w:rsidRDefault="002F080D" w:rsidP="00427900">
            <w:pPr>
              <w:numPr>
                <w:ilvl w:val="0"/>
                <w:numId w:val="53"/>
              </w:numPr>
              <w:overflowPunct w:val="0"/>
              <w:autoSpaceDE w:val="0"/>
              <w:autoSpaceDN w:val="0"/>
              <w:adjustRightInd w:val="0"/>
              <w:spacing w:after="20"/>
              <w:textAlignment w:val="baseline"/>
              <w:rPr>
                <w:sz w:val="24"/>
              </w:rPr>
            </w:pPr>
            <w:r w:rsidRPr="007C4DB5">
              <w:rPr>
                <w:sz w:val="24"/>
              </w:rPr>
              <w:t>Dress pants and slacks</w:t>
            </w:r>
          </w:p>
          <w:p w14:paraId="14E141F1" w14:textId="77777777" w:rsidR="002F080D" w:rsidRPr="007C4DB5" w:rsidRDefault="002F080D" w:rsidP="00427900">
            <w:pPr>
              <w:numPr>
                <w:ilvl w:val="0"/>
                <w:numId w:val="53"/>
              </w:numPr>
              <w:overflowPunct w:val="0"/>
              <w:autoSpaceDE w:val="0"/>
              <w:autoSpaceDN w:val="0"/>
              <w:adjustRightInd w:val="0"/>
              <w:spacing w:after="20"/>
              <w:jc w:val="both"/>
              <w:textAlignment w:val="baseline"/>
              <w:rPr>
                <w:sz w:val="24"/>
              </w:rPr>
            </w:pPr>
            <w:r w:rsidRPr="007C4DB5">
              <w:rPr>
                <w:sz w:val="24"/>
              </w:rPr>
              <w:t>Khaki pants and slacks</w:t>
            </w:r>
          </w:p>
          <w:p w14:paraId="20AB8302" w14:textId="77777777" w:rsidR="002F080D" w:rsidRPr="007C4DB5" w:rsidRDefault="002F080D" w:rsidP="00427900">
            <w:pPr>
              <w:numPr>
                <w:ilvl w:val="0"/>
                <w:numId w:val="53"/>
              </w:numPr>
              <w:overflowPunct w:val="0"/>
              <w:autoSpaceDE w:val="0"/>
              <w:autoSpaceDN w:val="0"/>
              <w:adjustRightInd w:val="0"/>
              <w:spacing w:after="20"/>
              <w:jc w:val="both"/>
              <w:textAlignment w:val="baseline"/>
              <w:rPr>
                <w:sz w:val="24"/>
              </w:rPr>
            </w:pPr>
            <w:r w:rsidRPr="007C4DB5">
              <w:rPr>
                <w:sz w:val="24"/>
              </w:rPr>
              <w:t>Business suits and women’s suits</w:t>
            </w:r>
          </w:p>
          <w:p w14:paraId="6ECDB000" w14:textId="77777777" w:rsidR="002F080D" w:rsidRPr="007C4DB5" w:rsidRDefault="002F080D" w:rsidP="00427900">
            <w:pPr>
              <w:numPr>
                <w:ilvl w:val="0"/>
                <w:numId w:val="53"/>
              </w:numPr>
              <w:overflowPunct w:val="0"/>
              <w:autoSpaceDE w:val="0"/>
              <w:autoSpaceDN w:val="0"/>
              <w:adjustRightInd w:val="0"/>
              <w:spacing w:after="20"/>
              <w:jc w:val="both"/>
              <w:textAlignment w:val="baseline"/>
              <w:rPr>
                <w:sz w:val="24"/>
              </w:rPr>
            </w:pPr>
            <w:r w:rsidRPr="007C4DB5">
              <w:rPr>
                <w:sz w:val="24"/>
              </w:rPr>
              <w:t>Dresses and skirts (must be knee length or longer)</w:t>
            </w:r>
          </w:p>
          <w:p w14:paraId="63E5ECC1" w14:textId="77777777" w:rsidR="002F080D" w:rsidRPr="007C4DB5" w:rsidRDefault="002F080D" w:rsidP="00427900">
            <w:pPr>
              <w:numPr>
                <w:ilvl w:val="0"/>
                <w:numId w:val="53"/>
              </w:numPr>
              <w:overflowPunct w:val="0"/>
              <w:autoSpaceDE w:val="0"/>
              <w:autoSpaceDN w:val="0"/>
              <w:adjustRightInd w:val="0"/>
              <w:spacing w:after="20"/>
              <w:jc w:val="both"/>
              <w:textAlignment w:val="baseline"/>
              <w:rPr>
                <w:sz w:val="24"/>
              </w:rPr>
            </w:pPr>
            <w:r w:rsidRPr="007C4DB5">
              <w:rPr>
                <w:sz w:val="24"/>
              </w:rPr>
              <w:t>Capris</w:t>
            </w:r>
          </w:p>
          <w:p w14:paraId="06B89297" w14:textId="77777777" w:rsidR="002F080D" w:rsidRPr="007C4DB5" w:rsidRDefault="002F080D" w:rsidP="00427900">
            <w:pPr>
              <w:numPr>
                <w:ilvl w:val="0"/>
                <w:numId w:val="53"/>
              </w:numPr>
              <w:overflowPunct w:val="0"/>
              <w:autoSpaceDE w:val="0"/>
              <w:autoSpaceDN w:val="0"/>
              <w:adjustRightInd w:val="0"/>
              <w:spacing w:after="20"/>
              <w:jc w:val="both"/>
              <w:textAlignment w:val="baseline"/>
              <w:rPr>
                <w:sz w:val="24"/>
                <w:szCs w:val="24"/>
              </w:rPr>
            </w:pPr>
            <w:r w:rsidRPr="007C4DB5">
              <w:rPr>
                <w:sz w:val="24"/>
                <w:szCs w:val="24"/>
              </w:rPr>
              <w:t>Garrard County school spirit shirts</w:t>
            </w:r>
          </w:p>
          <w:p w14:paraId="71DC6299" w14:textId="77777777" w:rsidR="00897969" w:rsidRPr="007C4DB5" w:rsidRDefault="00897969" w:rsidP="00427900">
            <w:pPr>
              <w:pStyle w:val="policytext"/>
              <w:numPr>
                <w:ilvl w:val="0"/>
                <w:numId w:val="53"/>
              </w:numPr>
              <w:spacing w:after="20"/>
              <w:textAlignment w:val="auto"/>
              <w:rPr>
                <w:rFonts w:ascii="Garamond" w:hAnsi="Garamond"/>
              </w:rPr>
            </w:pPr>
            <w:r w:rsidRPr="007C4DB5">
              <w:rPr>
                <w:rFonts w:ascii="Garamond" w:hAnsi="Garamond"/>
              </w:rPr>
              <w:t>Polo or other shirt with collar</w:t>
            </w:r>
          </w:p>
          <w:p w14:paraId="2EBF8D2E" w14:textId="77777777" w:rsidR="00897969" w:rsidRPr="007C4DB5" w:rsidRDefault="00897969" w:rsidP="00427900">
            <w:pPr>
              <w:pStyle w:val="policytext"/>
              <w:numPr>
                <w:ilvl w:val="0"/>
                <w:numId w:val="53"/>
              </w:numPr>
              <w:spacing w:after="20"/>
              <w:textAlignment w:val="auto"/>
              <w:rPr>
                <w:rFonts w:ascii="Garamond" w:hAnsi="Garamond"/>
              </w:rPr>
            </w:pPr>
            <w:r w:rsidRPr="007C4DB5">
              <w:rPr>
                <w:rFonts w:ascii="Garamond" w:hAnsi="Garamond"/>
              </w:rPr>
              <w:t>Blouses (with or without collar)</w:t>
            </w:r>
          </w:p>
        </w:tc>
        <w:tc>
          <w:tcPr>
            <w:tcW w:w="4628" w:type="dxa"/>
            <w:tcBorders>
              <w:top w:val="single" w:sz="4" w:space="0" w:color="auto"/>
              <w:left w:val="single" w:sz="4" w:space="0" w:color="auto"/>
              <w:bottom w:val="single" w:sz="4" w:space="0" w:color="auto"/>
              <w:right w:val="single" w:sz="4" w:space="0" w:color="auto"/>
            </w:tcBorders>
            <w:hideMark/>
          </w:tcPr>
          <w:p w14:paraId="0597F275" w14:textId="77777777" w:rsidR="002F080D" w:rsidRPr="007C4DB5" w:rsidRDefault="002F080D" w:rsidP="00427900">
            <w:pPr>
              <w:pStyle w:val="policytext"/>
              <w:numPr>
                <w:ilvl w:val="0"/>
                <w:numId w:val="53"/>
              </w:numPr>
              <w:tabs>
                <w:tab w:val="num" w:pos="360"/>
              </w:tabs>
              <w:spacing w:after="20"/>
              <w:ind w:left="360"/>
              <w:textAlignment w:val="auto"/>
              <w:rPr>
                <w:rFonts w:ascii="Garamond" w:hAnsi="Garamond"/>
              </w:rPr>
            </w:pPr>
            <w:r w:rsidRPr="007C4DB5">
              <w:rPr>
                <w:rFonts w:ascii="Garamond" w:hAnsi="Garamond"/>
              </w:rPr>
              <w:t>Sweaters (pull over or cardigan)</w:t>
            </w:r>
          </w:p>
          <w:p w14:paraId="313D36B1" w14:textId="77777777" w:rsidR="002F080D" w:rsidRPr="007C4DB5" w:rsidRDefault="002F080D" w:rsidP="00427900">
            <w:pPr>
              <w:pStyle w:val="policytext"/>
              <w:numPr>
                <w:ilvl w:val="0"/>
                <w:numId w:val="53"/>
              </w:numPr>
              <w:tabs>
                <w:tab w:val="num" w:pos="360"/>
              </w:tabs>
              <w:spacing w:after="20"/>
              <w:ind w:left="360"/>
              <w:jc w:val="left"/>
              <w:textAlignment w:val="auto"/>
              <w:rPr>
                <w:rFonts w:ascii="Garamond" w:hAnsi="Garamond"/>
              </w:rPr>
            </w:pPr>
            <w:r w:rsidRPr="007C4DB5">
              <w:rPr>
                <w:rFonts w:ascii="Garamond" w:hAnsi="Garamond"/>
              </w:rPr>
              <w:t>Sleeveless apparel (must not reveal cleavage, undergarments or undergarment area)</w:t>
            </w:r>
          </w:p>
          <w:p w14:paraId="1467E305" w14:textId="77777777" w:rsidR="002F080D" w:rsidRPr="007C4DB5" w:rsidRDefault="002F080D" w:rsidP="00427900">
            <w:pPr>
              <w:pStyle w:val="policytext"/>
              <w:numPr>
                <w:ilvl w:val="0"/>
                <w:numId w:val="53"/>
              </w:numPr>
              <w:tabs>
                <w:tab w:val="num" w:pos="360"/>
              </w:tabs>
              <w:spacing w:after="20"/>
              <w:ind w:left="360"/>
              <w:textAlignment w:val="auto"/>
              <w:rPr>
                <w:rFonts w:ascii="Garamond" w:hAnsi="Garamond"/>
              </w:rPr>
            </w:pPr>
            <w:r w:rsidRPr="007C4DB5">
              <w:rPr>
                <w:rFonts w:ascii="Garamond" w:hAnsi="Garamond"/>
              </w:rPr>
              <w:t>Holiday shirts</w:t>
            </w:r>
          </w:p>
          <w:p w14:paraId="707CEB90" w14:textId="77777777" w:rsidR="002F080D" w:rsidRPr="007C4DB5" w:rsidRDefault="002F080D" w:rsidP="00427900">
            <w:pPr>
              <w:pStyle w:val="policytext"/>
              <w:numPr>
                <w:ilvl w:val="0"/>
                <w:numId w:val="53"/>
              </w:numPr>
              <w:tabs>
                <w:tab w:val="num" w:pos="360"/>
              </w:tabs>
              <w:spacing w:after="20"/>
              <w:ind w:left="360"/>
              <w:textAlignment w:val="auto"/>
              <w:rPr>
                <w:rFonts w:ascii="Garamond" w:hAnsi="Garamond"/>
              </w:rPr>
            </w:pPr>
            <w:r w:rsidRPr="007C4DB5">
              <w:rPr>
                <w:rFonts w:ascii="Garamond" w:hAnsi="Garamond"/>
              </w:rPr>
              <w:t>Jackets and blazers</w:t>
            </w:r>
          </w:p>
          <w:p w14:paraId="0365EEB9" w14:textId="77777777" w:rsidR="00897969" w:rsidRPr="007C4DB5" w:rsidRDefault="00897969" w:rsidP="00427900">
            <w:pPr>
              <w:pStyle w:val="policytext"/>
              <w:numPr>
                <w:ilvl w:val="0"/>
                <w:numId w:val="53"/>
              </w:numPr>
              <w:tabs>
                <w:tab w:val="num" w:pos="360"/>
              </w:tabs>
              <w:spacing w:after="20"/>
              <w:ind w:left="360"/>
              <w:textAlignment w:val="auto"/>
              <w:rPr>
                <w:rFonts w:ascii="Garamond" w:hAnsi="Garamond"/>
              </w:rPr>
            </w:pPr>
            <w:r w:rsidRPr="007C4DB5">
              <w:rPr>
                <w:rFonts w:ascii="Garamond" w:hAnsi="Garamond"/>
              </w:rPr>
              <w:t>Dress Shoes</w:t>
            </w:r>
          </w:p>
          <w:p w14:paraId="7883E8F9" w14:textId="77777777" w:rsidR="00897969" w:rsidRPr="007C4DB5" w:rsidRDefault="00897969" w:rsidP="00427900">
            <w:pPr>
              <w:pStyle w:val="policytext"/>
              <w:numPr>
                <w:ilvl w:val="0"/>
                <w:numId w:val="53"/>
              </w:numPr>
              <w:tabs>
                <w:tab w:val="num" w:pos="360"/>
              </w:tabs>
              <w:spacing w:after="20"/>
              <w:ind w:left="360"/>
              <w:textAlignment w:val="auto"/>
              <w:rPr>
                <w:rFonts w:ascii="Garamond" w:hAnsi="Garamond"/>
              </w:rPr>
            </w:pPr>
            <w:r w:rsidRPr="007C4DB5">
              <w:rPr>
                <w:rFonts w:ascii="Garamond" w:hAnsi="Garamond"/>
              </w:rPr>
              <w:t>Athletic Shoes</w:t>
            </w:r>
          </w:p>
          <w:p w14:paraId="778D9A61" w14:textId="77777777" w:rsidR="00897969" w:rsidRPr="007C4DB5" w:rsidRDefault="00897969" w:rsidP="00427900">
            <w:pPr>
              <w:pStyle w:val="policytext"/>
              <w:numPr>
                <w:ilvl w:val="0"/>
                <w:numId w:val="53"/>
              </w:numPr>
              <w:tabs>
                <w:tab w:val="num" w:pos="360"/>
              </w:tabs>
              <w:spacing w:after="20"/>
              <w:ind w:left="360"/>
              <w:textAlignment w:val="auto"/>
              <w:rPr>
                <w:rFonts w:ascii="Garamond" w:hAnsi="Garamond"/>
              </w:rPr>
            </w:pPr>
            <w:r w:rsidRPr="007C4DB5">
              <w:rPr>
                <w:rFonts w:ascii="Garamond" w:hAnsi="Garamond"/>
              </w:rPr>
              <w:t>Sandals</w:t>
            </w:r>
          </w:p>
          <w:p w14:paraId="0E687A3F" w14:textId="77777777" w:rsidR="00897969" w:rsidRPr="007C4DB5" w:rsidRDefault="00897969" w:rsidP="00427900">
            <w:pPr>
              <w:pStyle w:val="policytext"/>
              <w:numPr>
                <w:ilvl w:val="0"/>
                <w:numId w:val="53"/>
              </w:numPr>
              <w:tabs>
                <w:tab w:val="num" w:pos="360"/>
              </w:tabs>
              <w:spacing w:after="20"/>
              <w:ind w:left="360"/>
              <w:textAlignment w:val="auto"/>
              <w:rPr>
                <w:rFonts w:ascii="Garamond" w:hAnsi="Garamond"/>
              </w:rPr>
            </w:pPr>
            <w:r w:rsidRPr="007C4DB5">
              <w:rPr>
                <w:rFonts w:ascii="Garamond" w:hAnsi="Garamond"/>
              </w:rPr>
              <w:t>Boots</w:t>
            </w:r>
          </w:p>
        </w:tc>
      </w:tr>
    </w:tbl>
    <w:p w14:paraId="024C5375" w14:textId="5AA151E0" w:rsidR="002F080D" w:rsidRPr="007C4DB5" w:rsidRDefault="002F080D" w:rsidP="002F080D">
      <w:pPr>
        <w:pStyle w:val="sideheading"/>
        <w:spacing w:after="240"/>
        <w:ind w:right="43" w:firstLine="1620"/>
        <w:rPr>
          <w:rFonts w:ascii="Garamond" w:hAnsi="Garamond"/>
          <w:bCs/>
        </w:rPr>
      </w:pPr>
      <w:bookmarkStart w:id="438" w:name="_Toc193706277"/>
      <w:r w:rsidRPr="007C4DB5">
        <w:rPr>
          <w:rFonts w:ascii="Garamond" w:hAnsi="Garamond"/>
          <w:bCs/>
        </w:rPr>
        <w:t>Examples of Inappropriate/Unacceptable Attire</w:t>
      </w:r>
    </w:p>
    <w:p w14:paraId="452A6740" w14:textId="77777777" w:rsidR="002F080D" w:rsidRPr="007C4DB5" w:rsidRDefault="002F080D" w:rsidP="002F080D">
      <w:pPr>
        <w:pStyle w:val="policytext"/>
        <w:numPr>
          <w:ilvl w:val="0"/>
          <w:numId w:val="54"/>
        </w:numPr>
        <w:tabs>
          <w:tab w:val="clear" w:pos="720"/>
          <w:tab w:val="num" w:pos="1980"/>
        </w:tabs>
        <w:spacing w:after="60"/>
        <w:ind w:left="1980"/>
        <w:jc w:val="left"/>
        <w:textAlignment w:val="auto"/>
        <w:rPr>
          <w:rFonts w:ascii="Garamond" w:hAnsi="Garamond"/>
        </w:rPr>
      </w:pPr>
      <w:r w:rsidRPr="007C4DB5">
        <w:rPr>
          <w:rFonts w:ascii="Garamond" w:hAnsi="Garamond"/>
        </w:rPr>
        <w:t>Shorts (see exceptions below)</w:t>
      </w:r>
    </w:p>
    <w:p w14:paraId="06C7E17D" w14:textId="77777777" w:rsidR="002F080D" w:rsidRPr="007C4DB5" w:rsidRDefault="002F080D" w:rsidP="002F080D">
      <w:pPr>
        <w:pStyle w:val="policytext"/>
        <w:numPr>
          <w:ilvl w:val="0"/>
          <w:numId w:val="54"/>
        </w:numPr>
        <w:tabs>
          <w:tab w:val="clear" w:pos="720"/>
          <w:tab w:val="num" w:pos="1980"/>
        </w:tabs>
        <w:spacing w:after="60"/>
        <w:ind w:left="1980"/>
        <w:jc w:val="left"/>
        <w:textAlignment w:val="auto"/>
        <w:rPr>
          <w:rFonts w:ascii="Garamond" w:hAnsi="Garamond"/>
        </w:rPr>
      </w:pPr>
      <w:r w:rsidRPr="007C4DB5">
        <w:rPr>
          <w:rFonts w:ascii="Garamond" w:hAnsi="Garamond"/>
        </w:rPr>
        <w:t>Tight fitting clothing or clothes with holes, rips or tears</w:t>
      </w:r>
    </w:p>
    <w:p w14:paraId="3D223DB8" w14:textId="77777777" w:rsidR="002F080D" w:rsidRPr="007C4DB5" w:rsidRDefault="002F080D" w:rsidP="002F080D">
      <w:pPr>
        <w:pStyle w:val="policytext"/>
        <w:numPr>
          <w:ilvl w:val="0"/>
          <w:numId w:val="54"/>
        </w:numPr>
        <w:tabs>
          <w:tab w:val="clear" w:pos="720"/>
          <w:tab w:val="num" w:pos="1980"/>
        </w:tabs>
        <w:spacing w:after="60"/>
        <w:ind w:left="1980"/>
        <w:jc w:val="left"/>
        <w:textAlignment w:val="auto"/>
        <w:rPr>
          <w:rFonts w:ascii="Garamond" w:hAnsi="Garamond"/>
        </w:rPr>
      </w:pPr>
      <w:r w:rsidRPr="007C4DB5">
        <w:rPr>
          <w:rFonts w:ascii="Garamond" w:hAnsi="Garamond"/>
        </w:rPr>
        <w:t>Anything that reveals cleavage, bare midriffs, undergarments or undergarment areas</w:t>
      </w:r>
    </w:p>
    <w:p w14:paraId="65A6965B" w14:textId="77777777" w:rsidR="002F080D" w:rsidRPr="007C4DB5" w:rsidRDefault="002F080D" w:rsidP="002F080D">
      <w:pPr>
        <w:pStyle w:val="policytext"/>
        <w:numPr>
          <w:ilvl w:val="0"/>
          <w:numId w:val="54"/>
        </w:numPr>
        <w:tabs>
          <w:tab w:val="clear" w:pos="720"/>
          <w:tab w:val="num" w:pos="1980"/>
        </w:tabs>
        <w:spacing w:after="60"/>
        <w:ind w:left="1980"/>
        <w:jc w:val="left"/>
        <w:textAlignment w:val="auto"/>
        <w:rPr>
          <w:rFonts w:ascii="Garamond" w:hAnsi="Garamond"/>
        </w:rPr>
      </w:pPr>
      <w:r w:rsidRPr="007C4DB5">
        <w:rPr>
          <w:rFonts w:ascii="Garamond" w:hAnsi="Garamond"/>
        </w:rPr>
        <w:t>Leggings</w:t>
      </w:r>
    </w:p>
    <w:p w14:paraId="42E30B15" w14:textId="77777777" w:rsidR="002F080D" w:rsidRPr="007C4DB5" w:rsidRDefault="002F080D" w:rsidP="002F080D">
      <w:pPr>
        <w:pStyle w:val="policytext"/>
        <w:numPr>
          <w:ilvl w:val="0"/>
          <w:numId w:val="54"/>
        </w:numPr>
        <w:tabs>
          <w:tab w:val="clear" w:pos="720"/>
          <w:tab w:val="num" w:pos="1980"/>
        </w:tabs>
        <w:spacing w:after="60"/>
        <w:ind w:left="1980"/>
        <w:jc w:val="left"/>
        <w:textAlignment w:val="auto"/>
        <w:rPr>
          <w:rFonts w:ascii="Garamond" w:hAnsi="Garamond"/>
        </w:rPr>
      </w:pPr>
      <w:r w:rsidRPr="007C4DB5">
        <w:rPr>
          <w:rFonts w:ascii="Garamond" w:hAnsi="Garamond"/>
        </w:rPr>
        <w:t>Jeans (certified and office staff only)</w:t>
      </w:r>
    </w:p>
    <w:p w14:paraId="1B2CFF4B" w14:textId="77777777" w:rsidR="002F080D" w:rsidRPr="007C4DB5" w:rsidRDefault="002F080D" w:rsidP="002F080D">
      <w:pPr>
        <w:pStyle w:val="policytext"/>
        <w:numPr>
          <w:ilvl w:val="0"/>
          <w:numId w:val="54"/>
        </w:numPr>
        <w:tabs>
          <w:tab w:val="clear" w:pos="720"/>
          <w:tab w:val="num" w:pos="1980"/>
        </w:tabs>
        <w:spacing w:after="60"/>
        <w:ind w:left="1980"/>
        <w:jc w:val="left"/>
        <w:textAlignment w:val="auto"/>
        <w:rPr>
          <w:rFonts w:ascii="Garamond" w:hAnsi="Garamond"/>
        </w:rPr>
      </w:pPr>
      <w:r w:rsidRPr="007C4DB5">
        <w:rPr>
          <w:rFonts w:ascii="Garamond" w:hAnsi="Garamond"/>
        </w:rPr>
        <w:t>Sweatpants (other than school spirit)</w:t>
      </w:r>
    </w:p>
    <w:p w14:paraId="284AB1D8" w14:textId="77777777" w:rsidR="002F080D" w:rsidRPr="007C4DB5" w:rsidRDefault="002F080D" w:rsidP="002F080D">
      <w:pPr>
        <w:pStyle w:val="policytext"/>
        <w:numPr>
          <w:ilvl w:val="0"/>
          <w:numId w:val="54"/>
        </w:numPr>
        <w:tabs>
          <w:tab w:val="clear" w:pos="720"/>
          <w:tab w:val="num" w:pos="1980"/>
        </w:tabs>
        <w:spacing w:after="60"/>
        <w:ind w:left="1980"/>
        <w:jc w:val="left"/>
        <w:textAlignment w:val="auto"/>
        <w:rPr>
          <w:rFonts w:ascii="Garamond" w:hAnsi="Garamond"/>
        </w:rPr>
      </w:pPr>
      <w:r w:rsidRPr="007C4DB5">
        <w:rPr>
          <w:rFonts w:ascii="Garamond" w:hAnsi="Garamond"/>
        </w:rPr>
        <w:t>Halter tops, tank tops or spaghetti straps (without cover)</w:t>
      </w:r>
    </w:p>
    <w:p w14:paraId="54957DE4" w14:textId="77777777" w:rsidR="002F080D" w:rsidRPr="007C4DB5" w:rsidRDefault="002F080D" w:rsidP="002F080D">
      <w:pPr>
        <w:pStyle w:val="policytext"/>
        <w:numPr>
          <w:ilvl w:val="0"/>
          <w:numId w:val="54"/>
        </w:numPr>
        <w:tabs>
          <w:tab w:val="clear" w:pos="720"/>
          <w:tab w:val="num" w:pos="1980"/>
        </w:tabs>
        <w:spacing w:after="60"/>
        <w:ind w:left="1980"/>
        <w:jc w:val="left"/>
        <w:textAlignment w:val="auto"/>
        <w:rPr>
          <w:rFonts w:ascii="Garamond" w:hAnsi="Garamond"/>
        </w:rPr>
      </w:pPr>
      <w:r w:rsidRPr="007C4DB5">
        <w:rPr>
          <w:rFonts w:ascii="Garamond" w:hAnsi="Garamond"/>
        </w:rPr>
        <w:t>See through tops (without full coverage underneath)</w:t>
      </w:r>
    </w:p>
    <w:p w14:paraId="060B662E" w14:textId="77777777" w:rsidR="002F080D" w:rsidRPr="007C4DB5" w:rsidRDefault="002F080D" w:rsidP="002F080D">
      <w:pPr>
        <w:pStyle w:val="policytext"/>
        <w:numPr>
          <w:ilvl w:val="0"/>
          <w:numId w:val="54"/>
        </w:numPr>
        <w:tabs>
          <w:tab w:val="clear" w:pos="720"/>
          <w:tab w:val="num" w:pos="1980"/>
        </w:tabs>
        <w:spacing w:after="60"/>
        <w:ind w:left="1980"/>
        <w:textAlignment w:val="auto"/>
        <w:rPr>
          <w:rFonts w:ascii="Garamond" w:hAnsi="Garamond"/>
        </w:rPr>
      </w:pPr>
      <w:r w:rsidRPr="007C4DB5">
        <w:rPr>
          <w:rFonts w:ascii="Garamond" w:hAnsi="Garamond"/>
        </w:rPr>
        <w:t>Backless tops</w:t>
      </w:r>
    </w:p>
    <w:p w14:paraId="7E5B97B9" w14:textId="77777777" w:rsidR="002F080D" w:rsidRPr="007C4DB5" w:rsidRDefault="002F080D" w:rsidP="002F080D">
      <w:pPr>
        <w:pStyle w:val="policytext"/>
        <w:numPr>
          <w:ilvl w:val="0"/>
          <w:numId w:val="54"/>
        </w:numPr>
        <w:tabs>
          <w:tab w:val="clear" w:pos="720"/>
          <w:tab w:val="num" w:pos="1980"/>
        </w:tabs>
        <w:spacing w:after="60"/>
        <w:ind w:left="1980"/>
        <w:textAlignment w:val="auto"/>
        <w:rPr>
          <w:rFonts w:ascii="Garamond" w:hAnsi="Garamond"/>
        </w:rPr>
      </w:pPr>
      <w:r w:rsidRPr="007C4DB5">
        <w:rPr>
          <w:rFonts w:ascii="Garamond" w:hAnsi="Garamond"/>
        </w:rPr>
        <w:t>T-shirts</w:t>
      </w:r>
    </w:p>
    <w:p w14:paraId="1AD88A12" w14:textId="77777777" w:rsidR="002F080D" w:rsidRPr="007C4DB5" w:rsidRDefault="002F080D" w:rsidP="002F080D">
      <w:pPr>
        <w:pStyle w:val="policytext"/>
        <w:numPr>
          <w:ilvl w:val="0"/>
          <w:numId w:val="54"/>
        </w:numPr>
        <w:tabs>
          <w:tab w:val="clear" w:pos="720"/>
          <w:tab w:val="num" w:pos="1980"/>
        </w:tabs>
        <w:spacing w:after="60"/>
        <w:ind w:left="1980"/>
        <w:textAlignment w:val="auto"/>
        <w:rPr>
          <w:rFonts w:ascii="Garamond" w:hAnsi="Garamond"/>
        </w:rPr>
      </w:pPr>
      <w:r w:rsidRPr="007C4DB5">
        <w:rPr>
          <w:rFonts w:ascii="Garamond" w:hAnsi="Garamond"/>
        </w:rPr>
        <w:t>Lycra or spandex</w:t>
      </w:r>
    </w:p>
    <w:p w14:paraId="0035A3BE" w14:textId="77777777" w:rsidR="002F080D" w:rsidRPr="007C4DB5" w:rsidRDefault="002F080D" w:rsidP="002F080D">
      <w:pPr>
        <w:pStyle w:val="policytext"/>
        <w:numPr>
          <w:ilvl w:val="0"/>
          <w:numId w:val="54"/>
        </w:numPr>
        <w:tabs>
          <w:tab w:val="clear" w:pos="720"/>
          <w:tab w:val="num" w:pos="1980"/>
        </w:tabs>
        <w:spacing w:after="60"/>
        <w:ind w:left="1980"/>
        <w:textAlignment w:val="auto"/>
        <w:rPr>
          <w:rFonts w:ascii="Garamond" w:hAnsi="Garamond"/>
        </w:rPr>
      </w:pPr>
      <w:r w:rsidRPr="007C4DB5">
        <w:rPr>
          <w:rFonts w:ascii="Garamond" w:hAnsi="Garamond"/>
        </w:rPr>
        <w:t>Dirty or stained clothing</w:t>
      </w:r>
    </w:p>
    <w:p w14:paraId="24D76347" w14:textId="77777777" w:rsidR="002F080D" w:rsidRPr="007C4DB5" w:rsidRDefault="002F080D" w:rsidP="002F080D">
      <w:pPr>
        <w:pStyle w:val="policytext"/>
        <w:numPr>
          <w:ilvl w:val="0"/>
          <w:numId w:val="54"/>
        </w:numPr>
        <w:tabs>
          <w:tab w:val="clear" w:pos="720"/>
          <w:tab w:val="num" w:pos="1980"/>
        </w:tabs>
        <w:spacing w:after="60"/>
        <w:ind w:left="1980"/>
        <w:textAlignment w:val="auto"/>
        <w:rPr>
          <w:rFonts w:ascii="Garamond" w:hAnsi="Garamond"/>
        </w:rPr>
      </w:pPr>
      <w:r w:rsidRPr="007C4DB5">
        <w:rPr>
          <w:rFonts w:ascii="Garamond" w:hAnsi="Garamond"/>
        </w:rPr>
        <w:t>Beach wear flip flops</w:t>
      </w:r>
    </w:p>
    <w:p w14:paraId="7608578F" w14:textId="77777777" w:rsidR="002F080D" w:rsidRPr="007C4DB5" w:rsidRDefault="002F080D" w:rsidP="002F080D">
      <w:pPr>
        <w:pStyle w:val="sideheading"/>
        <w:spacing w:before="120"/>
        <w:ind w:left="1620"/>
        <w:rPr>
          <w:rFonts w:ascii="Garamond" w:hAnsi="Garamond"/>
          <w:u w:val="single"/>
        </w:rPr>
      </w:pPr>
      <w:r w:rsidRPr="007C4DB5">
        <w:rPr>
          <w:rFonts w:ascii="Garamond" w:hAnsi="Garamond"/>
          <w:u w:val="single"/>
        </w:rPr>
        <w:t>Exception</w:t>
      </w:r>
    </w:p>
    <w:p w14:paraId="3913FD17" w14:textId="77777777" w:rsidR="002F080D" w:rsidRPr="007C4DB5" w:rsidRDefault="002F080D" w:rsidP="002F080D">
      <w:pPr>
        <w:pStyle w:val="policytext"/>
        <w:numPr>
          <w:ilvl w:val="0"/>
          <w:numId w:val="55"/>
        </w:numPr>
        <w:ind w:left="1980"/>
        <w:textAlignment w:val="auto"/>
        <w:rPr>
          <w:rFonts w:ascii="Garamond" w:hAnsi="Garamond"/>
        </w:rPr>
      </w:pPr>
      <w:r w:rsidRPr="007C4DB5">
        <w:rPr>
          <w:rFonts w:ascii="Garamond" w:hAnsi="Garamond"/>
        </w:rPr>
        <w:t>Physical Education teachers may wear shorts when teaching physical education class, are in gym area or in transit to pick up or drop off a class. The physical education teacher, while not conducting physical education class shall follow dress code or may wear athletic jacket and pant suits.</w:t>
      </w:r>
    </w:p>
    <w:p w14:paraId="4EE123CF" w14:textId="77777777" w:rsidR="002F080D" w:rsidRPr="007C4DB5" w:rsidRDefault="002F080D" w:rsidP="002F080D">
      <w:pPr>
        <w:pStyle w:val="Heading1"/>
        <w:spacing w:before="0" w:after="240"/>
        <w:ind w:left="1627" w:right="43"/>
        <w:rPr>
          <w:sz w:val="28"/>
          <w:szCs w:val="24"/>
        </w:rPr>
      </w:pPr>
      <w:bookmarkStart w:id="439" w:name="_Toc453238892"/>
      <w:bookmarkStart w:id="440" w:name="_Toc235088549"/>
      <w:r w:rsidRPr="007C4DB5">
        <w:rPr>
          <w:sz w:val="28"/>
          <w:szCs w:val="24"/>
        </w:rPr>
        <w:t>Drug-Free/Alcohol-Free Schools</w:t>
      </w:r>
      <w:bookmarkEnd w:id="439"/>
      <w:bookmarkEnd w:id="440"/>
    </w:p>
    <w:p w14:paraId="2E27AED7" w14:textId="77777777" w:rsidR="002F080D" w:rsidRPr="007C4DB5" w:rsidRDefault="002F080D" w:rsidP="002F080D">
      <w:pPr>
        <w:pStyle w:val="BodyText"/>
        <w:ind w:left="1620"/>
      </w:pPr>
      <w:r w:rsidRPr="007C4DB5">
        <w:t xml:space="preserve">District employees shall not manufacture, distribute, dispense, </w:t>
      </w:r>
      <w:r w:rsidRPr="007C4DB5">
        <w:rPr>
          <w:rStyle w:val="ksbanormal"/>
          <w:rFonts w:ascii="Garamond" w:hAnsi="Garamond"/>
        </w:rPr>
        <w:t>be under the influence of,</w:t>
      </w:r>
      <w:r w:rsidRPr="007C4DB5">
        <w:t xml:space="preserve"> </w:t>
      </w:r>
      <w:r w:rsidRPr="007C4DB5">
        <w:rPr>
          <w:rStyle w:val="ksbanormal"/>
          <w:rFonts w:ascii="Garamond" w:hAnsi="Garamond"/>
        </w:rPr>
        <w:t>purchase, possess, use, or attempt to purchase or obtain in the workplace or in the performance of duties,</w:t>
      </w:r>
      <w:r w:rsidRPr="007C4DB5">
        <w:t xml:space="preserve"> alcohol or any narcotic drug, hallucinogenic drug, amphetamine, barbiturate, marijuana or any other controlled substance as defined by federal regulation.</w:t>
      </w:r>
    </w:p>
    <w:p w14:paraId="436B447F" w14:textId="77777777" w:rsidR="002F080D" w:rsidRPr="007C4DB5" w:rsidRDefault="002F080D" w:rsidP="002F080D">
      <w:pPr>
        <w:pStyle w:val="BodyText"/>
        <w:tabs>
          <w:tab w:val="left" w:pos="540"/>
        </w:tabs>
        <w:ind w:left="1620"/>
      </w:pPr>
      <w:r w:rsidRPr="007C4DB5">
        <w:t>Employees who violate the District’s employee drug-free/alcohol-free policy may be suspended, non-renewed or terminated. Violations may result in notification of appropriate legal officials.</w:t>
      </w:r>
    </w:p>
    <w:p w14:paraId="052FA68A" w14:textId="140D9132" w:rsidR="002F080D" w:rsidRPr="007C4DB5" w:rsidRDefault="002F694E" w:rsidP="002F080D">
      <w:pPr>
        <w:pStyle w:val="BodyText"/>
        <w:tabs>
          <w:tab w:val="left" w:pos="540"/>
        </w:tabs>
        <w:ind w:left="1620"/>
        <w:rPr>
          <w:b/>
        </w:rPr>
      </w:pPr>
      <w:r w:rsidRPr="007C4DB5">
        <w:t>Any school employee who knows or has reasonable cause to believe that a person has violated KRS 158.155 shall immediately report any use, possession, or sale of a controlled substance, or who receives information from a student or other person of conduct which is required to be reported, shall immediately cause a report to be made to the District’s law enforcement agency and either the local law enforcement agency or the Kentucky State Police</w:t>
      </w:r>
      <w:r w:rsidR="002F080D" w:rsidRPr="007C4DB5">
        <w:t xml:space="preserve">. </w:t>
      </w:r>
      <w:r w:rsidR="002F080D" w:rsidRPr="007C4DB5">
        <w:rPr>
          <w:b/>
        </w:rPr>
        <w:t>09.423</w:t>
      </w:r>
    </w:p>
    <w:p w14:paraId="1014ACEA" w14:textId="77777777" w:rsidR="002F080D" w:rsidRPr="007C4DB5" w:rsidRDefault="002F080D" w:rsidP="002F694E">
      <w:pPr>
        <w:pStyle w:val="BodyText"/>
        <w:tabs>
          <w:tab w:val="left" w:pos="540"/>
        </w:tabs>
        <w:ind w:left="1627"/>
      </w:pPr>
      <w:r w:rsidRPr="007C4DB5">
        <w:t>Any employee convicted of any criminal drug statute involving illegal use of alcohol, illicit drugs, prescription drugs, or over-the-counter drugs shall, within five (5) working days after receiving notice of a conviction, provide notification of the conviction to the Superintendent.</w:t>
      </w:r>
    </w:p>
    <w:p w14:paraId="4B35B64B" w14:textId="77777777" w:rsidR="002F080D" w:rsidRPr="007C4DB5" w:rsidRDefault="002F080D" w:rsidP="002F694E">
      <w:pPr>
        <w:pStyle w:val="Heading1"/>
        <w:spacing w:before="0" w:after="240"/>
        <w:ind w:left="1627" w:right="43"/>
        <w:rPr>
          <w:sz w:val="28"/>
        </w:rPr>
      </w:pPr>
      <w:bookmarkStart w:id="441" w:name="_Toc453238893"/>
      <w:bookmarkStart w:id="442" w:name="_Toc236632682"/>
      <w:bookmarkStart w:id="443" w:name="_Toc235088550"/>
      <w:bookmarkStart w:id="444" w:name="_Toc193706282"/>
      <w:bookmarkStart w:id="445" w:name="_Toc236632674"/>
      <w:bookmarkStart w:id="446" w:name="_Toc193706276"/>
      <w:r w:rsidRPr="007C4DB5">
        <w:rPr>
          <w:sz w:val="28"/>
        </w:rPr>
        <w:t>Weapons</w:t>
      </w:r>
      <w:bookmarkEnd w:id="441"/>
      <w:bookmarkEnd w:id="442"/>
      <w:bookmarkEnd w:id="443"/>
    </w:p>
    <w:p w14:paraId="7E86AF1A" w14:textId="77777777" w:rsidR="00DE73F9" w:rsidRPr="007C4DB5" w:rsidRDefault="00DE73F9" w:rsidP="00DE73F9">
      <w:pPr>
        <w:pStyle w:val="BodyText"/>
        <w:ind w:left="1620"/>
      </w:pPr>
      <w:bookmarkStart w:id="447" w:name="_Toc478789142"/>
      <w:bookmarkStart w:id="448" w:name="_Toc352576574"/>
      <w:bookmarkStart w:id="449" w:name="_Toc480606757"/>
      <w:bookmarkStart w:id="450" w:name="_Toc480345572"/>
      <w:bookmarkStart w:id="451" w:name="_Toc480254735"/>
      <w:bookmarkStart w:id="452" w:name="_Toc480016108"/>
      <w:bookmarkStart w:id="453" w:name="_Toc480016050"/>
      <w:bookmarkStart w:id="454" w:name="_Toc480009462"/>
      <w:bookmarkStart w:id="455" w:name="_Toc479992818"/>
      <w:bookmarkStart w:id="456" w:name="_Toc479991210"/>
      <w:bookmarkStart w:id="457" w:name="_Toc479739556"/>
      <w:bookmarkStart w:id="458" w:name="_Toc479739496"/>
      <w:bookmarkEnd w:id="444"/>
      <w:r w:rsidRPr="007C4DB5">
        <w:t xml:space="preserve">Except where expressly and specifically permitted by Kentucky Revised Statute, carrying, bringing, using or possessing any weapon or dangerous instrument in any school building, on </w:t>
      </w:r>
      <w:bookmarkStart w:id="459" w:name="_Hlk230947360"/>
      <w:r w:rsidRPr="007C4DB5">
        <w:t xml:space="preserve">school grounds, </w:t>
      </w:r>
      <w:r w:rsidRPr="007C4DB5">
        <w:rPr>
          <w:rStyle w:val="ksbabold"/>
          <w:rFonts w:ascii="Garamond" w:hAnsi="Garamond"/>
          <w:b w:val="0"/>
        </w:rPr>
        <w:t>or a bus stop,</w:t>
      </w:r>
      <w:r w:rsidRPr="007C4DB5">
        <w:t xml:space="preserve"> in</w:t>
      </w:r>
      <w:bookmarkEnd w:id="459"/>
      <w:r w:rsidRPr="007C4DB5">
        <w:t xml:space="preserve"> any school vehicle, or at any school-sponsored activity is prohibited. Except for School Resource Officers (SROs) as provided in KRS 158.4414, and authorized law enforcement officials, including peace officers and police as provided in KRS 527.070 and KRS 527.020, the Board prohibits carrying concealed weapons on school property. Staff members who violate this policy are subject to disciplinary action, including termination.</w:t>
      </w:r>
    </w:p>
    <w:p w14:paraId="06C127C7" w14:textId="77777777" w:rsidR="002F080D" w:rsidRPr="007C4DB5" w:rsidRDefault="002F080D" w:rsidP="002F080D">
      <w:pPr>
        <w:pStyle w:val="BodyText"/>
        <w:tabs>
          <w:tab w:val="left" w:pos="540"/>
        </w:tabs>
        <w:ind w:left="1620"/>
      </w:pPr>
      <w:r w:rsidRPr="007C4DB5">
        <w:t xml:space="preserve">Employees who know or believe that this policy has been violated must promptly make a report to the local police department, sheriff, or Kentucky State Police. </w:t>
      </w:r>
      <w:r w:rsidRPr="007C4DB5">
        <w:rPr>
          <w:b/>
          <w:bCs/>
        </w:rPr>
        <w:t>05.48</w:t>
      </w:r>
    </w:p>
    <w:p w14:paraId="3B1FAFCC" w14:textId="77777777" w:rsidR="002F080D" w:rsidRPr="007C4DB5" w:rsidRDefault="002F080D" w:rsidP="002F080D">
      <w:pPr>
        <w:pStyle w:val="Heading1"/>
        <w:tabs>
          <w:tab w:val="left" w:pos="540"/>
          <w:tab w:val="left" w:pos="1620"/>
        </w:tabs>
        <w:spacing w:before="0" w:after="240"/>
        <w:ind w:left="1620"/>
        <w:rPr>
          <w:sz w:val="28"/>
          <w:szCs w:val="28"/>
        </w:rPr>
      </w:pPr>
      <w:bookmarkStart w:id="460" w:name="_Toc453238894"/>
      <w:bookmarkStart w:id="461" w:name="_Toc235088551"/>
      <w:r w:rsidRPr="007C4DB5">
        <w:rPr>
          <w:sz w:val="28"/>
          <w:szCs w:val="28"/>
        </w:rPr>
        <w:t>Use of School P</w:t>
      </w:r>
      <w:bookmarkEnd w:id="447"/>
      <w:r w:rsidRPr="007C4DB5">
        <w:rPr>
          <w:sz w:val="28"/>
          <w:szCs w:val="28"/>
        </w:rPr>
        <w:t>roperty</w:t>
      </w:r>
      <w:bookmarkEnd w:id="448"/>
      <w:bookmarkEnd w:id="449"/>
      <w:bookmarkEnd w:id="450"/>
      <w:bookmarkEnd w:id="451"/>
      <w:bookmarkEnd w:id="452"/>
      <w:bookmarkEnd w:id="453"/>
      <w:bookmarkEnd w:id="454"/>
      <w:bookmarkEnd w:id="455"/>
      <w:bookmarkEnd w:id="456"/>
      <w:bookmarkEnd w:id="457"/>
      <w:bookmarkEnd w:id="458"/>
      <w:bookmarkEnd w:id="460"/>
      <w:bookmarkEnd w:id="461"/>
    </w:p>
    <w:p w14:paraId="49A7E8EB" w14:textId="77777777" w:rsidR="002F080D" w:rsidRPr="007C4DB5" w:rsidRDefault="002F080D" w:rsidP="002F080D">
      <w:pPr>
        <w:pStyle w:val="BodyText"/>
        <w:tabs>
          <w:tab w:val="left" w:pos="540"/>
        </w:tabs>
        <w:ind w:left="1620"/>
      </w:pPr>
      <w:r w:rsidRPr="007C4DB5">
        <w:t>Employees are responsible for school equipment, supplies, books, furniture, and apparatus under their care and use. Employees shall immediately report to their immediate supervisor any property that is damaged, lost, stolen, or vandalized.</w:t>
      </w:r>
    </w:p>
    <w:p w14:paraId="499F67F9" w14:textId="77777777" w:rsidR="002F080D" w:rsidRPr="007C4DB5" w:rsidRDefault="002F080D" w:rsidP="002F080D">
      <w:pPr>
        <w:pStyle w:val="BodyText"/>
        <w:tabs>
          <w:tab w:val="left" w:pos="540"/>
        </w:tabs>
        <w:ind w:left="1620"/>
      </w:pPr>
      <w:r w:rsidRPr="007C4DB5">
        <w:t>No employee shall perform personal services for themselves or for others for pay or profit during work time and/or using District property or facilities.</w:t>
      </w:r>
    </w:p>
    <w:p w14:paraId="584F5916" w14:textId="77777777" w:rsidR="00DE73F9" w:rsidRPr="007C4DB5" w:rsidRDefault="002F080D" w:rsidP="002F080D">
      <w:pPr>
        <w:pStyle w:val="BodyText"/>
        <w:tabs>
          <w:tab w:val="left" w:pos="540"/>
          <w:tab w:val="left" w:pos="1620"/>
        </w:tabs>
        <w:ind w:left="1620"/>
      </w:pPr>
      <w:r w:rsidRPr="007C4DB5">
        <w:t>Employees may not use any District facility, vehicle, electronic communication system, equipment, or materials to perform outside work. These items (including security codes and electronic records such as e-mail) are District property.</w:t>
      </w:r>
    </w:p>
    <w:p w14:paraId="53437B12" w14:textId="77777777" w:rsidR="00DE73F9" w:rsidRPr="007C4DB5" w:rsidRDefault="00DE73F9" w:rsidP="00DE73F9">
      <w:pPr>
        <w:pStyle w:val="BodyText"/>
        <w:spacing w:after="180"/>
        <w:ind w:left="1620"/>
        <w:rPr>
          <w:rStyle w:val="ksbanormal"/>
        </w:rPr>
      </w:pPr>
      <w:bookmarkStart w:id="462" w:name="_Hlk230947426"/>
      <w:r w:rsidRPr="007C4DB5">
        <w:t xml:space="preserve">Local, state and federal tax dollars and resources shall not be used to advocate for or against any public question that appears on the ballot. </w:t>
      </w:r>
      <w:bookmarkEnd w:id="462"/>
      <w:r w:rsidRPr="007C4DB5">
        <w:rPr>
          <w:rStyle w:val="ksbanormal"/>
          <w:b/>
          <w:bCs/>
        </w:rPr>
        <w:t>03.1321</w:t>
      </w:r>
    </w:p>
    <w:p w14:paraId="43B2DE4D" w14:textId="50D737A1" w:rsidR="00DE73F9" w:rsidRPr="007C4DB5" w:rsidRDefault="00DE73F9" w:rsidP="002F080D">
      <w:pPr>
        <w:pStyle w:val="BodyText"/>
        <w:tabs>
          <w:tab w:val="left" w:pos="540"/>
          <w:tab w:val="left" w:pos="1620"/>
        </w:tabs>
        <w:ind w:left="1620"/>
        <w:rPr>
          <w:rStyle w:val="ksbanormal"/>
          <w:b/>
          <w:bCs/>
        </w:rPr>
      </w:pPr>
      <w:r w:rsidRPr="007C4DB5">
        <w:rPr>
          <w:rStyle w:val="ksbanormal"/>
          <w:b/>
          <w:bCs/>
        </w:rPr>
        <w:br w:type="page"/>
      </w:r>
    </w:p>
    <w:p w14:paraId="4247F2BC" w14:textId="77777777" w:rsidR="002F080D" w:rsidRPr="007C4DB5" w:rsidRDefault="002F080D" w:rsidP="00DE73F9">
      <w:pPr>
        <w:pStyle w:val="Heading1"/>
        <w:spacing w:before="0" w:after="240"/>
        <w:ind w:left="1627"/>
        <w:rPr>
          <w:rStyle w:val="ksbanormal"/>
          <w:rFonts w:ascii="Arial" w:hAnsi="Arial"/>
          <w:sz w:val="28"/>
          <w:szCs w:val="28"/>
        </w:rPr>
      </w:pPr>
      <w:bookmarkStart w:id="463" w:name="_Toc453238895"/>
      <w:bookmarkStart w:id="464" w:name="_Toc410721344"/>
      <w:bookmarkStart w:id="465" w:name="_Toc235088552"/>
      <w:bookmarkStart w:id="466" w:name="_Toc480345573"/>
      <w:bookmarkStart w:id="467" w:name="_Toc480254736"/>
      <w:bookmarkStart w:id="468" w:name="_Toc480016109"/>
      <w:bookmarkStart w:id="469" w:name="_Toc480016051"/>
      <w:bookmarkStart w:id="470" w:name="_Toc480009463"/>
      <w:bookmarkStart w:id="471" w:name="_Toc479992819"/>
      <w:bookmarkStart w:id="472" w:name="_Toc479991211"/>
      <w:bookmarkStart w:id="473" w:name="_Toc479739557"/>
      <w:bookmarkStart w:id="474" w:name="_Toc479739497"/>
      <w:bookmarkStart w:id="475" w:name="_Toc478789143"/>
      <w:bookmarkStart w:id="476" w:name="_Toc385248704"/>
      <w:bookmarkStart w:id="477" w:name="_Toc352748972"/>
      <w:bookmarkStart w:id="478" w:name="_Toc480606758"/>
      <w:r w:rsidRPr="007C4DB5">
        <w:rPr>
          <w:rStyle w:val="ksbanormal"/>
          <w:rFonts w:ascii="Arial" w:hAnsi="Arial"/>
          <w:sz w:val="28"/>
          <w:szCs w:val="28"/>
        </w:rPr>
        <w:t>Use of Personal Cell Phones/Telecommunication Devices</w:t>
      </w:r>
      <w:bookmarkEnd w:id="463"/>
      <w:bookmarkEnd w:id="464"/>
      <w:bookmarkEnd w:id="465"/>
    </w:p>
    <w:p w14:paraId="5D37E199" w14:textId="77777777" w:rsidR="002F080D" w:rsidRPr="007C4DB5" w:rsidRDefault="002F080D" w:rsidP="002F080D">
      <w:pPr>
        <w:pStyle w:val="policytext"/>
        <w:ind w:left="1620"/>
        <w:rPr>
          <w:rFonts w:ascii="Garamond" w:hAnsi="Garamond"/>
          <w:b/>
        </w:rPr>
      </w:pPr>
      <w:r w:rsidRPr="007C4DB5">
        <w:rPr>
          <w:rStyle w:val="ksbanormal"/>
          <w:rFonts w:ascii="Garamond" w:hAnsi="Garamond"/>
        </w:rPr>
        <w:t>Due to privacy concerns, and except for emergency situations, personally owned recording devices are not to be used to create video or audio recordings or to take pictures while on duty or working with students except with prior permission from the Principal/designee or immediate supervisor. Such devices include, but are not limited to, personal cell phones and tablets.</w:t>
      </w:r>
    </w:p>
    <w:p w14:paraId="43D6997A" w14:textId="77777777" w:rsidR="002F080D" w:rsidRPr="007C4DB5" w:rsidRDefault="002F080D" w:rsidP="004375E8">
      <w:pPr>
        <w:spacing w:after="240"/>
        <w:ind w:left="1627"/>
        <w:jc w:val="both"/>
        <w:rPr>
          <w:rStyle w:val="ksbanormal"/>
          <w:rFonts w:ascii="Garamond" w:hAnsi="Garamond"/>
        </w:rPr>
      </w:pPr>
      <w:r w:rsidRPr="007C4DB5">
        <w:rPr>
          <w:rStyle w:val="ksbanormal"/>
          <w:rFonts w:ascii="Garamond" w:hAnsi="Garamond"/>
        </w:rPr>
        <w:t xml:space="preserve">For exceptions, see Board Policy </w:t>
      </w:r>
      <w:r w:rsidRPr="007C4DB5">
        <w:rPr>
          <w:rStyle w:val="ksbanormal"/>
          <w:rFonts w:ascii="Garamond" w:hAnsi="Garamond"/>
          <w:b/>
        </w:rPr>
        <w:t>03.13214.</w:t>
      </w:r>
    </w:p>
    <w:p w14:paraId="1ACAB091" w14:textId="77777777" w:rsidR="002F080D" w:rsidRPr="007C4DB5" w:rsidRDefault="002F080D" w:rsidP="002F080D">
      <w:pPr>
        <w:pStyle w:val="Heading1"/>
        <w:tabs>
          <w:tab w:val="left" w:pos="540"/>
          <w:tab w:val="left" w:pos="6860"/>
        </w:tabs>
        <w:spacing w:before="0" w:after="240"/>
        <w:ind w:left="1620"/>
        <w:rPr>
          <w:sz w:val="28"/>
          <w:szCs w:val="28"/>
        </w:rPr>
      </w:pPr>
      <w:bookmarkStart w:id="479" w:name="_Toc453238896"/>
      <w:bookmarkStart w:id="480" w:name="_Toc235088553"/>
      <w:r w:rsidRPr="007C4DB5">
        <w:rPr>
          <w:sz w:val="28"/>
          <w:szCs w:val="28"/>
        </w:rPr>
        <w:t>Health, Safety</w:t>
      </w:r>
      <w:bookmarkEnd w:id="466"/>
      <w:bookmarkEnd w:id="467"/>
      <w:bookmarkEnd w:id="468"/>
      <w:bookmarkEnd w:id="469"/>
      <w:bookmarkEnd w:id="470"/>
      <w:bookmarkEnd w:id="471"/>
      <w:bookmarkEnd w:id="472"/>
      <w:bookmarkEnd w:id="473"/>
      <w:bookmarkEnd w:id="474"/>
      <w:bookmarkEnd w:id="475"/>
      <w:r w:rsidRPr="007C4DB5">
        <w:rPr>
          <w:sz w:val="28"/>
          <w:szCs w:val="28"/>
        </w:rPr>
        <w:t xml:space="preserve"> and Security</w:t>
      </w:r>
      <w:bookmarkEnd w:id="476"/>
      <w:bookmarkEnd w:id="477"/>
      <w:bookmarkEnd w:id="478"/>
      <w:bookmarkEnd w:id="479"/>
      <w:bookmarkEnd w:id="480"/>
    </w:p>
    <w:p w14:paraId="6CE47CF2" w14:textId="77777777" w:rsidR="002F080D" w:rsidRPr="007C4DB5" w:rsidRDefault="002F080D" w:rsidP="002F080D">
      <w:pPr>
        <w:pStyle w:val="BodyText"/>
        <w:tabs>
          <w:tab w:val="left" w:pos="540"/>
        </w:tabs>
        <w:ind w:left="1620"/>
      </w:pPr>
      <w:r w:rsidRPr="007C4DB5">
        <w:t>It is the intent of the Board to provide a safe and healthful working environment for all employees. Employees should report any security hazard or conditions they believe to be unsafe to their immediate supervisor.</w:t>
      </w:r>
    </w:p>
    <w:p w14:paraId="149A3AB1" w14:textId="412BB4AD" w:rsidR="002F080D" w:rsidRPr="007C4DB5" w:rsidRDefault="002F080D" w:rsidP="002F080D">
      <w:pPr>
        <w:pStyle w:val="BodyText"/>
        <w:tabs>
          <w:tab w:val="left" w:pos="540"/>
        </w:tabs>
        <w:ind w:left="1620"/>
      </w:pPr>
      <w:bookmarkStart w:id="481" w:name="_Toc480606760"/>
      <w:bookmarkStart w:id="482" w:name="_Toc193706278"/>
      <w:bookmarkEnd w:id="438"/>
      <w:bookmarkEnd w:id="445"/>
      <w:bookmarkEnd w:id="446"/>
      <w:r w:rsidRPr="007C4DB5">
        <w:t>In addition, employees are required to notify their supervisor immediately after sustaining a work-related injury or accident. A report should be made within 24</w:t>
      </w:r>
      <w:r w:rsidR="002D677B" w:rsidRPr="007C4DB5">
        <w:t>-48</w:t>
      </w:r>
      <w:r w:rsidRPr="007C4DB5">
        <w:t xml:space="preserve"> of the occurrence and prior to leaving the work premises, UNLESS the injury is a medical emergency, in which case the report can be filed following receipt of emergency medical care.</w:t>
      </w:r>
    </w:p>
    <w:p w14:paraId="471AFF49" w14:textId="33D90F86" w:rsidR="00B643A3" w:rsidRPr="007C4DB5" w:rsidRDefault="00B643A3" w:rsidP="00DE73F9">
      <w:pPr>
        <w:pStyle w:val="BodyText"/>
        <w:tabs>
          <w:tab w:val="left" w:pos="540"/>
        </w:tabs>
        <w:ind w:left="1627"/>
      </w:pPr>
      <w:r w:rsidRPr="007C4DB5">
        <w:t>The District shall follow established timelines in policy when making oral reports to the Kentucky Labor Cabinet to report employee fatalities, amputations, hospitalizations</w:t>
      </w:r>
      <w:r w:rsidR="002D677B" w:rsidRPr="007C4DB5">
        <w:t>, including hospitalization resulting from a heart attack</w:t>
      </w:r>
      <w:r w:rsidRPr="007C4DB5">
        <w:t>, or the loss of an eye.</w:t>
      </w:r>
    </w:p>
    <w:tbl>
      <w:tblPr>
        <w:tblStyle w:val="TableGrid"/>
        <w:tblW w:w="0" w:type="auto"/>
        <w:tblInd w:w="4045" w:type="dxa"/>
        <w:tblLook w:val="04A0" w:firstRow="1" w:lastRow="0" w:firstColumn="1" w:lastColumn="0" w:noHBand="0" w:noVBand="1"/>
      </w:tblPr>
      <w:tblGrid>
        <w:gridCol w:w="1672"/>
        <w:gridCol w:w="2198"/>
      </w:tblGrid>
      <w:tr w:rsidR="00B643A3" w:rsidRPr="007C4DB5" w14:paraId="1A899053" w14:textId="77777777" w:rsidTr="0021734D">
        <w:tc>
          <w:tcPr>
            <w:tcW w:w="1672" w:type="dxa"/>
            <w:tcBorders>
              <w:top w:val="single" w:sz="4" w:space="0" w:color="auto"/>
              <w:left w:val="single" w:sz="4" w:space="0" w:color="auto"/>
              <w:bottom w:val="single" w:sz="4" w:space="0" w:color="auto"/>
              <w:right w:val="single" w:sz="4" w:space="0" w:color="auto"/>
            </w:tcBorders>
            <w:hideMark/>
          </w:tcPr>
          <w:p w14:paraId="71C0639D" w14:textId="77777777" w:rsidR="00B643A3" w:rsidRPr="007C4DB5" w:rsidRDefault="00B643A3" w:rsidP="0021734D">
            <w:pPr>
              <w:pStyle w:val="BodyText"/>
              <w:tabs>
                <w:tab w:val="left" w:pos="540"/>
              </w:tabs>
              <w:jc w:val="center"/>
            </w:pPr>
            <w:r w:rsidRPr="007C4DB5">
              <w:t>File a report</w:t>
            </w:r>
          </w:p>
        </w:tc>
        <w:tc>
          <w:tcPr>
            <w:tcW w:w="2198" w:type="dxa"/>
            <w:tcBorders>
              <w:top w:val="single" w:sz="4" w:space="0" w:color="auto"/>
              <w:left w:val="single" w:sz="4" w:space="0" w:color="auto"/>
              <w:bottom w:val="single" w:sz="4" w:space="0" w:color="auto"/>
              <w:right w:val="single" w:sz="4" w:space="0" w:color="auto"/>
            </w:tcBorders>
            <w:hideMark/>
          </w:tcPr>
          <w:p w14:paraId="7CBA84E7" w14:textId="77777777" w:rsidR="00B643A3" w:rsidRPr="007C4DB5" w:rsidRDefault="00B643A3" w:rsidP="0021734D">
            <w:pPr>
              <w:pStyle w:val="BodyText"/>
              <w:tabs>
                <w:tab w:val="left" w:pos="540"/>
              </w:tabs>
              <w:jc w:val="center"/>
            </w:pPr>
            <w:r w:rsidRPr="007C4DB5">
              <w:t>After Hours Hotline</w:t>
            </w:r>
          </w:p>
        </w:tc>
      </w:tr>
      <w:tr w:rsidR="00B643A3" w:rsidRPr="007C4DB5" w14:paraId="57B1333B" w14:textId="77777777" w:rsidTr="0021734D">
        <w:tc>
          <w:tcPr>
            <w:tcW w:w="1672" w:type="dxa"/>
            <w:tcBorders>
              <w:top w:val="single" w:sz="4" w:space="0" w:color="auto"/>
              <w:left w:val="single" w:sz="4" w:space="0" w:color="auto"/>
              <w:bottom w:val="single" w:sz="4" w:space="0" w:color="auto"/>
              <w:right w:val="single" w:sz="4" w:space="0" w:color="auto"/>
            </w:tcBorders>
            <w:hideMark/>
          </w:tcPr>
          <w:p w14:paraId="2A72841D" w14:textId="77777777" w:rsidR="00B643A3" w:rsidRPr="007C4DB5" w:rsidRDefault="00B643A3" w:rsidP="008F75B0">
            <w:pPr>
              <w:pStyle w:val="BodyText"/>
              <w:tabs>
                <w:tab w:val="left" w:pos="540"/>
              </w:tabs>
              <w:spacing w:after="0"/>
              <w:jc w:val="center"/>
            </w:pPr>
            <w:r w:rsidRPr="007C4DB5">
              <w:t>(502) 564-3070</w:t>
            </w:r>
          </w:p>
        </w:tc>
        <w:tc>
          <w:tcPr>
            <w:tcW w:w="2198" w:type="dxa"/>
            <w:tcBorders>
              <w:top w:val="single" w:sz="4" w:space="0" w:color="auto"/>
              <w:left w:val="single" w:sz="4" w:space="0" w:color="auto"/>
              <w:bottom w:val="single" w:sz="4" w:space="0" w:color="auto"/>
              <w:right w:val="single" w:sz="4" w:space="0" w:color="auto"/>
            </w:tcBorders>
            <w:hideMark/>
          </w:tcPr>
          <w:p w14:paraId="06431CB6" w14:textId="77777777" w:rsidR="00B643A3" w:rsidRPr="007C4DB5" w:rsidRDefault="00B643A3" w:rsidP="008F75B0">
            <w:pPr>
              <w:pStyle w:val="BodyText"/>
              <w:tabs>
                <w:tab w:val="left" w:pos="540"/>
              </w:tabs>
              <w:spacing w:after="0"/>
              <w:jc w:val="center"/>
            </w:pPr>
            <w:r w:rsidRPr="007C4DB5">
              <w:t>(800) 321-6742</w:t>
            </w:r>
          </w:p>
        </w:tc>
      </w:tr>
    </w:tbl>
    <w:p w14:paraId="7BCA45A1" w14:textId="77777777" w:rsidR="002F080D" w:rsidRPr="007C4DB5" w:rsidRDefault="002F080D" w:rsidP="0021734D">
      <w:pPr>
        <w:pStyle w:val="BodyText"/>
        <w:tabs>
          <w:tab w:val="left" w:pos="540"/>
        </w:tabs>
        <w:spacing w:before="240"/>
        <w:ind w:left="1627"/>
      </w:pPr>
      <w:r w:rsidRPr="007C4DB5">
        <w:t xml:space="preserve">For information on the District’s plans for Hazard Communication, Bloodborne Pathogen Control, Lockout/Tagout, Personal Protective Equipment (PPE), and Asbestos Management, contact your immediate supervisor or see the District’s </w:t>
      </w:r>
      <w:r w:rsidRPr="007C4DB5">
        <w:rPr>
          <w:i/>
          <w:iCs/>
        </w:rPr>
        <w:t>Policy Manual</w:t>
      </w:r>
      <w:r w:rsidRPr="007C4DB5">
        <w:t xml:space="preserve"> and related procedures.</w:t>
      </w:r>
    </w:p>
    <w:p w14:paraId="19DE2D92" w14:textId="62106FC6" w:rsidR="002F080D" w:rsidRPr="007C4DB5" w:rsidRDefault="002F080D" w:rsidP="002F080D">
      <w:pPr>
        <w:pStyle w:val="BodyText"/>
        <w:tabs>
          <w:tab w:val="left" w:pos="540"/>
        </w:tabs>
        <w:ind w:left="1620"/>
        <w:rPr>
          <w:b/>
          <w:bCs/>
        </w:rPr>
      </w:pPr>
      <w:r w:rsidRPr="007C4DB5">
        <w:t xml:space="preserve">Employees should use their school/worksite two-way communication system to notify the Principal, supervisor or other administrator of an emergency. </w:t>
      </w:r>
      <w:r w:rsidRPr="007C4DB5">
        <w:rPr>
          <w:b/>
          <w:bCs/>
        </w:rPr>
        <w:t>03.14/05.4</w:t>
      </w:r>
    </w:p>
    <w:p w14:paraId="4E0DDBE6" w14:textId="77777777" w:rsidR="00427900" w:rsidRPr="007C4DB5" w:rsidRDefault="00427900" w:rsidP="0006351C">
      <w:pPr>
        <w:pStyle w:val="Heading1"/>
        <w:spacing w:before="0" w:after="240"/>
        <w:ind w:left="1627"/>
        <w:rPr>
          <w:sz w:val="28"/>
        </w:rPr>
      </w:pPr>
      <w:bookmarkStart w:id="483" w:name="_Toc133220522"/>
      <w:bookmarkStart w:id="484" w:name="_Toc135043751"/>
      <w:bookmarkStart w:id="485" w:name="_Toc235088554"/>
      <w:bookmarkStart w:id="486" w:name="_Toc453238897"/>
      <w:r w:rsidRPr="007C4DB5">
        <w:rPr>
          <w:sz w:val="28"/>
        </w:rPr>
        <w:t>Automated External Defibrillators (AEDs)</w:t>
      </w:r>
      <w:bookmarkEnd w:id="483"/>
      <w:bookmarkEnd w:id="484"/>
      <w:bookmarkEnd w:id="485"/>
    </w:p>
    <w:p w14:paraId="04B9DF59" w14:textId="77777777" w:rsidR="00427900" w:rsidRPr="007C4DB5" w:rsidRDefault="00427900" w:rsidP="0006351C">
      <w:pPr>
        <w:pStyle w:val="BodyText"/>
        <w:ind w:left="1620"/>
        <w:rPr>
          <w:b/>
          <w:bCs/>
        </w:rPr>
      </w:pPr>
      <w:r w:rsidRPr="007C4DB5">
        <w:rPr>
          <w:rStyle w:val="ksbabold"/>
          <w:rFonts w:ascii="Garamond" w:hAnsi="Garamond"/>
          <w:b w:val="0"/>
        </w:rPr>
        <w:t xml:space="preserve">The District shall maintain AEDs in designated locations throughout the District. An AED shall be used in emergency situations warranting its use in accordance with procedures established by the Superintendent/designee. Expected users documented as having completed required training shall be authorized to use a defibrillator. </w:t>
      </w:r>
      <w:r w:rsidRPr="007C4DB5">
        <w:rPr>
          <w:rStyle w:val="ksbabold"/>
          <w:rFonts w:ascii="Garamond" w:hAnsi="Garamond"/>
          <w:bCs/>
        </w:rPr>
        <w:t>05.4</w:t>
      </w:r>
    </w:p>
    <w:p w14:paraId="1F79D880" w14:textId="77777777" w:rsidR="00DE73F9" w:rsidRPr="007C4DB5" w:rsidRDefault="00DE73F9" w:rsidP="00DE73F9">
      <w:pPr>
        <w:pStyle w:val="Heading1"/>
        <w:spacing w:before="0" w:after="240"/>
        <w:ind w:left="1627"/>
        <w:rPr>
          <w:sz w:val="28"/>
          <w:szCs w:val="28"/>
        </w:rPr>
      </w:pPr>
      <w:bookmarkStart w:id="487" w:name="_Toc230946453"/>
      <w:bookmarkStart w:id="488" w:name="_Toc235088555"/>
      <w:bookmarkStart w:id="489" w:name="_Hlk230947456"/>
      <w:r w:rsidRPr="007C4DB5">
        <w:rPr>
          <w:sz w:val="28"/>
          <w:szCs w:val="28"/>
        </w:rPr>
        <w:t>Training/In-Service</w:t>
      </w:r>
      <w:bookmarkEnd w:id="487"/>
      <w:bookmarkEnd w:id="488"/>
    </w:p>
    <w:p w14:paraId="207357A8" w14:textId="77777777" w:rsidR="00DE73F9" w:rsidRPr="007C4DB5" w:rsidRDefault="00DE73F9" w:rsidP="00BC0F17">
      <w:pPr>
        <w:pStyle w:val="BodyText"/>
        <w:ind w:left="1620"/>
      </w:pPr>
      <w:r w:rsidRPr="007C4DB5">
        <w:t>By June 30, 2027, all employees shall complete training developed by the Kentucky Department of Education in collaboration with the Education Professional standards Board, related to appropriate relationships and communication with students, inappropriate relationships and communication with students, sexual grooming, and sexual misconduct.</w:t>
      </w:r>
    </w:p>
    <w:p w14:paraId="03F68181" w14:textId="77777777" w:rsidR="00DE73F9" w:rsidRPr="007C4DB5" w:rsidRDefault="00DE73F9" w:rsidP="00DE73F9">
      <w:pPr>
        <w:pStyle w:val="BodyText"/>
        <w:ind w:left="1620"/>
        <w:rPr>
          <w:b/>
          <w:bCs/>
        </w:rPr>
      </w:pPr>
      <w:r w:rsidRPr="007C4DB5">
        <w:t xml:space="preserve">Beginning with the 2027-2028 school year, all new employees shall be required to undergo the training listed above within ninety (90) days of the employee’s initial hiring. Any new employee who has completed the training within the prior five (5) years with a previous employer shall be exempt from the training. </w:t>
      </w:r>
      <w:r w:rsidRPr="007C4DB5">
        <w:rPr>
          <w:b/>
          <w:bCs/>
        </w:rPr>
        <w:t>03.19</w:t>
      </w:r>
    </w:p>
    <w:p w14:paraId="11899733" w14:textId="77777777" w:rsidR="00DE73F9" w:rsidRPr="007C4DB5" w:rsidRDefault="00DE73F9" w:rsidP="00DE73F9">
      <w:pPr>
        <w:pStyle w:val="BodyText"/>
        <w:ind w:left="1620"/>
      </w:pPr>
      <w:r w:rsidRPr="007C4DB5">
        <w:rPr>
          <w:b/>
          <w:bCs/>
        </w:rPr>
        <w:t>Classified Personnel</w:t>
      </w:r>
      <w:r w:rsidRPr="007C4DB5">
        <w:t xml:space="preserve">: If financially feasible, the Board may provide training opportunities for classified employees focusing on topics to include but not be limited to suicide prevention, abuse recognition, and cardiopulmonary resuscitation. </w:t>
      </w:r>
      <w:r w:rsidRPr="007C4DB5">
        <w:rPr>
          <w:b/>
          <w:bCs/>
        </w:rPr>
        <w:t>03.29</w:t>
      </w:r>
      <w:bookmarkEnd w:id="489"/>
    </w:p>
    <w:p w14:paraId="7B870C15" w14:textId="77777777" w:rsidR="002F080D" w:rsidRPr="007C4DB5" w:rsidRDefault="002F080D" w:rsidP="002F080D">
      <w:pPr>
        <w:pStyle w:val="Heading1"/>
        <w:spacing w:before="0" w:after="240"/>
        <w:ind w:left="1627"/>
        <w:rPr>
          <w:sz w:val="28"/>
          <w:szCs w:val="28"/>
        </w:rPr>
      </w:pPr>
      <w:bookmarkStart w:id="490" w:name="_Toc235088556"/>
      <w:r w:rsidRPr="007C4DB5">
        <w:rPr>
          <w:sz w:val="28"/>
          <w:szCs w:val="28"/>
        </w:rPr>
        <w:t>Assaults and Threats of Violence</w:t>
      </w:r>
      <w:bookmarkEnd w:id="486"/>
      <w:bookmarkEnd w:id="490"/>
    </w:p>
    <w:p w14:paraId="5C2ABD4A" w14:textId="77777777" w:rsidR="002F694E" w:rsidRPr="007C4DB5" w:rsidRDefault="002F080D" w:rsidP="002F080D">
      <w:pPr>
        <w:pStyle w:val="BodyText"/>
        <w:ind w:left="1627" w:right="40"/>
        <w:rPr>
          <w:rStyle w:val="ksbanormal"/>
          <w:rFonts w:ascii="Garamond" w:hAnsi="Garamond"/>
          <w:szCs w:val="24"/>
        </w:rPr>
      </w:pPr>
      <w:r w:rsidRPr="007C4DB5">
        <w:rPr>
          <w:szCs w:val="24"/>
        </w:rPr>
        <w:t>Employees should immediately report any threats they receive (oral, written or electronic) to their immediate supervisor. A</w:t>
      </w:r>
      <w:r w:rsidRPr="007C4DB5">
        <w:rPr>
          <w:rStyle w:val="ksbanormal"/>
          <w:rFonts w:ascii="Garamond" w:hAnsi="Garamond"/>
          <w:szCs w:val="24"/>
        </w:rPr>
        <w:t xml:space="preserve"> “threat” shall refer to a communication made by any means, including, but not limited to, electronic and/or online methods.</w:t>
      </w:r>
    </w:p>
    <w:p w14:paraId="048B1F33" w14:textId="77777777" w:rsidR="002F694E" w:rsidRPr="007C4DB5" w:rsidRDefault="002F694E" w:rsidP="002F694E">
      <w:pPr>
        <w:pStyle w:val="BodyText"/>
        <w:ind w:left="1627"/>
      </w:pPr>
      <w:bookmarkStart w:id="491" w:name="_Hlk167970095"/>
      <w:r w:rsidRPr="007C4DB5">
        <w:t>Per KRS 158.155, any school employee who knows or has reasonable cause to believe that a person has made threats or plans of violence which are intended to target a school or students or who knows that a firearm is present on school property in violation of KRS 527.070, shall immediately cause a report to be made to the District’s law enforcement agency and either to the local law enforcement agency or to the Kentucky State Police.</w:t>
      </w:r>
    </w:p>
    <w:p w14:paraId="6838ABC9" w14:textId="77777777" w:rsidR="002F694E" w:rsidRPr="007C4DB5" w:rsidRDefault="002F694E" w:rsidP="002F694E">
      <w:pPr>
        <w:pStyle w:val="BodyText"/>
        <w:ind w:left="1627"/>
      </w:pPr>
      <w:r w:rsidRPr="007C4DB5">
        <w:t>Any school employee shall immediately report to the District’s law enforcement agency and to either the local law enforcement agency or to the Kentucky State Police any act which the employee has a reasonable cause to believe has occurred on school property or at a school-sponsored or sanctioned event involving:</w:t>
      </w:r>
    </w:p>
    <w:p w14:paraId="704B48C8" w14:textId="77777777" w:rsidR="00BC5BFB" w:rsidRPr="007C4DB5" w:rsidRDefault="00BC5BFB" w:rsidP="00BC0F17">
      <w:pPr>
        <w:pStyle w:val="BodyText"/>
        <w:numPr>
          <w:ilvl w:val="0"/>
          <w:numId w:val="75"/>
        </w:numPr>
        <w:spacing w:after="60"/>
        <w:ind w:left="2174" w:hanging="547"/>
      </w:pPr>
      <w:bookmarkStart w:id="492" w:name="_Hlk230947510"/>
      <w:bookmarkStart w:id="493" w:name="_Hlk230951455"/>
      <w:bookmarkEnd w:id="491"/>
      <w:r w:rsidRPr="007C4DB5">
        <w:t>Intentional physical injury, or intentional attempt to cause physical injury, as defined in KRS 500.080, to any school employee;</w:t>
      </w:r>
    </w:p>
    <w:p w14:paraId="13342415" w14:textId="0AAF57FB" w:rsidR="00BC5BFB" w:rsidRPr="007C4DB5" w:rsidRDefault="00BC5BFB" w:rsidP="00BC0F17">
      <w:pPr>
        <w:pStyle w:val="BodyText"/>
        <w:numPr>
          <w:ilvl w:val="0"/>
          <w:numId w:val="75"/>
        </w:numPr>
        <w:spacing w:after="60"/>
        <w:ind w:left="2174" w:hanging="547"/>
        <w:rPr>
          <w:spacing w:val="0"/>
        </w:rPr>
      </w:pPr>
      <w:r w:rsidRPr="007C4DB5">
        <w:rPr>
          <w:spacing w:val="0"/>
        </w:rPr>
        <w:t xml:space="preserve">Intentional assault resulting in serious physical injury </w:t>
      </w:r>
      <w:r w:rsidRPr="007C4DB5">
        <w:t>as defined in KRS 500.080</w:t>
      </w:r>
      <w:r w:rsidRPr="007C4DB5">
        <w:rPr>
          <w:spacing w:val="0"/>
        </w:rPr>
        <w:t>;</w:t>
      </w:r>
    </w:p>
    <w:p w14:paraId="5259042F" w14:textId="77777777" w:rsidR="00BC5BFB" w:rsidRPr="007C4DB5" w:rsidRDefault="00BC5BFB" w:rsidP="00BC0F17">
      <w:pPr>
        <w:pStyle w:val="BodyText"/>
        <w:numPr>
          <w:ilvl w:val="0"/>
          <w:numId w:val="75"/>
        </w:numPr>
        <w:spacing w:after="60"/>
        <w:ind w:left="2174" w:hanging="547"/>
      </w:pPr>
      <w:r w:rsidRPr="007C4DB5">
        <w:t>A sexual offense;</w:t>
      </w:r>
    </w:p>
    <w:p w14:paraId="3C024EA6" w14:textId="77777777" w:rsidR="00BC5BFB" w:rsidRPr="007C4DB5" w:rsidRDefault="00BC5BFB" w:rsidP="00BC0F17">
      <w:pPr>
        <w:pStyle w:val="BodyText"/>
        <w:numPr>
          <w:ilvl w:val="0"/>
          <w:numId w:val="75"/>
        </w:numPr>
        <w:spacing w:after="60"/>
        <w:ind w:left="2174" w:hanging="547"/>
      </w:pPr>
      <w:r w:rsidRPr="007C4DB5">
        <w:t>Kidnapping;</w:t>
      </w:r>
    </w:p>
    <w:p w14:paraId="3F900C66" w14:textId="77777777" w:rsidR="00BC5BFB" w:rsidRPr="007C4DB5" w:rsidRDefault="00BC5BFB" w:rsidP="00BC0F17">
      <w:pPr>
        <w:pStyle w:val="BodyText"/>
        <w:numPr>
          <w:ilvl w:val="0"/>
          <w:numId w:val="75"/>
        </w:numPr>
        <w:spacing w:after="60"/>
        <w:ind w:left="2174" w:hanging="547"/>
      </w:pPr>
      <w:r w:rsidRPr="007C4DB5">
        <w:t>Assault with the use of a weapon;</w:t>
      </w:r>
    </w:p>
    <w:p w14:paraId="14387395" w14:textId="77777777" w:rsidR="00BC5BFB" w:rsidRPr="007C4DB5" w:rsidRDefault="00BC5BFB" w:rsidP="00BC0F17">
      <w:pPr>
        <w:pStyle w:val="BodyText"/>
        <w:numPr>
          <w:ilvl w:val="0"/>
          <w:numId w:val="75"/>
        </w:numPr>
        <w:spacing w:after="60"/>
        <w:ind w:left="2174" w:hanging="547"/>
      </w:pPr>
      <w:r w:rsidRPr="007C4DB5">
        <w:t>Possession of a firearm or deadly weapon in violation of the law;</w:t>
      </w:r>
    </w:p>
    <w:p w14:paraId="54B6DC64" w14:textId="77777777" w:rsidR="00BC5BFB" w:rsidRPr="007C4DB5" w:rsidRDefault="00BC5BFB" w:rsidP="00BC0F17">
      <w:pPr>
        <w:pStyle w:val="BodyText"/>
        <w:numPr>
          <w:ilvl w:val="0"/>
          <w:numId w:val="75"/>
        </w:numPr>
        <w:spacing w:after="60"/>
        <w:ind w:left="2174" w:hanging="547"/>
      </w:pPr>
      <w:r w:rsidRPr="007C4DB5">
        <w:t>The use, possession, or sale of a controlled substance in violation of the law; or</w:t>
      </w:r>
    </w:p>
    <w:p w14:paraId="0631CA30" w14:textId="03CEEB5D" w:rsidR="00BC5BFB" w:rsidRPr="007C4DB5" w:rsidRDefault="00BC5BFB" w:rsidP="00BC5BFB">
      <w:pPr>
        <w:pStyle w:val="BodyText"/>
        <w:numPr>
          <w:ilvl w:val="0"/>
          <w:numId w:val="75"/>
        </w:numPr>
        <w:ind w:left="2160" w:hanging="540"/>
      </w:pPr>
      <w:r w:rsidRPr="007C4DB5">
        <w:t>Intentional or wanton damage to property causing a pecuniary loss of five hundred dollars ($500) or more.</w:t>
      </w:r>
    </w:p>
    <w:p w14:paraId="3F264F75" w14:textId="77777777" w:rsidR="00BC5BFB" w:rsidRPr="007C4DB5" w:rsidRDefault="00BC5BFB" w:rsidP="00BC5BFB">
      <w:pPr>
        <w:pStyle w:val="BodyText"/>
        <w:ind w:left="1627" w:right="40"/>
        <w:rPr>
          <w:szCs w:val="24"/>
        </w:rPr>
      </w:pPr>
      <w:bookmarkStart w:id="494" w:name="_Hlk230947529"/>
      <w:bookmarkEnd w:id="492"/>
      <w:r w:rsidRPr="007C4DB5">
        <w:t>Any school employee who receives information from a student or other person of conduct which is required to be reported, shall report the conduct to the District’s law enforcement agency and to either the local law</w:t>
      </w:r>
      <w:r w:rsidRPr="007C4DB5">
        <w:rPr>
          <w:b/>
          <w:bCs/>
        </w:rPr>
        <w:t xml:space="preserve"> </w:t>
      </w:r>
      <w:r w:rsidRPr="007C4DB5">
        <w:t>enforcement agency or to the Kentucky State Police unless the school employee has cause to believe a student’s disability interfered with his or her ability to conform to the Student Code of Conduct.</w:t>
      </w:r>
      <w:r w:rsidRPr="007C4DB5">
        <w:rPr>
          <w:b/>
          <w:bCs/>
        </w:rPr>
        <w:t>.</w:t>
      </w:r>
      <w:r w:rsidRPr="007C4DB5">
        <w:rPr>
          <w:rStyle w:val="ksbanormal"/>
          <w:szCs w:val="24"/>
        </w:rPr>
        <w:t xml:space="preserve"> </w:t>
      </w:r>
      <w:r w:rsidRPr="007C4DB5">
        <w:rPr>
          <w:b/>
          <w:szCs w:val="24"/>
        </w:rPr>
        <w:t>09.425</w:t>
      </w:r>
      <w:bookmarkEnd w:id="493"/>
      <w:bookmarkEnd w:id="494"/>
    </w:p>
    <w:p w14:paraId="79D4410D" w14:textId="77777777" w:rsidR="002F080D" w:rsidRPr="007C4DB5" w:rsidRDefault="002F080D" w:rsidP="002F080D">
      <w:pPr>
        <w:pStyle w:val="BodyText"/>
        <w:ind w:left="1627" w:right="43"/>
        <w:rPr>
          <w:szCs w:val="24"/>
        </w:rPr>
      </w:pPr>
      <w:r w:rsidRPr="007C4DB5">
        <w:rPr>
          <w:szCs w:val="24"/>
        </w:rPr>
        <w:t xml:space="preserve">Substitute teachers should consult with the Principal/designee when serious incidents occur to make sure that students are disciplined consistent with the </w:t>
      </w:r>
      <w:r w:rsidRPr="007C4DB5">
        <w:rPr>
          <w:rStyle w:val="ksbanormal"/>
          <w:rFonts w:ascii="Garamond" w:hAnsi="Garamond"/>
          <w:szCs w:val="24"/>
        </w:rPr>
        <w:t>School Code of Acceptable Behavior and Discipline</w:t>
      </w:r>
      <w:r w:rsidRPr="007C4DB5">
        <w:rPr>
          <w:szCs w:val="24"/>
        </w:rPr>
        <w:t xml:space="preserve"> and related policy and procedures.</w:t>
      </w:r>
    </w:p>
    <w:p w14:paraId="5ED091A6" w14:textId="77777777" w:rsidR="002F080D" w:rsidRPr="007C4DB5" w:rsidRDefault="002F080D" w:rsidP="002F080D">
      <w:pPr>
        <w:pStyle w:val="Heading1"/>
        <w:spacing w:before="0" w:after="240"/>
        <w:ind w:left="1627" w:right="43"/>
        <w:rPr>
          <w:sz w:val="28"/>
        </w:rPr>
      </w:pPr>
      <w:bookmarkStart w:id="495" w:name="_Toc453238898"/>
      <w:bookmarkStart w:id="496" w:name="_Toc292793538"/>
      <w:bookmarkStart w:id="497" w:name="_Toc480606761"/>
      <w:bookmarkStart w:id="498" w:name="_Toc235088557"/>
      <w:r w:rsidRPr="007C4DB5">
        <w:rPr>
          <w:sz w:val="28"/>
        </w:rPr>
        <w:t>Civility</w:t>
      </w:r>
      <w:bookmarkEnd w:id="495"/>
      <w:bookmarkEnd w:id="496"/>
      <w:bookmarkEnd w:id="497"/>
      <w:bookmarkEnd w:id="498"/>
    </w:p>
    <w:p w14:paraId="027065F3" w14:textId="77777777" w:rsidR="002F080D" w:rsidRPr="007C4DB5" w:rsidRDefault="002F080D" w:rsidP="002F080D">
      <w:pPr>
        <w:pStyle w:val="BodyText"/>
        <w:tabs>
          <w:tab w:val="left" w:pos="540"/>
        </w:tabs>
        <w:ind w:left="1620"/>
      </w:pPr>
      <w:r w:rsidRPr="007C4DB5">
        <w:t>Employees should be polite and helpful while interacting with parents, visitors and members of the public. Individuals who come onto District property or contact employees on school business are expected to behave accordingly. Employees who fail to observe appropriate standards of behavior are subject to disciplinary measures, including dismissal.</w:t>
      </w:r>
    </w:p>
    <w:p w14:paraId="2D03CA2F" w14:textId="280A69C4" w:rsidR="002F080D" w:rsidRPr="007C4DB5" w:rsidRDefault="002F080D" w:rsidP="002F080D">
      <w:pPr>
        <w:pStyle w:val="BodyText"/>
        <w:tabs>
          <w:tab w:val="left" w:pos="540"/>
        </w:tabs>
        <w:spacing w:after="120"/>
        <w:ind w:left="1627"/>
      </w:pPr>
      <w:r w:rsidRPr="007C4DB5">
        <w:t xml:space="preserve">In cases involving physical attack of an employee or immediate threat of harm, employees should take immediate action to protect themselves and others. In the absence of an immediate threat, employees should attempt to calmly and politely inform the individual of the provisions of Policy </w:t>
      </w:r>
      <w:r w:rsidRPr="007C4DB5">
        <w:rPr>
          <w:b/>
          <w:bCs/>
        </w:rPr>
        <w:t>10.21</w:t>
      </w:r>
      <w:r w:rsidRPr="007C4DB5">
        <w:t xml:space="preserve"> or provide him/her with a copy. If the individual continues to be discourteous, the employee may respond as needed, including, but not limited to: hanging up on the caller; ending a meeting; asking the individual to leave the school; calling the site administrator/designee for assistance; and/or calling the police.</w:t>
      </w:r>
    </w:p>
    <w:p w14:paraId="05703BAE" w14:textId="77777777" w:rsidR="002F080D" w:rsidRPr="007C4DB5" w:rsidRDefault="002F080D" w:rsidP="002F080D">
      <w:pPr>
        <w:pStyle w:val="BodyText"/>
        <w:ind w:left="1627" w:right="43"/>
        <w:rPr>
          <w:sz w:val="28"/>
        </w:rPr>
      </w:pPr>
      <w:bookmarkStart w:id="499" w:name="_Toc453238899"/>
      <w:r w:rsidRPr="007C4DB5">
        <w:rPr>
          <w:szCs w:val="24"/>
        </w:rPr>
        <w:t>As soon as possible after any such incident, employees should submit a written incident report to their immediate supervisor.</w:t>
      </w:r>
      <w:r w:rsidRPr="007C4DB5">
        <w:rPr>
          <w:sz w:val="28"/>
        </w:rPr>
        <w:t xml:space="preserve"> </w:t>
      </w:r>
      <w:r w:rsidRPr="007C4DB5">
        <w:rPr>
          <w:b/>
          <w:bCs/>
          <w:szCs w:val="24"/>
        </w:rPr>
        <w:t>10.21</w:t>
      </w:r>
      <w:bookmarkEnd w:id="499"/>
    </w:p>
    <w:p w14:paraId="3DAE3B15" w14:textId="2F010275" w:rsidR="002F080D" w:rsidRPr="007C4DB5" w:rsidRDefault="002F080D" w:rsidP="002F080D">
      <w:pPr>
        <w:pStyle w:val="Heading1"/>
        <w:spacing w:before="0" w:after="180"/>
        <w:ind w:left="1627" w:right="40"/>
        <w:rPr>
          <w:sz w:val="28"/>
          <w:szCs w:val="20"/>
        </w:rPr>
      </w:pPr>
      <w:bookmarkStart w:id="500" w:name="_Toc453238900"/>
      <w:bookmarkStart w:id="501" w:name="_Toc235088558"/>
      <w:bookmarkStart w:id="502" w:name="_Toc236632681"/>
      <w:bookmarkStart w:id="503" w:name="_Toc480606754"/>
      <w:bookmarkStart w:id="504" w:name="_Toc193706281"/>
      <w:bookmarkStart w:id="505" w:name="_Toc478442608"/>
      <w:bookmarkStart w:id="506" w:name="_Toc478789140"/>
      <w:bookmarkStart w:id="507" w:name="_Toc479739494"/>
      <w:bookmarkStart w:id="508" w:name="_Toc479739554"/>
      <w:bookmarkStart w:id="509" w:name="_Toc479991208"/>
      <w:bookmarkStart w:id="510" w:name="_Toc479992816"/>
      <w:bookmarkStart w:id="511" w:name="_Toc480009460"/>
      <w:bookmarkStart w:id="512" w:name="_Toc480016048"/>
      <w:bookmarkStart w:id="513" w:name="_Toc480016106"/>
      <w:bookmarkStart w:id="514" w:name="_Toc480254733"/>
      <w:bookmarkStart w:id="515" w:name="_Toc480345570"/>
      <w:bookmarkStart w:id="516" w:name="_Toc478789149"/>
      <w:bookmarkStart w:id="517" w:name="_Toc479739503"/>
      <w:bookmarkStart w:id="518" w:name="_Toc479991217"/>
      <w:bookmarkStart w:id="519" w:name="_Toc479992825"/>
      <w:bookmarkStart w:id="520" w:name="_Toc480009469"/>
      <w:bookmarkStart w:id="521" w:name="_Toc480016057"/>
      <w:bookmarkStart w:id="522" w:name="_Toc480016115"/>
      <w:bookmarkStart w:id="523" w:name="_Toc480254742"/>
      <w:bookmarkStart w:id="524" w:name="_Toc480345579"/>
      <w:bookmarkStart w:id="525" w:name="_Toc480606767"/>
      <w:bookmarkEnd w:id="393"/>
      <w:bookmarkEnd w:id="394"/>
      <w:bookmarkEnd w:id="395"/>
      <w:bookmarkEnd w:id="396"/>
      <w:bookmarkEnd w:id="397"/>
      <w:bookmarkEnd w:id="398"/>
      <w:bookmarkEnd w:id="399"/>
      <w:bookmarkEnd w:id="400"/>
      <w:bookmarkEnd w:id="401"/>
      <w:bookmarkEnd w:id="402"/>
      <w:bookmarkEnd w:id="403"/>
      <w:bookmarkEnd w:id="404"/>
      <w:bookmarkEnd w:id="481"/>
      <w:bookmarkEnd w:id="482"/>
      <w:r w:rsidRPr="007C4DB5">
        <w:rPr>
          <w:sz w:val="28"/>
          <w:szCs w:val="28"/>
        </w:rPr>
        <w:t>Tobacco</w:t>
      </w:r>
      <w:r w:rsidR="00A504B1" w:rsidRPr="007C4DB5">
        <w:rPr>
          <w:sz w:val="28"/>
          <w:szCs w:val="28"/>
        </w:rPr>
        <w:t>, Alternative Nicotine Product, or Vapor</w:t>
      </w:r>
      <w:r w:rsidRPr="007C4DB5">
        <w:rPr>
          <w:sz w:val="28"/>
          <w:szCs w:val="28"/>
        </w:rPr>
        <w:t xml:space="preserve"> Products</w:t>
      </w:r>
      <w:bookmarkEnd w:id="500"/>
      <w:bookmarkEnd w:id="501"/>
    </w:p>
    <w:p w14:paraId="601D694C" w14:textId="77777777" w:rsidR="00A504B1" w:rsidRPr="007C4DB5" w:rsidRDefault="00A504B1" w:rsidP="00A504B1">
      <w:pPr>
        <w:pStyle w:val="BodyText"/>
        <w:tabs>
          <w:tab w:val="left" w:pos="0"/>
        </w:tabs>
        <w:spacing w:after="120"/>
        <w:ind w:left="1627" w:right="43"/>
        <w:rPr>
          <w:szCs w:val="24"/>
        </w:rPr>
      </w:pPr>
      <w:r w:rsidRPr="007C4DB5">
        <w:rPr>
          <w:szCs w:val="24"/>
        </w:rPr>
        <w:t>The use of any tobacco product, alternative nicotine product, or vapor product as defined in KRS 438.305 is prohibited for all persons and at all times on or in all property, including any vehicle, that is owned, operated, leased, or contracted for use by the Board and while attending or participating in any school-related student trip or student activity and is in the presence of a student or students.</w:t>
      </w:r>
    </w:p>
    <w:p w14:paraId="635D6C30" w14:textId="77777777" w:rsidR="002F080D" w:rsidRPr="007C4DB5" w:rsidRDefault="00A504B1" w:rsidP="00373598">
      <w:pPr>
        <w:pStyle w:val="BodyText"/>
        <w:tabs>
          <w:tab w:val="left" w:pos="0"/>
        </w:tabs>
        <w:ind w:left="1627" w:right="43"/>
        <w:rPr>
          <w:b/>
          <w:bCs/>
          <w:szCs w:val="24"/>
        </w:rPr>
      </w:pPr>
      <w:r w:rsidRPr="007C4DB5">
        <w:rPr>
          <w:szCs w:val="24"/>
        </w:rPr>
        <w:t xml:space="preserve">School employees shall enforce the policy. A person in violation of this policy shall be subject to discipline or penalties as set forth by Board. </w:t>
      </w:r>
      <w:r w:rsidRPr="007C4DB5">
        <w:rPr>
          <w:b/>
          <w:bCs/>
          <w:szCs w:val="24"/>
        </w:rPr>
        <w:t>03.1327</w:t>
      </w:r>
    </w:p>
    <w:p w14:paraId="3210FBA8" w14:textId="77777777" w:rsidR="002F694E" w:rsidRPr="007C4DB5" w:rsidRDefault="002F694E" w:rsidP="002F694E">
      <w:pPr>
        <w:pStyle w:val="BodyText"/>
        <w:ind w:left="1627"/>
      </w:pPr>
      <w:bookmarkStart w:id="526" w:name="_Hlk167970135"/>
      <w:bookmarkStart w:id="527" w:name="_Toc453238901"/>
      <w:r w:rsidRPr="007C4DB5">
        <w:t xml:space="preserve">Students shall not be permitted to use or possess any tobacco product, alternative nicotine product, or vapor product as defined in KRS 438.305 on or in all Board property at all times, including any vehicle owned, operated, leased, or contracted for use by the Board and while participating in any school-related trip or student activity. </w:t>
      </w:r>
    </w:p>
    <w:p w14:paraId="509332DF" w14:textId="77777777" w:rsidR="002F694E" w:rsidRPr="007C4DB5" w:rsidRDefault="002F694E" w:rsidP="002F694E">
      <w:pPr>
        <w:pStyle w:val="BodyText"/>
        <w:ind w:left="1627"/>
        <w:rPr>
          <w:b/>
          <w:bCs/>
        </w:rPr>
      </w:pPr>
      <w:r w:rsidRPr="007C4DB5">
        <w:t xml:space="preserve">If a student under the age of twenty-one violates this policy, then the District will confiscate the alternative nicotine products, tobacco products, or vapor products. </w:t>
      </w:r>
      <w:r w:rsidRPr="007C4DB5">
        <w:rPr>
          <w:b/>
          <w:bCs/>
        </w:rPr>
        <w:t>09.4232</w:t>
      </w:r>
    </w:p>
    <w:p w14:paraId="120C56A4" w14:textId="77777777" w:rsidR="002F080D" w:rsidRPr="007C4DB5" w:rsidRDefault="002F080D" w:rsidP="00A504B1">
      <w:pPr>
        <w:pStyle w:val="Heading1"/>
        <w:tabs>
          <w:tab w:val="left" w:pos="0"/>
        </w:tabs>
        <w:spacing w:before="0" w:after="120"/>
        <w:ind w:left="1627" w:right="43"/>
        <w:rPr>
          <w:sz w:val="28"/>
        </w:rPr>
      </w:pPr>
      <w:bookmarkStart w:id="528" w:name="_Toc235088559"/>
      <w:bookmarkEnd w:id="526"/>
      <w:r w:rsidRPr="007C4DB5">
        <w:rPr>
          <w:sz w:val="28"/>
        </w:rPr>
        <w:t>Acceptable Use of Technology</w:t>
      </w:r>
      <w:bookmarkEnd w:id="527"/>
      <w:bookmarkEnd w:id="528"/>
    </w:p>
    <w:p w14:paraId="7E6485F3" w14:textId="6E62CEDA" w:rsidR="002F080D" w:rsidRPr="007C4DB5" w:rsidRDefault="002F080D" w:rsidP="00A504B1">
      <w:pPr>
        <w:pStyle w:val="policytext"/>
        <w:tabs>
          <w:tab w:val="left" w:pos="0"/>
        </w:tabs>
        <w:ind w:left="1627" w:right="43"/>
        <w:rPr>
          <w:rFonts w:ascii="Garamond" w:hAnsi="Garamond"/>
          <w:szCs w:val="24"/>
        </w:rPr>
      </w:pPr>
      <w:r w:rsidRPr="007C4DB5">
        <w:rPr>
          <w:rFonts w:ascii="Garamond" w:hAnsi="Garamond"/>
          <w:szCs w:val="24"/>
        </w:rPr>
        <w:t>The Board supports reasonable access to various information formats for students and employees and believes it is incumbent upon users to utilize this privilege in an appropriate and responsible manner</w:t>
      </w:r>
      <w:r w:rsidRPr="007C4DB5">
        <w:rPr>
          <w:rStyle w:val="ksbanormal"/>
          <w:rFonts w:ascii="Garamond" w:hAnsi="Garamond"/>
          <w:szCs w:val="24"/>
        </w:rPr>
        <w:t xml:space="preserve"> as required by this policy and related procedures, which apply to all parties who use District technology</w:t>
      </w:r>
      <w:r w:rsidRPr="007C4DB5">
        <w:rPr>
          <w:rFonts w:ascii="Garamond" w:hAnsi="Garamond"/>
          <w:szCs w:val="24"/>
        </w:rPr>
        <w:t>.</w:t>
      </w:r>
      <w:r w:rsidRPr="007C4DB5">
        <w:rPr>
          <w:rFonts w:ascii="Garamond" w:hAnsi="Garamond"/>
          <w:b/>
          <w:szCs w:val="24"/>
        </w:rPr>
        <w:t xml:space="preserve"> </w:t>
      </w:r>
      <w:bookmarkStart w:id="529" w:name="_Hlk200562197"/>
      <w:r w:rsidR="00655197" w:rsidRPr="007C4DB5">
        <w:rPr>
          <w:rFonts w:ascii="Garamond" w:hAnsi="Garamond"/>
          <w:szCs w:val="24"/>
        </w:rPr>
        <w:t>Employees are required to follow Board policy and administrative procedures and guidelines designed to provide guidance for access to electronic media and authorized communication systems.</w:t>
      </w:r>
      <w:bookmarkEnd w:id="529"/>
    </w:p>
    <w:p w14:paraId="7173BA34" w14:textId="534E2374" w:rsidR="002F080D" w:rsidRPr="007C4DB5" w:rsidRDefault="002F080D" w:rsidP="002F080D">
      <w:pPr>
        <w:pStyle w:val="policytext"/>
        <w:tabs>
          <w:tab w:val="left" w:pos="0"/>
        </w:tabs>
        <w:spacing w:after="240"/>
        <w:ind w:left="1627" w:right="43"/>
        <w:rPr>
          <w:rFonts w:ascii="Garamond" w:hAnsi="Garamond"/>
          <w:szCs w:val="24"/>
        </w:rPr>
      </w:pPr>
      <w:r w:rsidRPr="007C4DB5">
        <w:rPr>
          <w:rFonts w:ascii="Garamond" w:hAnsi="Garamond"/>
          <w:szCs w:val="24"/>
        </w:rPr>
        <w:t xml:space="preserve"> If you have questions about what constitutes acceptable use, please check with the Principal/designee. </w:t>
      </w:r>
      <w:r w:rsidRPr="007C4DB5">
        <w:rPr>
          <w:rFonts w:ascii="Garamond" w:hAnsi="Garamond"/>
          <w:b/>
          <w:szCs w:val="24"/>
        </w:rPr>
        <w:t>08.2323</w:t>
      </w:r>
      <w:r w:rsidR="00655197" w:rsidRPr="007C4DB5">
        <w:rPr>
          <w:rFonts w:ascii="Garamond" w:hAnsi="Garamond"/>
          <w:b/>
          <w:szCs w:val="24"/>
        </w:rPr>
        <w:t>/08.2324</w:t>
      </w:r>
    </w:p>
    <w:p w14:paraId="7FBB51B3" w14:textId="77777777" w:rsidR="002F080D" w:rsidRPr="007C4DB5" w:rsidRDefault="002F080D" w:rsidP="00A504B1">
      <w:pPr>
        <w:pStyle w:val="Heading1"/>
        <w:spacing w:before="0" w:after="120"/>
        <w:ind w:left="1627"/>
        <w:rPr>
          <w:sz w:val="28"/>
          <w:szCs w:val="28"/>
        </w:rPr>
      </w:pPr>
      <w:bookmarkStart w:id="530" w:name="_Toc453238902"/>
      <w:bookmarkStart w:id="531" w:name="_Toc236632676"/>
      <w:bookmarkStart w:id="532" w:name="_Toc235088560"/>
      <w:bookmarkStart w:id="533" w:name="_Toc175022257"/>
      <w:r w:rsidRPr="007C4DB5">
        <w:rPr>
          <w:sz w:val="28"/>
          <w:szCs w:val="28"/>
        </w:rPr>
        <w:t>Materials Used with Students</w:t>
      </w:r>
      <w:bookmarkEnd w:id="530"/>
      <w:bookmarkEnd w:id="531"/>
      <w:bookmarkEnd w:id="532"/>
    </w:p>
    <w:p w14:paraId="503A471F" w14:textId="77777777" w:rsidR="002F080D" w:rsidRPr="007C4DB5" w:rsidRDefault="002F080D" w:rsidP="00A504B1">
      <w:pPr>
        <w:pStyle w:val="BodyText"/>
        <w:spacing w:after="120"/>
        <w:ind w:left="1627"/>
      </w:pPr>
      <w:r w:rsidRPr="007C4DB5">
        <w:t>All materials presented for student use or viewing shall be reviewed by the teacher before use. Exceptions shall be current events programs and programs provided by Kentucky Educational Television.</w:t>
      </w:r>
    </w:p>
    <w:p w14:paraId="66C75D48" w14:textId="77777777" w:rsidR="002F080D" w:rsidRPr="007C4DB5" w:rsidRDefault="002F080D" w:rsidP="002F080D">
      <w:pPr>
        <w:pStyle w:val="policytext"/>
        <w:spacing w:after="240"/>
        <w:ind w:left="1627"/>
        <w:rPr>
          <w:rFonts w:ascii="Garamond" w:hAnsi="Garamond"/>
          <w:b/>
          <w:bCs/>
        </w:rPr>
      </w:pPr>
      <w:r w:rsidRPr="007C4DB5">
        <w:rPr>
          <w:rStyle w:val="ksbanormal"/>
          <w:rFonts w:ascii="Garamond" w:hAnsi="Garamond"/>
        </w:rPr>
        <w:t xml:space="preserve">Unless the Principal grants an exception based on documentation that the entire video is directly related to the content being taught, rather than showing an entire film, only clips of videos shall be used to highlight core content concepts. </w:t>
      </w:r>
      <w:r w:rsidRPr="007C4DB5">
        <w:rPr>
          <w:rFonts w:ascii="Garamond" w:hAnsi="Garamond"/>
          <w:b/>
          <w:bCs/>
        </w:rPr>
        <w:t>08.234</w:t>
      </w:r>
    </w:p>
    <w:p w14:paraId="185BADD1" w14:textId="77777777" w:rsidR="00655197" w:rsidRPr="007C4DB5" w:rsidRDefault="00655197" w:rsidP="00655197">
      <w:pPr>
        <w:pStyle w:val="BodyText"/>
        <w:ind w:left="1627"/>
      </w:pPr>
      <w:bookmarkStart w:id="534" w:name="_Hlk200561084"/>
      <w:bookmarkStart w:id="535" w:name="_Toc453238903"/>
      <w:bookmarkStart w:id="536" w:name="_Toc236632677"/>
      <w:r w:rsidRPr="007C4DB5">
        <w:t xml:space="preserve">Students are not allowed to access social media unless authorized to do so by a teacher for an instructional purpose. </w:t>
      </w:r>
      <w:r w:rsidRPr="007C4DB5">
        <w:rPr>
          <w:b/>
          <w:bCs/>
        </w:rPr>
        <w:t>09.4261</w:t>
      </w:r>
    </w:p>
    <w:p w14:paraId="1EC3DE1D" w14:textId="77777777" w:rsidR="00655197" w:rsidRPr="007C4DB5" w:rsidRDefault="00655197" w:rsidP="00655197">
      <w:pPr>
        <w:pStyle w:val="Heading1"/>
        <w:spacing w:before="0" w:after="240"/>
        <w:ind w:left="1627"/>
        <w:rPr>
          <w:sz w:val="28"/>
          <w:szCs w:val="28"/>
        </w:rPr>
      </w:pPr>
      <w:bookmarkStart w:id="537" w:name="_Toc198713291"/>
      <w:bookmarkStart w:id="538" w:name="_Toc235088561"/>
      <w:bookmarkEnd w:id="534"/>
      <w:r w:rsidRPr="007C4DB5">
        <w:rPr>
          <w:sz w:val="28"/>
          <w:szCs w:val="28"/>
        </w:rPr>
        <w:t>Traceable Communications</w:t>
      </w:r>
      <w:bookmarkEnd w:id="537"/>
      <w:bookmarkEnd w:id="538"/>
    </w:p>
    <w:p w14:paraId="26FAF424" w14:textId="7E44B200" w:rsidR="00BC5BFB" w:rsidRPr="007C4DB5" w:rsidRDefault="00BC5BFB" w:rsidP="00BC5BFB">
      <w:pPr>
        <w:pStyle w:val="BodyText"/>
        <w:spacing w:after="200"/>
        <w:ind w:left="1620"/>
      </w:pPr>
      <w:bookmarkStart w:id="539" w:name="_Hlk230951504"/>
      <w:bookmarkStart w:id="540" w:name="_Hlk230947562"/>
      <w:r w:rsidRPr="007C4DB5">
        <w:t>The Board shall designate a traceable communication system for District employees and qualified school volunteers to communicate electronically with students enrolled in the District. Employees and volunteers that violate this policy will be subject to disciplinary action.</w:t>
      </w:r>
    </w:p>
    <w:p w14:paraId="0474D057" w14:textId="4D4130D6" w:rsidR="00BC5BFB" w:rsidRPr="007C4DB5" w:rsidRDefault="00BC5BFB" w:rsidP="00BC5BFB">
      <w:pPr>
        <w:pStyle w:val="BodyText"/>
        <w:spacing w:after="200"/>
        <w:ind w:left="1620"/>
      </w:pPr>
      <w:r w:rsidRPr="007C4DB5">
        <w:t>A District employee or qualified school volunteer, shall not engage in unauthorized electronic communication as defined in KRS 160.145. A District employee that violates this policy may be subject to disciplinary actions in accordance with, for certified employees, KRS 161.120 and 161.790, and for classified employees KRS 161.011. A qualified school volunteer that violates this policy may be prohibited by the District from future school volunteer opportunities.</w:t>
      </w:r>
    </w:p>
    <w:p w14:paraId="17808FE8" w14:textId="56A78C4B" w:rsidR="00BC5BFB" w:rsidRPr="007C4DB5" w:rsidRDefault="00BC5BFB" w:rsidP="00BC5BFB">
      <w:pPr>
        <w:pStyle w:val="BodyText"/>
        <w:ind w:left="1620"/>
      </w:pPr>
      <w:r w:rsidRPr="007C4DB5">
        <w:t xml:space="preserve"> </w:t>
      </w:r>
      <w:r w:rsidRPr="007C4DB5">
        <w:rPr>
          <w:b/>
          <w:bCs/>
        </w:rPr>
        <w:t>08.2324</w:t>
      </w:r>
      <w:bookmarkEnd w:id="539"/>
      <w:bookmarkEnd w:id="540"/>
    </w:p>
    <w:p w14:paraId="09527803" w14:textId="1D3F3F69" w:rsidR="002F080D" w:rsidRPr="007C4DB5" w:rsidRDefault="002F080D" w:rsidP="00A504B1">
      <w:pPr>
        <w:pStyle w:val="Heading1"/>
        <w:spacing w:before="0" w:after="120"/>
        <w:ind w:left="1627"/>
        <w:rPr>
          <w:sz w:val="28"/>
          <w:szCs w:val="28"/>
        </w:rPr>
      </w:pPr>
      <w:bookmarkStart w:id="541" w:name="_Toc235088562"/>
      <w:r w:rsidRPr="007C4DB5">
        <w:rPr>
          <w:sz w:val="28"/>
          <w:szCs w:val="28"/>
        </w:rPr>
        <w:t>Controversial Issues</w:t>
      </w:r>
      <w:bookmarkEnd w:id="535"/>
      <w:bookmarkEnd w:id="536"/>
      <w:bookmarkEnd w:id="541"/>
    </w:p>
    <w:p w14:paraId="3BD2D14C" w14:textId="77777777" w:rsidR="002F080D" w:rsidRPr="007C4DB5" w:rsidRDefault="002F080D" w:rsidP="00A504B1">
      <w:pPr>
        <w:pStyle w:val="policytext"/>
        <w:ind w:left="1627"/>
        <w:rPr>
          <w:rFonts w:ascii="Garamond" w:hAnsi="Garamond"/>
          <w:spacing w:val="-5"/>
        </w:rPr>
      </w:pPr>
      <w:r w:rsidRPr="007C4DB5">
        <w:rPr>
          <w:rFonts w:ascii="Garamond" w:hAnsi="Garamond"/>
          <w:spacing w:val="-5"/>
        </w:rPr>
        <w:t>Teachers are expected to exercise reasonable and prudent judgment in the selection and use of materials and discussion of issues in their classrooms. All classroom materials shall be current, relevant, and significant to the instructional program. Materials shall be appropriate for and within the range of the knowledge,</w:t>
      </w:r>
      <w:r w:rsidRPr="007C4DB5">
        <w:rPr>
          <w:rFonts w:ascii="Garamond" w:hAnsi="Garamond"/>
        </w:rPr>
        <w:t xml:space="preserve"> </w:t>
      </w:r>
      <w:r w:rsidRPr="007C4DB5">
        <w:rPr>
          <w:rFonts w:ascii="Garamond" w:hAnsi="Garamond"/>
          <w:spacing w:val="-5"/>
        </w:rPr>
        <w:t>understanding, age and maturity of students.</w:t>
      </w:r>
    </w:p>
    <w:p w14:paraId="21B43205" w14:textId="77777777" w:rsidR="002F080D" w:rsidRPr="007C4DB5" w:rsidRDefault="002F080D" w:rsidP="002F080D">
      <w:pPr>
        <w:pStyle w:val="BodyText"/>
        <w:ind w:left="1627"/>
        <w:rPr>
          <w:b/>
          <w:bCs/>
        </w:rPr>
      </w:pPr>
      <w:r w:rsidRPr="007C4DB5">
        <w:t xml:space="preserve">Neither issues nor materials that have a potentially disruptive effect on the educational process shall be discussed or chosen. Teachers who suspect that materials or a given issue may be inconsistent with this policy shall confer with the Principal prior to the classroom use of the materials or discussion of the issue. If the Principal is in doubt, s/he shall confer with the Superintendent. </w:t>
      </w:r>
      <w:r w:rsidRPr="007C4DB5">
        <w:rPr>
          <w:b/>
          <w:bCs/>
        </w:rPr>
        <w:t>08.1353</w:t>
      </w:r>
    </w:p>
    <w:p w14:paraId="18EFA264" w14:textId="328F6A3E" w:rsidR="002F080D" w:rsidRPr="007C4DB5" w:rsidRDefault="002F080D" w:rsidP="00A504B1">
      <w:pPr>
        <w:pStyle w:val="Heading1"/>
        <w:spacing w:before="120" w:after="120"/>
        <w:ind w:left="1714" w:hanging="94"/>
        <w:rPr>
          <w:sz w:val="28"/>
        </w:rPr>
      </w:pPr>
      <w:bookmarkStart w:id="542" w:name="_Toc453238904"/>
      <w:bookmarkStart w:id="543" w:name="_Toc235088563"/>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33"/>
      <w:r w:rsidRPr="007C4DB5">
        <w:rPr>
          <w:sz w:val="28"/>
        </w:rPr>
        <w:t>Search and Seizure</w:t>
      </w:r>
      <w:bookmarkEnd w:id="542"/>
      <w:bookmarkEnd w:id="543"/>
    </w:p>
    <w:p w14:paraId="3C358F20" w14:textId="77777777" w:rsidR="002F080D" w:rsidRPr="007C4DB5" w:rsidRDefault="002F080D" w:rsidP="00A504B1">
      <w:pPr>
        <w:pStyle w:val="BodyText"/>
        <w:spacing w:after="120"/>
        <w:ind w:left="1627"/>
      </w:pPr>
      <w:r w:rsidRPr="007C4DB5">
        <w:t>Unless otherwise permitted by policy 09.436, only those certified personnel directly responsible for the conduct of the pupil or the Principal of the school the student attends are authorized to search the student’s person or his or her personal effects. Before a student’s outer clothing, pockets, or personal effects (e.g., handbags, backpacks, etc.) are searched, there must be reasonable grounds to believe the search will reveal evidence that the student has violated or is violating either a school rule or the law</w:t>
      </w:r>
      <w:r w:rsidRPr="007C4DB5">
        <w:rPr>
          <w:rStyle w:val="ksbanormal"/>
          <w:rFonts w:ascii="Garamond" w:hAnsi="Garamond"/>
        </w:rPr>
        <w:t xml:space="preserve"> or possesses an item harmful to the school and its students</w:t>
      </w:r>
      <w:r w:rsidRPr="007C4DB5">
        <w:t>. Search of a pupil's person shall be conducted only with the express authority of the Principal.</w:t>
      </w:r>
    </w:p>
    <w:p w14:paraId="6DC08C53" w14:textId="77777777" w:rsidR="002F080D" w:rsidRPr="007C4DB5" w:rsidRDefault="002F080D" w:rsidP="002F080D">
      <w:pPr>
        <w:pStyle w:val="BodyText"/>
        <w:ind w:left="1627"/>
      </w:pPr>
      <w:r w:rsidRPr="007C4DB5">
        <w:t xml:space="preserve">Unless otherwise permitted by policy 09.436, no search of a pupil shall be conducted in the presence of other students. No strip searches of students shall be permitted. </w:t>
      </w:r>
      <w:r w:rsidRPr="007C4DB5">
        <w:rPr>
          <w:b/>
          <w:bCs/>
        </w:rPr>
        <w:t>09.436</w:t>
      </w:r>
    </w:p>
    <w:p w14:paraId="0ED433DB" w14:textId="77777777" w:rsidR="002F080D" w:rsidRPr="007C4DB5" w:rsidRDefault="002F080D" w:rsidP="00A504B1">
      <w:pPr>
        <w:pStyle w:val="Heading1"/>
        <w:tabs>
          <w:tab w:val="left" w:pos="0"/>
        </w:tabs>
        <w:spacing w:before="0" w:after="120"/>
        <w:ind w:left="1627" w:right="43"/>
        <w:rPr>
          <w:sz w:val="28"/>
          <w:szCs w:val="28"/>
        </w:rPr>
      </w:pPr>
      <w:bookmarkStart w:id="544" w:name="_Toc453238905"/>
      <w:bookmarkStart w:id="545" w:name="_Toc236632679"/>
      <w:bookmarkStart w:id="546" w:name="_Toc235088564"/>
      <w:r w:rsidRPr="007C4DB5">
        <w:rPr>
          <w:sz w:val="28"/>
          <w:szCs w:val="28"/>
        </w:rPr>
        <w:t>Child Abuse</w:t>
      </w:r>
      <w:bookmarkEnd w:id="544"/>
      <w:bookmarkEnd w:id="545"/>
      <w:bookmarkEnd w:id="546"/>
    </w:p>
    <w:p w14:paraId="6E81339D" w14:textId="606BE98C" w:rsidR="00427900" w:rsidRPr="007C4DB5" w:rsidRDefault="00427900" w:rsidP="00427900">
      <w:pPr>
        <w:pStyle w:val="BodyText"/>
        <w:tabs>
          <w:tab w:val="left" w:pos="0"/>
        </w:tabs>
        <w:spacing w:before="60"/>
        <w:ind w:left="1620" w:right="40"/>
        <w:rPr>
          <w:szCs w:val="24"/>
        </w:rPr>
      </w:pPr>
      <w:r w:rsidRPr="007C4DB5">
        <w:rPr>
          <w:szCs w:val="24"/>
        </w:rPr>
        <w:t xml:space="preserve">Any school personnel who knows or has reasonable cause to believe that a child under eighteen (18) is dependent, abused or neglected, or a victim of human trafficking, or is a victim of female genital mutilation shall </w:t>
      </w:r>
      <w:r w:rsidRPr="007C4DB5">
        <w:rPr>
          <w:b/>
          <w:bCs/>
          <w:szCs w:val="24"/>
        </w:rPr>
        <w:t>immediately</w:t>
      </w:r>
      <w:r w:rsidRPr="007C4DB5">
        <w:rPr>
          <w:szCs w:val="24"/>
        </w:rPr>
        <w:t xml:space="preserve"> make a</w:t>
      </w:r>
      <w:r w:rsidRPr="007C4DB5">
        <w:t>n oral</w:t>
      </w:r>
      <w:r w:rsidRPr="007C4DB5">
        <w:rPr>
          <w:szCs w:val="24"/>
        </w:rPr>
        <w:t xml:space="preserve"> </w:t>
      </w:r>
      <w:bookmarkStart w:id="547" w:name="_Hlk167970193"/>
      <w:r w:rsidR="002F694E" w:rsidRPr="007C4DB5">
        <w:t>or written</w:t>
      </w:r>
      <w:r w:rsidR="002F694E" w:rsidRPr="007C4DB5">
        <w:rPr>
          <w:szCs w:val="24"/>
        </w:rPr>
        <w:t xml:space="preserve"> report, including but not limited to electronic submission</w:t>
      </w:r>
      <w:bookmarkEnd w:id="547"/>
      <w:r w:rsidRPr="007C4DB5">
        <w:rPr>
          <w:szCs w:val="24"/>
        </w:rPr>
        <w:t xml:space="preserve"> to a local law enforcement agency,</w:t>
      </w:r>
      <w:r w:rsidR="00A53362" w:rsidRPr="007C4DB5">
        <w:rPr>
          <w:szCs w:val="24"/>
        </w:rPr>
        <w:t xml:space="preserve"> the Kentucky State Police, </w:t>
      </w:r>
      <w:r w:rsidRPr="007C4DB5">
        <w:rPr>
          <w:szCs w:val="24"/>
        </w:rPr>
        <w:t xml:space="preserve">the Cabinet for Health and Family Services or its designated representative, the </w:t>
      </w:r>
      <w:r w:rsidRPr="007C4DB5">
        <w:t>Commonwealth’s or County Attorney</w:t>
      </w:r>
      <w:r w:rsidRPr="007C4DB5">
        <w:rPr>
          <w:szCs w:val="24"/>
        </w:rPr>
        <w:t>.</w:t>
      </w:r>
    </w:p>
    <w:p w14:paraId="6DA5F68F" w14:textId="2B9CF578" w:rsidR="00427900" w:rsidRPr="007C4DB5" w:rsidRDefault="00427900" w:rsidP="0006351C">
      <w:pPr>
        <w:pStyle w:val="BodyText"/>
        <w:tabs>
          <w:tab w:val="left" w:pos="540"/>
        </w:tabs>
        <w:spacing w:after="180"/>
        <w:ind w:left="1620"/>
      </w:pPr>
      <w:r w:rsidRPr="007C4DB5">
        <w:t>After making that report, the employee shall then immediately notify the Principal of the suspected abuse. If the Principal is suspected of child abuse, the employee shall notify the Superintendent/designee.</w:t>
      </w:r>
    </w:p>
    <w:p w14:paraId="26B34552" w14:textId="77777777" w:rsidR="00BC5BFB" w:rsidRPr="007C4DB5" w:rsidRDefault="00BC5BFB" w:rsidP="00655197">
      <w:pPr>
        <w:pStyle w:val="BodyText"/>
        <w:tabs>
          <w:tab w:val="left" w:pos="0"/>
        </w:tabs>
        <w:spacing w:before="60"/>
        <w:ind w:left="1620" w:right="40"/>
      </w:pPr>
      <w:r w:rsidRPr="007C4DB5">
        <w:br w:type="page"/>
      </w:r>
    </w:p>
    <w:p w14:paraId="4547C957" w14:textId="458BFE9A" w:rsidR="002F694E" w:rsidRPr="007C4DB5" w:rsidRDefault="00427900" w:rsidP="00655197">
      <w:pPr>
        <w:pStyle w:val="BodyText"/>
        <w:tabs>
          <w:tab w:val="left" w:pos="0"/>
        </w:tabs>
        <w:spacing w:before="60"/>
        <w:ind w:left="1620" w:right="40"/>
        <w:rPr>
          <w:b/>
          <w:bCs/>
          <w:szCs w:val="24"/>
        </w:rPr>
      </w:pPr>
      <w:r w:rsidRPr="007C4DB5">
        <w:t>Upon notification, the Principal or the Superintendent/designee shall facilitate the cooperation of the school with the investigation of the report. Any person who knowingly causes intimidation, retaliation, or obstruction in the investigation of the report shall be guilty of a Class A misdemeanor.</w:t>
      </w:r>
      <w:r w:rsidR="002F694E" w:rsidRPr="007C4DB5">
        <w:rPr>
          <w:b/>
          <w:bCs/>
          <w:szCs w:val="24"/>
        </w:rPr>
        <w:t xml:space="preserve"> 09.227</w:t>
      </w:r>
    </w:p>
    <w:p w14:paraId="78805F38" w14:textId="77777777" w:rsidR="002F080D" w:rsidRPr="007C4DB5" w:rsidRDefault="002F080D" w:rsidP="002F080D">
      <w:pPr>
        <w:pStyle w:val="BodyText"/>
        <w:tabs>
          <w:tab w:val="left" w:pos="0"/>
        </w:tabs>
        <w:ind w:left="1627" w:right="43"/>
        <w:rPr>
          <w:szCs w:val="24"/>
        </w:rPr>
      </w:pPr>
      <w:r w:rsidRPr="007C4DB5">
        <w:rPr>
          <w:szCs w:val="24"/>
        </w:rPr>
        <w:t>Reporting telephone numbers:</w:t>
      </w:r>
    </w:p>
    <w:tbl>
      <w:tblPr>
        <w:tblW w:w="0" w:type="auto"/>
        <w:tblInd w:w="1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04"/>
        <w:gridCol w:w="4008"/>
      </w:tblGrid>
      <w:tr w:rsidR="002F080D" w:rsidRPr="007C4DB5" w14:paraId="1AFC5AD9" w14:textId="77777777" w:rsidTr="002F080D">
        <w:tc>
          <w:tcPr>
            <w:tcW w:w="4140" w:type="dxa"/>
            <w:tcBorders>
              <w:top w:val="single" w:sz="4" w:space="0" w:color="auto"/>
              <w:left w:val="single" w:sz="4" w:space="0" w:color="auto"/>
              <w:bottom w:val="single" w:sz="4" w:space="0" w:color="auto"/>
              <w:right w:val="single" w:sz="4" w:space="0" w:color="auto"/>
            </w:tcBorders>
            <w:hideMark/>
          </w:tcPr>
          <w:p w14:paraId="6FD1E811" w14:textId="77777777" w:rsidR="002F080D" w:rsidRPr="007C4DB5" w:rsidRDefault="002F080D">
            <w:pPr>
              <w:pStyle w:val="BodyText"/>
              <w:tabs>
                <w:tab w:val="left" w:pos="0"/>
              </w:tabs>
              <w:spacing w:before="120" w:after="120"/>
              <w:ind w:left="1627" w:right="43"/>
              <w:rPr>
                <w:szCs w:val="24"/>
              </w:rPr>
            </w:pPr>
            <w:r w:rsidRPr="007C4DB5">
              <w:rPr>
                <w:szCs w:val="24"/>
              </w:rPr>
              <w:t>Social Services</w:t>
            </w:r>
          </w:p>
        </w:tc>
        <w:tc>
          <w:tcPr>
            <w:tcW w:w="4050" w:type="dxa"/>
            <w:tcBorders>
              <w:top w:val="single" w:sz="4" w:space="0" w:color="auto"/>
              <w:left w:val="single" w:sz="4" w:space="0" w:color="auto"/>
              <w:bottom w:val="single" w:sz="4" w:space="0" w:color="auto"/>
              <w:right w:val="single" w:sz="4" w:space="0" w:color="auto"/>
            </w:tcBorders>
            <w:shd w:val="clear" w:color="auto" w:fill="FFFF99"/>
            <w:hideMark/>
          </w:tcPr>
          <w:p w14:paraId="62C0D6C6" w14:textId="77777777" w:rsidR="002F080D" w:rsidRPr="007C4DB5" w:rsidRDefault="002F080D">
            <w:pPr>
              <w:pStyle w:val="BodyText"/>
              <w:tabs>
                <w:tab w:val="left" w:pos="0"/>
              </w:tabs>
              <w:spacing w:before="120" w:after="120"/>
              <w:ind w:left="1627" w:right="43"/>
              <w:rPr>
                <w:szCs w:val="24"/>
              </w:rPr>
            </w:pPr>
            <w:r w:rsidRPr="007C4DB5">
              <w:rPr>
                <w:szCs w:val="24"/>
              </w:rPr>
              <w:t>859-792-2701</w:t>
            </w:r>
          </w:p>
        </w:tc>
      </w:tr>
      <w:tr w:rsidR="002F080D" w:rsidRPr="007C4DB5" w14:paraId="013BF4E7" w14:textId="77777777" w:rsidTr="002F080D">
        <w:tc>
          <w:tcPr>
            <w:tcW w:w="4140" w:type="dxa"/>
            <w:tcBorders>
              <w:top w:val="single" w:sz="4" w:space="0" w:color="auto"/>
              <w:left w:val="single" w:sz="4" w:space="0" w:color="auto"/>
              <w:bottom w:val="single" w:sz="4" w:space="0" w:color="auto"/>
              <w:right w:val="single" w:sz="4" w:space="0" w:color="auto"/>
            </w:tcBorders>
            <w:hideMark/>
          </w:tcPr>
          <w:p w14:paraId="5E360668" w14:textId="77777777" w:rsidR="002F080D" w:rsidRPr="007C4DB5" w:rsidRDefault="002F080D">
            <w:pPr>
              <w:pStyle w:val="BodyText"/>
              <w:tabs>
                <w:tab w:val="left" w:pos="0"/>
              </w:tabs>
              <w:spacing w:before="120" w:after="120"/>
              <w:ind w:left="1627" w:right="43"/>
              <w:rPr>
                <w:szCs w:val="24"/>
              </w:rPr>
            </w:pPr>
            <w:r w:rsidRPr="007C4DB5">
              <w:rPr>
                <w:szCs w:val="24"/>
              </w:rPr>
              <w:t>Police</w:t>
            </w:r>
          </w:p>
        </w:tc>
        <w:tc>
          <w:tcPr>
            <w:tcW w:w="4050" w:type="dxa"/>
            <w:tcBorders>
              <w:top w:val="single" w:sz="4" w:space="0" w:color="auto"/>
              <w:left w:val="single" w:sz="4" w:space="0" w:color="auto"/>
              <w:bottom w:val="single" w:sz="4" w:space="0" w:color="auto"/>
              <w:right w:val="single" w:sz="4" w:space="0" w:color="auto"/>
            </w:tcBorders>
            <w:shd w:val="clear" w:color="auto" w:fill="FFFF99"/>
            <w:hideMark/>
          </w:tcPr>
          <w:p w14:paraId="59A099DF" w14:textId="77777777" w:rsidR="002F080D" w:rsidRPr="007C4DB5" w:rsidRDefault="002F080D">
            <w:pPr>
              <w:pStyle w:val="BodyText"/>
              <w:tabs>
                <w:tab w:val="left" w:pos="0"/>
              </w:tabs>
              <w:spacing w:before="120" w:after="120"/>
              <w:ind w:left="1627" w:right="43"/>
              <w:rPr>
                <w:szCs w:val="24"/>
              </w:rPr>
            </w:pPr>
            <w:r w:rsidRPr="007C4DB5">
              <w:rPr>
                <w:szCs w:val="24"/>
              </w:rPr>
              <w:t>859-792-3023</w:t>
            </w:r>
          </w:p>
        </w:tc>
      </w:tr>
      <w:tr w:rsidR="002F080D" w:rsidRPr="007C4DB5" w14:paraId="0BD5F199" w14:textId="77777777" w:rsidTr="002F080D">
        <w:tc>
          <w:tcPr>
            <w:tcW w:w="4140" w:type="dxa"/>
            <w:tcBorders>
              <w:top w:val="single" w:sz="4" w:space="0" w:color="auto"/>
              <w:left w:val="single" w:sz="4" w:space="0" w:color="auto"/>
              <w:bottom w:val="single" w:sz="4" w:space="0" w:color="auto"/>
              <w:right w:val="single" w:sz="4" w:space="0" w:color="auto"/>
            </w:tcBorders>
            <w:hideMark/>
          </w:tcPr>
          <w:p w14:paraId="742F032D" w14:textId="77777777" w:rsidR="002F080D" w:rsidRPr="007C4DB5" w:rsidRDefault="002F080D">
            <w:pPr>
              <w:pStyle w:val="BodyText"/>
              <w:tabs>
                <w:tab w:val="left" w:pos="0"/>
              </w:tabs>
              <w:spacing w:before="120" w:after="120"/>
              <w:ind w:left="1627" w:right="43"/>
              <w:rPr>
                <w:szCs w:val="24"/>
              </w:rPr>
            </w:pPr>
            <w:r w:rsidRPr="007C4DB5">
              <w:rPr>
                <w:szCs w:val="24"/>
              </w:rPr>
              <w:t>State Police</w:t>
            </w:r>
          </w:p>
        </w:tc>
        <w:tc>
          <w:tcPr>
            <w:tcW w:w="4050" w:type="dxa"/>
            <w:tcBorders>
              <w:top w:val="single" w:sz="4" w:space="0" w:color="auto"/>
              <w:left w:val="single" w:sz="4" w:space="0" w:color="auto"/>
              <w:bottom w:val="single" w:sz="4" w:space="0" w:color="auto"/>
              <w:right w:val="single" w:sz="4" w:space="0" w:color="auto"/>
            </w:tcBorders>
            <w:shd w:val="clear" w:color="auto" w:fill="FFFF99"/>
            <w:hideMark/>
          </w:tcPr>
          <w:p w14:paraId="4A99DD91" w14:textId="77777777" w:rsidR="002F080D" w:rsidRPr="007C4DB5" w:rsidRDefault="002F080D">
            <w:pPr>
              <w:pStyle w:val="BodyText"/>
              <w:tabs>
                <w:tab w:val="left" w:pos="0"/>
              </w:tabs>
              <w:spacing w:before="120" w:after="120"/>
              <w:ind w:left="1627" w:right="43"/>
              <w:rPr>
                <w:szCs w:val="24"/>
              </w:rPr>
            </w:pPr>
            <w:r w:rsidRPr="007C4DB5">
              <w:rPr>
                <w:szCs w:val="24"/>
              </w:rPr>
              <w:t>859-623-2404</w:t>
            </w:r>
          </w:p>
        </w:tc>
      </w:tr>
      <w:tr w:rsidR="002F080D" w:rsidRPr="007C4DB5" w14:paraId="5E19A585" w14:textId="77777777" w:rsidTr="002F080D">
        <w:tc>
          <w:tcPr>
            <w:tcW w:w="4140" w:type="dxa"/>
            <w:tcBorders>
              <w:top w:val="single" w:sz="4" w:space="0" w:color="auto"/>
              <w:left w:val="single" w:sz="4" w:space="0" w:color="auto"/>
              <w:bottom w:val="single" w:sz="4" w:space="0" w:color="auto"/>
              <w:right w:val="single" w:sz="4" w:space="0" w:color="auto"/>
            </w:tcBorders>
            <w:hideMark/>
          </w:tcPr>
          <w:p w14:paraId="29A23FF8" w14:textId="77777777" w:rsidR="002F080D" w:rsidRPr="007C4DB5" w:rsidRDefault="002F080D">
            <w:pPr>
              <w:pStyle w:val="BodyText"/>
              <w:tabs>
                <w:tab w:val="left" w:pos="0"/>
              </w:tabs>
              <w:spacing w:before="120" w:after="120"/>
              <w:ind w:left="1627" w:right="43"/>
              <w:rPr>
                <w:szCs w:val="24"/>
              </w:rPr>
            </w:pPr>
            <w:r w:rsidRPr="007C4DB5">
              <w:rPr>
                <w:szCs w:val="24"/>
              </w:rPr>
              <w:t>County Attorney</w:t>
            </w:r>
          </w:p>
        </w:tc>
        <w:tc>
          <w:tcPr>
            <w:tcW w:w="4050" w:type="dxa"/>
            <w:tcBorders>
              <w:top w:val="single" w:sz="4" w:space="0" w:color="auto"/>
              <w:left w:val="single" w:sz="4" w:space="0" w:color="auto"/>
              <w:bottom w:val="single" w:sz="4" w:space="0" w:color="auto"/>
              <w:right w:val="single" w:sz="4" w:space="0" w:color="auto"/>
            </w:tcBorders>
            <w:shd w:val="clear" w:color="auto" w:fill="FFFF99"/>
            <w:hideMark/>
          </w:tcPr>
          <w:p w14:paraId="507CC836" w14:textId="77777777" w:rsidR="002F080D" w:rsidRPr="007C4DB5" w:rsidRDefault="002F080D">
            <w:pPr>
              <w:pStyle w:val="BodyText"/>
              <w:tabs>
                <w:tab w:val="left" w:pos="0"/>
              </w:tabs>
              <w:spacing w:before="120" w:after="120"/>
              <w:ind w:left="1627" w:right="43"/>
              <w:rPr>
                <w:szCs w:val="24"/>
              </w:rPr>
            </w:pPr>
            <w:r w:rsidRPr="007C4DB5">
              <w:rPr>
                <w:szCs w:val="24"/>
              </w:rPr>
              <w:t>859-792-2331</w:t>
            </w:r>
          </w:p>
        </w:tc>
      </w:tr>
    </w:tbl>
    <w:p w14:paraId="18EFBA5B" w14:textId="77777777" w:rsidR="002F080D" w:rsidRPr="007C4DB5" w:rsidRDefault="002F080D" w:rsidP="00BC5BFB">
      <w:pPr>
        <w:pStyle w:val="Heading1"/>
        <w:tabs>
          <w:tab w:val="left" w:pos="0"/>
        </w:tabs>
        <w:spacing w:after="240"/>
        <w:ind w:left="1627" w:right="43"/>
        <w:rPr>
          <w:sz w:val="28"/>
          <w:szCs w:val="28"/>
        </w:rPr>
      </w:pPr>
      <w:bookmarkStart w:id="548" w:name="_Toc453238906"/>
      <w:bookmarkStart w:id="549" w:name="_Toc236632680"/>
      <w:bookmarkStart w:id="550" w:name="_Toc193706279"/>
      <w:bookmarkStart w:id="551" w:name="_Toc235088565"/>
      <w:r w:rsidRPr="007C4DB5">
        <w:rPr>
          <w:sz w:val="28"/>
          <w:szCs w:val="28"/>
        </w:rPr>
        <w:t>Corporal Punishment</w:t>
      </w:r>
      <w:bookmarkEnd w:id="548"/>
      <w:bookmarkEnd w:id="549"/>
      <w:bookmarkEnd w:id="550"/>
      <w:bookmarkEnd w:id="551"/>
    </w:p>
    <w:p w14:paraId="3FCD0322" w14:textId="77777777" w:rsidR="002F080D" w:rsidRPr="007C4DB5" w:rsidRDefault="002F080D" w:rsidP="004375E8">
      <w:pPr>
        <w:pStyle w:val="BodyText"/>
        <w:tabs>
          <w:tab w:val="left" w:pos="0"/>
        </w:tabs>
        <w:ind w:left="1627" w:right="43"/>
        <w:rPr>
          <w:b/>
          <w:bCs/>
        </w:rPr>
      </w:pPr>
      <w:r w:rsidRPr="007C4DB5">
        <w:t xml:space="preserve">Substitute teachers shall not utilize corporal punishment as a penalty or punishment for student misbehavior. Corporal punishment shall refer to the deliberate infliction of physical pain on a student by any means. </w:t>
      </w:r>
      <w:r w:rsidRPr="007C4DB5">
        <w:rPr>
          <w:b/>
          <w:bCs/>
        </w:rPr>
        <w:t>09.433</w:t>
      </w:r>
    </w:p>
    <w:p w14:paraId="36FE1388" w14:textId="77777777" w:rsidR="002F080D" w:rsidRPr="007C4DB5" w:rsidRDefault="002F080D" w:rsidP="002F080D">
      <w:pPr>
        <w:pStyle w:val="Heading1"/>
        <w:spacing w:before="0" w:after="180"/>
        <w:ind w:left="1627" w:right="43"/>
        <w:rPr>
          <w:sz w:val="28"/>
          <w:szCs w:val="28"/>
        </w:rPr>
      </w:pPr>
      <w:bookmarkStart w:id="552" w:name="_Toc453238907"/>
      <w:bookmarkStart w:id="553" w:name="_Toc235088566"/>
      <w:r w:rsidRPr="007C4DB5">
        <w:rPr>
          <w:sz w:val="28"/>
          <w:szCs w:val="28"/>
        </w:rPr>
        <w:t>Use of Physical Restraint and Seclusion</w:t>
      </w:r>
      <w:bookmarkEnd w:id="552"/>
      <w:bookmarkEnd w:id="553"/>
    </w:p>
    <w:p w14:paraId="4C401CA0" w14:textId="77777777" w:rsidR="002F080D" w:rsidRPr="007C4DB5" w:rsidRDefault="002F080D" w:rsidP="002F080D">
      <w:pPr>
        <w:pStyle w:val="policytext"/>
        <w:spacing w:after="240"/>
        <w:ind w:left="1627"/>
        <w:rPr>
          <w:rFonts w:ascii="Garamond" w:hAnsi="Garamond"/>
        </w:rPr>
      </w:pPr>
      <w:r w:rsidRPr="007C4DB5">
        <w:rPr>
          <w:rFonts w:ascii="Garamond" w:hAnsi="Garamond"/>
        </w:rPr>
        <w:t xml:space="preserve">Use of physical restraint and seclusion shall be in accordance with Board policy and procedure. </w:t>
      </w:r>
      <w:r w:rsidRPr="007C4DB5">
        <w:rPr>
          <w:rFonts w:ascii="Garamond" w:hAnsi="Garamond"/>
          <w:b/>
        </w:rPr>
        <w:t>09.2212</w:t>
      </w:r>
    </w:p>
    <w:p w14:paraId="52970642" w14:textId="77777777" w:rsidR="002F080D" w:rsidRPr="007C4DB5" w:rsidRDefault="002F080D" w:rsidP="002F080D">
      <w:pPr>
        <w:pStyle w:val="Heading1"/>
        <w:spacing w:before="0" w:after="240"/>
        <w:ind w:left="1620"/>
        <w:rPr>
          <w:sz w:val="28"/>
          <w:szCs w:val="28"/>
        </w:rPr>
      </w:pPr>
      <w:bookmarkStart w:id="554" w:name="_Toc453238908"/>
      <w:bookmarkStart w:id="555" w:name="_Toc352576561"/>
      <w:bookmarkStart w:id="556" w:name="_Toc235088567"/>
      <w:bookmarkStart w:id="557" w:name="_Toc236632684"/>
      <w:r w:rsidRPr="007C4DB5">
        <w:rPr>
          <w:sz w:val="28"/>
          <w:szCs w:val="28"/>
        </w:rPr>
        <w:t>Retention of Recordings</w:t>
      </w:r>
      <w:bookmarkEnd w:id="554"/>
      <w:bookmarkEnd w:id="555"/>
      <w:bookmarkEnd w:id="556"/>
    </w:p>
    <w:p w14:paraId="06D7ED8B" w14:textId="77777777" w:rsidR="002F080D" w:rsidRPr="007C4DB5" w:rsidRDefault="002F080D" w:rsidP="002F080D">
      <w:pPr>
        <w:pStyle w:val="BodyText"/>
        <w:ind w:left="1620"/>
        <w:rPr>
          <w:rStyle w:val="ksbanormal"/>
          <w:rFonts w:ascii="Garamond" w:hAnsi="Garamond"/>
        </w:rPr>
      </w:pPr>
      <w:r w:rsidRPr="007C4DB5">
        <w:rPr>
          <w:rStyle w:val="ksbanormal"/>
          <w:rFonts w:ascii="Garamond" w:hAnsi="Garamond"/>
        </w:rPr>
        <w:t xml:space="preserve">Employees shall comply with the statutory requirement that school officials are to retain any digital, video, or audio recording as required by law. </w:t>
      </w:r>
      <w:r w:rsidRPr="007C4DB5">
        <w:rPr>
          <w:rStyle w:val="ksbanormal"/>
          <w:rFonts w:ascii="Garamond" w:hAnsi="Garamond"/>
          <w:b/>
        </w:rPr>
        <w:t>01.61</w:t>
      </w:r>
    </w:p>
    <w:p w14:paraId="24C09FA0" w14:textId="77777777" w:rsidR="002F080D" w:rsidRPr="007C4DB5" w:rsidRDefault="002F080D" w:rsidP="002F080D">
      <w:pPr>
        <w:pStyle w:val="Heading1"/>
        <w:spacing w:before="0" w:after="240"/>
        <w:ind w:left="1627" w:right="43"/>
        <w:rPr>
          <w:sz w:val="28"/>
        </w:rPr>
      </w:pPr>
      <w:bookmarkStart w:id="558" w:name="_Toc453238909"/>
      <w:bookmarkStart w:id="559" w:name="_Toc235088568"/>
      <w:r w:rsidRPr="007C4DB5">
        <w:rPr>
          <w:sz w:val="28"/>
        </w:rPr>
        <w:t>Required Reports</w:t>
      </w:r>
      <w:bookmarkEnd w:id="557"/>
      <w:bookmarkEnd w:id="558"/>
      <w:bookmarkEnd w:id="559"/>
    </w:p>
    <w:p w14:paraId="0CB88476" w14:textId="77777777" w:rsidR="002F080D" w:rsidRPr="007C4DB5" w:rsidRDefault="002F080D" w:rsidP="002F080D">
      <w:pPr>
        <w:pStyle w:val="BodyText"/>
        <w:tabs>
          <w:tab w:val="left" w:pos="0"/>
        </w:tabs>
        <w:ind w:left="1620" w:right="43"/>
        <w:rPr>
          <w:szCs w:val="24"/>
        </w:rPr>
      </w:pPr>
      <w:r w:rsidRPr="007C4DB5">
        <w:rPr>
          <w:szCs w:val="24"/>
        </w:rPr>
        <w:t>Although you may be directed to make additional reports, the following reports are required by law and/or Board policy:</w:t>
      </w:r>
    </w:p>
    <w:p w14:paraId="1DBE5359" w14:textId="77777777" w:rsidR="002F080D" w:rsidRPr="007C4DB5" w:rsidRDefault="002F080D" w:rsidP="00897969">
      <w:pPr>
        <w:pStyle w:val="BodyText"/>
        <w:numPr>
          <w:ilvl w:val="1"/>
          <w:numId w:val="24"/>
        </w:numPr>
        <w:tabs>
          <w:tab w:val="clear" w:pos="1440"/>
          <w:tab w:val="left" w:pos="0"/>
          <w:tab w:val="num" w:pos="1980"/>
        </w:tabs>
        <w:ind w:left="1980" w:right="43"/>
      </w:pPr>
      <w:r w:rsidRPr="007C4DB5">
        <w:rPr>
          <w:rStyle w:val="BodyTextChar"/>
        </w:rPr>
        <w:t xml:space="preserve">Within seventy-two (72) hours of the discovery or notification of a security breach, the District shall notify the Commissioner of the Kentucky State Police, the Auditor of Public Accounts, the Attorney General, and the Education Commissioner. </w:t>
      </w:r>
      <w:r w:rsidRPr="007C4DB5">
        <w:rPr>
          <w:rStyle w:val="BodyTextChar"/>
          <w:b/>
        </w:rPr>
        <w:t>01.61</w:t>
      </w:r>
    </w:p>
    <w:p w14:paraId="299044D1" w14:textId="77777777" w:rsidR="00B15675" w:rsidRPr="007C4DB5" w:rsidRDefault="00B15675" w:rsidP="002F080D">
      <w:pPr>
        <w:pStyle w:val="BodyText"/>
        <w:numPr>
          <w:ilvl w:val="1"/>
          <w:numId w:val="24"/>
        </w:numPr>
        <w:tabs>
          <w:tab w:val="clear" w:pos="1440"/>
          <w:tab w:val="left" w:pos="0"/>
          <w:tab w:val="num" w:pos="1980"/>
        </w:tabs>
        <w:ind w:left="1987" w:right="43"/>
        <w:rPr>
          <w:b/>
          <w:szCs w:val="24"/>
        </w:rPr>
      </w:pPr>
      <w:bookmarkStart w:id="560" w:name="_Hlk515353291"/>
      <w:r w:rsidRPr="007C4DB5">
        <w:t xml:space="preserve">An employee shall report to the Superintendent if the employee has been found by the Cabinet for Health and Family Services to have abused or neglected a child, and if the employee has waived the right to appeal such a substantiated finding or the finding has been upheld upon appeal. </w:t>
      </w:r>
      <w:r w:rsidRPr="007C4DB5">
        <w:rPr>
          <w:b/>
        </w:rPr>
        <w:t>03.11</w:t>
      </w:r>
      <w:bookmarkEnd w:id="560"/>
    </w:p>
    <w:p w14:paraId="3522EC6D" w14:textId="77777777" w:rsidR="00BC5BFB" w:rsidRPr="007C4DB5" w:rsidRDefault="00BC5BFB" w:rsidP="00BC5BFB">
      <w:pPr>
        <w:pStyle w:val="BodyText"/>
        <w:numPr>
          <w:ilvl w:val="0"/>
          <w:numId w:val="77"/>
        </w:numPr>
        <w:ind w:left="1980"/>
      </w:pPr>
      <w:bookmarkStart w:id="561" w:name="_Hlk230780471"/>
      <w:bookmarkStart w:id="562" w:name="_Hlk230947717"/>
      <w:r w:rsidRPr="007C4DB5">
        <w:t>If requested by a school district, public school, or nonpublic school regarding an applicant for a position, the district that employs or previously employed the applicant shall disclose any disciplinary action, and any resulting resignation or termination, related to abusive conduct while the applicant was employed by the district in accordance with KRS 160.380. This also applies to a school district, public school, or nonpublic school located in a member state of the Interstate Teacher Mobility Compact.</w:t>
      </w:r>
    </w:p>
    <w:p w14:paraId="17D4EB37" w14:textId="77777777" w:rsidR="00BC5BFB" w:rsidRPr="007C4DB5" w:rsidRDefault="00BC5BFB" w:rsidP="00BC5BFB">
      <w:pPr>
        <w:pStyle w:val="BodyText"/>
        <w:ind w:left="1980"/>
      </w:pPr>
      <w:r w:rsidRPr="007C4DB5">
        <w:t>The District considering the applicant for employment shall, if the application is for a certified position, request information from the Education Professional Standards Board (EPSB) related to pending and resolved disciplinary action against the applicant involving abusive conduct. The EPSB shall provide the requested information, if applicable, within ten (10) working days.</w:t>
      </w:r>
    </w:p>
    <w:p w14:paraId="5E5059BF" w14:textId="77777777" w:rsidR="00BC5BFB" w:rsidRPr="007C4DB5" w:rsidRDefault="00BC5BFB" w:rsidP="00BC5BFB">
      <w:pPr>
        <w:pStyle w:val="BodyText"/>
        <w:ind w:left="1980"/>
      </w:pPr>
      <w:r w:rsidRPr="007C4DB5">
        <w:t>If there is a finding of abusive conduct regarding an applicant, the applicant shall be:</w:t>
      </w:r>
      <w:bookmarkEnd w:id="561"/>
    </w:p>
    <w:p w14:paraId="4B8FDA24" w14:textId="77777777" w:rsidR="00BC5BFB" w:rsidRPr="007C4DB5" w:rsidRDefault="00BC5BFB" w:rsidP="00BC5BFB">
      <w:pPr>
        <w:pStyle w:val="BodyText"/>
        <w:numPr>
          <w:ilvl w:val="0"/>
          <w:numId w:val="78"/>
        </w:numPr>
        <w:ind w:right="43"/>
      </w:pPr>
      <w:r w:rsidRPr="007C4DB5">
        <w:t xml:space="preserve">Ineligible for hire by the District; and </w:t>
      </w:r>
    </w:p>
    <w:p w14:paraId="68B0642D" w14:textId="77777777" w:rsidR="00BC5BFB" w:rsidRPr="007C4DB5" w:rsidRDefault="00BC5BFB" w:rsidP="00BC0F17">
      <w:pPr>
        <w:pStyle w:val="BodyText"/>
        <w:numPr>
          <w:ilvl w:val="0"/>
          <w:numId w:val="78"/>
        </w:numPr>
      </w:pPr>
      <w:r w:rsidRPr="007C4DB5">
        <w:t xml:space="preserve">Subject to dismissal or termination if the applicant is hired by the District or is a current employee of the District. </w:t>
      </w:r>
      <w:r w:rsidRPr="007C4DB5">
        <w:rPr>
          <w:b/>
          <w:bCs/>
        </w:rPr>
        <w:t>03.11</w:t>
      </w:r>
      <w:bookmarkEnd w:id="562"/>
    </w:p>
    <w:p w14:paraId="1EACC458" w14:textId="77777777" w:rsidR="002F080D" w:rsidRPr="007C4DB5" w:rsidRDefault="002F080D" w:rsidP="002F080D">
      <w:pPr>
        <w:pStyle w:val="BodyText"/>
        <w:numPr>
          <w:ilvl w:val="1"/>
          <w:numId w:val="24"/>
        </w:numPr>
        <w:tabs>
          <w:tab w:val="clear" w:pos="1440"/>
          <w:tab w:val="left" w:pos="0"/>
          <w:tab w:val="num" w:pos="1980"/>
        </w:tabs>
        <w:ind w:left="1987" w:right="43"/>
        <w:rPr>
          <w:b/>
          <w:szCs w:val="24"/>
        </w:rPr>
      </w:pPr>
      <w:r w:rsidRPr="007C4DB5">
        <w:t xml:space="preserve">Report to the immediate supervisor damaged, lost, stolen, or vandalized school property or if District property has been used for unauthorized purposes. </w:t>
      </w:r>
      <w:r w:rsidRPr="007C4DB5">
        <w:rPr>
          <w:b/>
        </w:rPr>
        <w:t>03.1321</w:t>
      </w:r>
    </w:p>
    <w:p w14:paraId="64F52335" w14:textId="345AC0EE" w:rsidR="002F080D" w:rsidRPr="007C4DB5" w:rsidRDefault="002F694E" w:rsidP="002F080D">
      <w:pPr>
        <w:pStyle w:val="BodyText"/>
        <w:numPr>
          <w:ilvl w:val="1"/>
          <w:numId w:val="24"/>
        </w:numPr>
        <w:tabs>
          <w:tab w:val="clear" w:pos="1440"/>
          <w:tab w:val="left" w:pos="0"/>
          <w:tab w:val="num" w:pos="1980"/>
        </w:tabs>
        <w:ind w:left="1987" w:right="43"/>
        <w:rPr>
          <w:b/>
          <w:szCs w:val="24"/>
        </w:rPr>
      </w:pPr>
      <w:bookmarkStart w:id="563" w:name="_Hlk167970230"/>
      <w:r w:rsidRPr="007C4DB5">
        <w:rPr>
          <w:szCs w:val="24"/>
        </w:rPr>
        <w:t>Any school employee who knows or has reasonable cause to believe that a person has violated KRS 158.155 shall immediately report any use, possession, or sale of a controlled substance, or who receives information from a student or other person of conduct which is required to be reported, shall immediately cause a report to be made to the District’s law enforcement agency and the local law enforcement agency or the Kentucky State Police</w:t>
      </w:r>
      <w:bookmarkEnd w:id="563"/>
      <w:r w:rsidR="002F080D" w:rsidRPr="007C4DB5">
        <w:t xml:space="preserve">. </w:t>
      </w:r>
      <w:r w:rsidR="002F080D" w:rsidRPr="007C4DB5">
        <w:rPr>
          <w:b/>
          <w:szCs w:val="24"/>
        </w:rPr>
        <w:t>03.13251/09.423</w:t>
      </w:r>
    </w:p>
    <w:p w14:paraId="2B548DC9" w14:textId="77777777" w:rsidR="002F080D" w:rsidRPr="007C4DB5" w:rsidRDefault="002F080D" w:rsidP="00897969">
      <w:pPr>
        <w:pStyle w:val="BodyText"/>
        <w:numPr>
          <w:ilvl w:val="1"/>
          <w:numId w:val="24"/>
        </w:numPr>
        <w:tabs>
          <w:tab w:val="clear" w:pos="1440"/>
          <w:tab w:val="left" w:pos="0"/>
          <w:tab w:val="num" w:pos="1980"/>
        </w:tabs>
        <w:spacing w:after="180"/>
        <w:ind w:left="1980" w:right="43"/>
      </w:pPr>
      <w:r w:rsidRPr="007C4DB5">
        <w:t>Upon the request of a victim, school personnel shall report an act of domestic violence and abuse or dating violence and abuse to a law enforcement officer. School personnel shall discuss the report with the victim prior to contacting a law enforcement officer.</w:t>
      </w:r>
    </w:p>
    <w:p w14:paraId="65D01037" w14:textId="77777777" w:rsidR="002F080D" w:rsidRPr="007C4DB5" w:rsidRDefault="002F080D" w:rsidP="00897969">
      <w:pPr>
        <w:pStyle w:val="BodyText"/>
        <w:tabs>
          <w:tab w:val="left" w:pos="0"/>
          <w:tab w:val="num" w:pos="1980"/>
        </w:tabs>
        <w:spacing w:after="180"/>
        <w:ind w:left="1980" w:right="43"/>
      </w:pPr>
      <w:r w:rsidRPr="007C4DB5">
        <w:t xml:space="preserve">School personnel shall report to a law enforcement officer when s/he has a belief that the death of a victim with whom s/he has had a professional interaction is related to domestic violence and abuse or dating violence and abuse. </w:t>
      </w:r>
      <w:r w:rsidRPr="007C4DB5">
        <w:rPr>
          <w:b/>
        </w:rPr>
        <w:t>03.13253/09.425</w:t>
      </w:r>
    </w:p>
    <w:p w14:paraId="7A0AF0A8" w14:textId="77777777" w:rsidR="002F080D" w:rsidRPr="007C4DB5" w:rsidRDefault="002F080D" w:rsidP="002F080D">
      <w:pPr>
        <w:pStyle w:val="BodyText"/>
        <w:numPr>
          <w:ilvl w:val="1"/>
          <w:numId w:val="24"/>
        </w:numPr>
        <w:tabs>
          <w:tab w:val="clear" w:pos="1440"/>
          <w:tab w:val="left" w:pos="0"/>
          <w:tab w:val="num" w:pos="1980"/>
        </w:tabs>
        <w:spacing w:after="180"/>
        <w:ind w:left="1987" w:right="43"/>
        <w:rPr>
          <w:b/>
          <w:szCs w:val="24"/>
        </w:rPr>
      </w:pPr>
      <w:r w:rsidRPr="007C4DB5">
        <w:t xml:space="preserve">Immediately report to Principal after sustaining a work-related injury or accident and also report potential safety or security hazards to the Principal. </w:t>
      </w:r>
      <w:r w:rsidRPr="007C4DB5">
        <w:rPr>
          <w:b/>
        </w:rPr>
        <w:t>03.14/05.4</w:t>
      </w:r>
    </w:p>
    <w:p w14:paraId="10BF65B4" w14:textId="77777777" w:rsidR="002F080D" w:rsidRPr="007C4DB5" w:rsidRDefault="002F080D" w:rsidP="00B15675">
      <w:pPr>
        <w:pStyle w:val="BodyText"/>
        <w:numPr>
          <w:ilvl w:val="1"/>
          <w:numId w:val="24"/>
        </w:numPr>
        <w:tabs>
          <w:tab w:val="clear" w:pos="1440"/>
          <w:tab w:val="left" w:pos="0"/>
          <w:tab w:val="num" w:pos="1980"/>
        </w:tabs>
        <w:spacing w:after="180"/>
        <w:ind w:left="1987" w:right="43"/>
        <w:rPr>
          <w:b/>
          <w:szCs w:val="24"/>
        </w:rPr>
      </w:pPr>
      <w:r w:rsidRPr="007C4DB5">
        <w:rPr>
          <w:szCs w:val="24"/>
        </w:rPr>
        <w:t xml:space="preserve">Report to the Principal/immediate supervisor or the District’s Title IX Coordinator if you, another employee, a student, or a visitor to the school or District is being or has been subjected to harassment or discrimination. </w:t>
      </w:r>
      <w:r w:rsidRPr="007C4DB5">
        <w:rPr>
          <w:b/>
          <w:szCs w:val="24"/>
        </w:rPr>
        <w:t>03.162/09.42811</w:t>
      </w:r>
    </w:p>
    <w:p w14:paraId="19AD69DC" w14:textId="77777777" w:rsidR="00A20349" w:rsidRPr="007C4DB5" w:rsidRDefault="00A20349" w:rsidP="00A20349">
      <w:pPr>
        <w:pStyle w:val="BodyText"/>
        <w:numPr>
          <w:ilvl w:val="0"/>
          <w:numId w:val="24"/>
        </w:numPr>
        <w:tabs>
          <w:tab w:val="left" w:pos="360"/>
          <w:tab w:val="left" w:pos="540"/>
        </w:tabs>
        <w:spacing w:after="180"/>
        <w:ind w:left="1987"/>
        <w:rPr>
          <w:rStyle w:val="ksbabold"/>
          <w:rFonts w:ascii="Garamond" w:hAnsi="Garamond"/>
          <w:b w:val="0"/>
          <w:szCs w:val="24"/>
        </w:rPr>
      </w:pPr>
      <w:bookmarkStart w:id="564" w:name="_Hlk47363796"/>
      <w:bookmarkStart w:id="565" w:name="_Hlk47439371"/>
      <w:bookmarkStart w:id="566" w:name="_Toc193706283"/>
      <w:r w:rsidRPr="007C4DB5">
        <w:rPr>
          <w:rStyle w:val="ksbabold"/>
          <w:rFonts w:ascii="Garamond" w:hAnsi="Garamond"/>
          <w:b w:val="0"/>
          <w:bCs/>
          <w:szCs w:val="24"/>
        </w:rPr>
        <w:t>Employees who believe or have been made aware that they or any other employee, student, or visitor has been subject to Title IX Sexual Harassment shall report it to the TIXC. Failure to make such a report shall be grounds for discipline up to and including termination. If the knowledge of the reporting party gives rise to reasonable cause to believe that the reported conduct constitutes child abuse Policy 09.227 or a reportable criminal offense Policy 09.221, notification of state officials shall be made as required by law.</w:t>
      </w:r>
      <w:r w:rsidRPr="007C4DB5">
        <w:rPr>
          <w:rStyle w:val="ksbabold"/>
          <w:rFonts w:ascii="Garamond" w:hAnsi="Garamond"/>
          <w:szCs w:val="24"/>
        </w:rPr>
        <w:t xml:space="preserve"> </w:t>
      </w:r>
      <w:r w:rsidRPr="007C4DB5">
        <w:rPr>
          <w:rStyle w:val="ksbabold"/>
          <w:rFonts w:ascii="Garamond" w:hAnsi="Garamond"/>
          <w:bCs/>
          <w:szCs w:val="24"/>
        </w:rPr>
        <w:t>03.1621/03.2621/09.428111</w:t>
      </w:r>
      <w:bookmarkEnd w:id="564"/>
      <w:bookmarkEnd w:id="565"/>
    </w:p>
    <w:p w14:paraId="2CC2CAA1" w14:textId="77777777" w:rsidR="002F080D" w:rsidRPr="007C4DB5" w:rsidRDefault="002F080D" w:rsidP="00B15675">
      <w:pPr>
        <w:pStyle w:val="BodyText"/>
        <w:numPr>
          <w:ilvl w:val="0"/>
          <w:numId w:val="58"/>
        </w:numPr>
        <w:tabs>
          <w:tab w:val="left" w:pos="0"/>
        </w:tabs>
        <w:spacing w:after="180"/>
        <w:ind w:left="1980" w:right="43"/>
        <w:rPr>
          <w:b/>
          <w:szCs w:val="24"/>
        </w:rPr>
      </w:pPr>
      <w:r w:rsidRPr="007C4DB5">
        <w:t xml:space="preserve">If you suspect that financial fraud, impropriety or irregularity has occurred, immediately report those suspicions to Principal or the Superintendent. If the Superintendent is the alleged party, employees should address the complaint to the Board chairperson. </w:t>
      </w:r>
      <w:r w:rsidRPr="007C4DB5">
        <w:rPr>
          <w:b/>
        </w:rPr>
        <w:t>04.41</w:t>
      </w:r>
    </w:p>
    <w:p w14:paraId="47E454AF" w14:textId="473AD223" w:rsidR="002F080D" w:rsidRPr="007C4DB5" w:rsidRDefault="002F080D" w:rsidP="00B15675">
      <w:pPr>
        <w:pStyle w:val="policytext"/>
        <w:numPr>
          <w:ilvl w:val="1"/>
          <w:numId w:val="24"/>
        </w:numPr>
        <w:tabs>
          <w:tab w:val="clear" w:pos="1440"/>
          <w:tab w:val="num" w:pos="1980"/>
        </w:tabs>
        <w:spacing w:after="180"/>
        <w:ind w:left="1980" w:right="43"/>
        <w:textAlignment w:val="auto"/>
        <w:rPr>
          <w:rFonts w:ascii="Garamond" w:hAnsi="Garamond"/>
          <w:szCs w:val="24"/>
        </w:rPr>
      </w:pPr>
      <w:r w:rsidRPr="007C4DB5">
        <w:rPr>
          <w:rFonts w:ascii="Garamond" w:hAnsi="Garamond"/>
          <w:szCs w:val="24"/>
        </w:rPr>
        <w:t xml:space="preserve">Report to the Principal any student who is missing during or after a fire/tornado/severe weather/bomb threat drill or evacuation. </w:t>
      </w:r>
      <w:r w:rsidRPr="007C4DB5">
        <w:rPr>
          <w:rFonts w:ascii="Garamond" w:hAnsi="Garamond"/>
          <w:b/>
          <w:szCs w:val="24"/>
        </w:rPr>
        <w:t>05.41 AP.1/05.42 AP.1/05.43 AP.1</w:t>
      </w:r>
      <w:r w:rsidR="002F694E" w:rsidRPr="007C4DB5">
        <w:rPr>
          <w:rFonts w:ascii="Garamond" w:hAnsi="Garamond"/>
          <w:b/>
          <w:szCs w:val="24"/>
        </w:rPr>
        <w:t>/05.47 AP.1</w:t>
      </w:r>
    </w:p>
    <w:p w14:paraId="1D91A162" w14:textId="77777777" w:rsidR="002F080D" w:rsidRPr="007C4DB5" w:rsidRDefault="002F080D" w:rsidP="00BC5BFB">
      <w:pPr>
        <w:pStyle w:val="policytext"/>
        <w:numPr>
          <w:ilvl w:val="0"/>
          <w:numId w:val="59"/>
        </w:numPr>
        <w:spacing w:after="180"/>
        <w:ind w:left="1890" w:right="43" w:hanging="270"/>
        <w:textAlignment w:val="auto"/>
        <w:rPr>
          <w:rFonts w:ascii="Garamond" w:hAnsi="Garamond"/>
          <w:szCs w:val="24"/>
        </w:rPr>
      </w:pPr>
      <w:r w:rsidRPr="007C4DB5">
        <w:rPr>
          <w:rFonts w:ascii="Garamond" w:hAnsi="Garamond"/>
        </w:rPr>
        <w:t xml:space="preserve">When notified of a bomb threat, scan the area noting any items that appear to be </w:t>
      </w:r>
      <w:r w:rsidRPr="007C4DB5">
        <w:rPr>
          <w:rFonts w:ascii="Garamond" w:hAnsi="Garamond"/>
          <w:spacing w:val="-5"/>
        </w:rPr>
        <w:t xml:space="preserve">out of place, and report same to Principal/designee. </w:t>
      </w:r>
      <w:r w:rsidRPr="007C4DB5">
        <w:rPr>
          <w:rFonts w:ascii="Garamond" w:hAnsi="Garamond"/>
          <w:b/>
          <w:spacing w:val="-5"/>
        </w:rPr>
        <w:t>05.43 AP.1</w:t>
      </w:r>
    </w:p>
    <w:p w14:paraId="76E8DDFA" w14:textId="7374ED36" w:rsidR="002F080D" w:rsidRPr="007C4DB5" w:rsidRDefault="002F080D" w:rsidP="00BC5BFB">
      <w:pPr>
        <w:pStyle w:val="policytext"/>
        <w:numPr>
          <w:ilvl w:val="1"/>
          <w:numId w:val="24"/>
        </w:numPr>
        <w:tabs>
          <w:tab w:val="clear" w:pos="1440"/>
          <w:tab w:val="num" w:pos="1980"/>
        </w:tabs>
        <w:spacing w:after="180"/>
        <w:ind w:left="1890" w:right="40" w:hanging="270"/>
        <w:textAlignment w:val="auto"/>
        <w:rPr>
          <w:rFonts w:ascii="Garamond" w:hAnsi="Garamond"/>
          <w:szCs w:val="24"/>
        </w:rPr>
      </w:pPr>
      <w:r w:rsidRPr="007C4DB5">
        <w:rPr>
          <w:rFonts w:ascii="Garamond" w:hAnsi="Garamond"/>
          <w:spacing w:val="-5"/>
        </w:rPr>
        <w:t xml:space="preserve">If you know or believe that the District’s weapon policy has been violated, promptly make a report to the local police department, sheriff, or Kentucky State Police. This is required when you know or have reasonable cause to believe that conduct has occurred which constitutes the carrying, possession, or use of a deadly weapon on the school premises or within one thousand (1,000) feet of school premises, on a school bus, or at a school sponsored or sanctioned event. </w:t>
      </w:r>
      <w:r w:rsidRPr="007C4DB5">
        <w:rPr>
          <w:rFonts w:ascii="Garamond" w:hAnsi="Garamond"/>
          <w:b/>
          <w:spacing w:val="-5"/>
        </w:rPr>
        <w:t>05.48</w:t>
      </w:r>
    </w:p>
    <w:p w14:paraId="0808ECEA" w14:textId="533646B7" w:rsidR="00BC5BFB" w:rsidRPr="007C4DB5" w:rsidRDefault="00BC5BFB" w:rsidP="00BC5BFB">
      <w:pPr>
        <w:pStyle w:val="BodyText"/>
        <w:numPr>
          <w:ilvl w:val="1"/>
          <w:numId w:val="79"/>
        </w:numPr>
        <w:tabs>
          <w:tab w:val="clear" w:pos="1440"/>
          <w:tab w:val="left" w:pos="0"/>
          <w:tab w:val="num" w:pos="1980"/>
        </w:tabs>
        <w:spacing w:after="180"/>
        <w:ind w:left="1987" w:right="43"/>
        <w:rPr>
          <w:szCs w:val="24"/>
        </w:rPr>
      </w:pPr>
      <w:bookmarkStart w:id="567" w:name="_Hlk230951729"/>
      <w:bookmarkStart w:id="568" w:name="_Hlk167970263"/>
      <w:r w:rsidRPr="007C4DB5">
        <w:rPr>
          <w:szCs w:val="24"/>
        </w:rPr>
        <w:t xml:space="preserve">A District employee or qualified school volunteer that that participated in unauthorized electronic communication subject to KRS 160.145 or reasonably believes that another District employee or qualified school volunteer participated in unauthorized electronic communication that is subject to KRS 160.145 that has not been previously reported shall immediately notify the Principal or applicable supervisor. </w:t>
      </w:r>
      <w:r w:rsidRPr="007C4DB5">
        <w:rPr>
          <w:bCs/>
          <w:szCs w:val="24"/>
        </w:rPr>
        <w:t xml:space="preserve">If the subject of the report is the Principal or a District wide employee, the reporting employee or volunteer shall immediately notify the Superintendent. If the subject of the report is the Superintendent, the employee or volunteer shall immediately notify the Commissioner of Education and the Chair of the Board of Education. </w:t>
      </w:r>
      <w:r w:rsidRPr="007C4DB5">
        <w:rPr>
          <w:b/>
          <w:szCs w:val="24"/>
        </w:rPr>
        <w:t>08.2324</w:t>
      </w:r>
      <w:bookmarkEnd w:id="567"/>
    </w:p>
    <w:p w14:paraId="16BD1079" w14:textId="77777777" w:rsidR="002F694E" w:rsidRPr="007C4DB5" w:rsidRDefault="002F694E" w:rsidP="002F694E">
      <w:pPr>
        <w:pStyle w:val="BodyText"/>
        <w:numPr>
          <w:ilvl w:val="0"/>
          <w:numId w:val="25"/>
        </w:numPr>
        <w:tabs>
          <w:tab w:val="clear" w:pos="720"/>
          <w:tab w:val="num" w:pos="1987"/>
        </w:tabs>
        <w:ind w:left="1987"/>
      </w:pPr>
      <w:r w:rsidRPr="007C4DB5">
        <w:t xml:space="preserve">Per KRS 158.155, any school employee who knows or has reasonable cause to believe that a person has made threats or plans of violence which are intended to target a school or students or who knows that a firearm is present on school property in violation of KRS 527.070, shall immediately cause a report to be made to the District’s law enforcement agency and either to the local law enforcement agency or to the Kentucky State Police. </w:t>
      </w:r>
    </w:p>
    <w:p w14:paraId="492CDCD5" w14:textId="77777777" w:rsidR="00BC5BFB" w:rsidRPr="007C4DB5" w:rsidRDefault="00BC5BFB" w:rsidP="00BC5BFB">
      <w:pPr>
        <w:pStyle w:val="BodyText"/>
        <w:ind w:left="1980"/>
      </w:pPr>
      <w:bookmarkStart w:id="569" w:name="_Hlk230951759"/>
      <w:bookmarkEnd w:id="568"/>
      <w:r w:rsidRPr="007C4DB5">
        <w:t xml:space="preserve">Any school employee shall immediately report to the District’s law enforcement agency and to either the local law enforcement agency or to the Kentucky State Police any act that has occurred on school property or at a school-sponsored function involving intentional physical injury, or intentional attempt to cause physical injury, as defined in KRS 500.080, to any school employee; intentional assault resulting in serious physical injury as defined in KRS 500.800, a sexual offense, kidnapping, assault with the use of a weapon, possession of a firearm or deadly weapon in violation of the law, the use, possession, or sale of a controlled substance in violation of the law, or intentional or wanton damage to property causing a pecuniary loss of five hundred dollars ($500) or more. </w:t>
      </w:r>
      <w:r w:rsidRPr="007C4DB5">
        <w:rPr>
          <w:b/>
          <w:bCs/>
        </w:rPr>
        <w:t>09.2211/09.425</w:t>
      </w:r>
    </w:p>
    <w:p w14:paraId="5920C1A0" w14:textId="77777777" w:rsidR="00BC5BFB" w:rsidRPr="007C4DB5" w:rsidRDefault="00BC5BFB" w:rsidP="00BC5BFB">
      <w:pPr>
        <w:pStyle w:val="BodyText"/>
        <w:numPr>
          <w:ilvl w:val="0"/>
          <w:numId w:val="79"/>
        </w:numPr>
        <w:tabs>
          <w:tab w:val="num" w:pos="360"/>
        </w:tabs>
        <w:spacing w:after="180"/>
        <w:ind w:hanging="270"/>
        <w:rPr>
          <w:szCs w:val="24"/>
        </w:rPr>
      </w:pPr>
      <w:r w:rsidRPr="007C4DB5">
        <w:rPr>
          <w:rStyle w:val="ksbanormal"/>
        </w:rPr>
        <w:t>District employees who know or have reasonable cause to believe that a student has been the victim of a violation of any felony offense specified in KRS Chapter 508 (assault and related offenses) committed by another student while on school premises, on school-sponsored transportation, or at a school-sponsored event shall immediately cause an oral or written report to be made to the Principal of the school attended by the victim.</w:t>
      </w:r>
      <w:r w:rsidRPr="007C4DB5">
        <w:t xml:space="preserve"> unless the school employee has cause to believe a student’s disability interfered with his or her ability to conform to the Student Code of Conduct.</w:t>
      </w:r>
      <w:bookmarkEnd w:id="569"/>
    </w:p>
    <w:p w14:paraId="2353ABCA" w14:textId="77777777" w:rsidR="002F080D" w:rsidRPr="007C4DB5" w:rsidRDefault="002F080D" w:rsidP="00B15675">
      <w:pPr>
        <w:pStyle w:val="policytext"/>
        <w:spacing w:after="180"/>
        <w:ind w:left="1980"/>
        <w:rPr>
          <w:rFonts w:ascii="Garamond" w:hAnsi="Garamond"/>
        </w:rPr>
      </w:pPr>
      <w:r w:rsidRPr="007C4DB5">
        <w:rPr>
          <w:rFonts w:ascii="Garamond" w:hAnsi="Garamond"/>
        </w:rPr>
        <w:t>The Principal shall notify the parents, legal guardians, or other persons exercising custodial control or supervision of the student when the student is involved in such an incident.</w:t>
      </w:r>
    </w:p>
    <w:p w14:paraId="5BF2360E" w14:textId="77777777" w:rsidR="002F080D" w:rsidRPr="007C4DB5" w:rsidRDefault="002F080D" w:rsidP="00B15675">
      <w:pPr>
        <w:pStyle w:val="policytext"/>
        <w:spacing w:after="180"/>
        <w:ind w:left="1980"/>
        <w:rPr>
          <w:rStyle w:val="ksbanormal"/>
          <w:rFonts w:ascii="Garamond" w:hAnsi="Garamond"/>
        </w:rPr>
      </w:pPr>
      <w:r w:rsidRPr="007C4DB5">
        <w:rPr>
          <w:rFonts w:ascii="Garamond" w:hAnsi="Garamond"/>
        </w:rPr>
        <w:t xml:space="preserve">Within forty-eight (48) hours of the original report of the incident, the Principal also shall file with the Board and the local law enforcement agency or the Department of Kentucky State Police or the County Attorney a written report containing the statutorily required information. </w:t>
      </w:r>
      <w:r w:rsidRPr="007C4DB5">
        <w:rPr>
          <w:rFonts w:ascii="Garamond" w:hAnsi="Garamond"/>
          <w:b/>
        </w:rPr>
        <w:t>09.2211</w:t>
      </w:r>
    </w:p>
    <w:p w14:paraId="04DB33FE" w14:textId="77777777" w:rsidR="00BC5BFB" w:rsidRPr="007C4DB5" w:rsidRDefault="00BC5BFB" w:rsidP="00BC5BFB">
      <w:pPr>
        <w:pStyle w:val="BodyText"/>
        <w:numPr>
          <w:ilvl w:val="0"/>
          <w:numId w:val="24"/>
        </w:numPr>
      </w:pPr>
      <w:bookmarkStart w:id="570" w:name="_Hlk230950564"/>
      <w:r w:rsidRPr="007C4DB5">
        <w:t xml:space="preserve">When an allegation of abusive conduct, as defined in KRS 160.380, is made against a District employee to another District employee, the District employee in receipt of the allegation, whether communicated in writing, electronically, or orally, shall report the allegation to the Principal and in accordance with KRS 620.030. The Principal shall document the allegation in writing and notify the Superintendent/designee. An investigation of the allegation shall be conducted by the District until it is completed and shall not end prior to completion due to the employee transferring positions within the District or leaving the District, unless directed by the Cabinet for Health and Family Services or law enforcement officials to cease the investigation. </w:t>
      </w:r>
      <w:r w:rsidRPr="007C4DB5">
        <w:rPr>
          <w:b/>
          <w:bCs/>
        </w:rPr>
        <w:t>09.2211/09.227</w:t>
      </w:r>
      <w:bookmarkEnd w:id="570"/>
    </w:p>
    <w:p w14:paraId="7483668B" w14:textId="77777777" w:rsidR="002F080D" w:rsidRPr="007C4DB5" w:rsidRDefault="002F080D" w:rsidP="00B15675">
      <w:pPr>
        <w:numPr>
          <w:ilvl w:val="0"/>
          <w:numId w:val="24"/>
        </w:numPr>
        <w:spacing w:after="180"/>
        <w:jc w:val="both"/>
        <w:rPr>
          <w:b/>
          <w:spacing w:val="-5"/>
          <w:szCs w:val="24"/>
        </w:rPr>
      </w:pPr>
      <w:r w:rsidRPr="007C4DB5">
        <w:rPr>
          <w:spacing w:val="-5"/>
          <w:sz w:val="24"/>
        </w:rPr>
        <w:t xml:space="preserve">If you have been authorized to use such measures, notify the Principal as soon as possible when you use seclusion or physical restraint with a student, but no later than the end of the school day on which it occurs, and document in writing the incident by the end of the next school day. </w:t>
      </w:r>
      <w:r w:rsidRPr="007C4DB5">
        <w:rPr>
          <w:b/>
          <w:spacing w:val="-5"/>
          <w:sz w:val="24"/>
        </w:rPr>
        <w:t>09.2212</w:t>
      </w:r>
    </w:p>
    <w:p w14:paraId="66CEC310" w14:textId="77777777" w:rsidR="00BC5BFB" w:rsidRPr="007C4DB5" w:rsidRDefault="00BC5BFB" w:rsidP="00B15675">
      <w:pPr>
        <w:pStyle w:val="BodyText"/>
        <w:numPr>
          <w:ilvl w:val="1"/>
          <w:numId w:val="24"/>
        </w:numPr>
        <w:tabs>
          <w:tab w:val="clear" w:pos="1440"/>
          <w:tab w:val="left" w:pos="0"/>
          <w:tab w:val="num" w:pos="1980"/>
        </w:tabs>
        <w:spacing w:after="180"/>
        <w:ind w:left="1987" w:right="43"/>
        <w:rPr>
          <w:szCs w:val="24"/>
        </w:rPr>
      </w:pPr>
      <w:r w:rsidRPr="007C4DB5">
        <w:rPr>
          <w:szCs w:val="24"/>
        </w:rPr>
        <w:br w:type="page"/>
      </w:r>
    </w:p>
    <w:p w14:paraId="7001D49C" w14:textId="0D56BE10" w:rsidR="00A504B1" w:rsidRPr="007C4DB5" w:rsidRDefault="00427900" w:rsidP="00B15675">
      <w:pPr>
        <w:pStyle w:val="BodyText"/>
        <w:numPr>
          <w:ilvl w:val="1"/>
          <w:numId w:val="24"/>
        </w:numPr>
        <w:tabs>
          <w:tab w:val="clear" w:pos="1440"/>
          <w:tab w:val="left" w:pos="0"/>
          <w:tab w:val="num" w:pos="1980"/>
        </w:tabs>
        <w:spacing w:after="180"/>
        <w:ind w:left="1987" w:right="43"/>
        <w:rPr>
          <w:b/>
          <w:bCs/>
          <w:szCs w:val="24"/>
        </w:rPr>
      </w:pPr>
      <w:r w:rsidRPr="007C4DB5">
        <w:rPr>
          <w:szCs w:val="24"/>
        </w:rPr>
        <w:t>If you know or have reasonable cause to believe that a child under eighteen (18) is dependent, abused or neglected</w:t>
      </w:r>
      <w:r w:rsidRPr="007C4DB5">
        <w:rPr>
          <w:rStyle w:val="ksbanormal"/>
          <w:rFonts w:ascii="Garamond" w:hAnsi="Garamond"/>
          <w:szCs w:val="24"/>
        </w:rPr>
        <w:t>,</w:t>
      </w:r>
      <w:r w:rsidRPr="007C4DB5">
        <w:rPr>
          <w:szCs w:val="24"/>
        </w:rPr>
        <w:t xml:space="preserve"> or a victim of human trafficking, or is a victim of female genital mutilation, you shall </w:t>
      </w:r>
      <w:r w:rsidRPr="007C4DB5">
        <w:rPr>
          <w:b/>
          <w:bCs/>
          <w:szCs w:val="24"/>
        </w:rPr>
        <w:t>immediately</w:t>
      </w:r>
      <w:r w:rsidRPr="007C4DB5">
        <w:rPr>
          <w:szCs w:val="24"/>
        </w:rPr>
        <w:t xml:space="preserve"> make an oral </w:t>
      </w:r>
      <w:r w:rsidR="002F694E" w:rsidRPr="007C4DB5">
        <w:t xml:space="preserve">or written report, including but </w:t>
      </w:r>
      <w:r w:rsidR="000B1FC1" w:rsidRPr="007C4DB5">
        <w:rPr>
          <w:szCs w:val="24"/>
        </w:rPr>
        <w:t xml:space="preserve">not </w:t>
      </w:r>
      <w:r w:rsidR="002F694E" w:rsidRPr="007C4DB5">
        <w:t>limited to electronic submission, to a local law enforcement agency, the Kentucky State Police</w:t>
      </w:r>
      <w:r w:rsidRPr="007C4DB5">
        <w:rPr>
          <w:szCs w:val="24"/>
        </w:rPr>
        <w:t>, the Cabinet for Health and Family Services or its designated representative, the Commonwealth’s or County Attorney</w:t>
      </w:r>
      <w:r w:rsidRPr="007C4DB5">
        <w:rPr>
          <w:b/>
          <w:bCs/>
          <w:szCs w:val="24"/>
        </w:rPr>
        <w:t>,</w:t>
      </w:r>
      <w:r w:rsidRPr="007C4DB5">
        <w:rPr>
          <w:rStyle w:val="ksbanormal"/>
          <w:rFonts w:ascii="Garamond" w:hAnsi="Garamond"/>
          <w:szCs w:val="24"/>
        </w:rPr>
        <w:t xml:space="preserve"> and then make a report to the Principal</w:t>
      </w:r>
      <w:r w:rsidRPr="007C4DB5">
        <w:rPr>
          <w:szCs w:val="24"/>
        </w:rPr>
        <w:t>.</w:t>
      </w:r>
      <w:r w:rsidR="002F080D" w:rsidRPr="007C4DB5">
        <w:rPr>
          <w:szCs w:val="24"/>
        </w:rPr>
        <w:t xml:space="preserve"> (See </w:t>
      </w:r>
      <w:r w:rsidR="002F080D" w:rsidRPr="007C4DB5">
        <w:rPr>
          <w:b/>
          <w:szCs w:val="24"/>
        </w:rPr>
        <w:t>Child Abuse</w:t>
      </w:r>
      <w:r w:rsidR="002F080D" w:rsidRPr="007C4DB5">
        <w:rPr>
          <w:szCs w:val="24"/>
        </w:rPr>
        <w:t xml:space="preserve"> section.) </w:t>
      </w:r>
      <w:r w:rsidR="002F080D" w:rsidRPr="007C4DB5">
        <w:rPr>
          <w:b/>
          <w:bCs/>
          <w:szCs w:val="24"/>
        </w:rPr>
        <w:t>09.227</w:t>
      </w:r>
    </w:p>
    <w:p w14:paraId="11465717" w14:textId="77777777" w:rsidR="002F080D" w:rsidRPr="007C4DB5" w:rsidRDefault="002F080D" w:rsidP="00897969">
      <w:pPr>
        <w:pStyle w:val="BodyText"/>
        <w:numPr>
          <w:ilvl w:val="0"/>
          <w:numId w:val="25"/>
        </w:numPr>
        <w:tabs>
          <w:tab w:val="left" w:pos="1980"/>
        </w:tabs>
        <w:spacing w:after="180"/>
        <w:ind w:left="1980"/>
        <w:rPr>
          <w:rStyle w:val="ksbanormal"/>
          <w:rFonts w:ascii="Garamond" w:hAnsi="Garamond"/>
        </w:rPr>
      </w:pPr>
      <w:r w:rsidRPr="007C4DB5">
        <w:rPr>
          <w:szCs w:val="24"/>
        </w:rPr>
        <w:t xml:space="preserve">District employees shall report to the Principal or to their immediate supervisor those situations that threaten, harass, or endanger the safety of students, other staff members, or visitors to the school or District. Such instances shall include, but are not limited to, bullying or hazing of students and harassment/discrimination of staff, students or visitors by any party. </w:t>
      </w:r>
      <w:r w:rsidRPr="007C4DB5">
        <w:rPr>
          <w:rStyle w:val="ksbanormal"/>
          <w:rFonts w:ascii="Garamond" w:hAnsi="Garamond"/>
        </w:rPr>
        <w:t xml:space="preserve">In serious instances of peer-to-peer bullying/hazing/harassment, employees must report to the alleged victim’s Principal, as directed by Board Policy </w:t>
      </w:r>
      <w:r w:rsidRPr="007C4DB5">
        <w:rPr>
          <w:rStyle w:val="ksbanormal"/>
          <w:rFonts w:ascii="Garamond" w:hAnsi="Garamond"/>
          <w:b/>
        </w:rPr>
        <w:t>09.42811</w:t>
      </w:r>
      <w:r w:rsidRPr="007C4DB5">
        <w:rPr>
          <w:rStyle w:val="ksbanormal"/>
          <w:rFonts w:ascii="Garamond" w:hAnsi="Garamond"/>
        </w:rPr>
        <w:t>.</w:t>
      </w:r>
    </w:p>
    <w:p w14:paraId="5287CEEB" w14:textId="7894A60D" w:rsidR="002F080D" w:rsidRPr="007C4DB5" w:rsidRDefault="002F080D" w:rsidP="00897969">
      <w:pPr>
        <w:pStyle w:val="policytext"/>
        <w:tabs>
          <w:tab w:val="left" w:pos="1980"/>
        </w:tabs>
        <w:ind w:left="1980"/>
        <w:rPr>
          <w:rStyle w:val="ksbanormal"/>
          <w:rFonts w:ascii="Garamond" w:hAnsi="Garamond"/>
        </w:rPr>
      </w:pPr>
      <w:r w:rsidRPr="007C4DB5">
        <w:rPr>
          <w:rStyle w:val="ksbanormal"/>
          <w:rFonts w:ascii="Garamond" w:hAnsi="Garamond"/>
        </w:rPr>
        <w:t>In certain cases, employees must do the following:</w:t>
      </w:r>
    </w:p>
    <w:p w14:paraId="3F19E4BD" w14:textId="77777777" w:rsidR="002F080D" w:rsidRPr="007C4DB5" w:rsidRDefault="002F080D" w:rsidP="002F080D">
      <w:pPr>
        <w:numPr>
          <w:ilvl w:val="0"/>
          <w:numId w:val="63"/>
        </w:numPr>
        <w:tabs>
          <w:tab w:val="left" w:pos="1980"/>
        </w:tabs>
        <w:overflowPunct w:val="0"/>
        <w:autoSpaceDE w:val="0"/>
        <w:autoSpaceDN w:val="0"/>
        <w:adjustRightInd w:val="0"/>
        <w:spacing w:after="120"/>
        <w:ind w:left="2880" w:hanging="540"/>
        <w:jc w:val="both"/>
        <w:textAlignment w:val="baseline"/>
        <w:rPr>
          <w:rStyle w:val="ksbanormal"/>
          <w:rFonts w:ascii="Garamond" w:hAnsi="Garamond"/>
        </w:rPr>
      </w:pPr>
      <w:r w:rsidRPr="007C4DB5">
        <w:rPr>
          <w:rStyle w:val="ksbanormal"/>
          <w:rFonts w:ascii="Garamond" w:hAnsi="Garamond"/>
        </w:rPr>
        <w:t xml:space="preserve">Report bullying and hazing to appropriate law enforcement authorities as required by policy </w:t>
      </w:r>
      <w:r w:rsidRPr="007C4DB5">
        <w:rPr>
          <w:rStyle w:val="ksbanormal"/>
          <w:rFonts w:ascii="Garamond" w:hAnsi="Garamond"/>
          <w:b/>
        </w:rPr>
        <w:t>09.2211</w:t>
      </w:r>
      <w:r w:rsidRPr="007C4DB5">
        <w:rPr>
          <w:rStyle w:val="ksbanormal"/>
          <w:rFonts w:ascii="Garamond" w:hAnsi="Garamond"/>
        </w:rPr>
        <w:t>; and</w:t>
      </w:r>
    </w:p>
    <w:p w14:paraId="5F68F88E" w14:textId="77777777" w:rsidR="002F080D" w:rsidRPr="007C4DB5" w:rsidRDefault="002F080D" w:rsidP="00897969">
      <w:pPr>
        <w:numPr>
          <w:ilvl w:val="0"/>
          <w:numId w:val="63"/>
        </w:numPr>
        <w:tabs>
          <w:tab w:val="left" w:pos="0"/>
        </w:tabs>
        <w:overflowPunct w:val="0"/>
        <w:autoSpaceDE w:val="0"/>
        <w:autoSpaceDN w:val="0"/>
        <w:adjustRightInd w:val="0"/>
        <w:spacing w:after="180"/>
        <w:ind w:left="2880" w:right="43" w:hanging="540"/>
        <w:jc w:val="both"/>
        <w:rPr>
          <w:szCs w:val="24"/>
        </w:rPr>
      </w:pPr>
      <w:r w:rsidRPr="007C4DB5">
        <w:rPr>
          <w:rStyle w:val="ksbanormal"/>
          <w:rFonts w:ascii="Garamond" w:hAnsi="Garamond"/>
        </w:rPr>
        <w:t xml:space="preserve">Investigate and complete documentation as required by policy 09.42811 covering federally protected areas. </w:t>
      </w:r>
      <w:r w:rsidRPr="007C4DB5">
        <w:rPr>
          <w:rStyle w:val="ksbanormal"/>
          <w:rFonts w:ascii="Garamond" w:hAnsi="Garamond"/>
          <w:b/>
        </w:rPr>
        <w:t>09.422</w:t>
      </w:r>
    </w:p>
    <w:p w14:paraId="59144DE1" w14:textId="77777777" w:rsidR="002F080D" w:rsidRPr="007C4DB5" w:rsidRDefault="002F080D" w:rsidP="002F080D">
      <w:pPr>
        <w:numPr>
          <w:ilvl w:val="1"/>
          <w:numId w:val="24"/>
        </w:numPr>
        <w:tabs>
          <w:tab w:val="left" w:pos="0"/>
          <w:tab w:val="num" w:pos="1980"/>
        </w:tabs>
        <w:spacing w:after="180"/>
        <w:ind w:left="1987" w:right="43"/>
        <w:jc w:val="both"/>
        <w:rPr>
          <w:spacing w:val="-5"/>
          <w:sz w:val="24"/>
          <w:szCs w:val="24"/>
        </w:rPr>
      </w:pPr>
      <w:r w:rsidRPr="007C4DB5">
        <w:rPr>
          <w:spacing w:val="-5"/>
          <w:sz w:val="24"/>
          <w:szCs w:val="24"/>
        </w:rPr>
        <w:t>Report to the Principal any threats you receive (oral, written or electronic)</w:t>
      </w:r>
      <w:r w:rsidRPr="007C4DB5">
        <w:rPr>
          <w:b/>
          <w:spacing w:val="-5"/>
          <w:sz w:val="24"/>
          <w:szCs w:val="24"/>
        </w:rPr>
        <w:t>. 09.425</w:t>
      </w:r>
    </w:p>
    <w:p w14:paraId="7AFC98F6" w14:textId="77777777" w:rsidR="002F080D" w:rsidRPr="007C4DB5" w:rsidRDefault="002F080D" w:rsidP="002F080D">
      <w:pPr>
        <w:pStyle w:val="Heading1"/>
        <w:spacing w:before="0" w:after="240"/>
        <w:ind w:left="1710" w:right="40"/>
        <w:rPr>
          <w:sz w:val="28"/>
          <w:szCs w:val="28"/>
        </w:rPr>
      </w:pPr>
      <w:r w:rsidRPr="007C4DB5">
        <w:rPr>
          <w:b w:val="0"/>
          <w:bCs w:val="0"/>
          <w:sz w:val="28"/>
          <w:szCs w:val="28"/>
        </w:rPr>
        <w:br w:type="page"/>
      </w:r>
      <w:bookmarkStart w:id="571" w:name="_Toc453238910"/>
      <w:bookmarkStart w:id="572" w:name="_Toc235088569"/>
      <w:bookmarkEnd w:id="566"/>
      <w:r w:rsidRPr="007C4DB5">
        <w:rPr>
          <w:sz w:val="28"/>
          <w:szCs w:val="28"/>
        </w:rPr>
        <w:t>Code of Ethics</w:t>
      </w:r>
      <w:bookmarkEnd w:id="571"/>
      <w:bookmarkEnd w:id="572"/>
    </w:p>
    <w:p w14:paraId="4785089B" w14:textId="77777777" w:rsidR="002F080D" w:rsidRPr="007C4DB5" w:rsidRDefault="002F080D" w:rsidP="002F080D">
      <w:pPr>
        <w:pStyle w:val="BodyText"/>
        <w:ind w:left="1710" w:right="40"/>
        <w:rPr>
          <w:szCs w:val="24"/>
        </w:rPr>
      </w:pPr>
      <w:r w:rsidRPr="007C4DB5">
        <w:rPr>
          <w:szCs w:val="24"/>
        </w:rPr>
        <w:t>The District requires that certified staff, including substitute teachers, adhere to the following Code of Ethics (SOURCE: 16 KAR 1:020):</w:t>
      </w:r>
    </w:p>
    <w:p w14:paraId="55A80A3C" w14:textId="77777777" w:rsidR="002F080D" w:rsidRPr="007C4DB5" w:rsidRDefault="002F080D" w:rsidP="002F080D">
      <w:pPr>
        <w:pStyle w:val="BodyText"/>
        <w:ind w:left="1710" w:right="40"/>
        <w:rPr>
          <w:rFonts w:ascii="Arial" w:hAnsi="Arial" w:cs="Arial"/>
          <w:color w:val="000000"/>
          <w:szCs w:val="24"/>
        </w:rPr>
      </w:pPr>
      <w:r w:rsidRPr="007C4DB5">
        <w:rPr>
          <w:szCs w:val="24"/>
        </w:rPr>
        <w:t>Section 1. Certified personnel in the Commonwealth:</w:t>
      </w:r>
    </w:p>
    <w:p w14:paraId="2A9D772A" w14:textId="77777777" w:rsidR="002F080D" w:rsidRPr="007C4DB5" w:rsidRDefault="002F080D" w:rsidP="002F080D">
      <w:pPr>
        <w:pStyle w:val="BodyText"/>
        <w:tabs>
          <w:tab w:val="left" w:pos="2070"/>
        </w:tabs>
        <w:ind w:left="2070" w:right="40" w:hanging="360"/>
        <w:rPr>
          <w:szCs w:val="24"/>
        </w:rPr>
      </w:pPr>
      <w:r w:rsidRPr="007C4DB5">
        <w:rPr>
          <w:szCs w:val="24"/>
        </w:rPr>
        <w:t>(1) Shall strive toward excellence, recognize the importance of the pursuit of truth, nurture democratic citizenship, and safeguard the freedom to learn and to teach;</w:t>
      </w:r>
    </w:p>
    <w:p w14:paraId="75F15827" w14:textId="77777777" w:rsidR="002F080D" w:rsidRPr="007C4DB5" w:rsidRDefault="002F080D" w:rsidP="002F080D">
      <w:pPr>
        <w:pStyle w:val="BodyText"/>
        <w:tabs>
          <w:tab w:val="left" w:pos="2070"/>
        </w:tabs>
        <w:ind w:left="2070" w:right="40" w:hanging="360"/>
        <w:rPr>
          <w:szCs w:val="24"/>
        </w:rPr>
      </w:pPr>
      <w:r w:rsidRPr="007C4DB5">
        <w:rPr>
          <w:szCs w:val="24"/>
        </w:rPr>
        <w:t>(2) Shall believe in the worth and dignity of each human being and in educational opportunities for all;</w:t>
      </w:r>
    </w:p>
    <w:p w14:paraId="46CFBE76" w14:textId="77777777" w:rsidR="002F080D" w:rsidRPr="007C4DB5" w:rsidRDefault="002F080D" w:rsidP="002F080D">
      <w:pPr>
        <w:pStyle w:val="BodyText"/>
        <w:tabs>
          <w:tab w:val="left" w:pos="2070"/>
        </w:tabs>
        <w:ind w:left="2070" w:right="40" w:hanging="360"/>
        <w:rPr>
          <w:szCs w:val="24"/>
        </w:rPr>
      </w:pPr>
      <w:r w:rsidRPr="007C4DB5">
        <w:rPr>
          <w:szCs w:val="24"/>
        </w:rPr>
        <w:t>(3) Shall strive to uphold the responsibilities of the education profession, including the following obligations to students, to parents, and to the education profession:</w:t>
      </w:r>
    </w:p>
    <w:p w14:paraId="2ACA9D18" w14:textId="77777777" w:rsidR="002F080D" w:rsidRPr="007C4DB5" w:rsidRDefault="002F080D" w:rsidP="002F080D">
      <w:pPr>
        <w:pStyle w:val="BodyText"/>
        <w:ind w:left="1710" w:right="40"/>
        <w:rPr>
          <w:szCs w:val="24"/>
        </w:rPr>
      </w:pPr>
      <w:r w:rsidRPr="007C4DB5">
        <w:rPr>
          <w:szCs w:val="24"/>
        </w:rPr>
        <w:t>(a) To students:</w:t>
      </w:r>
    </w:p>
    <w:p w14:paraId="39F96E99" w14:textId="77777777" w:rsidR="002F080D" w:rsidRPr="007C4DB5" w:rsidRDefault="002F080D" w:rsidP="002F080D">
      <w:pPr>
        <w:pStyle w:val="BodyText"/>
        <w:numPr>
          <w:ilvl w:val="0"/>
          <w:numId w:val="8"/>
        </w:numPr>
        <w:tabs>
          <w:tab w:val="num" w:pos="720"/>
        </w:tabs>
        <w:ind w:right="40" w:hanging="540"/>
        <w:rPr>
          <w:szCs w:val="24"/>
        </w:rPr>
      </w:pPr>
      <w:r w:rsidRPr="007C4DB5">
        <w:rPr>
          <w:szCs w:val="24"/>
        </w:rPr>
        <w:t>Shall provide students with professional education services in a nondiscriminatory manner and in consonance with accepted best practice known to the educator;</w:t>
      </w:r>
    </w:p>
    <w:p w14:paraId="3114A4FF" w14:textId="77777777" w:rsidR="002F080D" w:rsidRPr="007C4DB5" w:rsidRDefault="002F080D" w:rsidP="002F080D">
      <w:pPr>
        <w:pStyle w:val="BodyText"/>
        <w:numPr>
          <w:ilvl w:val="0"/>
          <w:numId w:val="8"/>
        </w:numPr>
        <w:tabs>
          <w:tab w:val="num" w:pos="720"/>
        </w:tabs>
        <w:ind w:right="40" w:hanging="540"/>
        <w:rPr>
          <w:szCs w:val="24"/>
        </w:rPr>
      </w:pPr>
      <w:r w:rsidRPr="007C4DB5">
        <w:rPr>
          <w:szCs w:val="24"/>
        </w:rPr>
        <w:t>Shall respect the constitutional rights of all students;</w:t>
      </w:r>
    </w:p>
    <w:p w14:paraId="000A9412" w14:textId="77777777" w:rsidR="002F080D" w:rsidRPr="007C4DB5" w:rsidRDefault="002F080D" w:rsidP="002F080D">
      <w:pPr>
        <w:pStyle w:val="BodyText"/>
        <w:numPr>
          <w:ilvl w:val="0"/>
          <w:numId w:val="8"/>
        </w:numPr>
        <w:tabs>
          <w:tab w:val="num" w:pos="720"/>
        </w:tabs>
        <w:ind w:right="40" w:hanging="540"/>
        <w:rPr>
          <w:szCs w:val="24"/>
        </w:rPr>
      </w:pPr>
      <w:r w:rsidRPr="007C4DB5">
        <w:rPr>
          <w:szCs w:val="24"/>
        </w:rPr>
        <w:t>Shall take reasonable measures to protect the health, safety, and emotional well-being of students;</w:t>
      </w:r>
    </w:p>
    <w:p w14:paraId="30DF2A51" w14:textId="77777777" w:rsidR="002F080D" w:rsidRPr="007C4DB5" w:rsidRDefault="002F080D" w:rsidP="002F080D">
      <w:pPr>
        <w:pStyle w:val="BodyText"/>
        <w:numPr>
          <w:ilvl w:val="0"/>
          <w:numId w:val="8"/>
        </w:numPr>
        <w:tabs>
          <w:tab w:val="num" w:pos="720"/>
        </w:tabs>
        <w:ind w:right="40" w:hanging="540"/>
        <w:rPr>
          <w:szCs w:val="24"/>
        </w:rPr>
      </w:pPr>
      <w:r w:rsidRPr="007C4DB5">
        <w:rPr>
          <w:szCs w:val="24"/>
        </w:rPr>
        <w:t>Shall not use professional relationships or authority with students for personal advantage;</w:t>
      </w:r>
    </w:p>
    <w:p w14:paraId="7C672C9B" w14:textId="77777777" w:rsidR="002F080D" w:rsidRPr="007C4DB5" w:rsidRDefault="002F080D" w:rsidP="002F080D">
      <w:pPr>
        <w:pStyle w:val="BodyText"/>
        <w:numPr>
          <w:ilvl w:val="0"/>
          <w:numId w:val="8"/>
        </w:numPr>
        <w:tabs>
          <w:tab w:val="num" w:pos="720"/>
        </w:tabs>
        <w:ind w:right="40" w:hanging="540"/>
        <w:rPr>
          <w:szCs w:val="24"/>
        </w:rPr>
      </w:pPr>
      <w:r w:rsidRPr="007C4DB5">
        <w:rPr>
          <w:szCs w:val="24"/>
        </w:rPr>
        <w:t>Shall keep in confidence information about students which has been obtained in the course of professional service, unless disclosure serves professional purposes or is required by law;</w:t>
      </w:r>
    </w:p>
    <w:p w14:paraId="1D273337" w14:textId="77777777" w:rsidR="002F080D" w:rsidRPr="007C4DB5" w:rsidRDefault="002F080D" w:rsidP="002F080D">
      <w:pPr>
        <w:pStyle w:val="BodyText"/>
        <w:numPr>
          <w:ilvl w:val="0"/>
          <w:numId w:val="8"/>
        </w:numPr>
        <w:tabs>
          <w:tab w:val="num" w:pos="720"/>
        </w:tabs>
        <w:ind w:right="40" w:hanging="540"/>
        <w:rPr>
          <w:szCs w:val="24"/>
        </w:rPr>
      </w:pPr>
      <w:r w:rsidRPr="007C4DB5">
        <w:rPr>
          <w:szCs w:val="24"/>
        </w:rPr>
        <w:t>Shall not knowingly make false or malicious statements about students or colleagues;</w:t>
      </w:r>
    </w:p>
    <w:p w14:paraId="03E49708" w14:textId="77777777" w:rsidR="002F080D" w:rsidRPr="007C4DB5" w:rsidRDefault="002F080D" w:rsidP="002F080D">
      <w:pPr>
        <w:pStyle w:val="BodyText"/>
        <w:numPr>
          <w:ilvl w:val="0"/>
          <w:numId w:val="8"/>
        </w:numPr>
        <w:tabs>
          <w:tab w:val="num" w:pos="720"/>
        </w:tabs>
        <w:ind w:right="40" w:hanging="540"/>
        <w:rPr>
          <w:szCs w:val="24"/>
        </w:rPr>
      </w:pPr>
      <w:r w:rsidRPr="007C4DB5">
        <w:rPr>
          <w:szCs w:val="24"/>
        </w:rPr>
        <w:t>Shall refrain from subjecting students to embarrassment or disparagement; and</w:t>
      </w:r>
    </w:p>
    <w:p w14:paraId="7382BD68" w14:textId="77777777" w:rsidR="002F080D" w:rsidRPr="007C4DB5" w:rsidRDefault="002F080D" w:rsidP="002F080D">
      <w:pPr>
        <w:pStyle w:val="BodyText"/>
        <w:numPr>
          <w:ilvl w:val="0"/>
          <w:numId w:val="8"/>
        </w:numPr>
        <w:tabs>
          <w:tab w:val="num" w:pos="720"/>
        </w:tabs>
        <w:ind w:right="40" w:hanging="540"/>
        <w:rPr>
          <w:szCs w:val="24"/>
        </w:rPr>
      </w:pPr>
      <w:r w:rsidRPr="007C4DB5">
        <w:rPr>
          <w:szCs w:val="24"/>
        </w:rPr>
        <w:t>Shall not engage in any sexually related behavior with a student with or without consent, but shall maintain a professional approach with students. Sexually related behavior shall include such behaviors as sexual jokes; sexual remarks; sexual kidding or teasing; sexual innuendo; pressure for dates or sexual favors; inappropriate physical touching, kissing, or grabbing; rape; threats of physical harm; and sexual assault.</w:t>
      </w:r>
    </w:p>
    <w:p w14:paraId="79A94520" w14:textId="77777777" w:rsidR="002F080D" w:rsidRPr="007C4DB5" w:rsidRDefault="002F080D" w:rsidP="002F080D">
      <w:pPr>
        <w:pStyle w:val="BodyText"/>
        <w:spacing w:after="180"/>
        <w:ind w:left="1710" w:right="43"/>
        <w:rPr>
          <w:szCs w:val="24"/>
        </w:rPr>
      </w:pPr>
      <w:r w:rsidRPr="007C4DB5">
        <w:br w:type="page"/>
      </w:r>
      <w:r w:rsidRPr="007C4DB5">
        <w:rPr>
          <w:szCs w:val="24"/>
        </w:rPr>
        <w:t>(b) To parents:</w:t>
      </w:r>
    </w:p>
    <w:p w14:paraId="6DCDD0B0" w14:textId="77777777" w:rsidR="002F080D" w:rsidRPr="007C4DB5" w:rsidRDefault="002F080D" w:rsidP="002F080D">
      <w:pPr>
        <w:pStyle w:val="BodyText"/>
        <w:numPr>
          <w:ilvl w:val="0"/>
          <w:numId w:val="9"/>
        </w:numPr>
        <w:tabs>
          <w:tab w:val="clear" w:pos="2340"/>
          <w:tab w:val="left" w:pos="720"/>
          <w:tab w:val="num" w:pos="2520"/>
        </w:tabs>
        <w:spacing w:after="180"/>
        <w:ind w:left="2520" w:right="43" w:hanging="450"/>
        <w:rPr>
          <w:szCs w:val="24"/>
        </w:rPr>
      </w:pPr>
      <w:r w:rsidRPr="007C4DB5">
        <w:rPr>
          <w:szCs w:val="24"/>
        </w:rPr>
        <w:t>Shall make reasonable effort to communicate to parents information which should be revealed in the interest of the student;</w:t>
      </w:r>
    </w:p>
    <w:p w14:paraId="0BCBD7B7" w14:textId="77777777" w:rsidR="002F080D" w:rsidRPr="007C4DB5" w:rsidRDefault="002F080D" w:rsidP="002F080D">
      <w:pPr>
        <w:pStyle w:val="BodyText"/>
        <w:numPr>
          <w:ilvl w:val="0"/>
          <w:numId w:val="9"/>
        </w:numPr>
        <w:tabs>
          <w:tab w:val="clear" w:pos="2340"/>
          <w:tab w:val="left" w:pos="720"/>
          <w:tab w:val="num" w:pos="2520"/>
        </w:tabs>
        <w:spacing w:after="180"/>
        <w:ind w:left="2520" w:right="43" w:hanging="450"/>
        <w:rPr>
          <w:szCs w:val="24"/>
        </w:rPr>
      </w:pPr>
      <w:r w:rsidRPr="007C4DB5">
        <w:rPr>
          <w:szCs w:val="24"/>
        </w:rPr>
        <w:t>Shall endeavor to understand community cultures and diverse home environments of students;</w:t>
      </w:r>
    </w:p>
    <w:p w14:paraId="261F50FD" w14:textId="77777777" w:rsidR="002F080D" w:rsidRPr="007C4DB5" w:rsidRDefault="002F080D" w:rsidP="002F080D">
      <w:pPr>
        <w:pStyle w:val="BodyText"/>
        <w:numPr>
          <w:ilvl w:val="0"/>
          <w:numId w:val="9"/>
        </w:numPr>
        <w:tabs>
          <w:tab w:val="clear" w:pos="2340"/>
          <w:tab w:val="left" w:pos="720"/>
          <w:tab w:val="num" w:pos="2520"/>
        </w:tabs>
        <w:spacing w:after="180"/>
        <w:ind w:left="2520" w:right="43" w:hanging="450"/>
        <w:rPr>
          <w:szCs w:val="24"/>
        </w:rPr>
      </w:pPr>
      <w:r w:rsidRPr="007C4DB5">
        <w:rPr>
          <w:szCs w:val="24"/>
        </w:rPr>
        <w:t>Shall not knowingly distort or misrepresent facts concerning educational issues;</w:t>
      </w:r>
    </w:p>
    <w:p w14:paraId="1A72B4A8" w14:textId="77777777" w:rsidR="002F080D" w:rsidRPr="007C4DB5" w:rsidRDefault="002F080D" w:rsidP="002F080D">
      <w:pPr>
        <w:pStyle w:val="BodyText"/>
        <w:numPr>
          <w:ilvl w:val="0"/>
          <w:numId w:val="9"/>
        </w:numPr>
        <w:tabs>
          <w:tab w:val="clear" w:pos="2340"/>
          <w:tab w:val="left" w:pos="720"/>
          <w:tab w:val="num" w:pos="2520"/>
        </w:tabs>
        <w:spacing w:after="180"/>
        <w:ind w:left="2520" w:right="43" w:hanging="450"/>
        <w:rPr>
          <w:szCs w:val="24"/>
        </w:rPr>
      </w:pPr>
      <w:r w:rsidRPr="007C4DB5">
        <w:rPr>
          <w:szCs w:val="24"/>
        </w:rPr>
        <w:t>Shall distinguish between personal views and the views of the employing educational agency;</w:t>
      </w:r>
    </w:p>
    <w:p w14:paraId="3D895418" w14:textId="77777777" w:rsidR="002F080D" w:rsidRPr="007C4DB5" w:rsidRDefault="002F080D" w:rsidP="002F080D">
      <w:pPr>
        <w:pStyle w:val="BodyText"/>
        <w:numPr>
          <w:ilvl w:val="0"/>
          <w:numId w:val="9"/>
        </w:numPr>
        <w:tabs>
          <w:tab w:val="clear" w:pos="2340"/>
          <w:tab w:val="left" w:pos="720"/>
          <w:tab w:val="num" w:pos="2520"/>
        </w:tabs>
        <w:spacing w:after="180"/>
        <w:ind w:left="2520" w:right="43" w:hanging="450"/>
        <w:rPr>
          <w:szCs w:val="24"/>
        </w:rPr>
      </w:pPr>
      <w:r w:rsidRPr="007C4DB5">
        <w:rPr>
          <w:szCs w:val="24"/>
        </w:rPr>
        <w:t>Shall not interfere in the exercise of political and citizenship rights and responsibilities of others;</w:t>
      </w:r>
    </w:p>
    <w:p w14:paraId="586BE5FF" w14:textId="77777777" w:rsidR="002F080D" w:rsidRPr="007C4DB5" w:rsidRDefault="002F080D" w:rsidP="002F080D">
      <w:pPr>
        <w:pStyle w:val="BodyText"/>
        <w:numPr>
          <w:ilvl w:val="0"/>
          <w:numId w:val="9"/>
        </w:numPr>
        <w:tabs>
          <w:tab w:val="clear" w:pos="2340"/>
          <w:tab w:val="left" w:pos="720"/>
          <w:tab w:val="num" w:pos="2520"/>
        </w:tabs>
        <w:spacing w:after="180"/>
        <w:ind w:left="2520" w:right="43" w:hanging="450"/>
        <w:rPr>
          <w:szCs w:val="24"/>
        </w:rPr>
      </w:pPr>
      <w:r w:rsidRPr="007C4DB5">
        <w:rPr>
          <w:szCs w:val="24"/>
        </w:rPr>
        <w:t>Shall not use institutional privileges for private gain, for the promotion of political candidates, or for partisan political activities; and</w:t>
      </w:r>
    </w:p>
    <w:p w14:paraId="3E635A34" w14:textId="77777777" w:rsidR="002F080D" w:rsidRPr="007C4DB5" w:rsidRDefault="002F080D" w:rsidP="002F080D">
      <w:pPr>
        <w:pStyle w:val="BodyText"/>
        <w:numPr>
          <w:ilvl w:val="0"/>
          <w:numId w:val="9"/>
        </w:numPr>
        <w:tabs>
          <w:tab w:val="clear" w:pos="2340"/>
          <w:tab w:val="left" w:pos="720"/>
          <w:tab w:val="num" w:pos="2520"/>
        </w:tabs>
        <w:spacing w:after="180"/>
        <w:ind w:left="2520" w:right="43" w:hanging="450"/>
        <w:rPr>
          <w:szCs w:val="24"/>
        </w:rPr>
      </w:pPr>
      <w:r w:rsidRPr="007C4DB5">
        <w:rPr>
          <w:szCs w:val="24"/>
        </w:rPr>
        <w:t>Shall not accept gratuities, gifts, or favors that might impair or appear to impair professional judgment, and shall not offer any of these to obtain special advantage.</w:t>
      </w:r>
    </w:p>
    <w:p w14:paraId="04884C52" w14:textId="77777777" w:rsidR="002F080D" w:rsidRPr="007C4DB5" w:rsidRDefault="002F080D" w:rsidP="002F080D">
      <w:pPr>
        <w:pStyle w:val="BodyText"/>
        <w:spacing w:after="180"/>
        <w:ind w:left="1710" w:right="43"/>
        <w:rPr>
          <w:szCs w:val="24"/>
        </w:rPr>
      </w:pPr>
      <w:r w:rsidRPr="007C4DB5">
        <w:rPr>
          <w:szCs w:val="24"/>
        </w:rPr>
        <w:t>(c) To the education profession:</w:t>
      </w:r>
    </w:p>
    <w:p w14:paraId="7BE48794" w14:textId="77777777" w:rsidR="002F080D" w:rsidRPr="007C4DB5" w:rsidRDefault="002F080D" w:rsidP="002F080D">
      <w:pPr>
        <w:pStyle w:val="BodyText"/>
        <w:numPr>
          <w:ilvl w:val="0"/>
          <w:numId w:val="10"/>
        </w:numPr>
        <w:tabs>
          <w:tab w:val="clear" w:pos="2340"/>
          <w:tab w:val="num" w:pos="720"/>
          <w:tab w:val="num" w:pos="2520"/>
        </w:tabs>
        <w:spacing w:after="180"/>
        <w:ind w:left="2520" w:right="43" w:hanging="450"/>
        <w:rPr>
          <w:szCs w:val="24"/>
        </w:rPr>
      </w:pPr>
      <w:r w:rsidRPr="007C4DB5">
        <w:rPr>
          <w:szCs w:val="24"/>
        </w:rPr>
        <w:t>Shall exemplify behaviors which maintain the dignity and integrity of the profession;</w:t>
      </w:r>
    </w:p>
    <w:p w14:paraId="093235E6" w14:textId="77777777" w:rsidR="002F080D" w:rsidRPr="007C4DB5" w:rsidRDefault="002F080D" w:rsidP="002F080D">
      <w:pPr>
        <w:pStyle w:val="BodyText"/>
        <w:numPr>
          <w:ilvl w:val="0"/>
          <w:numId w:val="10"/>
        </w:numPr>
        <w:tabs>
          <w:tab w:val="clear" w:pos="2340"/>
          <w:tab w:val="num" w:pos="720"/>
          <w:tab w:val="num" w:pos="2520"/>
        </w:tabs>
        <w:spacing w:after="180"/>
        <w:ind w:left="2520" w:right="43" w:hanging="450"/>
        <w:rPr>
          <w:szCs w:val="24"/>
        </w:rPr>
      </w:pPr>
      <w:r w:rsidRPr="007C4DB5">
        <w:rPr>
          <w:szCs w:val="24"/>
        </w:rPr>
        <w:t>Shall accord just and equitable treatment to all members of the profession in the exercise of their professional rights and responsibilities;</w:t>
      </w:r>
    </w:p>
    <w:p w14:paraId="664A7937" w14:textId="77777777" w:rsidR="002F080D" w:rsidRPr="007C4DB5" w:rsidRDefault="002F080D" w:rsidP="002F080D">
      <w:pPr>
        <w:pStyle w:val="BodyText"/>
        <w:numPr>
          <w:ilvl w:val="0"/>
          <w:numId w:val="10"/>
        </w:numPr>
        <w:tabs>
          <w:tab w:val="clear" w:pos="2340"/>
          <w:tab w:val="num" w:pos="720"/>
          <w:tab w:val="num" w:pos="2520"/>
        </w:tabs>
        <w:spacing w:after="180"/>
        <w:ind w:left="2520" w:right="43" w:hanging="450"/>
        <w:rPr>
          <w:szCs w:val="24"/>
        </w:rPr>
      </w:pPr>
      <w:r w:rsidRPr="007C4DB5">
        <w:rPr>
          <w:szCs w:val="24"/>
        </w:rPr>
        <w:t>Shall keep in confidence information acquired about colleagues in the course of employment, unless disclosure serves professional purposes or is required by law;</w:t>
      </w:r>
    </w:p>
    <w:p w14:paraId="521929D1" w14:textId="77777777" w:rsidR="002F080D" w:rsidRPr="007C4DB5" w:rsidRDefault="002F080D" w:rsidP="002F080D">
      <w:pPr>
        <w:pStyle w:val="BodyText"/>
        <w:numPr>
          <w:ilvl w:val="0"/>
          <w:numId w:val="10"/>
        </w:numPr>
        <w:tabs>
          <w:tab w:val="clear" w:pos="2340"/>
          <w:tab w:val="num" w:pos="720"/>
          <w:tab w:val="num" w:pos="2520"/>
        </w:tabs>
        <w:spacing w:after="180"/>
        <w:ind w:left="2520" w:right="43" w:hanging="450"/>
        <w:rPr>
          <w:szCs w:val="24"/>
        </w:rPr>
      </w:pPr>
      <w:r w:rsidRPr="007C4DB5">
        <w:rPr>
          <w:szCs w:val="24"/>
        </w:rPr>
        <w:t>Shall not use coercive means or give special treatment in order to influence professional decisions;</w:t>
      </w:r>
    </w:p>
    <w:p w14:paraId="2A6613EA" w14:textId="77777777" w:rsidR="002F080D" w:rsidRPr="007C4DB5" w:rsidRDefault="002F080D" w:rsidP="002F080D">
      <w:pPr>
        <w:pStyle w:val="BodyText"/>
        <w:numPr>
          <w:ilvl w:val="0"/>
          <w:numId w:val="10"/>
        </w:numPr>
        <w:tabs>
          <w:tab w:val="clear" w:pos="2340"/>
          <w:tab w:val="num" w:pos="720"/>
          <w:tab w:val="num" w:pos="2520"/>
        </w:tabs>
        <w:spacing w:after="180"/>
        <w:ind w:left="2520" w:right="43" w:hanging="450"/>
        <w:rPr>
          <w:szCs w:val="24"/>
        </w:rPr>
      </w:pPr>
      <w:r w:rsidRPr="007C4DB5">
        <w:rPr>
          <w:szCs w:val="24"/>
        </w:rPr>
        <w:t>Shall apply for, accept, offer, or assign a position or responsibility only on the basis of professional preparation and legal qualifications; and</w:t>
      </w:r>
    </w:p>
    <w:p w14:paraId="2916BB72" w14:textId="77777777" w:rsidR="002F080D" w:rsidRPr="007C4DB5" w:rsidRDefault="002F080D" w:rsidP="002F080D">
      <w:pPr>
        <w:pStyle w:val="BodyText"/>
        <w:numPr>
          <w:ilvl w:val="0"/>
          <w:numId w:val="10"/>
        </w:numPr>
        <w:tabs>
          <w:tab w:val="clear" w:pos="2340"/>
          <w:tab w:val="num" w:pos="720"/>
          <w:tab w:val="num" w:pos="2520"/>
        </w:tabs>
        <w:spacing w:after="180"/>
        <w:ind w:left="2520" w:right="43" w:hanging="450"/>
        <w:rPr>
          <w:szCs w:val="24"/>
        </w:rPr>
      </w:pPr>
      <w:r w:rsidRPr="007C4DB5">
        <w:rPr>
          <w:szCs w:val="24"/>
        </w:rPr>
        <w:t>Shall not knowingly falsify or misrepresent records of facts relating to the educator's own qualifications or those of other professionals.</w:t>
      </w:r>
    </w:p>
    <w:p w14:paraId="6821CA2C" w14:textId="77777777" w:rsidR="002F080D" w:rsidRPr="007C4DB5" w:rsidRDefault="002F080D" w:rsidP="002F080D">
      <w:pPr>
        <w:pStyle w:val="BodyText"/>
        <w:spacing w:after="180"/>
        <w:ind w:left="1710" w:right="43"/>
        <w:rPr>
          <w:rStyle w:val="BodyTextChar"/>
          <w:color w:val="000000"/>
        </w:rPr>
      </w:pPr>
      <w:r w:rsidRPr="007C4DB5">
        <w:rPr>
          <w:rStyle w:val="BodyTextChar"/>
          <w:color w:val="000000"/>
          <w:szCs w:val="24"/>
        </w:rPr>
        <w:t>Section 2. Violation of this administrative regulation may result in cause to initiate proceedings for revocation or suspension of Kentucky certification as provided in KRS 161.120 and 704 KAR 20:585.</w:t>
      </w:r>
    </w:p>
    <w:p w14:paraId="7355D7F1" w14:textId="77777777" w:rsidR="002F080D" w:rsidRPr="007C4DB5" w:rsidRDefault="002F080D" w:rsidP="002F080D">
      <w:pPr>
        <w:pStyle w:val="BodyText"/>
        <w:tabs>
          <w:tab w:val="left" w:pos="0"/>
        </w:tabs>
        <w:spacing w:after="180"/>
        <w:ind w:left="1987" w:right="43"/>
        <w:rPr>
          <w:b/>
          <w:bCs/>
          <w:sz w:val="22"/>
          <w:szCs w:val="22"/>
        </w:rPr>
      </w:pPr>
    </w:p>
    <w:p w14:paraId="3F4A3036" w14:textId="77777777" w:rsidR="002F080D" w:rsidRPr="007C4DB5" w:rsidRDefault="002F080D" w:rsidP="002F080D">
      <w:pPr>
        <w:rPr>
          <w:b/>
          <w:bCs/>
          <w:spacing w:val="-5"/>
          <w:sz w:val="22"/>
          <w:szCs w:val="22"/>
        </w:rPr>
        <w:sectPr w:rsidR="002F080D" w:rsidRPr="007C4DB5">
          <w:headerReference w:type="default" r:id="rId35"/>
          <w:pgSz w:w="12240" w:h="15840"/>
          <w:pgMar w:top="1800" w:right="1195" w:bottom="1800" w:left="1195" w:header="965" w:footer="965" w:gutter="0"/>
          <w:cols w:space="720"/>
        </w:sectPr>
      </w:pPr>
    </w:p>
    <w:p w14:paraId="1C28649B" w14:textId="77777777" w:rsidR="002F080D" w:rsidRPr="007C4DB5" w:rsidRDefault="002F080D" w:rsidP="002F080D">
      <w:pPr>
        <w:pStyle w:val="ChapterTitle"/>
        <w:tabs>
          <w:tab w:val="left" w:pos="8640"/>
        </w:tabs>
        <w:spacing w:before="0" w:after="120" w:line="240" w:lineRule="auto"/>
        <w:ind w:left="1714" w:right="43"/>
        <w:rPr>
          <w:sz w:val="40"/>
          <w:szCs w:val="40"/>
        </w:rPr>
      </w:pPr>
      <w:bookmarkStart w:id="573" w:name="_Toc235088570"/>
      <w:bookmarkStart w:id="574" w:name="_Toc193706284"/>
      <w:r w:rsidRPr="007C4DB5">
        <w:rPr>
          <w:sz w:val="40"/>
          <w:szCs w:val="40"/>
        </w:rPr>
        <w:t>Appendix</w:t>
      </w:r>
      <w:bookmarkEnd w:id="573"/>
    </w:p>
    <w:p w14:paraId="54A851BE" w14:textId="77777777" w:rsidR="002F080D" w:rsidRPr="007C4DB5" w:rsidRDefault="002F080D" w:rsidP="002F080D">
      <w:pPr>
        <w:pStyle w:val="Heading1"/>
        <w:spacing w:before="120" w:after="240"/>
        <w:ind w:left="1714"/>
        <w:rPr>
          <w:sz w:val="28"/>
        </w:rPr>
      </w:pPr>
      <w:bookmarkStart w:id="575" w:name="_Toc453238912"/>
      <w:bookmarkStart w:id="576" w:name="_Toc235088571"/>
      <w:r w:rsidRPr="007C4DB5">
        <w:rPr>
          <w:sz w:val="28"/>
        </w:rPr>
        <w:t>Substitute Information Update Form</w:t>
      </w:r>
      <w:bookmarkEnd w:id="575"/>
      <w:bookmarkEnd w:id="576"/>
    </w:p>
    <w:p w14:paraId="5854D225" w14:textId="77777777" w:rsidR="002F080D" w:rsidRPr="007C4DB5" w:rsidRDefault="002F080D" w:rsidP="002F080D">
      <w:pPr>
        <w:pStyle w:val="BodyText"/>
        <w:tabs>
          <w:tab w:val="left" w:pos="1710"/>
        </w:tabs>
        <w:ind w:left="1710"/>
      </w:pPr>
      <w:r w:rsidRPr="007C4DB5">
        <w:t>TO: Human Resources</w:t>
      </w:r>
      <w:r w:rsidRPr="007C4DB5">
        <w:br/>
      </w:r>
      <w:r w:rsidRPr="007C4DB5">
        <w:tab/>
        <w:t>Substitute List Managers</w:t>
      </w:r>
    </w:p>
    <w:p w14:paraId="490EB367" w14:textId="77777777" w:rsidR="002F080D" w:rsidRPr="007C4DB5" w:rsidRDefault="002F080D" w:rsidP="002F080D">
      <w:pPr>
        <w:pStyle w:val="sideheading"/>
        <w:tabs>
          <w:tab w:val="left" w:pos="1800"/>
        </w:tabs>
        <w:spacing w:after="240"/>
        <w:ind w:left="1714"/>
        <w:rPr>
          <w:rFonts w:ascii="Garamond" w:hAnsi="Garamond"/>
        </w:rPr>
      </w:pPr>
      <w:r w:rsidRPr="007C4DB5">
        <w:rPr>
          <w:rFonts w:ascii="Garamond" w:hAnsi="Garamond"/>
        </w:rPr>
        <w:t>Name of Substitute: ________________________________________________</w:t>
      </w:r>
    </w:p>
    <w:p w14:paraId="540547B7" w14:textId="77777777" w:rsidR="002F080D" w:rsidRPr="007C4DB5" w:rsidRDefault="002F080D" w:rsidP="002F080D">
      <w:pPr>
        <w:pStyle w:val="BodyText"/>
        <w:tabs>
          <w:tab w:val="left" w:pos="1710"/>
        </w:tabs>
        <w:spacing w:after="120"/>
        <w:ind w:left="1714"/>
      </w:pPr>
      <w:r w:rsidRPr="007C4DB5">
        <w:rPr>
          <w:sz w:val="28"/>
        </w:rPr>
        <w:sym w:font="Wingdings" w:char="F06F"/>
      </w:r>
      <w:r w:rsidRPr="007C4DB5">
        <w:rPr>
          <w:sz w:val="28"/>
        </w:rPr>
        <w:t xml:space="preserve"> </w:t>
      </w:r>
      <w:r w:rsidRPr="007C4DB5">
        <w:t>I hereby request to be removed from the list of approved substitute teachers.</w:t>
      </w:r>
    </w:p>
    <w:p w14:paraId="699D1464" w14:textId="77777777" w:rsidR="002F080D" w:rsidRPr="007C4DB5" w:rsidRDefault="002F080D" w:rsidP="002F080D">
      <w:pPr>
        <w:pStyle w:val="BodyText"/>
        <w:tabs>
          <w:tab w:val="left" w:pos="2070"/>
        </w:tabs>
        <w:spacing w:after="120"/>
        <w:ind w:left="2074" w:hanging="360"/>
      </w:pPr>
      <w:r w:rsidRPr="007C4DB5">
        <w:rPr>
          <w:sz w:val="28"/>
        </w:rPr>
        <w:sym w:font="Wingdings" w:char="F06F"/>
      </w:r>
      <w:r w:rsidRPr="007C4DB5">
        <w:rPr>
          <w:sz w:val="28"/>
        </w:rPr>
        <w:t xml:space="preserve"> </w:t>
      </w:r>
      <w:r w:rsidRPr="007C4DB5">
        <w:t>I wish to remain on the list of approved substitute teachers for the upcoming school year.</w:t>
      </w:r>
    </w:p>
    <w:p w14:paraId="4A242329" w14:textId="77777777" w:rsidR="002F080D" w:rsidRPr="007C4DB5" w:rsidRDefault="002F080D" w:rsidP="002F080D">
      <w:pPr>
        <w:pStyle w:val="sideheading"/>
        <w:ind w:left="2070"/>
        <w:rPr>
          <w:rFonts w:ascii="Garamond" w:hAnsi="Garamond"/>
        </w:rPr>
      </w:pPr>
      <w:r w:rsidRPr="007C4DB5">
        <w:rPr>
          <w:rFonts w:ascii="Garamond" w:hAnsi="Garamond"/>
        </w:rPr>
        <w:t>Preferences: (must be listed in the AESOP Program)</w:t>
      </w:r>
    </w:p>
    <w:p w14:paraId="6765A5C6" w14:textId="77777777" w:rsidR="002F080D" w:rsidRPr="007C4DB5" w:rsidRDefault="002F080D" w:rsidP="002F080D">
      <w:pPr>
        <w:pStyle w:val="BodyText"/>
        <w:pBdr>
          <w:top w:val="double" w:sz="4" w:space="14" w:color="auto"/>
        </w:pBdr>
        <w:tabs>
          <w:tab w:val="left" w:pos="1710"/>
        </w:tabs>
        <w:spacing w:before="120" w:after="120"/>
        <w:ind w:left="1714"/>
      </w:pPr>
      <w:r w:rsidRPr="007C4DB5">
        <w:rPr>
          <w:sz w:val="28"/>
        </w:rPr>
        <w:sym w:font="Wingdings" w:char="F06F"/>
      </w:r>
      <w:r w:rsidRPr="007C4DB5">
        <w:rPr>
          <w:sz w:val="28"/>
        </w:rPr>
        <w:t xml:space="preserve"> </w:t>
      </w:r>
      <w:r w:rsidRPr="007C4DB5">
        <w:t>The following is new information:</w:t>
      </w:r>
    </w:p>
    <w:p w14:paraId="41957A84" w14:textId="77777777" w:rsidR="002F080D" w:rsidRPr="007C4DB5" w:rsidRDefault="002F080D" w:rsidP="002F080D">
      <w:pPr>
        <w:pStyle w:val="BodyText"/>
        <w:tabs>
          <w:tab w:val="left" w:pos="1710"/>
        </w:tabs>
        <w:ind w:left="1710"/>
      </w:pPr>
      <w:r w:rsidRPr="007C4DB5">
        <w:t>Name: ________________________________________________________________</w:t>
      </w:r>
    </w:p>
    <w:p w14:paraId="1E89EEC6" w14:textId="77777777" w:rsidR="002F080D" w:rsidRPr="007C4DB5" w:rsidRDefault="002F080D" w:rsidP="002F080D">
      <w:pPr>
        <w:pStyle w:val="BodyText"/>
        <w:tabs>
          <w:tab w:val="left" w:pos="1710"/>
        </w:tabs>
        <w:ind w:left="1710"/>
      </w:pPr>
      <w:r w:rsidRPr="007C4DB5">
        <w:t>Mailing Address: _________________________________________________________</w:t>
      </w:r>
    </w:p>
    <w:p w14:paraId="2C99ED16" w14:textId="77777777" w:rsidR="002F080D" w:rsidRPr="007C4DB5" w:rsidRDefault="002F080D" w:rsidP="002F080D">
      <w:pPr>
        <w:pStyle w:val="BodyText"/>
        <w:tabs>
          <w:tab w:val="left" w:pos="1710"/>
          <w:tab w:val="left" w:pos="5760"/>
        </w:tabs>
        <w:ind w:left="1710"/>
      </w:pPr>
      <w:r w:rsidRPr="007C4DB5">
        <w:t>Telephone #: __________________</w:t>
      </w:r>
      <w:r w:rsidRPr="007C4DB5">
        <w:tab/>
        <w:t>Emergency Contact#: __________________</w:t>
      </w:r>
    </w:p>
    <w:p w14:paraId="28291F97" w14:textId="77777777" w:rsidR="002F080D" w:rsidRPr="007C4DB5" w:rsidRDefault="002F080D" w:rsidP="002F080D">
      <w:pPr>
        <w:pStyle w:val="BodyText"/>
        <w:tabs>
          <w:tab w:val="left" w:pos="1710"/>
        </w:tabs>
        <w:ind w:left="1710"/>
      </w:pPr>
      <w:r w:rsidRPr="007C4DB5">
        <w:t>Email Address: __________________________________________________________</w:t>
      </w:r>
    </w:p>
    <w:p w14:paraId="4CAD98FB" w14:textId="77777777" w:rsidR="002F080D" w:rsidRPr="007C4DB5" w:rsidRDefault="002F080D" w:rsidP="002F080D">
      <w:pPr>
        <w:pStyle w:val="BodyText"/>
        <w:tabs>
          <w:tab w:val="left" w:pos="1710"/>
        </w:tabs>
        <w:ind w:left="1710"/>
      </w:pPr>
      <w:r w:rsidRPr="007C4DB5">
        <w:t>New certification (further documentation will be required): ________________________</w:t>
      </w:r>
    </w:p>
    <w:p w14:paraId="3AD2A6B5" w14:textId="77777777" w:rsidR="002F080D" w:rsidRPr="007C4DB5" w:rsidRDefault="002F080D" w:rsidP="002F080D">
      <w:pPr>
        <w:pStyle w:val="MacroText"/>
        <w:tabs>
          <w:tab w:val="clear" w:pos="480"/>
          <w:tab w:val="clear" w:pos="960"/>
          <w:tab w:val="clear" w:pos="1440"/>
          <w:tab w:val="clear" w:pos="1920"/>
          <w:tab w:val="clear" w:pos="2400"/>
          <w:tab w:val="clear" w:pos="2880"/>
          <w:tab w:val="clear" w:pos="3360"/>
          <w:tab w:val="clear" w:pos="3840"/>
          <w:tab w:val="clear" w:pos="4320"/>
          <w:tab w:val="left" w:pos="7110"/>
        </w:tabs>
        <w:spacing w:before="120"/>
        <w:ind w:left="1714" w:right="43"/>
        <w:rPr>
          <w:rFonts w:ascii="Garamond" w:hAnsi="Garamond"/>
          <w:szCs w:val="24"/>
        </w:rPr>
      </w:pPr>
      <w:r w:rsidRPr="007C4DB5">
        <w:rPr>
          <w:rFonts w:ascii="Garamond" w:hAnsi="Garamond"/>
          <w:szCs w:val="24"/>
        </w:rPr>
        <w:t>_________________________________</w:t>
      </w:r>
      <w:r w:rsidRPr="007C4DB5">
        <w:rPr>
          <w:rFonts w:ascii="Garamond" w:hAnsi="Garamond"/>
          <w:szCs w:val="24"/>
        </w:rPr>
        <w:tab/>
        <w:t>____________</w:t>
      </w:r>
    </w:p>
    <w:p w14:paraId="3E523935" w14:textId="77777777" w:rsidR="002F080D" w:rsidRPr="007C4DB5" w:rsidRDefault="002F080D" w:rsidP="002F080D">
      <w:pPr>
        <w:pStyle w:val="MacroText"/>
        <w:tabs>
          <w:tab w:val="clear" w:pos="480"/>
          <w:tab w:val="clear" w:pos="960"/>
          <w:tab w:val="clear" w:pos="1440"/>
          <w:tab w:val="clear" w:pos="1920"/>
          <w:tab w:val="clear" w:pos="2400"/>
          <w:tab w:val="clear" w:pos="2880"/>
          <w:tab w:val="clear" w:pos="3360"/>
          <w:tab w:val="clear" w:pos="3840"/>
          <w:tab w:val="clear" w:pos="4320"/>
          <w:tab w:val="left" w:pos="990"/>
          <w:tab w:val="left" w:pos="7110"/>
        </w:tabs>
        <w:ind w:left="1714" w:right="43"/>
        <w:rPr>
          <w:rFonts w:ascii="Garamond" w:hAnsi="Garamond"/>
          <w:i/>
          <w:iCs/>
          <w:szCs w:val="24"/>
        </w:rPr>
      </w:pPr>
      <w:r w:rsidRPr="007C4DB5">
        <w:rPr>
          <w:rFonts w:ascii="Garamond" w:hAnsi="Garamond"/>
          <w:i/>
          <w:iCs/>
          <w:szCs w:val="24"/>
        </w:rPr>
        <w:t>Signature</w:t>
      </w:r>
      <w:r w:rsidRPr="007C4DB5">
        <w:rPr>
          <w:rFonts w:ascii="Garamond" w:hAnsi="Garamond"/>
          <w:i/>
          <w:iCs/>
          <w:szCs w:val="24"/>
        </w:rPr>
        <w:tab/>
        <w:t>Date</w:t>
      </w:r>
    </w:p>
    <w:p w14:paraId="73697CB8" w14:textId="77777777" w:rsidR="002F080D" w:rsidRPr="007C4DB5" w:rsidRDefault="002F080D" w:rsidP="002F080D">
      <w:pPr>
        <w:pStyle w:val="BodyText"/>
        <w:spacing w:before="120" w:after="0"/>
        <w:ind w:left="1714" w:right="43"/>
        <w:jc w:val="center"/>
        <w:rPr>
          <w:b/>
          <w:szCs w:val="24"/>
        </w:rPr>
      </w:pPr>
      <w:r w:rsidRPr="007C4DB5">
        <w:rPr>
          <w:b/>
        </w:rPr>
        <w:t>Return this signed form to the Central Office to be added to your personnel file.</w:t>
      </w:r>
    </w:p>
    <w:p w14:paraId="30E29036" w14:textId="77777777" w:rsidR="002F080D" w:rsidRPr="007C4DB5" w:rsidRDefault="002F080D" w:rsidP="002F080D">
      <w:pPr>
        <w:pStyle w:val="Heading1"/>
        <w:tabs>
          <w:tab w:val="left" w:pos="1710"/>
        </w:tabs>
        <w:spacing w:before="0" w:after="240"/>
        <w:ind w:left="1714"/>
        <w:rPr>
          <w:sz w:val="28"/>
          <w:szCs w:val="40"/>
        </w:rPr>
      </w:pPr>
      <w:r w:rsidRPr="007C4DB5">
        <w:rPr>
          <w:b w:val="0"/>
          <w:bCs w:val="0"/>
          <w:sz w:val="40"/>
          <w:szCs w:val="40"/>
        </w:rPr>
        <w:br w:type="page"/>
      </w:r>
      <w:bookmarkStart w:id="577" w:name="_Toc235088572"/>
      <w:r w:rsidRPr="007C4DB5">
        <w:rPr>
          <w:sz w:val="28"/>
          <w:szCs w:val="40"/>
        </w:rPr>
        <w:t>Professional Substitute Checklist</w:t>
      </w:r>
      <w:bookmarkEnd w:id="577"/>
    </w:p>
    <w:tbl>
      <w:tblPr>
        <w:tblW w:w="8460" w:type="dxa"/>
        <w:tblInd w:w="1818" w:type="dxa"/>
        <w:tblLook w:val="01E0" w:firstRow="1" w:lastRow="1" w:firstColumn="1" w:lastColumn="1" w:noHBand="0" w:noVBand="0"/>
      </w:tblPr>
      <w:tblGrid>
        <w:gridCol w:w="3870"/>
        <w:gridCol w:w="4590"/>
      </w:tblGrid>
      <w:tr w:rsidR="002F080D" w:rsidRPr="007C4DB5" w14:paraId="5F001893" w14:textId="77777777" w:rsidTr="002F080D">
        <w:trPr>
          <w:trHeight w:val="422"/>
        </w:trPr>
        <w:tc>
          <w:tcPr>
            <w:tcW w:w="3870" w:type="dxa"/>
            <w:tcBorders>
              <w:top w:val="single" w:sz="4" w:space="0" w:color="auto"/>
              <w:left w:val="nil"/>
              <w:bottom w:val="nil"/>
              <w:right w:val="nil"/>
            </w:tcBorders>
            <w:hideMark/>
          </w:tcPr>
          <w:p w14:paraId="7EC33AB6" w14:textId="77777777" w:rsidR="002F080D" w:rsidRPr="007C4DB5" w:rsidRDefault="002F080D">
            <w:pPr>
              <w:pStyle w:val="sideheading"/>
              <w:tabs>
                <w:tab w:val="left" w:pos="1710"/>
              </w:tabs>
              <w:spacing w:after="60"/>
              <w:jc w:val="center"/>
              <w:rPr>
                <w:rFonts w:ascii="Garamond" w:hAnsi="Garamond"/>
                <w:szCs w:val="24"/>
                <w:u w:val="single"/>
              </w:rPr>
            </w:pPr>
            <w:r w:rsidRPr="007C4DB5">
              <w:rPr>
                <w:rFonts w:ascii="Garamond" w:hAnsi="Garamond"/>
                <w:szCs w:val="24"/>
                <w:u w:val="single"/>
              </w:rPr>
              <w:t xml:space="preserve">Arrival </w:t>
            </w:r>
          </w:p>
        </w:tc>
        <w:tc>
          <w:tcPr>
            <w:tcW w:w="4590" w:type="dxa"/>
            <w:tcBorders>
              <w:top w:val="single" w:sz="4" w:space="0" w:color="auto"/>
              <w:left w:val="nil"/>
              <w:bottom w:val="nil"/>
              <w:right w:val="nil"/>
            </w:tcBorders>
            <w:hideMark/>
          </w:tcPr>
          <w:p w14:paraId="22B042D1" w14:textId="77777777" w:rsidR="002F080D" w:rsidRPr="007C4DB5" w:rsidRDefault="002F080D">
            <w:pPr>
              <w:pStyle w:val="sideheading"/>
              <w:tabs>
                <w:tab w:val="left" w:pos="1710"/>
              </w:tabs>
              <w:spacing w:after="60"/>
              <w:jc w:val="center"/>
              <w:rPr>
                <w:rFonts w:ascii="Garamond" w:hAnsi="Garamond"/>
                <w:szCs w:val="24"/>
                <w:u w:val="single"/>
              </w:rPr>
            </w:pPr>
            <w:r w:rsidRPr="007C4DB5">
              <w:rPr>
                <w:rFonts w:ascii="Garamond" w:hAnsi="Garamond"/>
                <w:szCs w:val="24"/>
                <w:u w:val="single"/>
              </w:rPr>
              <w:t>Before Class</w:t>
            </w:r>
          </w:p>
        </w:tc>
      </w:tr>
      <w:tr w:rsidR="002F080D" w:rsidRPr="007C4DB5" w14:paraId="5AC3F4BD" w14:textId="77777777" w:rsidTr="002F080D">
        <w:trPr>
          <w:trHeight w:val="422"/>
        </w:trPr>
        <w:tc>
          <w:tcPr>
            <w:tcW w:w="3870" w:type="dxa"/>
            <w:hideMark/>
          </w:tcPr>
          <w:p w14:paraId="21BBB8A3" w14:textId="77777777" w:rsidR="002F080D" w:rsidRPr="007C4DB5" w:rsidRDefault="002F080D">
            <w:pPr>
              <w:tabs>
                <w:tab w:val="left" w:pos="342"/>
              </w:tabs>
              <w:spacing w:after="60"/>
              <w:ind w:left="342" w:hanging="450"/>
              <w:jc w:val="both"/>
              <w:rPr>
                <w:sz w:val="22"/>
                <w:szCs w:val="22"/>
              </w:rPr>
            </w:pPr>
            <w:r w:rsidRPr="007C4DB5">
              <w:rPr>
                <w:sz w:val="22"/>
                <w:szCs w:val="22"/>
              </w:rPr>
              <w:sym w:font="Wingdings" w:char="F06F"/>
            </w:r>
            <w:r w:rsidRPr="007C4DB5">
              <w:rPr>
                <w:sz w:val="22"/>
                <w:szCs w:val="22"/>
              </w:rPr>
              <w:tab/>
              <w:t xml:space="preserve">Report to Principal/school office. </w:t>
            </w:r>
          </w:p>
        </w:tc>
        <w:tc>
          <w:tcPr>
            <w:tcW w:w="4590" w:type="dxa"/>
            <w:hideMark/>
          </w:tcPr>
          <w:p w14:paraId="39A71B02" w14:textId="77777777" w:rsidR="002F080D" w:rsidRPr="007C4DB5" w:rsidRDefault="002F080D">
            <w:pPr>
              <w:tabs>
                <w:tab w:val="left" w:pos="342"/>
              </w:tabs>
              <w:spacing w:after="60"/>
              <w:ind w:left="342" w:hanging="450"/>
              <w:jc w:val="both"/>
              <w:rPr>
                <w:sz w:val="22"/>
                <w:szCs w:val="22"/>
              </w:rPr>
            </w:pPr>
            <w:r w:rsidRPr="007C4DB5">
              <w:rPr>
                <w:sz w:val="22"/>
                <w:szCs w:val="22"/>
              </w:rPr>
              <w:sym w:font="Wingdings" w:char="F06F"/>
            </w:r>
            <w:r w:rsidRPr="007C4DB5">
              <w:rPr>
                <w:sz w:val="22"/>
                <w:szCs w:val="22"/>
              </w:rPr>
              <w:tab/>
              <w:t>Write your name on the board.</w:t>
            </w:r>
          </w:p>
        </w:tc>
      </w:tr>
      <w:tr w:rsidR="002F080D" w:rsidRPr="007C4DB5" w14:paraId="4215DD34" w14:textId="77777777" w:rsidTr="002F080D">
        <w:trPr>
          <w:trHeight w:val="225"/>
        </w:trPr>
        <w:tc>
          <w:tcPr>
            <w:tcW w:w="3870" w:type="dxa"/>
            <w:hideMark/>
          </w:tcPr>
          <w:p w14:paraId="2A90EEC6" w14:textId="77777777" w:rsidR="002F080D" w:rsidRPr="007C4DB5" w:rsidRDefault="002F080D">
            <w:pPr>
              <w:tabs>
                <w:tab w:val="left" w:pos="342"/>
              </w:tabs>
              <w:spacing w:after="60"/>
              <w:ind w:left="342" w:hanging="450"/>
              <w:jc w:val="both"/>
              <w:rPr>
                <w:sz w:val="22"/>
                <w:szCs w:val="22"/>
              </w:rPr>
            </w:pPr>
            <w:r w:rsidRPr="007C4DB5">
              <w:rPr>
                <w:sz w:val="22"/>
                <w:szCs w:val="22"/>
              </w:rPr>
              <w:sym w:font="Wingdings" w:char="F06F"/>
            </w:r>
            <w:r w:rsidRPr="007C4DB5">
              <w:rPr>
                <w:sz w:val="22"/>
                <w:szCs w:val="22"/>
              </w:rPr>
              <w:tab/>
              <w:t>Ask about IEP/504 plans and extra duties assigned to the regular teacher.</w:t>
            </w:r>
          </w:p>
        </w:tc>
        <w:tc>
          <w:tcPr>
            <w:tcW w:w="4590" w:type="dxa"/>
            <w:hideMark/>
          </w:tcPr>
          <w:p w14:paraId="1524DBED" w14:textId="77777777" w:rsidR="002F080D" w:rsidRPr="007C4DB5" w:rsidRDefault="002F080D">
            <w:pPr>
              <w:tabs>
                <w:tab w:val="left" w:pos="342"/>
              </w:tabs>
              <w:spacing w:after="60"/>
              <w:ind w:left="342" w:hanging="450"/>
              <w:jc w:val="both"/>
              <w:rPr>
                <w:sz w:val="22"/>
                <w:szCs w:val="22"/>
              </w:rPr>
            </w:pPr>
            <w:r w:rsidRPr="007C4DB5">
              <w:rPr>
                <w:sz w:val="22"/>
                <w:szCs w:val="22"/>
              </w:rPr>
              <w:sym w:font="Wingdings" w:char="F06F"/>
            </w:r>
            <w:r w:rsidRPr="007C4DB5">
              <w:rPr>
                <w:sz w:val="22"/>
                <w:szCs w:val="22"/>
              </w:rPr>
              <w:tab/>
              <w:t>Scan lesson plans and locate materials to be used.</w:t>
            </w:r>
          </w:p>
        </w:tc>
      </w:tr>
      <w:tr w:rsidR="002F080D" w:rsidRPr="007C4DB5" w14:paraId="16EC91B6" w14:textId="77777777" w:rsidTr="002F080D">
        <w:trPr>
          <w:trHeight w:val="333"/>
        </w:trPr>
        <w:tc>
          <w:tcPr>
            <w:tcW w:w="3870" w:type="dxa"/>
            <w:hideMark/>
          </w:tcPr>
          <w:p w14:paraId="5BD3E004" w14:textId="77777777" w:rsidR="002F080D" w:rsidRPr="007C4DB5" w:rsidRDefault="002F080D">
            <w:pPr>
              <w:tabs>
                <w:tab w:val="left" w:pos="342"/>
              </w:tabs>
              <w:spacing w:after="60"/>
              <w:ind w:left="342" w:hanging="450"/>
              <w:jc w:val="both"/>
              <w:rPr>
                <w:sz w:val="22"/>
                <w:szCs w:val="22"/>
              </w:rPr>
            </w:pPr>
            <w:r w:rsidRPr="007C4DB5">
              <w:rPr>
                <w:sz w:val="22"/>
                <w:szCs w:val="22"/>
              </w:rPr>
              <w:sym w:font="Wingdings" w:char="F06F"/>
            </w:r>
            <w:r w:rsidRPr="007C4DB5">
              <w:rPr>
                <w:sz w:val="22"/>
                <w:szCs w:val="22"/>
              </w:rPr>
              <w:tab/>
              <w:t>Obtain keys, daily schedule, lesson plans and teacher’s grade book.</w:t>
            </w:r>
          </w:p>
        </w:tc>
        <w:tc>
          <w:tcPr>
            <w:tcW w:w="4590" w:type="dxa"/>
            <w:hideMark/>
          </w:tcPr>
          <w:p w14:paraId="6A45E845" w14:textId="77777777" w:rsidR="002F080D" w:rsidRPr="007C4DB5" w:rsidRDefault="002F080D">
            <w:pPr>
              <w:tabs>
                <w:tab w:val="left" w:pos="342"/>
              </w:tabs>
              <w:spacing w:after="60"/>
              <w:ind w:left="342" w:hanging="450"/>
              <w:jc w:val="both"/>
              <w:rPr>
                <w:sz w:val="22"/>
                <w:szCs w:val="22"/>
              </w:rPr>
            </w:pPr>
            <w:r w:rsidRPr="007C4DB5">
              <w:rPr>
                <w:sz w:val="22"/>
                <w:szCs w:val="22"/>
              </w:rPr>
              <w:sym w:font="Wingdings" w:char="F06F"/>
            </w:r>
            <w:r w:rsidRPr="007C4DB5">
              <w:rPr>
                <w:sz w:val="22"/>
                <w:szCs w:val="22"/>
              </w:rPr>
              <w:tab/>
              <w:t>Locate and review building evacuation directions.</w:t>
            </w:r>
          </w:p>
        </w:tc>
      </w:tr>
      <w:tr w:rsidR="002F080D" w:rsidRPr="007C4DB5" w14:paraId="52248B3F" w14:textId="77777777" w:rsidTr="002F080D">
        <w:trPr>
          <w:trHeight w:val="333"/>
        </w:trPr>
        <w:tc>
          <w:tcPr>
            <w:tcW w:w="3870" w:type="dxa"/>
            <w:hideMark/>
          </w:tcPr>
          <w:p w14:paraId="0C9EA326" w14:textId="77777777" w:rsidR="002F080D" w:rsidRPr="007C4DB5" w:rsidRDefault="002F080D">
            <w:pPr>
              <w:tabs>
                <w:tab w:val="left" w:pos="342"/>
              </w:tabs>
              <w:spacing w:after="60"/>
              <w:ind w:left="342" w:hanging="450"/>
              <w:jc w:val="both"/>
              <w:rPr>
                <w:sz w:val="22"/>
                <w:szCs w:val="22"/>
              </w:rPr>
            </w:pPr>
            <w:r w:rsidRPr="007C4DB5">
              <w:rPr>
                <w:sz w:val="22"/>
                <w:szCs w:val="22"/>
              </w:rPr>
              <w:sym w:font="Wingdings" w:char="F06F"/>
            </w:r>
            <w:r w:rsidRPr="007C4DB5">
              <w:rPr>
                <w:sz w:val="22"/>
                <w:szCs w:val="22"/>
              </w:rPr>
              <w:tab/>
              <w:t>Ask how to report tardy or absent students and how to refer a student to the office.</w:t>
            </w:r>
          </w:p>
        </w:tc>
        <w:tc>
          <w:tcPr>
            <w:tcW w:w="4590" w:type="dxa"/>
            <w:hideMark/>
          </w:tcPr>
          <w:p w14:paraId="3CE5ACD7" w14:textId="77777777" w:rsidR="002F080D" w:rsidRPr="007C4DB5" w:rsidRDefault="002F080D">
            <w:pPr>
              <w:tabs>
                <w:tab w:val="left" w:pos="342"/>
              </w:tabs>
              <w:spacing w:after="60"/>
              <w:ind w:left="342" w:hanging="450"/>
              <w:jc w:val="both"/>
              <w:rPr>
                <w:sz w:val="22"/>
                <w:szCs w:val="22"/>
              </w:rPr>
            </w:pPr>
            <w:r w:rsidRPr="007C4DB5">
              <w:rPr>
                <w:sz w:val="22"/>
                <w:szCs w:val="22"/>
              </w:rPr>
              <w:sym w:font="Wingdings" w:char="F06F"/>
            </w:r>
            <w:r w:rsidRPr="007C4DB5">
              <w:rPr>
                <w:sz w:val="22"/>
                <w:szCs w:val="22"/>
              </w:rPr>
              <w:tab/>
              <w:t>Check for posted fire drill, bomb threat, lock-down, tornado and other safety related instructions.</w:t>
            </w:r>
          </w:p>
        </w:tc>
      </w:tr>
      <w:tr w:rsidR="002F080D" w:rsidRPr="007C4DB5" w14:paraId="5F83CA07" w14:textId="77777777" w:rsidTr="002F080D">
        <w:trPr>
          <w:trHeight w:val="333"/>
        </w:trPr>
        <w:tc>
          <w:tcPr>
            <w:tcW w:w="3870" w:type="dxa"/>
            <w:hideMark/>
          </w:tcPr>
          <w:p w14:paraId="5EFED33D" w14:textId="77777777" w:rsidR="002F080D" w:rsidRPr="007C4DB5" w:rsidRDefault="002F080D">
            <w:pPr>
              <w:tabs>
                <w:tab w:val="left" w:pos="342"/>
              </w:tabs>
              <w:spacing w:after="60"/>
              <w:ind w:left="342" w:hanging="450"/>
              <w:jc w:val="both"/>
              <w:rPr>
                <w:sz w:val="22"/>
                <w:szCs w:val="22"/>
              </w:rPr>
            </w:pPr>
            <w:r w:rsidRPr="007C4DB5">
              <w:rPr>
                <w:sz w:val="22"/>
                <w:szCs w:val="22"/>
              </w:rPr>
              <w:sym w:font="Wingdings" w:char="F06F"/>
            </w:r>
            <w:r w:rsidRPr="007C4DB5">
              <w:rPr>
                <w:sz w:val="22"/>
                <w:szCs w:val="22"/>
              </w:rPr>
              <w:tab/>
              <w:t>Check the teacher’s mailbox.</w:t>
            </w:r>
          </w:p>
        </w:tc>
        <w:tc>
          <w:tcPr>
            <w:tcW w:w="4590" w:type="dxa"/>
            <w:hideMark/>
          </w:tcPr>
          <w:p w14:paraId="70FAC5D1" w14:textId="77777777" w:rsidR="002F080D" w:rsidRPr="007C4DB5" w:rsidRDefault="002F080D">
            <w:pPr>
              <w:tabs>
                <w:tab w:val="left" w:pos="342"/>
              </w:tabs>
              <w:spacing w:after="60"/>
              <w:ind w:left="342" w:hanging="450"/>
              <w:jc w:val="both"/>
              <w:rPr>
                <w:sz w:val="22"/>
                <w:szCs w:val="22"/>
              </w:rPr>
            </w:pPr>
            <w:r w:rsidRPr="007C4DB5">
              <w:rPr>
                <w:sz w:val="22"/>
                <w:szCs w:val="22"/>
              </w:rPr>
              <w:sym w:font="Wingdings" w:char="F06F"/>
            </w:r>
            <w:r w:rsidRPr="007C4DB5">
              <w:rPr>
                <w:sz w:val="22"/>
                <w:szCs w:val="22"/>
              </w:rPr>
              <w:tab/>
              <w:t>Review class rules as posted or listed in the teacher’s lesson plans.</w:t>
            </w:r>
          </w:p>
        </w:tc>
      </w:tr>
      <w:tr w:rsidR="002F080D" w:rsidRPr="007C4DB5" w14:paraId="2C887F52" w14:textId="77777777" w:rsidTr="002F080D">
        <w:tc>
          <w:tcPr>
            <w:tcW w:w="3870" w:type="dxa"/>
            <w:hideMark/>
          </w:tcPr>
          <w:p w14:paraId="5DEA45FC" w14:textId="77777777" w:rsidR="002F080D" w:rsidRPr="007C4DB5" w:rsidRDefault="002F080D">
            <w:pPr>
              <w:tabs>
                <w:tab w:val="left" w:pos="342"/>
              </w:tabs>
              <w:spacing w:after="60"/>
              <w:ind w:left="342" w:hanging="450"/>
              <w:jc w:val="both"/>
              <w:rPr>
                <w:sz w:val="22"/>
                <w:szCs w:val="22"/>
              </w:rPr>
            </w:pPr>
            <w:r w:rsidRPr="007C4DB5">
              <w:rPr>
                <w:sz w:val="22"/>
                <w:szCs w:val="22"/>
              </w:rPr>
              <w:sym w:font="Wingdings" w:char="F06F"/>
            </w:r>
            <w:r w:rsidRPr="007C4DB5">
              <w:rPr>
                <w:sz w:val="22"/>
                <w:szCs w:val="22"/>
              </w:rPr>
              <w:tab/>
              <w:t>Locate teachers’ restrooms and work room/lounge.</w:t>
            </w:r>
          </w:p>
        </w:tc>
        <w:tc>
          <w:tcPr>
            <w:tcW w:w="4590" w:type="dxa"/>
            <w:hideMark/>
          </w:tcPr>
          <w:p w14:paraId="7F8BAD69" w14:textId="77777777" w:rsidR="002F080D" w:rsidRPr="007C4DB5" w:rsidRDefault="002F080D">
            <w:pPr>
              <w:tabs>
                <w:tab w:val="left" w:pos="342"/>
              </w:tabs>
              <w:spacing w:after="60"/>
              <w:ind w:left="342" w:hanging="450"/>
              <w:jc w:val="both"/>
              <w:rPr>
                <w:sz w:val="22"/>
                <w:szCs w:val="22"/>
              </w:rPr>
            </w:pPr>
            <w:r w:rsidRPr="007C4DB5">
              <w:rPr>
                <w:sz w:val="22"/>
                <w:szCs w:val="22"/>
              </w:rPr>
              <w:sym w:font="Wingdings" w:char="F06F"/>
            </w:r>
            <w:r w:rsidRPr="007C4DB5">
              <w:rPr>
                <w:sz w:val="22"/>
                <w:szCs w:val="22"/>
              </w:rPr>
              <w:tab/>
              <w:t>When the bell rings, stand in the doorway and greet students as they enter.</w:t>
            </w:r>
          </w:p>
        </w:tc>
      </w:tr>
      <w:tr w:rsidR="002F080D" w:rsidRPr="007C4DB5" w14:paraId="5282FC9D" w14:textId="77777777" w:rsidTr="002F080D">
        <w:trPr>
          <w:trHeight w:val="378"/>
        </w:trPr>
        <w:tc>
          <w:tcPr>
            <w:tcW w:w="3870" w:type="dxa"/>
            <w:hideMark/>
          </w:tcPr>
          <w:p w14:paraId="0B892F1B" w14:textId="77777777" w:rsidR="002F080D" w:rsidRPr="007C4DB5" w:rsidRDefault="002F080D">
            <w:pPr>
              <w:tabs>
                <w:tab w:val="left" w:pos="342"/>
              </w:tabs>
              <w:spacing w:after="60"/>
              <w:ind w:left="342" w:hanging="450"/>
              <w:jc w:val="both"/>
              <w:rPr>
                <w:sz w:val="22"/>
                <w:szCs w:val="22"/>
              </w:rPr>
            </w:pPr>
            <w:r w:rsidRPr="007C4DB5">
              <w:rPr>
                <w:sz w:val="22"/>
                <w:szCs w:val="22"/>
              </w:rPr>
              <w:sym w:font="Wingdings" w:char="F06F"/>
            </w:r>
            <w:r w:rsidRPr="007C4DB5">
              <w:rPr>
                <w:sz w:val="22"/>
                <w:szCs w:val="22"/>
              </w:rPr>
              <w:tab/>
              <w:t>Introduce yourself to teachers adjacent to your classroom.</w:t>
            </w:r>
          </w:p>
        </w:tc>
        <w:tc>
          <w:tcPr>
            <w:tcW w:w="4590" w:type="dxa"/>
            <w:hideMark/>
          </w:tcPr>
          <w:p w14:paraId="28E0C8C5" w14:textId="77777777" w:rsidR="002F080D" w:rsidRPr="007C4DB5" w:rsidRDefault="002F080D">
            <w:pPr>
              <w:tabs>
                <w:tab w:val="left" w:pos="342"/>
              </w:tabs>
              <w:spacing w:after="60"/>
              <w:ind w:left="342" w:hanging="450"/>
              <w:jc w:val="both"/>
              <w:rPr>
                <w:sz w:val="22"/>
                <w:szCs w:val="22"/>
              </w:rPr>
            </w:pPr>
            <w:r w:rsidRPr="007C4DB5">
              <w:rPr>
                <w:sz w:val="22"/>
                <w:szCs w:val="22"/>
              </w:rPr>
              <w:sym w:font="Wingdings" w:char="F06F"/>
            </w:r>
            <w:r w:rsidRPr="007C4DB5">
              <w:rPr>
                <w:sz w:val="22"/>
                <w:szCs w:val="22"/>
              </w:rPr>
              <w:tab/>
              <w:t>Use the seating chart, if provided, to take attendance.</w:t>
            </w:r>
          </w:p>
        </w:tc>
      </w:tr>
      <w:tr w:rsidR="002F080D" w:rsidRPr="007C4DB5" w14:paraId="7050836E" w14:textId="77777777" w:rsidTr="002F080D">
        <w:trPr>
          <w:trHeight w:val="360"/>
        </w:trPr>
        <w:tc>
          <w:tcPr>
            <w:tcW w:w="3870" w:type="dxa"/>
            <w:tcBorders>
              <w:top w:val="single" w:sz="4" w:space="0" w:color="auto"/>
              <w:left w:val="nil"/>
              <w:bottom w:val="nil"/>
              <w:right w:val="nil"/>
            </w:tcBorders>
            <w:hideMark/>
          </w:tcPr>
          <w:p w14:paraId="06220514" w14:textId="77777777" w:rsidR="002F080D" w:rsidRPr="007C4DB5" w:rsidRDefault="002F080D">
            <w:pPr>
              <w:pStyle w:val="sideheading"/>
              <w:tabs>
                <w:tab w:val="left" w:pos="1710"/>
              </w:tabs>
              <w:spacing w:after="60"/>
              <w:jc w:val="center"/>
              <w:rPr>
                <w:rFonts w:ascii="Garamond" w:hAnsi="Garamond"/>
                <w:szCs w:val="24"/>
                <w:u w:val="single"/>
              </w:rPr>
            </w:pPr>
            <w:r w:rsidRPr="007C4DB5">
              <w:rPr>
                <w:rFonts w:ascii="Garamond" w:hAnsi="Garamond"/>
                <w:szCs w:val="24"/>
                <w:u w:val="single"/>
              </w:rPr>
              <w:t>The Rest of Your Day</w:t>
            </w:r>
          </w:p>
        </w:tc>
        <w:tc>
          <w:tcPr>
            <w:tcW w:w="4590" w:type="dxa"/>
            <w:tcBorders>
              <w:top w:val="single" w:sz="4" w:space="0" w:color="auto"/>
              <w:left w:val="nil"/>
              <w:bottom w:val="nil"/>
              <w:right w:val="nil"/>
            </w:tcBorders>
            <w:hideMark/>
          </w:tcPr>
          <w:p w14:paraId="62299546" w14:textId="77777777" w:rsidR="002F080D" w:rsidRPr="007C4DB5" w:rsidRDefault="002F080D">
            <w:pPr>
              <w:pStyle w:val="sideheading"/>
              <w:tabs>
                <w:tab w:val="left" w:pos="1710"/>
              </w:tabs>
              <w:spacing w:after="60"/>
              <w:jc w:val="center"/>
              <w:rPr>
                <w:rFonts w:ascii="Garamond" w:hAnsi="Garamond"/>
                <w:szCs w:val="24"/>
                <w:u w:val="single"/>
              </w:rPr>
            </w:pPr>
            <w:r w:rsidRPr="007C4DB5">
              <w:rPr>
                <w:rFonts w:ascii="Garamond" w:hAnsi="Garamond"/>
                <w:szCs w:val="24"/>
                <w:u w:val="single"/>
              </w:rPr>
              <w:t>Departure</w:t>
            </w:r>
          </w:p>
        </w:tc>
      </w:tr>
      <w:tr w:rsidR="002F080D" w:rsidRPr="007C4DB5" w14:paraId="2E020B08" w14:textId="77777777" w:rsidTr="002F080D">
        <w:trPr>
          <w:trHeight w:val="225"/>
        </w:trPr>
        <w:tc>
          <w:tcPr>
            <w:tcW w:w="3870" w:type="dxa"/>
            <w:hideMark/>
          </w:tcPr>
          <w:p w14:paraId="5BCF0D78" w14:textId="77777777" w:rsidR="002F080D" w:rsidRPr="007C4DB5" w:rsidRDefault="002F080D">
            <w:pPr>
              <w:tabs>
                <w:tab w:val="left" w:pos="342"/>
              </w:tabs>
              <w:spacing w:after="60"/>
              <w:ind w:left="342" w:hanging="450"/>
              <w:jc w:val="both"/>
              <w:rPr>
                <w:sz w:val="22"/>
                <w:szCs w:val="22"/>
              </w:rPr>
            </w:pPr>
            <w:r w:rsidRPr="007C4DB5">
              <w:rPr>
                <w:sz w:val="22"/>
                <w:szCs w:val="22"/>
              </w:rPr>
              <w:sym w:font="Wingdings" w:char="F06F"/>
            </w:r>
            <w:r w:rsidRPr="007C4DB5">
              <w:rPr>
                <w:sz w:val="22"/>
                <w:szCs w:val="22"/>
              </w:rPr>
              <w:tab/>
              <w:t>Greet students at the door and involve them in a learning activity right away.</w:t>
            </w:r>
          </w:p>
        </w:tc>
        <w:tc>
          <w:tcPr>
            <w:tcW w:w="4590" w:type="dxa"/>
            <w:hideMark/>
          </w:tcPr>
          <w:p w14:paraId="31448DD6" w14:textId="77777777" w:rsidR="002F080D" w:rsidRPr="007C4DB5" w:rsidRDefault="002F080D">
            <w:pPr>
              <w:tabs>
                <w:tab w:val="left" w:pos="432"/>
                <w:tab w:val="left" w:pos="1710"/>
              </w:tabs>
              <w:spacing w:after="60"/>
              <w:ind w:left="432" w:hanging="432"/>
              <w:jc w:val="both"/>
              <w:rPr>
                <w:sz w:val="22"/>
                <w:szCs w:val="22"/>
              </w:rPr>
            </w:pPr>
            <w:r w:rsidRPr="007C4DB5">
              <w:rPr>
                <w:sz w:val="22"/>
                <w:szCs w:val="22"/>
              </w:rPr>
              <w:sym w:font="Wingdings" w:char="F06F"/>
            </w:r>
            <w:r w:rsidRPr="007C4DB5">
              <w:rPr>
                <w:sz w:val="22"/>
                <w:szCs w:val="22"/>
              </w:rPr>
              <w:tab/>
              <w:t>Instruct students to straighten and clean their work areas.</w:t>
            </w:r>
          </w:p>
        </w:tc>
      </w:tr>
      <w:tr w:rsidR="002F080D" w:rsidRPr="007C4DB5" w14:paraId="26F4855E" w14:textId="77777777" w:rsidTr="002F080D">
        <w:trPr>
          <w:trHeight w:val="225"/>
        </w:trPr>
        <w:tc>
          <w:tcPr>
            <w:tcW w:w="3870" w:type="dxa"/>
            <w:hideMark/>
          </w:tcPr>
          <w:p w14:paraId="1F6E05E7" w14:textId="77777777" w:rsidR="002F080D" w:rsidRPr="007C4DB5" w:rsidRDefault="002F080D">
            <w:pPr>
              <w:tabs>
                <w:tab w:val="left" w:pos="342"/>
              </w:tabs>
              <w:spacing w:after="60"/>
              <w:ind w:left="342" w:hanging="450"/>
              <w:jc w:val="both"/>
              <w:rPr>
                <w:sz w:val="22"/>
                <w:szCs w:val="22"/>
              </w:rPr>
            </w:pPr>
            <w:r w:rsidRPr="007C4DB5">
              <w:rPr>
                <w:sz w:val="22"/>
                <w:szCs w:val="22"/>
              </w:rPr>
              <w:sym w:font="Wingdings" w:char="F06F"/>
            </w:r>
            <w:r w:rsidRPr="007C4DB5">
              <w:rPr>
                <w:sz w:val="22"/>
                <w:szCs w:val="22"/>
              </w:rPr>
              <w:tab/>
              <w:t>Review the schedule and routine with the class.</w:t>
            </w:r>
          </w:p>
        </w:tc>
        <w:tc>
          <w:tcPr>
            <w:tcW w:w="4590" w:type="dxa"/>
            <w:hideMark/>
          </w:tcPr>
          <w:p w14:paraId="5AE53A25" w14:textId="77777777" w:rsidR="002F080D" w:rsidRPr="007C4DB5" w:rsidRDefault="002F080D">
            <w:pPr>
              <w:tabs>
                <w:tab w:val="left" w:pos="432"/>
                <w:tab w:val="left" w:pos="1710"/>
              </w:tabs>
              <w:spacing w:after="60"/>
              <w:ind w:left="432" w:hanging="432"/>
              <w:jc w:val="both"/>
              <w:rPr>
                <w:sz w:val="22"/>
                <w:szCs w:val="22"/>
              </w:rPr>
            </w:pPr>
            <w:r w:rsidRPr="007C4DB5">
              <w:rPr>
                <w:sz w:val="22"/>
                <w:szCs w:val="22"/>
              </w:rPr>
              <w:sym w:font="Wingdings" w:char="F06F"/>
            </w:r>
            <w:r w:rsidRPr="007C4DB5">
              <w:rPr>
                <w:sz w:val="22"/>
                <w:szCs w:val="22"/>
              </w:rPr>
              <w:tab/>
              <w:t>Remind students of homework.</w:t>
            </w:r>
          </w:p>
        </w:tc>
      </w:tr>
      <w:tr w:rsidR="002F080D" w:rsidRPr="007C4DB5" w14:paraId="3286B621" w14:textId="77777777" w:rsidTr="002F080D">
        <w:trPr>
          <w:trHeight w:val="225"/>
        </w:trPr>
        <w:tc>
          <w:tcPr>
            <w:tcW w:w="3870" w:type="dxa"/>
            <w:hideMark/>
          </w:tcPr>
          <w:p w14:paraId="0DAD3E85" w14:textId="77777777" w:rsidR="002F080D" w:rsidRPr="007C4DB5" w:rsidRDefault="002F080D">
            <w:pPr>
              <w:tabs>
                <w:tab w:val="left" w:pos="342"/>
              </w:tabs>
              <w:spacing w:after="60"/>
              <w:ind w:left="342" w:hanging="450"/>
              <w:jc w:val="both"/>
              <w:rPr>
                <w:sz w:val="22"/>
                <w:szCs w:val="22"/>
              </w:rPr>
            </w:pPr>
            <w:r w:rsidRPr="007C4DB5">
              <w:rPr>
                <w:sz w:val="22"/>
                <w:szCs w:val="22"/>
              </w:rPr>
              <w:sym w:font="Wingdings" w:char="F06F"/>
            </w:r>
            <w:r w:rsidRPr="007C4DB5">
              <w:rPr>
                <w:sz w:val="22"/>
                <w:szCs w:val="22"/>
              </w:rPr>
              <w:tab/>
              <w:t>Carry out the lesson plans and assigned duties to the best of your abilities.</w:t>
            </w:r>
          </w:p>
        </w:tc>
        <w:tc>
          <w:tcPr>
            <w:tcW w:w="4590" w:type="dxa"/>
            <w:hideMark/>
          </w:tcPr>
          <w:p w14:paraId="4A441FD9" w14:textId="77777777" w:rsidR="002F080D" w:rsidRPr="007C4DB5" w:rsidRDefault="002F080D">
            <w:pPr>
              <w:tabs>
                <w:tab w:val="left" w:pos="432"/>
                <w:tab w:val="left" w:pos="1710"/>
              </w:tabs>
              <w:spacing w:after="60"/>
              <w:ind w:left="432" w:hanging="432"/>
              <w:jc w:val="both"/>
              <w:rPr>
                <w:sz w:val="22"/>
                <w:szCs w:val="22"/>
              </w:rPr>
            </w:pPr>
            <w:r w:rsidRPr="007C4DB5">
              <w:rPr>
                <w:sz w:val="22"/>
                <w:szCs w:val="22"/>
              </w:rPr>
              <w:sym w:font="Wingdings" w:char="F06F"/>
            </w:r>
            <w:r w:rsidRPr="007C4DB5">
              <w:rPr>
                <w:sz w:val="22"/>
                <w:szCs w:val="22"/>
              </w:rPr>
              <w:tab/>
              <w:t>Complete any forms the teacher/Principal directed you to prepare.</w:t>
            </w:r>
          </w:p>
        </w:tc>
      </w:tr>
      <w:tr w:rsidR="002F080D" w:rsidRPr="007C4DB5" w14:paraId="56424B77" w14:textId="77777777" w:rsidTr="002F080D">
        <w:trPr>
          <w:trHeight w:val="225"/>
        </w:trPr>
        <w:tc>
          <w:tcPr>
            <w:tcW w:w="3870" w:type="dxa"/>
            <w:hideMark/>
          </w:tcPr>
          <w:p w14:paraId="7505D1D9" w14:textId="77777777" w:rsidR="002F080D" w:rsidRPr="007C4DB5" w:rsidRDefault="002F080D">
            <w:pPr>
              <w:tabs>
                <w:tab w:val="left" w:pos="342"/>
              </w:tabs>
              <w:spacing w:after="60"/>
              <w:ind w:left="342" w:hanging="450"/>
              <w:jc w:val="both"/>
              <w:rPr>
                <w:sz w:val="22"/>
                <w:szCs w:val="22"/>
              </w:rPr>
            </w:pPr>
            <w:r w:rsidRPr="007C4DB5">
              <w:rPr>
                <w:sz w:val="22"/>
                <w:szCs w:val="22"/>
              </w:rPr>
              <w:sym w:font="Wingdings" w:char="F06F"/>
            </w:r>
            <w:r w:rsidRPr="007C4DB5">
              <w:rPr>
                <w:sz w:val="22"/>
                <w:szCs w:val="22"/>
              </w:rPr>
              <w:tab/>
              <w:t>Improvise if needed by extending practice, elaborating on activities, or supplementing lesson plans.</w:t>
            </w:r>
          </w:p>
        </w:tc>
        <w:tc>
          <w:tcPr>
            <w:tcW w:w="4590" w:type="dxa"/>
            <w:hideMark/>
          </w:tcPr>
          <w:p w14:paraId="7B506512" w14:textId="77777777" w:rsidR="002F080D" w:rsidRPr="007C4DB5" w:rsidRDefault="002F080D" w:rsidP="002F080D">
            <w:pPr>
              <w:numPr>
                <w:ilvl w:val="0"/>
                <w:numId w:val="66"/>
              </w:numPr>
              <w:tabs>
                <w:tab w:val="clear" w:pos="720"/>
                <w:tab w:val="left" w:pos="432"/>
                <w:tab w:val="left" w:pos="1710"/>
              </w:tabs>
              <w:spacing w:after="60"/>
              <w:ind w:left="432" w:hanging="432"/>
              <w:jc w:val="both"/>
              <w:rPr>
                <w:sz w:val="22"/>
                <w:szCs w:val="22"/>
              </w:rPr>
            </w:pPr>
            <w:r w:rsidRPr="007C4DB5">
              <w:rPr>
                <w:sz w:val="22"/>
                <w:szCs w:val="22"/>
              </w:rPr>
              <w:t>Leave the teacher a note of what was or was not accomplished; attach any documents received that day.</w:t>
            </w:r>
          </w:p>
        </w:tc>
      </w:tr>
      <w:tr w:rsidR="002F080D" w:rsidRPr="007C4DB5" w14:paraId="42B08681" w14:textId="77777777" w:rsidTr="002F080D">
        <w:trPr>
          <w:trHeight w:val="225"/>
        </w:trPr>
        <w:tc>
          <w:tcPr>
            <w:tcW w:w="3870" w:type="dxa"/>
            <w:hideMark/>
          </w:tcPr>
          <w:p w14:paraId="4855EBAC" w14:textId="77777777" w:rsidR="002F080D" w:rsidRPr="007C4DB5" w:rsidRDefault="002F080D">
            <w:pPr>
              <w:tabs>
                <w:tab w:val="left" w:pos="342"/>
              </w:tabs>
              <w:spacing w:after="60"/>
              <w:ind w:left="342" w:hanging="450"/>
              <w:jc w:val="both"/>
              <w:rPr>
                <w:sz w:val="22"/>
                <w:szCs w:val="22"/>
              </w:rPr>
            </w:pPr>
            <w:r w:rsidRPr="007C4DB5">
              <w:rPr>
                <w:sz w:val="22"/>
                <w:szCs w:val="22"/>
              </w:rPr>
              <w:sym w:font="Wingdings" w:char="F06F"/>
            </w:r>
            <w:r w:rsidRPr="007C4DB5">
              <w:rPr>
                <w:sz w:val="22"/>
                <w:szCs w:val="22"/>
              </w:rPr>
              <w:tab/>
              <w:t>Use planning time to grade work and prepare for the remainder of the day or the next, if you will be returning.</w:t>
            </w:r>
          </w:p>
        </w:tc>
        <w:tc>
          <w:tcPr>
            <w:tcW w:w="4590" w:type="dxa"/>
            <w:hideMark/>
          </w:tcPr>
          <w:p w14:paraId="233EFE5A" w14:textId="77777777" w:rsidR="002F080D" w:rsidRPr="007C4DB5" w:rsidRDefault="002F080D" w:rsidP="002F080D">
            <w:pPr>
              <w:numPr>
                <w:ilvl w:val="0"/>
                <w:numId w:val="66"/>
              </w:numPr>
              <w:tabs>
                <w:tab w:val="clear" w:pos="720"/>
                <w:tab w:val="left" w:pos="432"/>
                <w:tab w:val="left" w:pos="1710"/>
              </w:tabs>
              <w:spacing w:after="60"/>
              <w:ind w:left="432" w:hanging="432"/>
              <w:jc w:val="both"/>
              <w:rPr>
                <w:sz w:val="22"/>
                <w:szCs w:val="22"/>
              </w:rPr>
            </w:pPr>
            <w:r w:rsidRPr="007C4DB5">
              <w:rPr>
                <w:sz w:val="22"/>
                <w:szCs w:val="22"/>
              </w:rPr>
              <w:t>Organize and label work turned in by students.</w:t>
            </w:r>
          </w:p>
        </w:tc>
      </w:tr>
      <w:tr w:rsidR="002F080D" w:rsidRPr="007C4DB5" w14:paraId="453236AA" w14:textId="77777777" w:rsidTr="002F080D">
        <w:trPr>
          <w:trHeight w:val="552"/>
        </w:trPr>
        <w:tc>
          <w:tcPr>
            <w:tcW w:w="3870" w:type="dxa"/>
            <w:hideMark/>
          </w:tcPr>
          <w:p w14:paraId="0924EB78" w14:textId="77777777" w:rsidR="002F080D" w:rsidRPr="007C4DB5" w:rsidRDefault="002F080D">
            <w:pPr>
              <w:tabs>
                <w:tab w:val="left" w:pos="342"/>
              </w:tabs>
              <w:spacing w:after="60"/>
              <w:ind w:left="342" w:hanging="450"/>
              <w:jc w:val="both"/>
              <w:rPr>
                <w:sz w:val="22"/>
                <w:szCs w:val="22"/>
              </w:rPr>
            </w:pPr>
            <w:r w:rsidRPr="007C4DB5">
              <w:rPr>
                <w:sz w:val="22"/>
                <w:szCs w:val="22"/>
              </w:rPr>
              <w:sym w:font="Wingdings" w:char="F06F"/>
            </w:r>
            <w:r w:rsidRPr="007C4DB5">
              <w:rPr>
                <w:sz w:val="22"/>
                <w:szCs w:val="22"/>
              </w:rPr>
              <w:tab/>
              <w:t>Check the teacher’s mailbox during the day.</w:t>
            </w:r>
          </w:p>
        </w:tc>
        <w:tc>
          <w:tcPr>
            <w:tcW w:w="4590" w:type="dxa"/>
            <w:hideMark/>
          </w:tcPr>
          <w:p w14:paraId="6869FD95" w14:textId="77777777" w:rsidR="002F080D" w:rsidRPr="007C4DB5" w:rsidRDefault="002F080D">
            <w:pPr>
              <w:tabs>
                <w:tab w:val="left" w:pos="432"/>
                <w:tab w:val="left" w:pos="1710"/>
              </w:tabs>
              <w:spacing w:after="60"/>
              <w:ind w:left="432" w:hanging="432"/>
              <w:jc w:val="both"/>
              <w:rPr>
                <w:sz w:val="22"/>
                <w:szCs w:val="22"/>
              </w:rPr>
            </w:pPr>
            <w:r w:rsidRPr="007C4DB5">
              <w:rPr>
                <w:sz w:val="22"/>
                <w:szCs w:val="22"/>
              </w:rPr>
              <w:sym w:font="Wingdings" w:char="F06F"/>
            </w:r>
            <w:r w:rsidRPr="007C4DB5">
              <w:rPr>
                <w:sz w:val="22"/>
                <w:szCs w:val="22"/>
              </w:rPr>
              <w:tab/>
              <w:t>Close windows, turn off equipment and lights, and leave the room in good order before you lock the door, if directed to do so.</w:t>
            </w:r>
          </w:p>
        </w:tc>
      </w:tr>
      <w:tr w:rsidR="002F080D" w:rsidRPr="007C4DB5" w14:paraId="5399F437" w14:textId="77777777" w:rsidTr="002F080D">
        <w:trPr>
          <w:trHeight w:val="336"/>
        </w:trPr>
        <w:tc>
          <w:tcPr>
            <w:tcW w:w="3870" w:type="dxa"/>
            <w:hideMark/>
          </w:tcPr>
          <w:p w14:paraId="3267E310" w14:textId="77777777" w:rsidR="002F080D" w:rsidRPr="007C4DB5" w:rsidRDefault="002F080D">
            <w:pPr>
              <w:tabs>
                <w:tab w:val="left" w:pos="342"/>
              </w:tabs>
              <w:spacing w:after="60"/>
              <w:ind w:left="342" w:hanging="450"/>
              <w:jc w:val="both"/>
              <w:rPr>
                <w:sz w:val="22"/>
                <w:szCs w:val="22"/>
              </w:rPr>
            </w:pPr>
            <w:r w:rsidRPr="007C4DB5">
              <w:rPr>
                <w:sz w:val="22"/>
                <w:szCs w:val="22"/>
              </w:rPr>
              <w:sym w:font="Wingdings" w:char="F06F"/>
            </w:r>
            <w:r w:rsidRPr="007C4DB5">
              <w:rPr>
                <w:sz w:val="22"/>
                <w:szCs w:val="22"/>
              </w:rPr>
              <w:tab/>
              <w:t>Be fair, flexible and consistent in dealing with students.</w:t>
            </w:r>
          </w:p>
        </w:tc>
        <w:tc>
          <w:tcPr>
            <w:tcW w:w="4590" w:type="dxa"/>
            <w:hideMark/>
          </w:tcPr>
          <w:p w14:paraId="567EA558" w14:textId="77777777" w:rsidR="002F080D" w:rsidRPr="007C4DB5" w:rsidRDefault="002F080D">
            <w:pPr>
              <w:tabs>
                <w:tab w:val="left" w:pos="432"/>
                <w:tab w:val="left" w:pos="1710"/>
              </w:tabs>
              <w:spacing w:after="60"/>
              <w:ind w:left="432" w:hanging="432"/>
              <w:jc w:val="both"/>
              <w:rPr>
                <w:sz w:val="22"/>
                <w:szCs w:val="22"/>
              </w:rPr>
            </w:pPr>
            <w:r w:rsidRPr="007C4DB5">
              <w:rPr>
                <w:sz w:val="22"/>
                <w:szCs w:val="22"/>
              </w:rPr>
              <w:sym w:font="Wingdings" w:char="F06F"/>
            </w:r>
            <w:r w:rsidRPr="007C4DB5">
              <w:rPr>
                <w:sz w:val="22"/>
                <w:szCs w:val="22"/>
              </w:rPr>
              <w:tab/>
              <w:t>Turn in keys, grade book, and any money collected to the office, listing who turned in the money and for what purpose.</w:t>
            </w:r>
          </w:p>
        </w:tc>
      </w:tr>
      <w:tr w:rsidR="002F080D" w:rsidRPr="007C4DB5" w14:paraId="0E8247CE" w14:textId="77777777" w:rsidTr="002F080D">
        <w:trPr>
          <w:trHeight w:val="100"/>
        </w:trPr>
        <w:tc>
          <w:tcPr>
            <w:tcW w:w="3870" w:type="dxa"/>
            <w:hideMark/>
          </w:tcPr>
          <w:p w14:paraId="543AB440" w14:textId="77777777" w:rsidR="002F080D" w:rsidRPr="007C4DB5" w:rsidRDefault="002F080D">
            <w:pPr>
              <w:tabs>
                <w:tab w:val="left" w:pos="342"/>
              </w:tabs>
              <w:spacing w:after="60"/>
              <w:ind w:left="342" w:hanging="450"/>
              <w:jc w:val="both"/>
              <w:rPr>
                <w:sz w:val="22"/>
                <w:szCs w:val="22"/>
              </w:rPr>
            </w:pPr>
            <w:r w:rsidRPr="007C4DB5">
              <w:rPr>
                <w:sz w:val="22"/>
                <w:szCs w:val="22"/>
              </w:rPr>
              <w:sym w:font="Wingdings" w:char="F06F"/>
            </w:r>
            <w:r w:rsidRPr="007C4DB5">
              <w:rPr>
                <w:sz w:val="22"/>
                <w:szCs w:val="22"/>
              </w:rPr>
              <w:tab/>
              <w:t>Be positive and respectful in your interactions with students and staff.</w:t>
            </w:r>
          </w:p>
        </w:tc>
        <w:tc>
          <w:tcPr>
            <w:tcW w:w="4590" w:type="dxa"/>
            <w:hideMark/>
          </w:tcPr>
          <w:p w14:paraId="6B21E605" w14:textId="77777777" w:rsidR="002F080D" w:rsidRPr="007C4DB5" w:rsidRDefault="002F080D">
            <w:pPr>
              <w:tabs>
                <w:tab w:val="left" w:pos="432"/>
                <w:tab w:val="left" w:pos="1710"/>
              </w:tabs>
              <w:spacing w:after="60"/>
              <w:ind w:left="432" w:hanging="432"/>
              <w:jc w:val="both"/>
              <w:rPr>
                <w:sz w:val="22"/>
                <w:szCs w:val="22"/>
              </w:rPr>
            </w:pPr>
            <w:r w:rsidRPr="007C4DB5">
              <w:rPr>
                <w:sz w:val="22"/>
                <w:szCs w:val="22"/>
              </w:rPr>
              <w:sym w:font="Wingdings" w:char="F06F"/>
            </w:r>
            <w:r w:rsidRPr="007C4DB5">
              <w:rPr>
                <w:sz w:val="22"/>
                <w:szCs w:val="22"/>
              </w:rPr>
              <w:tab/>
              <w:t>Confirm if you will be needed again the next day.</w:t>
            </w:r>
          </w:p>
        </w:tc>
      </w:tr>
    </w:tbl>
    <w:p w14:paraId="37095239" w14:textId="765BD2AC" w:rsidR="002F080D" w:rsidRPr="007C4DB5" w:rsidRDefault="002F080D" w:rsidP="002F080D">
      <w:pPr>
        <w:ind w:left="2880" w:firstLine="720"/>
      </w:pPr>
    </w:p>
    <w:p w14:paraId="7BA42ADF" w14:textId="77777777" w:rsidR="002F080D" w:rsidRPr="007C4DB5" w:rsidRDefault="002F080D" w:rsidP="002F080D">
      <w:pPr>
        <w:pStyle w:val="Heading1"/>
        <w:jc w:val="center"/>
      </w:pPr>
      <w:bookmarkStart w:id="578" w:name="_Toc453238914"/>
      <w:bookmarkStart w:id="579" w:name="_Toc235088573"/>
      <w:r w:rsidRPr="007C4DB5">
        <w:t>Substitute Teacher Daily Report</w:t>
      </w:r>
      <w:bookmarkEnd w:id="578"/>
      <w:bookmarkEnd w:id="579"/>
    </w:p>
    <w:p w14:paraId="640DA8DE" w14:textId="77777777" w:rsidR="002F080D" w:rsidRPr="007C4DB5" w:rsidRDefault="002F080D" w:rsidP="002F080D">
      <w:pPr>
        <w:ind w:left="1354"/>
        <w:rPr>
          <w:sz w:val="22"/>
          <w:szCs w:val="22"/>
        </w:rPr>
      </w:pPr>
      <w:r w:rsidRPr="007C4DB5">
        <w:rPr>
          <w:sz w:val="22"/>
          <w:szCs w:val="22"/>
        </w:rPr>
        <w:t>___________________________________ ______________________________ __________</w:t>
      </w:r>
    </w:p>
    <w:p w14:paraId="7B14303A" w14:textId="77777777" w:rsidR="002F080D" w:rsidRPr="007C4DB5" w:rsidRDefault="002F080D" w:rsidP="002F080D">
      <w:pPr>
        <w:tabs>
          <w:tab w:val="left" w:pos="5310"/>
          <w:tab w:val="left" w:pos="8640"/>
        </w:tabs>
        <w:spacing w:line="360" w:lineRule="auto"/>
        <w:ind w:left="1350"/>
        <w:rPr>
          <w:sz w:val="22"/>
          <w:szCs w:val="22"/>
        </w:rPr>
      </w:pPr>
      <w:r w:rsidRPr="007C4DB5">
        <w:rPr>
          <w:sz w:val="22"/>
          <w:szCs w:val="22"/>
        </w:rPr>
        <w:t>Substitute Teacher</w:t>
      </w:r>
      <w:r w:rsidRPr="007C4DB5">
        <w:rPr>
          <w:sz w:val="22"/>
          <w:szCs w:val="22"/>
        </w:rPr>
        <w:tab/>
        <w:t>School</w:t>
      </w:r>
      <w:r w:rsidRPr="007C4DB5">
        <w:rPr>
          <w:sz w:val="22"/>
          <w:szCs w:val="22"/>
        </w:rPr>
        <w:tab/>
        <w:t>Date</w:t>
      </w:r>
    </w:p>
    <w:p w14:paraId="508B0A45" w14:textId="77777777" w:rsidR="002F080D" w:rsidRPr="007C4DB5" w:rsidRDefault="002F080D" w:rsidP="002F080D">
      <w:pPr>
        <w:spacing w:line="360" w:lineRule="auto"/>
        <w:ind w:left="1350"/>
        <w:rPr>
          <w:sz w:val="22"/>
          <w:szCs w:val="22"/>
        </w:rPr>
      </w:pPr>
      <w:r w:rsidRPr="007C4DB5">
        <w:rPr>
          <w:sz w:val="22"/>
          <w:szCs w:val="22"/>
        </w:rPr>
        <w:t>Regular Teacher___________________________________ Class Assignment/Grade Level____</w:t>
      </w:r>
    </w:p>
    <w:p w14:paraId="0115D3CF" w14:textId="77777777" w:rsidR="002F080D" w:rsidRPr="007C4DB5" w:rsidRDefault="002F080D" w:rsidP="002F080D">
      <w:pPr>
        <w:spacing w:line="360" w:lineRule="auto"/>
        <w:ind w:left="1350"/>
        <w:rPr>
          <w:sz w:val="22"/>
          <w:szCs w:val="22"/>
          <w:u w:val="single"/>
        </w:rPr>
      </w:pPr>
      <w:r w:rsidRPr="007C4DB5">
        <w:rPr>
          <w:sz w:val="22"/>
          <w:szCs w:val="22"/>
          <w:u w:val="single"/>
        </w:rPr>
        <w:t>Indicate situation found in classroom by checking the proper replies:</w:t>
      </w:r>
    </w:p>
    <w:p w14:paraId="3D6B5E67" w14:textId="77777777" w:rsidR="002F080D" w:rsidRPr="007C4DB5" w:rsidRDefault="002F080D" w:rsidP="002F080D">
      <w:pPr>
        <w:tabs>
          <w:tab w:val="left" w:pos="7200"/>
        </w:tabs>
        <w:spacing w:line="360" w:lineRule="auto"/>
        <w:ind w:left="1350"/>
        <w:rPr>
          <w:sz w:val="22"/>
          <w:szCs w:val="22"/>
        </w:rPr>
      </w:pPr>
      <w:r w:rsidRPr="007C4DB5">
        <w:rPr>
          <w:sz w:val="22"/>
          <w:szCs w:val="22"/>
        </w:rPr>
        <w:t xml:space="preserve">Lesson Plans: </w:t>
      </w:r>
      <w:r w:rsidRPr="007C4DB5">
        <w:rPr>
          <w:sz w:val="22"/>
          <w:szCs w:val="22"/>
        </w:rPr>
        <w:tab/>
      </w:r>
      <w:r w:rsidRPr="007C4DB5">
        <w:rPr>
          <w:sz w:val="22"/>
          <w:szCs w:val="22"/>
        </w:rPr>
        <w:sym w:font="Wingdings" w:char="F06F"/>
      </w:r>
      <w:r w:rsidRPr="007C4DB5">
        <w:rPr>
          <w:sz w:val="22"/>
          <w:szCs w:val="22"/>
        </w:rPr>
        <w:t xml:space="preserve"> Yes </w:t>
      </w:r>
      <w:r w:rsidRPr="007C4DB5">
        <w:rPr>
          <w:sz w:val="22"/>
          <w:szCs w:val="22"/>
        </w:rPr>
        <w:tab/>
      </w:r>
      <w:r w:rsidRPr="007C4DB5">
        <w:rPr>
          <w:sz w:val="22"/>
          <w:szCs w:val="22"/>
        </w:rPr>
        <w:sym w:font="Wingdings" w:char="F06F"/>
      </w:r>
      <w:r w:rsidRPr="007C4DB5">
        <w:rPr>
          <w:sz w:val="22"/>
          <w:szCs w:val="22"/>
        </w:rPr>
        <w:t xml:space="preserve"> No</w:t>
      </w:r>
    </w:p>
    <w:p w14:paraId="5B1163B8" w14:textId="77777777" w:rsidR="002F080D" w:rsidRPr="007C4DB5" w:rsidRDefault="002F080D" w:rsidP="002F080D">
      <w:pPr>
        <w:tabs>
          <w:tab w:val="left" w:pos="7200"/>
        </w:tabs>
        <w:spacing w:line="360" w:lineRule="auto"/>
        <w:ind w:left="1350"/>
        <w:rPr>
          <w:sz w:val="22"/>
          <w:szCs w:val="22"/>
        </w:rPr>
      </w:pPr>
      <w:r w:rsidRPr="007C4DB5">
        <w:rPr>
          <w:sz w:val="22"/>
          <w:szCs w:val="22"/>
        </w:rPr>
        <w:t xml:space="preserve">Seating chart or class roster: </w:t>
      </w:r>
      <w:r w:rsidRPr="007C4DB5">
        <w:rPr>
          <w:sz w:val="22"/>
          <w:szCs w:val="22"/>
        </w:rPr>
        <w:tab/>
      </w:r>
      <w:r w:rsidRPr="007C4DB5">
        <w:rPr>
          <w:sz w:val="22"/>
          <w:szCs w:val="22"/>
        </w:rPr>
        <w:sym w:font="Wingdings" w:char="F06F"/>
      </w:r>
      <w:r w:rsidRPr="007C4DB5">
        <w:rPr>
          <w:sz w:val="22"/>
          <w:szCs w:val="22"/>
        </w:rPr>
        <w:t xml:space="preserve"> Yes </w:t>
      </w:r>
      <w:r w:rsidRPr="007C4DB5">
        <w:rPr>
          <w:sz w:val="22"/>
          <w:szCs w:val="22"/>
        </w:rPr>
        <w:tab/>
      </w:r>
      <w:r w:rsidRPr="007C4DB5">
        <w:rPr>
          <w:sz w:val="22"/>
          <w:szCs w:val="22"/>
        </w:rPr>
        <w:sym w:font="Wingdings" w:char="F06F"/>
      </w:r>
      <w:r w:rsidRPr="007C4DB5">
        <w:rPr>
          <w:sz w:val="22"/>
          <w:szCs w:val="22"/>
        </w:rPr>
        <w:t xml:space="preserve"> No</w:t>
      </w:r>
    </w:p>
    <w:p w14:paraId="452B6807" w14:textId="77777777" w:rsidR="002F080D" w:rsidRPr="007C4DB5" w:rsidRDefault="002F080D" w:rsidP="002F080D">
      <w:pPr>
        <w:tabs>
          <w:tab w:val="left" w:pos="7200"/>
        </w:tabs>
        <w:spacing w:line="360" w:lineRule="auto"/>
        <w:ind w:left="1350"/>
        <w:rPr>
          <w:sz w:val="22"/>
          <w:szCs w:val="22"/>
        </w:rPr>
      </w:pPr>
      <w:r w:rsidRPr="007C4DB5">
        <w:rPr>
          <w:sz w:val="22"/>
          <w:szCs w:val="22"/>
        </w:rPr>
        <w:t xml:space="preserve">Schedule for the day: </w:t>
      </w:r>
      <w:r w:rsidRPr="007C4DB5">
        <w:rPr>
          <w:sz w:val="22"/>
          <w:szCs w:val="22"/>
        </w:rPr>
        <w:tab/>
      </w:r>
      <w:r w:rsidRPr="007C4DB5">
        <w:rPr>
          <w:sz w:val="22"/>
          <w:szCs w:val="22"/>
        </w:rPr>
        <w:sym w:font="Wingdings" w:char="F06F"/>
      </w:r>
      <w:r w:rsidRPr="007C4DB5">
        <w:rPr>
          <w:sz w:val="22"/>
          <w:szCs w:val="22"/>
        </w:rPr>
        <w:t xml:space="preserve"> Yes </w:t>
      </w:r>
      <w:r w:rsidRPr="007C4DB5">
        <w:rPr>
          <w:sz w:val="22"/>
          <w:szCs w:val="22"/>
        </w:rPr>
        <w:tab/>
      </w:r>
      <w:r w:rsidRPr="007C4DB5">
        <w:rPr>
          <w:sz w:val="22"/>
          <w:szCs w:val="22"/>
        </w:rPr>
        <w:sym w:font="Wingdings" w:char="F06F"/>
      </w:r>
      <w:r w:rsidRPr="007C4DB5">
        <w:rPr>
          <w:sz w:val="22"/>
          <w:szCs w:val="22"/>
        </w:rPr>
        <w:t xml:space="preserve"> No</w:t>
      </w:r>
    </w:p>
    <w:p w14:paraId="2D42BABF" w14:textId="77777777" w:rsidR="002F080D" w:rsidRPr="007C4DB5" w:rsidRDefault="002F080D" w:rsidP="002F080D">
      <w:pPr>
        <w:tabs>
          <w:tab w:val="left" w:pos="7200"/>
        </w:tabs>
        <w:spacing w:line="360" w:lineRule="auto"/>
        <w:ind w:left="1350"/>
        <w:rPr>
          <w:sz w:val="22"/>
          <w:szCs w:val="22"/>
        </w:rPr>
      </w:pPr>
      <w:r w:rsidRPr="007C4DB5">
        <w:rPr>
          <w:sz w:val="22"/>
          <w:szCs w:val="22"/>
        </w:rPr>
        <w:t xml:space="preserve">Information received about changes in the daily schedule: </w:t>
      </w:r>
      <w:r w:rsidRPr="007C4DB5">
        <w:rPr>
          <w:sz w:val="22"/>
          <w:szCs w:val="22"/>
        </w:rPr>
        <w:tab/>
      </w:r>
      <w:r w:rsidRPr="007C4DB5">
        <w:rPr>
          <w:sz w:val="22"/>
          <w:szCs w:val="22"/>
        </w:rPr>
        <w:sym w:font="Wingdings" w:char="F06F"/>
      </w:r>
      <w:r w:rsidRPr="007C4DB5">
        <w:rPr>
          <w:sz w:val="22"/>
          <w:szCs w:val="22"/>
        </w:rPr>
        <w:t xml:space="preserve"> Yes </w:t>
      </w:r>
      <w:r w:rsidRPr="007C4DB5">
        <w:rPr>
          <w:sz w:val="22"/>
          <w:szCs w:val="22"/>
        </w:rPr>
        <w:tab/>
      </w:r>
      <w:r w:rsidRPr="007C4DB5">
        <w:rPr>
          <w:sz w:val="22"/>
          <w:szCs w:val="22"/>
        </w:rPr>
        <w:sym w:font="Wingdings" w:char="F06F"/>
      </w:r>
      <w:r w:rsidRPr="007C4DB5">
        <w:rPr>
          <w:sz w:val="22"/>
          <w:szCs w:val="22"/>
        </w:rPr>
        <w:t xml:space="preserve"> No</w:t>
      </w:r>
    </w:p>
    <w:p w14:paraId="740301EF" w14:textId="77777777" w:rsidR="002F080D" w:rsidRPr="007C4DB5" w:rsidRDefault="002F080D" w:rsidP="002F080D">
      <w:pPr>
        <w:tabs>
          <w:tab w:val="left" w:pos="7200"/>
        </w:tabs>
        <w:spacing w:line="360" w:lineRule="auto"/>
        <w:ind w:left="1350"/>
        <w:rPr>
          <w:sz w:val="22"/>
          <w:szCs w:val="22"/>
        </w:rPr>
      </w:pPr>
      <w:r w:rsidRPr="007C4DB5">
        <w:rPr>
          <w:sz w:val="22"/>
          <w:szCs w:val="22"/>
        </w:rPr>
        <w:t xml:space="preserve">Information regarding school policies/practices in general: </w:t>
      </w:r>
      <w:r w:rsidRPr="007C4DB5">
        <w:rPr>
          <w:sz w:val="22"/>
          <w:szCs w:val="22"/>
        </w:rPr>
        <w:tab/>
      </w:r>
      <w:r w:rsidRPr="007C4DB5">
        <w:rPr>
          <w:sz w:val="22"/>
          <w:szCs w:val="22"/>
        </w:rPr>
        <w:sym w:font="Wingdings" w:char="F06F"/>
      </w:r>
      <w:r w:rsidRPr="007C4DB5">
        <w:rPr>
          <w:sz w:val="22"/>
          <w:szCs w:val="22"/>
        </w:rPr>
        <w:t xml:space="preserve"> Yes </w:t>
      </w:r>
      <w:r w:rsidRPr="007C4DB5">
        <w:rPr>
          <w:sz w:val="22"/>
          <w:szCs w:val="22"/>
        </w:rPr>
        <w:tab/>
      </w:r>
      <w:r w:rsidRPr="007C4DB5">
        <w:rPr>
          <w:sz w:val="22"/>
          <w:szCs w:val="22"/>
        </w:rPr>
        <w:sym w:font="Wingdings" w:char="F06F"/>
      </w:r>
      <w:r w:rsidRPr="007C4DB5">
        <w:rPr>
          <w:sz w:val="22"/>
          <w:szCs w:val="22"/>
        </w:rPr>
        <w:t xml:space="preserve"> No</w:t>
      </w:r>
    </w:p>
    <w:p w14:paraId="326E11C8" w14:textId="77777777" w:rsidR="002F080D" w:rsidRPr="007C4DB5" w:rsidRDefault="002F080D" w:rsidP="002F080D">
      <w:pPr>
        <w:tabs>
          <w:tab w:val="left" w:pos="4320"/>
        </w:tabs>
        <w:spacing w:line="360" w:lineRule="auto"/>
        <w:ind w:left="1350"/>
        <w:rPr>
          <w:sz w:val="22"/>
          <w:szCs w:val="22"/>
        </w:rPr>
      </w:pPr>
      <w:r w:rsidRPr="007C4DB5">
        <w:rPr>
          <w:sz w:val="22"/>
          <w:szCs w:val="22"/>
        </w:rPr>
        <w:t xml:space="preserve">Attitude of students: (circle one) </w:t>
      </w:r>
      <w:r w:rsidRPr="007C4DB5">
        <w:rPr>
          <w:sz w:val="22"/>
          <w:szCs w:val="22"/>
        </w:rPr>
        <w:tab/>
        <w:t>Cooperative</w:t>
      </w:r>
      <w:r w:rsidRPr="007C4DB5">
        <w:rPr>
          <w:sz w:val="22"/>
          <w:szCs w:val="22"/>
        </w:rPr>
        <w:tab/>
        <w:t>Helpful</w:t>
      </w:r>
      <w:r w:rsidRPr="007C4DB5">
        <w:rPr>
          <w:sz w:val="22"/>
          <w:szCs w:val="22"/>
        </w:rPr>
        <w:tab/>
      </w:r>
      <w:r w:rsidRPr="007C4DB5">
        <w:rPr>
          <w:sz w:val="22"/>
          <w:szCs w:val="22"/>
        </w:rPr>
        <w:tab/>
        <w:t>Difficult</w:t>
      </w:r>
      <w:r w:rsidRPr="007C4DB5">
        <w:rPr>
          <w:sz w:val="22"/>
          <w:szCs w:val="22"/>
        </w:rPr>
        <w:tab/>
        <w:t>Apathetic</w:t>
      </w:r>
      <w:r w:rsidRPr="007C4DB5">
        <w:rPr>
          <w:sz w:val="22"/>
          <w:szCs w:val="22"/>
        </w:rPr>
        <w:tab/>
        <w:t>Hostile</w:t>
      </w:r>
    </w:p>
    <w:p w14:paraId="43ACE51F" w14:textId="77777777" w:rsidR="002F080D" w:rsidRPr="007C4DB5" w:rsidRDefault="002F080D" w:rsidP="002F080D">
      <w:pPr>
        <w:spacing w:line="360" w:lineRule="auto"/>
        <w:ind w:left="1350"/>
        <w:rPr>
          <w:sz w:val="22"/>
          <w:szCs w:val="22"/>
        </w:rPr>
      </w:pPr>
      <w:r w:rsidRPr="007C4DB5">
        <w:rPr>
          <w:sz w:val="22"/>
          <w:szCs w:val="22"/>
        </w:rPr>
        <w:t>Comments: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ADEAA54" w14:textId="77777777" w:rsidR="002F080D" w:rsidRPr="007C4DB5" w:rsidRDefault="002F080D" w:rsidP="002F080D">
      <w:pPr>
        <w:spacing w:line="360" w:lineRule="auto"/>
        <w:ind w:left="2070" w:firstLine="90"/>
        <w:rPr>
          <w:sz w:val="22"/>
          <w:szCs w:val="22"/>
        </w:rPr>
      </w:pPr>
      <w:r w:rsidRPr="007C4DB5">
        <w:rPr>
          <w:sz w:val="22"/>
          <w:szCs w:val="22"/>
        </w:rPr>
        <w:t>Signature of Substitute Teacher__________________________</w:t>
      </w:r>
    </w:p>
    <w:p w14:paraId="2B395114" w14:textId="77777777" w:rsidR="002F080D" w:rsidRPr="007C4DB5" w:rsidRDefault="002F080D" w:rsidP="002F080D">
      <w:pPr>
        <w:ind w:left="1354"/>
        <w:jc w:val="both"/>
        <w:rPr>
          <w:i/>
          <w:sz w:val="22"/>
          <w:szCs w:val="22"/>
        </w:rPr>
      </w:pPr>
      <w:r w:rsidRPr="007C4DB5">
        <w:rPr>
          <w:i/>
          <w:sz w:val="22"/>
          <w:szCs w:val="22"/>
        </w:rPr>
        <w:t>(This form is to be given to the substitute when he/she signs in at the beginning of the day. It is to be completed and left with the principal’s secretary at the close of the school day and kept for the use of the principal. A copy should also be left on the regular teacher’s desk. )</w:t>
      </w:r>
    </w:p>
    <w:p w14:paraId="50E829B5" w14:textId="77777777" w:rsidR="002F080D" w:rsidRPr="007C4DB5" w:rsidRDefault="002F080D" w:rsidP="002F080D">
      <w:pPr>
        <w:pStyle w:val="Heading1"/>
        <w:rPr>
          <w:sz w:val="28"/>
          <w:szCs w:val="28"/>
        </w:rPr>
      </w:pPr>
      <w:bookmarkStart w:id="580" w:name="_Toc453238916"/>
      <w:bookmarkStart w:id="581" w:name="_Toc235088574"/>
      <w:r w:rsidRPr="007C4DB5">
        <w:rPr>
          <w:sz w:val="28"/>
          <w:szCs w:val="28"/>
        </w:rPr>
        <w:t>Universal Emergency Procedures</w:t>
      </w:r>
      <w:bookmarkEnd w:id="580"/>
      <w:bookmarkEnd w:id="581"/>
    </w:p>
    <w:p w14:paraId="7594DC7E" w14:textId="77777777" w:rsidR="002F080D" w:rsidRPr="007C4DB5" w:rsidRDefault="002F080D" w:rsidP="002F080D">
      <w:pPr>
        <w:keepNext/>
        <w:tabs>
          <w:tab w:val="left" w:pos="720"/>
        </w:tabs>
        <w:overflowPunct w:val="0"/>
        <w:autoSpaceDE w:val="0"/>
        <w:autoSpaceDN w:val="0"/>
        <w:ind w:right="-18"/>
        <w:jc w:val="both"/>
        <w:outlineLvl w:val="1"/>
      </w:pPr>
      <w:r w:rsidRPr="007C4DB5">
        <w:rPr>
          <w:sz w:val="20"/>
        </w:rPr>
        <w:t>Universal Emergency Procedures are a set of standard, clear directives that may be implemented across a variety of emergency situations. There are six basic procedures which can be utilized in responding to various emergencies:</w:t>
      </w:r>
    </w:p>
    <w:tbl>
      <w:tblPr>
        <w:tblW w:w="10530" w:type="dxa"/>
        <w:tblInd w:w="-162" w:type="dxa"/>
        <w:tblCellMar>
          <w:left w:w="0" w:type="dxa"/>
          <w:right w:w="0" w:type="dxa"/>
        </w:tblCellMar>
        <w:tblLook w:val="04A0" w:firstRow="1" w:lastRow="0" w:firstColumn="1" w:lastColumn="0" w:noHBand="0" w:noVBand="1"/>
      </w:tblPr>
      <w:tblGrid>
        <w:gridCol w:w="5350"/>
        <w:gridCol w:w="5180"/>
      </w:tblGrid>
      <w:tr w:rsidR="002F080D" w:rsidRPr="007C4DB5" w14:paraId="24588634" w14:textId="77777777" w:rsidTr="002F080D">
        <w:tc>
          <w:tcPr>
            <w:tcW w:w="535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ADBC282" w14:textId="77777777" w:rsidR="002F080D" w:rsidRPr="007C4DB5" w:rsidRDefault="002F080D">
            <w:pPr>
              <w:keepNext/>
              <w:tabs>
                <w:tab w:val="left" w:pos="720"/>
              </w:tabs>
              <w:overflowPunct w:val="0"/>
              <w:autoSpaceDE w:val="0"/>
              <w:autoSpaceDN w:val="0"/>
              <w:ind w:left="360" w:right="249" w:hanging="360"/>
              <w:outlineLvl w:val="1"/>
              <w:rPr>
                <w:rFonts w:cs="Arial"/>
                <w:b/>
                <w:bCs/>
                <w:sz w:val="20"/>
              </w:rPr>
            </w:pPr>
            <w:r w:rsidRPr="007C4DB5">
              <w:rPr>
                <w:rFonts w:cs="Arial"/>
                <w:b/>
                <w:bCs/>
                <w:sz w:val="24"/>
                <w:szCs w:val="24"/>
              </w:rPr>
              <w:t xml:space="preserve">A. </w:t>
            </w:r>
            <w:r w:rsidRPr="007C4DB5">
              <w:rPr>
                <w:rFonts w:cs="Arial"/>
                <w:b/>
                <w:bCs/>
                <w:sz w:val="24"/>
                <w:szCs w:val="24"/>
                <w:u w:val="single"/>
              </w:rPr>
              <w:t>Evacuation</w:t>
            </w:r>
            <w:r w:rsidRPr="007C4DB5">
              <w:rPr>
                <w:rFonts w:cs="Arial"/>
                <w:b/>
                <w:bCs/>
                <w:sz w:val="24"/>
                <w:szCs w:val="24"/>
              </w:rPr>
              <w:t xml:space="preserve"> </w:t>
            </w:r>
            <w:r w:rsidRPr="007C4DB5">
              <w:rPr>
                <w:rFonts w:cs="Arial"/>
                <w:b/>
                <w:bCs/>
                <w:sz w:val="20"/>
              </w:rPr>
              <w:t>(For use when conditions outside are safer than inside)</w:t>
            </w:r>
          </w:p>
          <w:p w14:paraId="0BC1F56F" w14:textId="77777777" w:rsidR="002F080D" w:rsidRPr="007C4DB5" w:rsidRDefault="002F080D">
            <w:pPr>
              <w:spacing w:before="60"/>
              <w:ind w:right="245"/>
              <w:outlineLvl w:val="6"/>
              <w:rPr>
                <w:sz w:val="20"/>
              </w:rPr>
            </w:pPr>
            <w:r w:rsidRPr="007C4DB5">
              <w:rPr>
                <w:spacing w:val="-6"/>
                <w:sz w:val="20"/>
              </w:rPr>
              <w:t>* When announcement is made or alarm sounded:</w:t>
            </w:r>
          </w:p>
          <w:p w14:paraId="2AF14EB6" w14:textId="77777777" w:rsidR="002F080D" w:rsidRPr="007C4DB5" w:rsidRDefault="002F080D">
            <w:pPr>
              <w:spacing w:before="60"/>
              <w:ind w:right="245"/>
              <w:outlineLvl w:val="6"/>
              <w:rPr>
                <w:sz w:val="20"/>
              </w:rPr>
            </w:pPr>
            <w:r w:rsidRPr="007C4DB5">
              <w:rPr>
                <w:sz w:val="20"/>
              </w:rPr>
              <w:t xml:space="preserve">*Take the closest and safest way out as posted </w:t>
            </w:r>
            <w:r w:rsidRPr="007C4DB5">
              <w:rPr>
                <w:sz w:val="20"/>
              </w:rPr>
              <w:br/>
              <w:t>(use secondary route if primary route is blocked</w:t>
            </w:r>
          </w:p>
          <w:p w14:paraId="0665561E" w14:textId="77777777" w:rsidR="002F080D" w:rsidRPr="007C4DB5" w:rsidRDefault="002F080D">
            <w:pPr>
              <w:rPr>
                <w:sz w:val="20"/>
              </w:rPr>
            </w:pPr>
            <w:r w:rsidRPr="007C4DB5">
              <w:rPr>
                <w:sz w:val="20"/>
              </w:rPr>
              <w:t>or hazardous)</w:t>
            </w:r>
          </w:p>
          <w:p w14:paraId="78A560A3" w14:textId="77777777" w:rsidR="002F080D" w:rsidRPr="007C4DB5" w:rsidRDefault="002F080D">
            <w:pPr>
              <w:rPr>
                <w:sz w:val="20"/>
              </w:rPr>
            </w:pPr>
            <w:r w:rsidRPr="007C4DB5">
              <w:rPr>
                <w:sz w:val="20"/>
              </w:rPr>
              <w:t>*Take roll book for student accounting</w:t>
            </w:r>
          </w:p>
          <w:p w14:paraId="7B793FB4" w14:textId="77777777" w:rsidR="002F080D" w:rsidRPr="007C4DB5" w:rsidRDefault="002F080D">
            <w:pPr>
              <w:rPr>
                <w:sz w:val="20"/>
              </w:rPr>
            </w:pPr>
            <w:r w:rsidRPr="007C4DB5">
              <w:rPr>
                <w:sz w:val="20"/>
              </w:rPr>
              <w:t>*Assist those needing special assistance</w:t>
            </w:r>
          </w:p>
          <w:p w14:paraId="758DCB35" w14:textId="77777777" w:rsidR="002F080D" w:rsidRPr="007C4DB5" w:rsidRDefault="002F080D">
            <w:pPr>
              <w:rPr>
                <w:sz w:val="20"/>
              </w:rPr>
            </w:pPr>
            <w:r w:rsidRPr="007C4DB5">
              <w:rPr>
                <w:sz w:val="20"/>
              </w:rPr>
              <w:t>*Do not stop for student/staff belongings</w:t>
            </w:r>
          </w:p>
          <w:p w14:paraId="5BB9A2F8" w14:textId="77777777" w:rsidR="002F080D" w:rsidRPr="007C4DB5" w:rsidRDefault="002F080D">
            <w:pPr>
              <w:rPr>
                <w:sz w:val="20"/>
              </w:rPr>
            </w:pPr>
            <w:r w:rsidRPr="007C4DB5">
              <w:rPr>
                <w:sz w:val="20"/>
              </w:rPr>
              <w:t>*Go to designated Assembly Area</w:t>
            </w:r>
          </w:p>
          <w:p w14:paraId="7BADE187" w14:textId="77777777" w:rsidR="002F080D" w:rsidRPr="007C4DB5" w:rsidRDefault="002F080D">
            <w:pPr>
              <w:rPr>
                <w:sz w:val="20"/>
              </w:rPr>
            </w:pPr>
            <w:r w:rsidRPr="007C4DB5">
              <w:rPr>
                <w:sz w:val="20"/>
              </w:rPr>
              <w:t>*Check for injuries</w:t>
            </w:r>
          </w:p>
          <w:p w14:paraId="58B1E54A" w14:textId="77777777" w:rsidR="002F080D" w:rsidRPr="007C4DB5" w:rsidRDefault="002F080D">
            <w:pPr>
              <w:rPr>
                <w:sz w:val="20"/>
              </w:rPr>
            </w:pPr>
            <w:r w:rsidRPr="007C4DB5">
              <w:rPr>
                <w:sz w:val="20"/>
              </w:rPr>
              <w:t xml:space="preserve">*Take attendance; report according to </w:t>
            </w:r>
            <w:r w:rsidRPr="007C4DB5">
              <w:rPr>
                <w:sz w:val="20"/>
              </w:rPr>
              <w:br/>
              <w:t>Student Accounting and Release procedures</w:t>
            </w:r>
          </w:p>
          <w:p w14:paraId="3BB61B6E" w14:textId="77777777" w:rsidR="002F080D" w:rsidRPr="007C4DB5" w:rsidRDefault="002F080D">
            <w:pPr>
              <w:rPr>
                <w:sz w:val="20"/>
              </w:rPr>
            </w:pPr>
            <w:r w:rsidRPr="007C4DB5">
              <w:rPr>
                <w:sz w:val="20"/>
              </w:rPr>
              <w:t>*Wait for further instructions</w:t>
            </w:r>
          </w:p>
        </w:tc>
        <w:tc>
          <w:tcPr>
            <w:tcW w:w="518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44712BE" w14:textId="77777777" w:rsidR="002F080D" w:rsidRPr="007C4DB5" w:rsidRDefault="002F080D">
            <w:pPr>
              <w:keepNext/>
              <w:tabs>
                <w:tab w:val="left" w:pos="720"/>
              </w:tabs>
              <w:overflowPunct w:val="0"/>
              <w:autoSpaceDE w:val="0"/>
              <w:autoSpaceDN w:val="0"/>
              <w:ind w:left="396" w:right="72" w:hanging="360"/>
              <w:outlineLvl w:val="1"/>
              <w:rPr>
                <w:rFonts w:cs="Arial"/>
                <w:b/>
                <w:bCs/>
                <w:sz w:val="20"/>
              </w:rPr>
            </w:pPr>
            <w:r w:rsidRPr="007C4DB5">
              <w:rPr>
                <w:rFonts w:cs="Arial"/>
                <w:b/>
                <w:bCs/>
                <w:sz w:val="24"/>
                <w:szCs w:val="24"/>
              </w:rPr>
              <w:t xml:space="preserve">B. </w:t>
            </w:r>
            <w:r w:rsidRPr="007C4DB5">
              <w:rPr>
                <w:rFonts w:cs="Arial"/>
                <w:b/>
                <w:bCs/>
                <w:sz w:val="24"/>
                <w:szCs w:val="24"/>
                <w:u w:val="single"/>
              </w:rPr>
              <w:t>Reverse Evacuation</w:t>
            </w:r>
            <w:r w:rsidRPr="007C4DB5">
              <w:rPr>
                <w:rFonts w:cs="Arial"/>
                <w:b/>
                <w:bCs/>
                <w:sz w:val="24"/>
                <w:szCs w:val="24"/>
              </w:rPr>
              <w:t xml:space="preserve"> </w:t>
            </w:r>
            <w:r w:rsidRPr="007C4DB5">
              <w:rPr>
                <w:rFonts w:cs="Arial"/>
                <w:b/>
                <w:bCs/>
                <w:sz w:val="20"/>
              </w:rPr>
              <w:t>(For use when conditions inside are safer than outside)</w:t>
            </w:r>
          </w:p>
          <w:p w14:paraId="45A6DD50" w14:textId="77777777" w:rsidR="002F080D" w:rsidRPr="007C4DB5" w:rsidRDefault="002F080D">
            <w:pPr>
              <w:keepNext/>
              <w:tabs>
                <w:tab w:val="left" w:pos="720"/>
              </w:tabs>
              <w:overflowPunct w:val="0"/>
              <w:autoSpaceDE w:val="0"/>
              <w:autoSpaceDN w:val="0"/>
              <w:ind w:left="396" w:right="72" w:hanging="360"/>
              <w:outlineLvl w:val="1"/>
              <w:rPr>
                <w:rFonts w:cs="Arial"/>
                <w:b/>
                <w:bCs/>
                <w:sz w:val="20"/>
              </w:rPr>
            </w:pPr>
            <w:r w:rsidRPr="007C4DB5">
              <w:rPr>
                <w:sz w:val="20"/>
              </w:rPr>
              <w:t>When the announcement is made:</w:t>
            </w:r>
          </w:p>
          <w:p w14:paraId="2D851B2F" w14:textId="77777777" w:rsidR="002F080D" w:rsidRPr="007C4DB5" w:rsidRDefault="002F080D">
            <w:pPr>
              <w:keepNext/>
              <w:tabs>
                <w:tab w:val="left" w:pos="720"/>
              </w:tabs>
              <w:overflowPunct w:val="0"/>
              <w:autoSpaceDE w:val="0"/>
              <w:autoSpaceDN w:val="0"/>
              <w:ind w:left="396" w:right="72" w:hanging="360"/>
              <w:outlineLvl w:val="1"/>
              <w:rPr>
                <w:rFonts w:cs="Arial"/>
                <w:b/>
                <w:bCs/>
                <w:sz w:val="20"/>
              </w:rPr>
            </w:pPr>
            <w:r w:rsidRPr="007C4DB5">
              <w:rPr>
                <w:rFonts w:cs="Arial"/>
                <w:b/>
                <w:bCs/>
                <w:sz w:val="20"/>
              </w:rPr>
              <w:t>*</w:t>
            </w:r>
            <w:r w:rsidRPr="007C4DB5">
              <w:rPr>
                <w:sz w:val="20"/>
              </w:rPr>
              <w:t>Move students and staff inside as quickly as possible</w:t>
            </w:r>
          </w:p>
          <w:p w14:paraId="66709ABC" w14:textId="77777777" w:rsidR="002F080D" w:rsidRPr="007C4DB5" w:rsidRDefault="002F080D">
            <w:pPr>
              <w:keepNext/>
              <w:tabs>
                <w:tab w:val="left" w:pos="720"/>
              </w:tabs>
              <w:overflowPunct w:val="0"/>
              <w:autoSpaceDE w:val="0"/>
              <w:autoSpaceDN w:val="0"/>
              <w:ind w:left="396" w:right="72" w:hanging="360"/>
              <w:outlineLvl w:val="1"/>
              <w:rPr>
                <w:sz w:val="20"/>
              </w:rPr>
            </w:pPr>
            <w:r w:rsidRPr="007C4DB5">
              <w:rPr>
                <w:rFonts w:cs="Arial"/>
                <w:b/>
                <w:bCs/>
                <w:sz w:val="20"/>
              </w:rPr>
              <w:t>*</w:t>
            </w:r>
            <w:r w:rsidRPr="007C4DB5">
              <w:rPr>
                <w:sz w:val="20"/>
              </w:rPr>
              <w:t>Assist those needing special assistance</w:t>
            </w:r>
          </w:p>
          <w:p w14:paraId="08ED1523" w14:textId="77777777" w:rsidR="002F080D" w:rsidRPr="007C4DB5" w:rsidRDefault="002F080D">
            <w:pPr>
              <w:keepNext/>
              <w:tabs>
                <w:tab w:val="left" w:pos="720"/>
              </w:tabs>
              <w:overflowPunct w:val="0"/>
              <w:autoSpaceDE w:val="0"/>
              <w:autoSpaceDN w:val="0"/>
              <w:ind w:left="396" w:right="72" w:hanging="360"/>
              <w:outlineLvl w:val="1"/>
              <w:rPr>
                <w:rFonts w:cs="Arial"/>
                <w:b/>
                <w:bCs/>
                <w:sz w:val="20"/>
              </w:rPr>
            </w:pPr>
            <w:r w:rsidRPr="007C4DB5">
              <w:rPr>
                <w:rFonts w:cs="Arial"/>
                <w:b/>
                <w:bCs/>
                <w:sz w:val="20"/>
              </w:rPr>
              <w:t>*</w:t>
            </w:r>
            <w:r w:rsidRPr="007C4DB5">
              <w:rPr>
                <w:sz w:val="20"/>
              </w:rPr>
              <w:t>Report to classroom</w:t>
            </w:r>
          </w:p>
          <w:p w14:paraId="0A509657" w14:textId="77777777" w:rsidR="002F080D" w:rsidRPr="007C4DB5" w:rsidRDefault="002F080D">
            <w:pPr>
              <w:keepNext/>
              <w:tabs>
                <w:tab w:val="left" w:pos="720"/>
              </w:tabs>
              <w:overflowPunct w:val="0"/>
              <w:autoSpaceDE w:val="0"/>
              <w:autoSpaceDN w:val="0"/>
              <w:ind w:left="396" w:right="72" w:hanging="360"/>
              <w:outlineLvl w:val="1"/>
              <w:rPr>
                <w:rFonts w:cs="Arial"/>
                <w:b/>
                <w:bCs/>
                <w:sz w:val="20"/>
              </w:rPr>
            </w:pPr>
            <w:r w:rsidRPr="007C4DB5">
              <w:rPr>
                <w:rFonts w:cs="Arial"/>
                <w:b/>
                <w:bCs/>
                <w:sz w:val="20"/>
              </w:rPr>
              <w:t>*</w:t>
            </w:r>
            <w:r w:rsidRPr="007C4DB5">
              <w:rPr>
                <w:sz w:val="20"/>
              </w:rPr>
              <w:t>Check for injuries</w:t>
            </w:r>
          </w:p>
          <w:p w14:paraId="50A44B0A" w14:textId="77777777" w:rsidR="002F080D" w:rsidRPr="007C4DB5" w:rsidRDefault="002F080D">
            <w:pPr>
              <w:keepNext/>
              <w:tabs>
                <w:tab w:val="left" w:pos="720"/>
              </w:tabs>
              <w:overflowPunct w:val="0"/>
              <w:autoSpaceDE w:val="0"/>
              <w:autoSpaceDN w:val="0"/>
              <w:ind w:left="396" w:right="72" w:hanging="360"/>
              <w:outlineLvl w:val="1"/>
              <w:rPr>
                <w:rFonts w:cs="Arial"/>
                <w:b/>
                <w:bCs/>
                <w:sz w:val="20"/>
              </w:rPr>
            </w:pPr>
            <w:r w:rsidRPr="007C4DB5">
              <w:rPr>
                <w:rFonts w:cs="Arial"/>
                <w:b/>
                <w:bCs/>
                <w:sz w:val="20"/>
              </w:rPr>
              <w:t>*</w:t>
            </w:r>
            <w:r w:rsidRPr="007C4DB5">
              <w:rPr>
                <w:sz w:val="20"/>
              </w:rPr>
              <w:t>Take attendance; report according to</w:t>
            </w:r>
          </w:p>
          <w:p w14:paraId="49DFAAC1" w14:textId="77777777" w:rsidR="002F080D" w:rsidRPr="007C4DB5" w:rsidRDefault="002F080D">
            <w:pPr>
              <w:rPr>
                <w:sz w:val="20"/>
              </w:rPr>
            </w:pPr>
            <w:r w:rsidRPr="007C4DB5">
              <w:rPr>
                <w:sz w:val="20"/>
              </w:rPr>
              <w:t>Student Accounting and Release procedures</w:t>
            </w:r>
          </w:p>
          <w:p w14:paraId="24A68C13" w14:textId="77777777" w:rsidR="002F080D" w:rsidRPr="007C4DB5" w:rsidRDefault="002F080D">
            <w:pPr>
              <w:rPr>
                <w:sz w:val="20"/>
              </w:rPr>
            </w:pPr>
            <w:r w:rsidRPr="007C4DB5">
              <w:rPr>
                <w:sz w:val="20"/>
              </w:rPr>
              <w:t>*Wait for further instructions.</w:t>
            </w:r>
          </w:p>
        </w:tc>
      </w:tr>
      <w:tr w:rsidR="002F080D" w:rsidRPr="007C4DB5" w14:paraId="090ACFC5" w14:textId="77777777" w:rsidTr="002F080D">
        <w:tc>
          <w:tcPr>
            <w:tcW w:w="535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3212F70" w14:textId="77777777" w:rsidR="002F080D" w:rsidRPr="007C4DB5" w:rsidRDefault="002F080D">
            <w:pPr>
              <w:keepNext/>
              <w:tabs>
                <w:tab w:val="left" w:pos="720"/>
              </w:tabs>
              <w:overflowPunct w:val="0"/>
              <w:autoSpaceDE w:val="0"/>
              <w:autoSpaceDN w:val="0"/>
              <w:ind w:left="396" w:hanging="360"/>
              <w:outlineLvl w:val="1"/>
              <w:rPr>
                <w:rFonts w:cs="Arial"/>
                <w:b/>
                <w:bCs/>
                <w:sz w:val="20"/>
              </w:rPr>
            </w:pPr>
            <w:r w:rsidRPr="007C4DB5">
              <w:rPr>
                <w:rFonts w:cs="Arial"/>
                <w:b/>
                <w:bCs/>
                <w:sz w:val="24"/>
                <w:szCs w:val="24"/>
              </w:rPr>
              <w:t xml:space="preserve">C. </w:t>
            </w:r>
            <w:r w:rsidRPr="007C4DB5">
              <w:rPr>
                <w:rFonts w:cs="Arial"/>
                <w:b/>
                <w:bCs/>
                <w:sz w:val="24"/>
                <w:szCs w:val="24"/>
                <w:u w:val="single"/>
              </w:rPr>
              <w:t>Severe Weather Safe Area</w:t>
            </w:r>
            <w:r w:rsidRPr="007C4DB5">
              <w:rPr>
                <w:rFonts w:cs="Arial"/>
                <w:sz w:val="20"/>
              </w:rPr>
              <w:t xml:space="preserve"> </w:t>
            </w:r>
            <w:r w:rsidRPr="007C4DB5">
              <w:rPr>
                <w:rFonts w:cs="Arial"/>
                <w:b/>
                <w:bCs/>
                <w:sz w:val="20"/>
              </w:rPr>
              <w:t>(For use in severe weather emergencies)</w:t>
            </w:r>
          </w:p>
          <w:p w14:paraId="5B25BE84" w14:textId="77777777" w:rsidR="002F080D" w:rsidRPr="007C4DB5" w:rsidRDefault="002F080D">
            <w:pPr>
              <w:keepNext/>
              <w:tabs>
                <w:tab w:val="left" w:pos="720"/>
              </w:tabs>
              <w:overflowPunct w:val="0"/>
              <w:autoSpaceDE w:val="0"/>
              <w:autoSpaceDN w:val="0"/>
              <w:ind w:left="396" w:hanging="360"/>
              <w:outlineLvl w:val="1"/>
              <w:rPr>
                <w:rFonts w:cs="Arial"/>
                <w:b/>
                <w:bCs/>
                <w:sz w:val="20"/>
              </w:rPr>
            </w:pPr>
            <w:r w:rsidRPr="007C4DB5">
              <w:rPr>
                <w:rFonts w:cs="Arial"/>
                <w:b/>
                <w:bCs/>
                <w:sz w:val="20"/>
              </w:rPr>
              <w:t>*</w:t>
            </w:r>
            <w:r w:rsidRPr="007C4DB5">
              <w:rPr>
                <w:sz w:val="20"/>
              </w:rPr>
              <w:t>When announcement is made or alarm sounded:</w:t>
            </w:r>
          </w:p>
          <w:p w14:paraId="520ABE45" w14:textId="77777777" w:rsidR="002F080D" w:rsidRPr="007C4DB5" w:rsidRDefault="002F080D">
            <w:pPr>
              <w:keepNext/>
              <w:tabs>
                <w:tab w:val="left" w:pos="720"/>
              </w:tabs>
              <w:overflowPunct w:val="0"/>
              <w:autoSpaceDE w:val="0"/>
              <w:autoSpaceDN w:val="0"/>
              <w:ind w:left="396" w:hanging="360"/>
              <w:outlineLvl w:val="1"/>
              <w:rPr>
                <w:rFonts w:cs="Arial"/>
                <w:b/>
                <w:bCs/>
                <w:sz w:val="20"/>
              </w:rPr>
            </w:pPr>
            <w:r w:rsidRPr="007C4DB5">
              <w:rPr>
                <w:rFonts w:cs="Arial"/>
                <w:b/>
                <w:bCs/>
                <w:sz w:val="20"/>
              </w:rPr>
              <w:t>*</w:t>
            </w:r>
            <w:r w:rsidRPr="007C4DB5">
              <w:rPr>
                <w:sz w:val="20"/>
              </w:rPr>
              <w:t xml:space="preserve">Take closest, safest route to shelter in </w:t>
            </w:r>
            <w:r w:rsidRPr="007C4DB5">
              <w:rPr>
                <w:sz w:val="20"/>
              </w:rPr>
              <w:br/>
              <w:t xml:space="preserve">designated safe areas (use secondary route if </w:t>
            </w:r>
            <w:r w:rsidRPr="007C4DB5">
              <w:rPr>
                <w:sz w:val="20"/>
              </w:rPr>
              <w:br/>
              <w:t>primary route is blocked or dangerous)</w:t>
            </w:r>
          </w:p>
          <w:p w14:paraId="013241A0" w14:textId="77777777" w:rsidR="002F080D" w:rsidRPr="007C4DB5" w:rsidRDefault="002F080D">
            <w:pPr>
              <w:keepNext/>
              <w:tabs>
                <w:tab w:val="left" w:pos="720"/>
              </w:tabs>
              <w:overflowPunct w:val="0"/>
              <w:autoSpaceDE w:val="0"/>
              <w:autoSpaceDN w:val="0"/>
              <w:ind w:left="396" w:hanging="360"/>
              <w:outlineLvl w:val="1"/>
              <w:rPr>
                <w:rFonts w:cs="Arial"/>
                <w:b/>
                <w:bCs/>
                <w:sz w:val="20"/>
              </w:rPr>
            </w:pPr>
            <w:r w:rsidRPr="007C4DB5">
              <w:rPr>
                <w:rFonts w:cs="Arial"/>
                <w:b/>
                <w:bCs/>
                <w:sz w:val="20"/>
              </w:rPr>
              <w:t>*</w:t>
            </w:r>
            <w:r w:rsidRPr="007C4DB5">
              <w:rPr>
                <w:sz w:val="20"/>
              </w:rPr>
              <w:t xml:space="preserve">Occupants of portable classrooms should move to </w:t>
            </w:r>
            <w:r w:rsidRPr="007C4DB5">
              <w:rPr>
                <w:sz w:val="20"/>
              </w:rPr>
              <w:br/>
              <w:t>the main building to designated safe areas</w:t>
            </w:r>
          </w:p>
          <w:p w14:paraId="000C4177" w14:textId="77777777" w:rsidR="002F080D" w:rsidRPr="007C4DB5" w:rsidRDefault="002F080D">
            <w:pPr>
              <w:keepNext/>
              <w:tabs>
                <w:tab w:val="left" w:pos="720"/>
              </w:tabs>
              <w:overflowPunct w:val="0"/>
              <w:autoSpaceDE w:val="0"/>
              <w:autoSpaceDN w:val="0"/>
              <w:ind w:left="396" w:hanging="360"/>
              <w:outlineLvl w:val="1"/>
              <w:rPr>
                <w:rFonts w:cs="Arial"/>
                <w:b/>
                <w:bCs/>
                <w:sz w:val="20"/>
              </w:rPr>
            </w:pPr>
            <w:r w:rsidRPr="007C4DB5">
              <w:rPr>
                <w:rFonts w:cs="Arial"/>
                <w:b/>
                <w:bCs/>
                <w:sz w:val="20"/>
              </w:rPr>
              <w:t>*</w:t>
            </w:r>
            <w:r w:rsidRPr="007C4DB5">
              <w:rPr>
                <w:sz w:val="20"/>
              </w:rPr>
              <w:t xml:space="preserve">Take roll book for student accounting </w:t>
            </w:r>
          </w:p>
          <w:p w14:paraId="71381765" w14:textId="77777777" w:rsidR="002F080D" w:rsidRPr="007C4DB5" w:rsidRDefault="002F080D">
            <w:pPr>
              <w:keepNext/>
              <w:tabs>
                <w:tab w:val="left" w:pos="720"/>
              </w:tabs>
              <w:overflowPunct w:val="0"/>
              <w:autoSpaceDE w:val="0"/>
              <w:autoSpaceDN w:val="0"/>
              <w:ind w:left="396" w:hanging="360"/>
              <w:outlineLvl w:val="1"/>
              <w:rPr>
                <w:rFonts w:cs="Arial"/>
                <w:b/>
                <w:bCs/>
                <w:sz w:val="20"/>
              </w:rPr>
            </w:pPr>
            <w:r w:rsidRPr="007C4DB5">
              <w:rPr>
                <w:rFonts w:cs="Arial"/>
                <w:b/>
                <w:bCs/>
                <w:sz w:val="20"/>
              </w:rPr>
              <w:t>*</w:t>
            </w:r>
            <w:r w:rsidRPr="007C4DB5">
              <w:rPr>
                <w:sz w:val="20"/>
              </w:rPr>
              <w:t xml:space="preserve">Take attendance; report according to </w:t>
            </w:r>
            <w:r w:rsidRPr="007C4DB5">
              <w:rPr>
                <w:sz w:val="20"/>
              </w:rPr>
              <w:br/>
              <w:t>Student Accounting and Release procedures</w:t>
            </w:r>
          </w:p>
          <w:p w14:paraId="0FE666A1" w14:textId="77777777" w:rsidR="002F080D" w:rsidRPr="007C4DB5" w:rsidRDefault="002F080D">
            <w:pPr>
              <w:keepNext/>
              <w:tabs>
                <w:tab w:val="left" w:pos="720"/>
              </w:tabs>
              <w:overflowPunct w:val="0"/>
              <w:autoSpaceDE w:val="0"/>
              <w:autoSpaceDN w:val="0"/>
              <w:ind w:left="396" w:hanging="360"/>
              <w:outlineLvl w:val="1"/>
              <w:rPr>
                <w:rFonts w:cs="Arial"/>
                <w:b/>
                <w:bCs/>
                <w:sz w:val="20"/>
              </w:rPr>
            </w:pPr>
            <w:r w:rsidRPr="007C4DB5">
              <w:rPr>
                <w:rFonts w:cs="Arial"/>
                <w:b/>
                <w:bCs/>
                <w:sz w:val="20"/>
              </w:rPr>
              <w:t>*</w:t>
            </w:r>
            <w:r w:rsidRPr="007C4DB5">
              <w:rPr>
                <w:sz w:val="20"/>
              </w:rPr>
              <w:t>Assist those needing special assistance</w:t>
            </w:r>
          </w:p>
          <w:p w14:paraId="14FBEF4E" w14:textId="77777777" w:rsidR="002F080D" w:rsidRPr="007C4DB5" w:rsidRDefault="002F080D">
            <w:pPr>
              <w:keepNext/>
              <w:tabs>
                <w:tab w:val="left" w:pos="720"/>
              </w:tabs>
              <w:overflowPunct w:val="0"/>
              <w:autoSpaceDE w:val="0"/>
              <w:autoSpaceDN w:val="0"/>
              <w:ind w:left="396" w:hanging="360"/>
              <w:outlineLvl w:val="1"/>
              <w:rPr>
                <w:rFonts w:cs="Arial"/>
                <w:b/>
                <w:bCs/>
                <w:sz w:val="20"/>
              </w:rPr>
            </w:pPr>
            <w:r w:rsidRPr="007C4DB5">
              <w:rPr>
                <w:rFonts w:cs="Arial"/>
                <w:b/>
                <w:bCs/>
                <w:sz w:val="20"/>
              </w:rPr>
              <w:t>*</w:t>
            </w:r>
            <w:r w:rsidRPr="007C4DB5">
              <w:rPr>
                <w:sz w:val="20"/>
              </w:rPr>
              <w:t>Do not stop for student/staff belongings</w:t>
            </w:r>
          </w:p>
          <w:p w14:paraId="20183B62" w14:textId="77777777" w:rsidR="002F080D" w:rsidRPr="007C4DB5" w:rsidRDefault="002F080D">
            <w:pPr>
              <w:keepNext/>
              <w:tabs>
                <w:tab w:val="left" w:pos="720"/>
              </w:tabs>
              <w:overflowPunct w:val="0"/>
              <w:autoSpaceDE w:val="0"/>
              <w:autoSpaceDN w:val="0"/>
              <w:ind w:left="396" w:hanging="360"/>
              <w:outlineLvl w:val="1"/>
              <w:rPr>
                <w:rFonts w:cs="Arial"/>
                <w:b/>
                <w:bCs/>
                <w:sz w:val="20"/>
              </w:rPr>
            </w:pPr>
            <w:r w:rsidRPr="007C4DB5">
              <w:rPr>
                <w:rFonts w:cs="Arial"/>
                <w:b/>
                <w:bCs/>
                <w:sz w:val="20"/>
              </w:rPr>
              <w:t>*</w:t>
            </w:r>
            <w:r w:rsidRPr="007C4DB5">
              <w:rPr>
                <w:sz w:val="20"/>
              </w:rPr>
              <w:t>Close all doors</w:t>
            </w:r>
          </w:p>
          <w:p w14:paraId="5CAAF358" w14:textId="77777777" w:rsidR="002F080D" w:rsidRPr="007C4DB5" w:rsidRDefault="002F080D">
            <w:pPr>
              <w:keepNext/>
              <w:tabs>
                <w:tab w:val="left" w:pos="720"/>
              </w:tabs>
              <w:overflowPunct w:val="0"/>
              <w:autoSpaceDE w:val="0"/>
              <w:autoSpaceDN w:val="0"/>
              <w:ind w:left="396" w:hanging="360"/>
              <w:outlineLvl w:val="1"/>
              <w:rPr>
                <w:sz w:val="20"/>
              </w:rPr>
            </w:pPr>
            <w:r w:rsidRPr="007C4DB5">
              <w:rPr>
                <w:rFonts w:cs="Arial"/>
                <w:b/>
                <w:bCs/>
                <w:sz w:val="20"/>
              </w:rPr>
              <w:t>*</w:t>
            </w:r>
            <w:r w:rsidRPr="007C4DB5">
              <w:rPr>
                <w:sz w:val="20"/>
              </w:rPr>
              <w:t>Remain in safe area until the “all clear” is given</w:t>
            </w:r>
          </w:p>
        </w:tc>
        <w:tc>
          <w:tcPr>
            <w:tcW w:w="5180" w:type="dxa"/>
            <w:tcBorders>
              <w:top w:val="nil"/>
              <w:left w:val="nil"/>
              <w:bottom w:val="single" w:sz="8" w:space="0" w:color="auto"/>
              <w:right w:val="single" w:sz="8" w:space="0" w:color="auto"/>
            </w:tcBorders>
            <w:tcMar>
              <w:top w:w="0" w:type="dxa"/>
              <w:left w:w="108" w:type="dxa"/>
              <w:bottom w:w="0" w:type="dxa"/>
              <w:right w:w="108" w:type="dxa"/>
            </w:tcMar>
            <w:hideMark/>
          </w:tcPr>
          <w:p w14:paraId="25466185" w14:textId="77777777" w:rsidR="002F080D" w:rsidRPr="007C4DB5" w:rsidRDefault="002F080D">
            <w:pPr>
              <w:keepNext/>
              <w:tabs>
                <w:tab w:val="left" w:pos="720"/>
              </w:tabs>
              <w:overflowPunct w:val="0"/>
              <w:autoSpaceDE w:val="0"/>
              <w:autoSpaceDN w:val="0"/>
              <w:ind w:left="360" w:right="120" w:hanging="360"/>
              <w:outlineLvl w:val="1"/>
              <w:rPr>
                <w:rFonts w:cs="Arial"/>
                <w:b/>
                <w:bCs/>
                <w:sz w:val="20"/>
              </w:rPr>
            </w:pPr>
            <w:r w:rsidRPr="007C4DB5">
              <w:rPr>
                <w:rFonts w:cs="Arial"/>
                <w:b/>
                <w:bCs/>
                <w:sz w:val="24"/>
                <w:szCs w:val="24"/>
              </w:rPr>
              <w:t xml:space="preserve">D. </w:t>
            </w:r>
            <w:r w:rsidRPr="007C4DB5">
              <w:rPr>
                <w:rFonts w:cs="Arial"/>
                <w:b/>
                <w:bCs/>
                <w:sz w:val="24"/>
                <w:szCs w:val="24"/>
                <w:u w:val="single"/>
              </w:rPr>
              <w:t>Shelter in Place</w:t>
            </w:r>
            <w:r w:rsidRPr="007C4DB5">
              <w:rPr>
                <w:rFonts w:cs="Arial"/>
              </w:rPr>
              <w:t xml:space="preserve"> </w:t>
            </w:r>
            <w:r w:rsidRPr="007C4DB5">
              <w:rPr>
                <w:rFonts w:cs="Arial"/>
                <w:b/>
                <w:bCs/>
                <w:sz w:val="20"/>
              </w:rPr>
              <w:t>(For use in external gas or chemical release scenarios)</w:t>
            </w:r>
          </w:p>
          <w:p w14:paraId="1817EA09" w14:textId="77777777" w:rsidR="002F080D" w:rsidRPr="007C4DB5" w:rsidRDefault="002F080D">
            <w:pPr>
              <w:keepNext/>
              <w:tabs>
                <w:tab w:val="left" w:pos="720"/>
              </w:tabs>
              <w:overflowPunct w:val="0"/>
              <w:autoSpaceDE w:val="0"/>
              <w:autoSpaceDN w:val="0"/>
              <w:ind w:left="360" w:right="120" w:hanging="360"/>
              <w:outlineLvl w:val="1"/>
              <w:rPr>
                <w:rFonts w:cs="Arial"/>
                <w:b/>
                <w:bCs/>
                <w:sz w:val="20"/>
              </w:rPr>
            </w:pPr>
            <w:r w:rsidRPr="007C4DB5">
              <w:rPr>
                <w:rFonts w:cs="Arial"/>
                <w:b/>
                <w:bCs/>
                <w:sz w:val="24"/>
                <w:szCs w:val="24"/>
              </w:rPr>
              <w:t>*</w:t>
            </w:r>
            <w:r w:rsidRPr="007C4DB5">
              <w:rPr>
                <w:sz w:val="20"/>
              </w:rPr>
              <w:t>When the announcement is made:</w:t>
            </w:r>
          </w:p>
          <w:p w14:paraId="687A1004" w14:textId="77777777" w:rsidR="002F080D" w:rsidRPr="007C4DB5" w:rsidRDefault="002F080D">
            <w:pPr>
              <w:keepNext/>
              <w:tabs>
                <w:tab w:val="left" w:pos="720"/>
              </w:tabs>
              <w:overflowPunct w:val="0"/>
              <w:autoSpaceDE w:val="0"/>
              <w:autoSpaceDN w:val="0"/>
              <w:ind w:left="360" w:right="120" w:hanging="360"/>
              <w:outlineLvl w:val="1"/>
              <w:rPr>
                <w:rFonts w:cs="Arial"/>
                <w:b/>
                <w:bCs/>
                <w:sz w:val="20"/>
              </w:rPr>
            </w:pPr>
            <w:r w:rsidRPr="007C4DB5">
              <w:rPr>
                <w:rFonts w:cs="Arial"/>
                <w:b/>
                <w:bCs/>
                <w:sz w:val="20"/>
              </w:rPr>
              <w:t>*</w:t>
            </w:r>
            <w:r w:rsidRPr="007C4DB5">
              <w:rPr>
                <w:sz w:val="20"/>
              </w:rPr>
              <w:t>Students are to be cleared from the halls</w:t>
            </w:r>
            <w:r w:rsidRPr="007C4DB5">
              <w:rPr>
                <w:sz w:val="20"/>
              </w:rPr>
              <w:br/>
              <w:t xml:space="preserve">immediately and to report to nearest </w:t>
            </w:r>
            <w:r w:rsidRPr="007C4DB5">
              <w:rPr>
                <w:sz w:val="20"/>
              </w:rPr>
              <w:br/>
              <w:t>available classroom or other designated location</w:t>
            </w:r>
          </w:p>
          <w:p w14:paraId="2DC564DD" w14:textId="77777777" w:rsidR="002F080D" w:rsidRPr="007C4DB5" w:rsidRDefault="002F080D">
            <w:pPr>
              <w:keepNext/>
              <w:tabs>
                <w:tab w:val="left" w:pos="720"/>
              </w:tabs>
              <w:overflowPunct w:val="0"/>
              <w:autoSpaceDE w:val="0"/>
              <w:autoSpaceDN w:val="0"/>
              <w:ind w:left="360" w:right="120" w:hanging="360"/>
              <w:outlineLvl w:val="1"/>
              <w:rPr>
                <w:rFonts w:cs="Arial"/>
                <w:b/>
                <w:bCs/>
                <w:sz w:val="20"/>
              </w:rPr>
            </w:pPr>
            <w:r w:rsidRPr="007C4DB5">
              <w:rPr>
                <w:rFonts w:cs="Arial"/>
                <w:b/>
                <w:bCs/>
                <w:sz w:val="20"/>
              </w:rPr>
              <w:t>*</w:t>
            </w:r>
            <w:r w:rsidRPr="007C4DB5">
              <w:rPr>
                <w:sz w:val="20"/>
              </w:rPr>
              <w:t>Assist those needing special assistance</w:t>
            </w:r>
          </w:p>
          <w:p w14:paraId="08BB2BFC" w14:textId="77777777" w:rsidR="002F080D" w:rsidRPr="007C4DB5" w:rsidRDefault="002F080D">
            <w:pPr>
              <w:keepNext/>
              <w:tabs>
                <w:tab w:val="left" w:pos="720"/>
              </w:tabs>
              <w:overflowPunct w:val="0"/>
              <w:autoSpaceDE w:val="0"/>
              <w:autoSpaceDN w:val="0"/>
              <w:ind w:left="360" w:right="120" w:hanging="360"/>
              <w:outlineLvl w:val="1"/>
              <w:rPr>
                <w:rFonts w:cs="Arial"/>
                <w:b/>
                <w:bCs/>
                <w:sz w:val="20"/>
              </w:rPr>
            </w:pPr>
            <w:r w:rsidRPr="007C4DB5">
              <w:rPr>
                <w:rFonts w:cs="Arial"/>
                <w:b/>
                <w:bCs/>
                <w:sz w:val="20"/>
              </w:rPr>
              <w:t>*</w:t>
            </w:r>
            <w:r w:rsidRPr="007C4DB5">
              <w:rPr>
                <w:sz w:val="20"/>
              </w:rPr>
              <w:t>Close and tape all windows and doors and seal</w:t>
            </w:r>
            <w:r w:rsidRPr="007C4DB5">
              <w:rPr>
                <w:sz w:val="20"/>
              </w:rPr>
              <w:br/>
              <w:t>the gap between bottom of the door and the</w:t>
            </w:r>
            <w:r w:rsidRPr="007C4DB5">
              <w:rPr>
                <w:sz w:val="20"/>
              </w:rPr>
              <w:br/>
              <w:t>floor (external gas/chemical release)</w:t>
            </w:r>
          </w:p>
          <w:p w14:paraId="0F9310C8" w14:textId="77777777" w:rsidR="002F080D" w:rsidRPr="007C4DB5" w:rsidRDefault="002F080D">
            <w:pPr>
              <w:keepNext/>
              <w:tabs>
                <w:tab w:val="left" w:pos="720"/>
              </w:tabs>
              <w:overflowPunct w:val="0"/>
              <w:autoSpaceDE w:val="0"/>
              <w:autoSpaceDN w:val="0"/>
              <w:ind w:left="360" w:right="120" w:hanging="360"/>
              <w:outlineLvl w:val="1"/>
              <w:rPr>
                <w:rFonts w:cs="Arial"/>
                <w:b/>
                <w:bCs/>
                <w:sz w:val="20"/>
              </w:rPr>
            </w:pPr>
            <w:r w:rsidRPr="007C4DB5">
              <w:rPr>
                <w:rFonts w:cs="Arial"/>
                <w:b/>
                <w:bCs/>
                <w:sz w:val="20"/>
              </w:rPr>
              <w:t>*</w:t>
            </w:r>
            <w:r w:rsidRPr="007C4DB5">
              <w:rPr>
                <w:sz w:val="20"/>
              </w:rPr>
              <w:t xml:space="preserve">Take attendance; report according to </w:t>
            </w:r>
            <w:r w:rsidRPr="007C4DB5">
              <w:rPr>
                <w:sz w:val="20"/>
              </w:rPr>
              <w:br/>
              <w:t>Student Accounting and Release procedures</w:t>
            </w:r>
          </w:p>
          <w:p w14:paraId="17F77EE8" w14:textId="77777777" w:rsidR="002F080D" w:rsidRPr="007C4DB5" w:rsidRDefault="002F080D">
            <w:pPr>
              <w:keepNext/>
              <w:tabs>
                <w:tab w:val="left" w:pos="720"/>
              </w:tabs>
              <w:overflowPunct w:val="0"/>
              <w:autoSpaceDE w:val="0"/>
              <w:autoSpaceDN w:val="0"/>
              <w:ind w:left="360" w:right="120" w:hanging="360"/>
              <w:outlineLvl w:val="1"/>
              <w:rPr>
                <w:rFonts w:cs="Arial"/>
                <w:b/>
                <w:bCs/>
                <w:sz w:val="20"/>
              </w:rPr>
            </w:pPr>
            <w:r w:rsidRPr="007C4DB5">
              <w:rPr>
                <w:rFonts w:cs="Arial"/>
                <w:b/>
                <w:bCs/>
                <w:sz w:val="20"/>
              </w:rPr>
              <w:t>*</w:t>
            </w:r>
            <w:r w:rsidRPr="007C4DB5">
              <w:rPr>
                <w:sz w:val="20"/>
              </w:rPr>
              <w:t>Do not allow anyone to leave the classroom</w:t>
            </w:r>
          </w:p>
          <w:p w14:paraId="0CCC513E" w14:textId="77777777" w:rsidR="002F080D" w:rsidRPr="007C4DB5" w:rsidRDefault="002F080D">
            <w:pPr>
              <w:keepNext/>
              <w:tabs>
                <w:tab w:val="left" w:pos="720"/>
              </w:tabs>
              <w:overflowPunct w:val="0"/>
              <w:autoSpaceDE w:val="0"/>
              <w:autoSpaceDN w:val="0"/>
              <w:ind w:left="360" w:right="120" w:hanging="360"/>
              <w:outlineLvl w:val="1"/>
              <w:rPr>
                <w:rFonts w:cs="Arial"/>
                <w:b/>
                <w:bCs/>
                <w:sz w:val="20"/>
              </w:rPr>
            </w:pPr>
            <w:r w:rsidRPr="007C4DB5">
              <w:rPr>
                <w:rFonts w:cs="Arial"/>
                <w:b/>
                <w:bCs/>
                <w:sz w:val="20"/>
              </w:rPr>
              <w:t>*</w:t>
            </w:r>
            <w:r w:rsidRPr="007C4DB5">
              <w:rPr>
                <w:sz w:val="20"/>
              </w:rPr>
              <w:t>Stay away from all doors and windows</w:t>
            </w:r>
          </w:p>
          <w:p w14:paraId="15556B87" w14:textId="77777777" w:rsidR="002F080D" w:rsidRPr="007C4DB5" w:rsidRDefault="002F080D">
            <w:pPr>
              <w:keepNext/>
              <w:tabs>
                <w:tab w:val="left" w:pos="720"/>
              </w:tabs>
              <w:overflowPunct w:val="0"/>
              <w:autoSpaceDE w:val="0"/>
              <w:autoSpaceDN w:val="0"/>
              <w:ind w:left="360" w:right="120" w:hanging="360"/>
              <w:outlineLvl w:val="1"/>
              <w:rPr>
                <w:rFonts w:cs="Arial"/>
                <w:b/>
                <w:bCs/>
                <w:sz w:val="40"/>
                <w:szCs w:val="40"/>
              </w:rPr>
            </w:pPr>
            <w:r w:rsidRPr="007C4DB5">
              <w:rPr>
                <w:rFonts w:cs="Arial"/>
                <w:b/>
                <w:bCs/>
                <w:sz w:val="24"/>
                <w:szCs w:val="24"/>
              </w:rPr>
              <w:t>*</w:t>
            </w:r>
            <w:r w:rsidRPr="007C4DB5">
              <w:rPr>
                <w:sz w:val="20"/>
              </w:rPr>
              <w:t xml:space="preserve">Wait for further instructions </w:t>
            </w:r>
          </w:p>
        </w:tc>
      </w:tr>
      <w:tr w:rsidR="002F080D" w:rsidRPr="007C4DB5" w14:paraId="0214C598" w14:textId="77777777" w:rsidTr="002F080D">
        <w:trPr>
          <w:trHeight w:val="4120"/>
        </w:trPr>
        <w:tc>
          <w:tcPr>
            <w:tcW w:w="535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ED1751B" w14:textId="77777777" w:rsidR="002F080D" w:rsidRPr="007C4DB5" w:rsidRDefault="002F080D">
            <w:pPr>
              <w:keepNext/>
              <w:tabs>
                <w:tab w:val="left" w:pos="720"/>
              </w:tabs>
              <w:overflowPunct w:val="0"/>
              <w:autoSpaceDE w:val="0"/>
              <w:autoSpaceDN w:val="0"/>
              <w:ind w:right="69"/>
              <w:outlineLvl w:val="1"/>
              <w:rPr>
                <w:rFonts w:cs="Arial"/>
                <w:b/>
                <w:bCs/>
                <w:sz w:val="20"/>
              </w:rPr>
            </w:pPr>
            <w:r w:rsidRPr="007C4DB5">
              <w:rPr>
                <w:rFonts w:cs="Arial"/>
                <w:b/>
                <w:bCs/>
                <w:sz w:val="24"/>
                <w:szCs w:val="24"/>
              </w:rPr>
              <w:t xml:space="preserve">E. </w:t>
            </w:r>
            <w:r w:rsidRPr="007C4DB5">
              <w:rPr>
                <w:rFonts w:cs="Arial"/>
                <w:b/>
                <w:bCs/>
                <w:sz w:val="24"/>
                <w:szCs w:val="24"/>
                <w:u w:val="single"/>
              </w:rPr>
              <w:t>Lockdown</w:t>
            </w:r>
            <w:r w:rsidRPr="007C4DB5">
              <w:rPr>
                <w:rFonts w:cs="Arial"/>
                <w:sz w:val="20"/>
              </w:rPr>
              <w:t xml:space="preserve"> </w:t>
            </w:r>
            <w:r w:rsidRPr="007C4DB5">
              <w:rPr>
                <w:rFonts w:cs="Arial"/>
                <w:b/>
                <w:bCs/>
                <w:sz w:val="20"/>
              </w:rPr>
              <w:t>(For use to protect building</w:t>
            </w:r>
            <w:r w:rsidRPr="007C4DB5">
              <w:rPr>
                <w:rFonts w:cs="Arial"/>
                <w:sz w:val="20"/>
              </w:rPr>
              <w:t xml:space="preserve"> </w:t>
            </w:r>
            <w:r w:rsidRPr="007C4DB5">
              <w:rPr>
                <w:rFonts w:cs="Arial"/>
                <w:b/>
                <w:bCs/>
                <w:sz w:val="20"/>
              </w:rPr>
              <w:t>occupants from potential dangers in the building)</w:t>
            </w:r>
          </w:p>
          <w:p w14:paraId="44868405" w14:textId="77777777" w:rsidR="002F080D" w:rsidRPr="007C4DB5" w:rsidRDefault="002F080D">
            <w:pPr>
              <w:ind w:left="360" w:right="69" w:hanging="360"/>
              <w:rPr>
                <w:sz w:val="20"/>
              </w:rPr>
            </w:pPr>
            <w:r w:rsidRPr="007C4DB5">
              <w:rPr>
                <w:sz w:val="20"/>
              </w:rPr>
              <w:t xml:space="preserve">Note: school-specific lockdown procedures should be developed by school officials and local law enforcement officials. Please see “Considerations When Developing a School Lockdown Policy” for additional information. See </w:t>
            </w:r>
            <w:hyperlink r:id="rId36" w:history="1">
              <w:r w:rsidRPr="007C4DB5">
                <w:rPr>
                  <w:rStyle w:val="Hyperlink"/>
                  <w:sz w:val="20"/>
                </w:rPr>
                <w:t>www.kycss.org/lockdown.php</w:t>
              </w:r>
            </w:hyperlink>
          </w:p>
          <w:p w14:paraId="77838D5A" w14:textId="77777777" w:rsidR="002F080D" w:rsidRPr="007C4DB5" w:rsidRDefault="002F080D">
            <w:pPr>
              <w:ind w:left="360" w:right="69" w:hanging="360"/>
              <w:rPr>
                <w:sz w:val="20"/>
              </w:rPr>
            </w:pPr>
            <w:r w:rsidRPr="007C4DB5">
              <w:rPr>
                <w:sz w:val="20"/>
              </w:rPr>
              <w:t>*When the announcement is made:</w:t>
            </w:r>
          </w:p>
          <w:p w14:paraId="0CD2B839" w14:textId="77777777" w:rsidR="002F080D" w:rsidRPr="007C4DB5" w:rsidRDefault="002F080D">
            <w:pPr>
              <w:ind w:left="360" w:right="69" w:hanging="360"/>
              <w:rPr>
                <w:sz w:val="20"/>
              </w:rPr>
            </w:pPr>
            <w:r w:rsidRPr="007C4DB5">
              <w:rPr>
                <w:sz w:val="20"/>
              </w:rPr>
              <w:t xml:space="preserve">*Students are to be cleared from the halls immediately and </w:t>
            </w:r>
          </w:p>
          <w:p w14:paraId="0AF2265F" w14:textId="77777777" w:rsidR="002F080D" w:rsidRPr="007C4DB5" w:rsidRDefault="002F080D">
            <w:pPr>
              <w:rPr>
                <w:sz w:val="20"/>
              </w:rPr>
            </w:pPr>
            <w:r w:rsidRPr="007C4DB5">
              <w:rPr>
                <w:sz w:val="20"/>
              </w:rPr>
              <w:t>to report to nearest available classroom</w:t>
            </w:r>
          </w:p>
          <w:p w14:paraId="06B6BED1" w14:textId="77777777" w:rsidR="002F080D" w:rsidRPr="007C4DB5" w:rsidRDefault="002F080D">
            <w:pPr>
              <w:rPr>
                <w:sz w:val="20"/>
              </w:rPr>
            </w:pPr>
            <w:r w:rsidRPr="007C4DB5">
              <w:rPr>
                <w:sz w:val="20"/>
              </w:rPr>
              <w:t>*Assist those needing special assistance</w:t>
            </w:r>
          </w:p>
          <w:p w14:paraId="2BC30329" w14:textId="77777777" w:rsidR="002F080D" w:rsidRPr="007C4DB5" w:rsidRDefault="002F080D">
            <w:pPr>
              <w:rPr>
                <w:sz w:val="20"/>
              </w:rPr>
            </w:pPr>
            <w:r w:rsidRPr="007C4DB5">
              <w:rPr>
                <w:sz w:val="20"/>
              </w:rPr>
              <w:t>*Close and lock all windows and doors and do not</w:t>
            </w:r>
            <w:r w:rsidRPr="007C4DB5">
              <w:rPr>
                <w:sz w:val="20"/>
              </w:rPr>
              <w:br/>
              <w:t>leave for any reason</w:t>
            </w:r>
          </w:p>
          <w:p w14:paraId="735D0E50" w14:textId="77777777" w:rsidR="002F080D" w:rsidRPr="007C4DB5" w:rsidRDefault="002F080D">
            <w:pPr>
              <w:rPr>
                <w:sz w:val="20"/>
              </w:rPr>
            </w:pPr>
            <w:r w:rsidRPr="007C4DB5">
              <w:rPr>
                <w:sz w:val="20"/>
              </w:rPr>
              <w:t xml:space="preserve">*Stay away from all doors and windows and move </w:t>
            </w:r>
            <w:r w:rsidRPr="007C4DB5">
              <w:rPr>
                <w:sz w:val="20"/>
              </w:rPr>
              <w:br/>
              <w:t>students to interior walls and drop</w:t>
            </w:r>
          </w:p>
          <w:p w14:paraId="53FB0BC5" w14:textId="77777777" w:rsidR="002F080D" w:rsidRPr="007C4DB5" w:rsidRDefault="002F080D">
            <w:pPr>
              <w:rPr>
                <w:sz w:val="20"/>
              </w:rPr>
            </w:pPr>
            <w:r w:rsidRPr="007C4DB5">
              <w:rPr>
                <w:sz w:val="20"/>
              </w:rPr>
              <w:t>*BE QUIET!</w:t>
            </w:r>
          </w:p>
          <w:p w14:paraId="60FF7661" w14:textId="77777777" w:rsidR="002F080D" w:rsidRPr="007C4DB5" w:rsidRDefault="002F080D">
            <w:pPr>
              <w:rPr>
                <w:sz w:val="20"/>
              </w:rPr>
            </w:pPr>
            <w:r w:rsidRPr="007C4DB5">
              <w:rPr>
                <w:sz w:val="20"/>
              </w:rPr>
              <w:t xml:space="preserve">*Wait for an official to open the door </w:t>
            </w:r>
          </w:p>
        </w:tc>
        <w:tc>
          <w:tcPr>
            <w:tcW w:w="5180" w:type="dxa"/>
            <w:tcBorders>
              <w:top w:val="nil"/>
              <w:left w:val="nil"/>
              <w:bottom w:val="single" w:sz="8" w:space="0" w:color="auto"/>
              <w:right w:val="single" w:sz="8" w:space="0" w:color="auto"/>
            </w:tcBorders>
            <w:tcMar>
              <w:top w:w="0" w:type="dxa"/>
              <w:left w:w="108" w:type="dxa"/>
              <w:bottom w:w="0" w:type="dxa"/>
              <w:right w:w="108" w:type="dxa"/>
            </w:tcMar>
            <w:hideMark/>
          </w:tcPr>
          <w:p w14:paraId="436D6412" w14:textId="77777777" w:rsidR="002F080D" w:rsidRPr="007C4DB5" w:rsidRDefault="002F080D">
            <w:pPr>
              <w:keepNext/>
              <w:tabs>
                <w:tab w:val="left" w:pos="720"/>
              </w:tabs>
              <w:overflowPunct w:val="0"/>
              <w:autoSpaceDE w:val="0"/>
              <w:autoSpaceDN w:val="0"/>
              <w:ind w:left="396" w:right="72" w:hanging="360"/>
              <w:outlineLvl w:val="1"/>
              <w:rPr>
                <w:rFonts w:cs="Arial"/>
                <w:b/>
                <w:bCs/>
                <w:sz w:val="20"/>
              </w:rPr>
            </w:pPr>
            <w:r w:rsidRPr="007C4DB5">
              <w:rPr>
                <w:rFonts w:cs="Arial"/>
                <w:b/>
                <w:bCs/>
                <w:sz w:val="24"/>
                <w:szCs w:val="24"/>
              </w:rPr>
              <w:t xml:space="preserve">F. </w:t>
            </w:r>
            <w:r w:rsidRPr="007C4DB5">
              <w:rPr>
                <w:rFonts w:cs="Arial"/>
                <w:b/>
                <w:bCs/>
                <w:sz w:val="24"/>
                <w:szCs w:val="24"/>
                <w:u w:val="single"/>
              </w:rPr>
              <w:t>Drop, Cover and Hold</w:t>
            </w:r>
            <w:r w:rsidRPr="007C4DB5">
              <w:rPr>
                <w:rFonts w:cs="Arial"/>
                <w:sz w:val="24"/>
                <w:szCs w:val="24"/>
              </w:rPr>
              <w:t xml:space="preserve"> </w:t>
            </w:r>
            <w:r w:rsidRPr="007C4DB5">
              <w:rPr>
                <w:rFonts w:cs="Arial"/>
                <w:b/>
                <w:bCs/>
                <w:sz w:val="20"/>
              </w:rPr>
              <w:t>(For use in earthquake or other imminent danger to building or immediate surroundings)</w:t>
            </w:r>
          </w:p>
          <w:p w14:paraId="56A4D18B" w14:textId="77777777" w:rsidR="002F080D" w:rsidRPr="007C4DB5" w:rsidRDefault="002F080D">
            <w:pPr>
              <w:keepNext/>
              <w:tabs>
                <w:tab w:val="left" w:pos="720"/>
              </w:tabs>
              <w:overflowPunct w:val="0"/>
              <w:autoSpaceDE w:val="0"/>
              <w:autoSpaceDN w:val="0"/>
              <w:ind w:left="396" w:right="72" w:hanging="360"/>
              <w:outlineLvl w:val="1"/>
              <w:rPr>
                <w:rFonts w:cs="Arial"/>
                <w:b/>
                <w:bCs/>
                <w:sz w:val="20"/>
              </w:rPr>
            </w:pPr>
            <w:r w:rsidRPr="007C4DB5">
              <w:rPr>
                <w:rFonts w:cs="Arial"/>
                <w:b/>
                <w:bCs/>
                <w:sz w:val="20"/>
              </w:rPr>
              <w:t>*</w:t>
            </w:r>
            <w:r w:rsidRPr="007C4DB5">
              <w:rPr>
                <w:sz w:val="20"/>
              </w:rPr>
              <w:t>When the command “Drop” is made:</w:t>
            </w:r>
          </w:p>
          <w:p w14:paraId="0C079485" w14:textId="77777777" w:rsidR="002F080D" w:rsidRPr="007C4DB5" w:rsidRDefault="002F080D">
            <w:pPr>
              <w:keepNext/>
              <w:tabs>
                <w:tab w:val="left" w:pos="720"/>
              </w:tabs>
              <w:overflowPunct w:val="0"/>
              <w:autoSpaceDE w:val="0"/>
              <w:autoSpaceDN w:val="0"/>
              <w:ind w:left="396" w:right="72" w:hanging="360"/>
              <w:outlineLvl w:val="1"/>
              <w:rPr>
                <w:rFonts w:cs="Arial"/>
                <w:b/>
                <w:bCs/>
                <w:sz w:val="20"/>
              </w:rPr>
            </w:pPr>
            <w:r w:rsidRPr="007C4DB5">
              <w:rPr>
                <w:rFonts w:cs="Arial"/>
                <w:b/>
                <w:bCs/>
                <w:sz w:val="20"/>
              </w:rPr>
              <w:t>*</w:t>
            </w:r>
            <w:r w:rsidRPr="007C4DB5">
              <w:rPr>
                <w:sz w:val="20"/>
              </w:rPr>
              <w:t>DROP – to the floor, take cover under a nearby</w:t>
            </w:r>
            <w:r w:rsidRPr="007C4DB5">
              <w:rPr>
                <w:sz w:val="20"/>
              </w:rPr>
              <w:br/>
              <w:t>desk or table and face away from the windows</w:t>
            </w:r>
          </w:p>
          <w:p w14:paraId="19D96FAF" w14:textId="77777777" w:rsidR="002F080D" w:rsidRPr="007C4DB5" w:rsidRDefault="002F080D">
            <w:pPr>
              <w:keepNext/>
              <w:tabs>
                <w:tab w:val="left" w:pos="720"/>
              </w:tabs>
              <w:overflowPunct w:val="0"/>
              <w:autoSpaceDE w:val="0"/>
              <w:autoSpaceDN w:val="0"/>
              <w:ind w:left="396" w:right="72" w:hanging="360"/>
              <w:outlineLvl w:val="1"/>
              <w:rPr>
                <w:rFonts w:cs="Arial"/>
                <w:b/>
                <w:bCs/>
                <w:sz w:val="20"/>
              </w:rPr>
            </w:pPr>
            <w:r w:rsidRPr="007C4DB5">
              <w:rPr>
                <w:rFonts w:cs="Arial"/>
                <w:b/>
                <w:bCs/>
                <w:sz w:val="20"/>
              </w:rPr>
              <w:t>*</w:t>
            </w:r>
            <w:r w:rsidRPr="007C4DB5">
              <w:rPr>
                <w:sz w:val="20"/>
              </w:rPr>
              <w:t xml:space="preserve">COVER - your eyes by leaning your face against </w:t>
            </w:r>
            <w:r w:rsidRPr="007C4DB5">
              <w:rPr>
                <w:sz w:val="20"/>
              </w:rPr>
              <w:br/>
              <w:t>your arms</w:t>
            </w:r>
          </w:p>
          <w:p w14:paraId="459E5D59" w14:textId="77777777" w:rsidR="002F080D" w:rsidRPr="007C4DB5" w:rsidRDefault="002F080D">
            <w:pPr>
              <w:keepNext/>
              <w:tabs>
                <w:tab w:val="left" w:pos="720"/>
              </w:tabs>
              <w:overflowPunct w:val="0"/>
              <w:autoSpaceDE w:val="0"/>
              <w:autoSpaceDN w:val="0"/>
              <w:ind w:left="396" w:right="72" w:hanging="360"/>
              <w:outlineLvl w:val="1"/>
              <w:rPr>
                <w:rFonts w:cs="Arial"/>
                <w:b/>
                <w:bCs/>
                <w:sz w:val="20"/>
              </w:rPr>
            </w:pPr>
            <w:r w:rsidRPr="007C4DB5">
              <w:rPr>
                <w:rFonts w:cs="Arial"/>
                <w:b/>
                <w:bCs/>
                <w:sz w:val="20"/>
              </w:rPr>
              <w:t>*</w:t>
            </w:r>
            <w:r w:rsidRPr="007C4DB5">
              <w:rPr>
                <w:sz w:val="20"/>
              </w:rPr>
              <w:t>HOLD - on to the table or desk legs, and</w:t>
            </w:r>
          </w:p>
          <w:p w14:paraId="676FF1D3" w14:textId="77777777" w:rsidR="002F080D" w:rsidRPr="007C4DB5" w:rsidRDefault="002F080D">
            <w:pPr>
              <w:rPr>
                <w:sz w:val="20"/>
              </w:rPr>
            </w:pPr>
            <w:r w:rsidRPr="007C4DB5">
              <w:rPr>
                <w:sz w:val="20"/>
              </w:rPr>
              <w:t>maintain present location/position</w:t>
            </w:r>
          </w:p>
          <w:p w14:paraId="4C9D2B54" w14:textId="77777777" w:rsidR="002F080D" w:rsidRPr="007C4DB5" w:rsidRDefault="002F080D">
            <w:pPr>
              <w:rPr>
                <w:sz w:val="20"/>
              </w:rPr>
            </w:pPr>
            <w:r w:rsidRPr="007C4DB5">
              <w:rPr>
                <w:sz w:val="20"/>
              </w:rPr>
              <w:t>*Assist those needing special assistance</w:t>
            </w:r>
          </w:p>
          <w:p w14:paraId="44942323" w14:textId="77777777" w:rsidR="002F080D" w:rsidRPr="007C4DB5" w:rsidRDefault="002F080D">
            <w:pPr>
              <w:rPr>
                <w:sz w:val="20"/>
              </w:rPr>
            </w:pPr>
            <w:r w:rsidRPr="007C4DB5">
              <w:rPr>
                <w:sz w:val="20"/>
              </w:rPr>
              <w:t>*Wait for further instructions</w:t>
            </w:r>
          </w:p>
        </w:tc>
      </w:tr>
    </w:tbl>
    <w:p w14:paraId="71ECFD75" w14:textId="77777777" w:rsidR="002F080D" w:rsidRPr="007C4DB5" w:rsidRDefault="002F080D" w:rsidP="002F080D">
      <w:pPr>
        <w:pStyle w:val="ChapterTitle"/>
        <w:tabs>
          <w:tab w:val="left" w:pos="8640"/>
        </w:tabs>
        <w:spacing w:before="120" w:after="240" w:line="240" w:lineRule="auto"/>
        <w:ind w:left="1710" w:right="40"/>
        <w:rPr>
          <w:sz w:val="40"/>
          <w:szCs w:val="40"/>
        </w:rPr>
      </w:pPr>
      <w:r w:rsidRPr="007C4DB5">
        <w:rPr>
          <w:sz w:val="40"/>
          <w:szCs w:val="40"/>
        </w:rPr>
        <w:br w:type="page"/>
      </w:r>
      <w:bookmarkStart w:id="582" w:name="_Toc235088575"/>
      <w:r w:rsidRPr="007C4DB5">
        <w:rPr>
          <w:sz w:val="40"/>
          <w:szCs w:val="40"/>
        </w:rPr>
        <w:t>Acknowledgement Form</w:t>
      </w:r>
      <w:bookmarkEnd w:id="516"/>
      <w:bookmarkEnd w:id="517"/>
      <w:bookmarkEnd w:id="518"/>
      <w:bookmarkEnd w:id="519"/>
      <w:bookmarkEnd w:id="520"/>
      <w:bookmarkEnd w:id="521"/>
      <w:bookmarkEnd w:id="522"/>
      <w:bookmarkEnd w:id="523"/>
      <w:bookmarkEnd w:id="524"/>
      <w:bookmarkEnd w:id="525"/>
      <w:bookmarkEnd w:id="574"/>
      <w:bookmarkEnd w:id="582"/>
    </w:p>
    <w:p w14:paraId="57274FC3" w14:textId="167A67AB" w:rsidR="00BC5BFB" w:rsidRPr="007C4DB5" w:rsidRDefault="00BC5BFB" w:rsidP="00BC5BFB">
      <w:pPr>
        <w:pStyle w:val="BodyText"/>
        <w:pBdr>
          <w:top w:val="single" w:sz="4" w:space="1" w:color="auto"/>
          <w:left w:val="single" w:sz="4" w:space="4" w:color="auto"/>
          <w:bottom w:val="single" w:sz="4" w:space="1" w:color="auto"/>
          <w:right w:val="single" w:sz="4" w:space="4" w:color="auto"/>
        </w:pBdr>
        <w:spacing w:after="360"/>
        <w:ind w:left="1710"/>
        <w:jc w:val="center"/>
        <w:rPr>
          <w:b/>
          <w:sz w:val="28"/>
          <w:szCs w:val="28"/>
        </w:rPr>
      </w:pPr>
      <w:bookmarkStart w:id="583" w:name="_Hlk230952276"/>
      <w:r w:rsidRPr="007C4DB5">
        <w:rPr>
          <w:b/>
          <w:sz w:val="28"/>
          <w:szCs w:val="28"/>
        </w:rPr>
        <w:t>2026-2027 School Year</w:t>
      </w:r>
      <w:bookmarkEnd w:id="583"/>
    </w:p>
    <w:p w14:paraId="2620A57C" w14:textId="77777777" w:rsidR="002F080D" w:rsidRPr="007C4DB5" w:rsidRDefault="002F080D" w:rsidP="002F080D">
      <w:pPr>
        <w:tabs>
          <w:tab w:val="left" w:pos="900"/>
        </w:tabs>
        <w:spacing w:before="240"/>
        <w:ind w:left="1710" w:right="40"/>
        <w:jc w:val="both"/>
        <w:rPr>
          <w:sz w:val="24"/>
          <w:szCs w:val="24"/>
        </w:rPr>
      </w:pPr>
      <w:r w:rsidRPr="007C4DB5">
        <w:rPr>
          <w:sz w:val="24"/>
          <w:szCs w:val="24"/>
        </w:rPr>
        <w:t xml:space="preserve">I, ___________________________________, have received a copy of the </w:t>
      </w:r>
      <w:r w:rsidRPr="007C4DB5">
        <w:rPr>
          <w:sz w:val="24"/>
          <w:szCs w:val="24"/>
          <w:u w:val="single"/>
        </w:rPr>
        <w:t>Substitute</w:t>
      </w:r>
    </w:p>
    <w:p w14:paraId="4D7957B8" w14:textId="77777777" w:rsidR="002F080D" w:rsidRPr="007C4DB5" w:rsidRDefault="002F080D" w:rsidP="002F080D">
      <w:pPr>
        <w:tabs>
          <w:tab w:val="left" w:pos="3420"/>
          <w:tab w:val="left" w:pos="3510"/>
        </w:tabs>
        <w:spacing w:after="120"/>
        <w:ind w:left="1714" w:right="43"/>
        <w:jc w:val="both"/>
        <w:rPr>
          <w:rStyle w:val="ksbanormal"/>
          <w:rFonts w:ascii="Garamond" w:hAnsi="Garamond"/>
          <w:i/>
          <w:iCs/>
        </w:rPr>
      </w:pPr>
      <w:r w:rsidRPr="007C4DB5">
        <w:rPr>
          <w:rStyle w:val="ksbanormal"/>
          <w:rFonts w:ascii="Garamond" w:hAnsi="Garamond"/>
          <w:i/>
          <w:iCs/>
          <w:szCs w:val="24"/>
        </w:rPr>
        <w:tab/>
        <w:t>Employee Name</w:t>
      </w:r>
    </w:p>
    <w:p w14:paraId="4327073C" w14:textId="77777777" w:rsidR="002F080D" w:rsidRPr="007C4DB5" w:rsidRDefault="002F080D" w:rsidP="002F080D">
      <w:pPr>
        <w:spacing w:line="360" w:lineRule="auto"/>
        <w:ind w:left="1710" w:right="43"/>
        <w:jc w:val="both"/>
        <w:rPr>
          <w:szCs w:val="24"/>
        </w:rPr>
      </w:pPr>
      <w:r w:rsidRPr="007C4DB5">
        <w:rPr>
          <w:sz w:val="24"/>
          <w:szCs w:val="24"/>
          <w:u w:val="single"/>
        </w:rPr>
        <w:t>Teacher Handbook</w:t>
      </w:r>
      <w:r w:rsidRPr="007C4DB5">
        <w:rPr>
          <w:sz w:val="24"/>
          <w:szCs w:val="24"/>
        </w:rPr>
        <w:t xml:space="preserve"> issued by the District understand and agree that I am to review this handbook in detail, consult District and school policies and procedures, and direct any questions concerning the contents of this material with my Principal/supervisor if I have any questions.</w:t>
      </w:r>
    </w:p>
    <w:p w14:paraId="4B4D5706" w14:textId="77777777" w:rsidR="002F080D" w:rsidRPr="007C4DB5" w:rsidRDefault="002F080D" w:rsidP="002F080D">
      <w:pPr>
        <w:tabs>
          <w:tab w:val="left" w:pos="1350"/>
        </w:tabs>
        <w:spacing w:before="60" w:line="360" w:lineRule="auto"/>
        <w:ind w:left="1710" w:right="43"/>
        <w:jc w:val="both"/>
        <w:rPr>
          <w:sz w:val="24"/>
          <w:szCs w:val="24"/>
        </w:rPr>
      </w:pPr>
      <w:r w:rsidRPr="007C4DB5">
        <w:rPr>
          <w:sz w:val="24"/>
          <w:szCs w:val="24"/>
        </w:rPr>
        <w:t>I understand and agree:</w:t>
      </w:r>
    </w:p>
    <w:p w14:paraId="71104CEE" w14:textId="77777777" w:rsidR="002F080D" w:rsidRPr="007C4DB5" w:rsidRDefault="002F080D" w:rsidP="002F080D">
      <w:pPr>
        <w:numPr>
          <w:ilvl w:val="0"/>
          <w:numId w:val="11"/>
        </w:numPr>
        <w:tabs>
          <w:tab w:val="num" w:pos="2070"/>
        </w:tabs>
        <w:spacing w:before="60" w:line="360" w:lineRule="auto"/>
        <w:ind w:left="2070" w:right="43"/>
        <w:jc w:val="both"/>
        <w:rPr>
          <w:sz w:val="24"/>
          <w:szCs w:val="24"/>
        </w:rPr>
      </w:pPr>
      <w:r w:rsidRPr="007C4DB5">
        <w:rPr>
          <w:sz w:val="24"/>
          <w:szCs w:val="24"/>
        </w:rPr>
        <w:t>that this handbook is intended as a general guide to District personnel policies and procedures and that it is not intended to create any sort of contract between the District and any one or all of its employees;</w:t>
      </w:r>
    </w:p>
    <w:p w14:paraId="196438CE" w14:textId="77777777" w:rsidR="002F080D" w:rsidRPr="007C4DB5" w:rsidRDefault="002F080D" w:rsidP="002F080D">
      <w:pPr>
        <w:numPr>
          <w:ilvl w:val="0"/>
          <w:numId w:val="11"/>
        </w:numPr>
        <w:tabs>
          <w:tab w:val="num" w:pos="2070"/>
        </w:tabs>
        <w:spacing w:before="60" w:line="360" w:lineRule="auto"/>
        <w:ind w:left="2070" w:right="43"/>
        <w:jc w:val="both"/>
        <w:rPr>
          <w:sz w:val="24"/>
          <w:szCs w:val="24"/>
        </w:rPr>
      </w:pPr>
      <w:r w:rsidRPr="007C4DB5">
        <w:rPr>
          <w:sz w:val="24"/>
          <w:szCs w:val="24"/>
        </w:rPr>
        <w:t>that the District may modify any or all of the referenced policies and procedures, in whole or in part, at any time, with or without prior notice; and</w:t>
      </w:r>
    </w:p>
    <w:p w14:paraId="34E3F181" w14:textId="77777777" w:rsidR="002F080D" w:rsidRPr="007C4DB5" w:rsidRDefault="002F080D" w:rsidP="002F080D">
      <w:pPr>
        <w:numPr>
          <w:ilvl w:val="0"/>
          <w:numId w:val="11"/>
        </w:numPr>
        <w:tabs>
          <w:tab w:val="num" w:pos="2070"/>
        </w:tabs>
        <w:spacing w:line="360" w:lineRule="auto"/>
        <w:ind w:left="2070" w:right="43"/>
        <w:jc w:val="both"/>
        <w:rPr>
          <w:sz w:val="24"/>
          <w:szCs w:val="24"/>
        </w:rPr>
      </w:pPr>
      <w:r w:rsidRPr="007C4DB5">
        <w:rPr>
          <w:sz w:val="24"/>
          <w:szCs w:val="24"/>
        </w:rPr>
        <w:t>that in the event the District modifies any of the information contained in this handbook, the changes will become binding on me immediately upon issuance of the new or revised policy or procedure by the District.</w:t>
      </w:r>
    </w:p>
    <w:p w14:paraId="27B4C452" w14:textId="77777777" w:rsidR="002F080D" w:rsidRPr="007C4DB5" w:rsidRDefault="002F080D" w:rsidP="002F080D">
      <w:pPr>
        <w:spacing w:before="240" w:after="240"/>
        <w:ind w:left="1710" w:right="43"/>
        <w:jc w:val="both"/>
        <w:rPr>
          <w:i/>
          <w:iCs/>
          <w:sz w:val="24"/>
          <w:szCs w:val="24"/>
        </w:rPr>
      </w:pPr>
      <w:r w:rsidRPr="007C4DB5">
        <w:rPr>
          <w:i/>
          <w:iCs/>
          <w:sz w:val="24"/>
          <w:szCs w:val="24"/>
        </w:rPr>
        <w:t>I understand that as an employee of the District I am required to review and follow the information set forth in this Employee Handbook and I agree to do so.</w:t>
      </w:r>
    </w:p>
    <w:p w14:paraId="5CDC4B30" w14:textId="77777777" w:rsidR="002F080D" w:rsidRPr="007C4DB5" w:rsidRDefault="002F080D" w:rsidP="002F080D">
      <w:pPr>
        <w:pStyle w:val="MacroText"/>
        <w:tabs>
          <w:tab w:val="clear" w:pos="480"/>
          <w:tab w:val="clear" w:pos="960"/>
          <w:tab w:val="clear" w:pos="1440"/>
          <w:tab w:val="left" w:pos="1800"/>
        </w:tabs>
        <w:ind w:left="1710"/>
        <w:rPr>
          <w:rFonts w:ascii="Garamond" w:hAnsi="Garamond"/>
        </w:rPr>
      </w:pPr>
      <w:r w:rsidRPr="007C4DB5">
        <w:rPr>
          <w:rFonts w:ascii="Garamond" w:hAnsi="Garamond"/>
        </w:rPr>
        <w:t>_________________________________________________________</w:t>
      </w:r>
    </w:p>
    <w:p w14:paraId="0A3D62A2" w14:textId="77777777" w:rsidR="002F080D" w:rsidRPr="007C4DB5" w:rsidRDefault="002F080D" w:rsidP="002F080D">
      <w:pPr>
        <w:pStyle w:val="MacroText"/>
        <w:tabs>
          <w:tab w:val="clear" w:pos="480"/>
          <w:tab w:val="left" w:pos="720"/>
        </w:tabs>
        <w:spacing w:after="240"/>
        <w:ind w:left="1710"/>
        <w:rPr>
          <w:rFonts w:ascii="Garamond" w:hAnsi="Garamond"/>
          <w:i/>
          <w:iCs/>
        </w:rPr>
      </w:pPr>
      <w:r w:rsidRPr="007C4DB5">
        <w:rPr>
          <w:rFonts w:ascii="Garamond" w:hAnsi="Garamond"/>
          <w:i/>
        </w:rPr>
        <w:t>Employee Name (please print)</w:t>
      </w:r>
    </w:p>
    <w:p w14:paraId="6FFD8D6E" w14:textId="77777777" w:rsidR="002F080D" w:rsidRPr="007C4DB5" w:rsidRDefault="002F080D" w:rsidP="002F080D">
      <w:pPr>
        <w:pStyle w:val="MacroText"/>
        <w:tabs>
          <w:tab w:val="clear" w:pos="480"/>
          <w:tab w:val="clear" w:pos="960"/>
          <w:tab w:val="clear" w:pos="1440"/>
          <w:tab w:val="clear" w:pos="1920"/>
          <w:tab w:val="clear" w:pos="2400"/>
          <w:tab w:val="clear" w:pos="2880"/>
          <w:tab w:val="clear" w:pos="3360"/>
          <w:tab w:val="clear" w:pos="3840"/>
          <w:tab w:val="clear" w:pos="4320"/>
          <w:tab w:val="left" w:pos="7110"/>
        </w:tabs>
        <w:ind w:left="1710" w:right="40"/>
        <w:rPr>
          <w:rFonts w:ascii="Garamond" w:hAnsi="Garamond"/>
          <w:szCs w:val="24"/>
        </w:rPr>
      </w:pPr>
      <w:r w:rsidRPr="007C4DB5">
        <w:rPr>
          <w:rFonts w:ascii="Garamond" w:hAnsi="Garamond"/>
          <w:szCs w:val="24"/>
        </w:rPr>
        <w:t>_________________________________</w:t>
      </w:r>
      <w:r w:rsidRPr="007C4DB5">
        <w:rPr>
          <w:rFonts w:ascii="Garamond" w:hAnsi="Garamond"/>
          <w:szCs w:val="24"/>
        </w:rPr>
        <w:tab/>
        <w:t>____________</w:t>
      </w:r>
    </w:p>
    <w:p w14:paraId="6D27B815" w14:textId="77777777" w:rsidR="002F080D" w:rsidRPr="007C4DB5" w:rsidRDefault="002F080D" w:rsidP="002F080D">
      <w:pPr>
        <w:pStyle w:val="MacroText"/>
        <w:tabs>
          <w:tab w:val="clear" w:pos="480"/>
          <w:tab w:val="clear" w:pos="960"/>
          <w:tab w:val="clear" w:pos="1440"/>
          <w:tab w:val="clear" w:pos="1920"/>
          <w:tab w:val="clear" w:pos="2400"/>
          <w:tab w:val="clear" w:pos="2880"/>
          <w:tab w:val="clear" w:pos="3360"/>
          <w:tab w:val="clear" w:pos="3840"/>
          <w:tab w:val="clear" w:pos="4320"/>
          <w:tab w:val="left" w:pos="990"/>
          <w:tab w:val="left" w:pos="7110"/>
        </w:tabs>
        <w:ind w:left="1710" w:right="40"/>
        <w:rPr>
          <w:rFonts w:ascii="Garamond" w:hAnsi="Garamond"/>
          <w:i/>
          <w:iCs/>
          <w:szCs w:val="24"/>
        </w:rPr>
      </w:pPr>
      <w:r w:rsidRPr="007C4DB5">
        <w:rPr>
          <w:rFonts w:ascii="Garamond" w:hAnsi="Garamond"/>
          <w:i/>
          <w:iCs/>
          <w:szCs w:val="24"/>
        </w:rPr>
        <w:t>Signature of Employee</w:t>
      </w:r>
      <w:r w:rsidRPr="007C4DB5">
        <w:rPr>
          <w:rFonts w:ascii="Garamond" w:hAnsi="Garamond"/>
          <w:i/>
          <w:iCs/>
          <w:szCs w:val="24"/>
        </w:rPr>
        <w:tab/>
        <w:t>Date</w:t>
      </w:r>
    </w:p>
    <w:p w14:paraId="27CDF90A" w14:textId="77777777" w:rsidR="00460D28" w:rsidRPr="00B15675" w:rsidRDefault="002F080D" w:rsidP="00373598">
      <w:pPr>
        <w:pStyle w:val="BodyText"/>
        <w:spacing w:before="240"/>
        <w:ind w:left="1710" w:right="40"/>
        <w:jc w:val="center"/>
        <w:rPr>
          <w:szCs w:val="24"/>
        </w:rPr>
      </w:pPr>
      <w:r w:rsidRPr="007C4DB5">
        <w:t>Return this signed form to the Central Office.</w:t>
      </w:r>
    </w:p>
    <w:sectPr w:rsidR="00460D28" w:rsidRPr="00B15675" w:rsidSect="00AC04E6">
      <w:headerReference w:type="default" r:id="rId37"/>
      <w:headerReference w:type="first" r:id="rId38"/>
      <w:type w:val="continuous"/>
      <w:pgSz w:w="12240" w:h="15840" w:code="1"/>
      <w:pgMar w:top="1800" w:right="1195" w:bottom="1350" w:left="1195" w:header="720" w:footer="720" w:gutter="0"/>
      <w:cols w:space="720"/>
      <w:docGrid w:linePitch="21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8DE893" w14:textId="77777777" w:rsidR="00714643" w:rsidRDefault="00714643">
      <w:r>
        <w:separator/>
      </w:r>
    </w:p>
  </w:endnote>
  <w:endnote w:type="continuationSeparator" w:id="0">
    <w:p w14:paraId="79E1F181" w14:textId="77777777" w:rsidR="00714643" w:rsidRDefault="007146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slonOpnface BT">
    <w:altName w:val="Calibri"/>
    <w:charset w:val="00"/>
    <w:family w:val="decorative"/>
    <w:pitch w:val="variable"/>
    <w:sig w:usb0="00000003" w:usb1="00000000" w:usb2="00000000" w:usb3="00000000" w:csb0="00000001" w:csb1="00000000"/>
  </w:font>
  <w:font w:name="Humanst521 Lt BT">
    <w:altName w:val="Cambria"/>
    <w:charset w:val="00"/>
    <w:family w:val="roman"/>
    <w:pitch w:val="variable"/>
    <w:sig w:usb0="00000003" w:usb1="00000000" w:usb2="00000000" w:usb3="00000000" w:csb0="00000001" w:csb1="00000000"/>
  </w:font>
  <w:font w:name="CG Times (WN)">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1977B" w14:textId="77777777" w:rsidR="00B52B3B" w:rsidRDefault="00B52B3B">
    <w:pPr>
      <w:pStyle w:val="Footer"/>
    </w:pP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7980BC" w14:textId="77777777" w:rsidR="00714643" w:rsidRDefault="00714643">
      <w:r>
        <w:separator/>
      </w:r>
    </w:p>
  </w:footnote>
  <w:footnote w:type="continuationSeparator" w:id="0">
    <w:p w14:paraId="631BDA60" w14:textId="77777777" w:rsidR="00714643" w:rsidRDefault="007146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EF02D" w14:textId="77777777" w:rsidR="00B52B3B" w:rsidRPr="00987461" w:rsidRDefault="00B52B3B" w:rsidP="00987461">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8A7D87" w14:textId="77777777" w:rsidR="00B52B3B" w:rsidRPr="00987461" w:rsidRDefault="00B52B3B" w:rsidP="00987461">
    <w:pPr>
      <w:pStyle w:val="Header"/>
      <w:jc w:val="right"/>
    </w:pPr>
    <w:r>
      <w:t>Terms of employment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4669C6" w14:textId="77777777" w:rsidR="00B52B3B" w:rsidRPr="00413065" w:rsidRDefault="00B52B3B" w:rsidP="000E2F90">
    <w:pPr>
      <w:pStyle w:val="Header"/>
      <w:jc w:val="right"/>
    </w:pPr>
    <w:r>
      <w:t>Terms of employment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CC591F" w14:textId="77777777" w:rsidR="00B52B3B" w:rsidRDefault="00B52B3B" w:rsidP="00413065">
    <w:pPr>
      <w:pStyle w:val="Header"/>
      <w:jc w:val="right"/>
    </w:pPr>
    <w:r>
      <w:t>general information</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B29191" w14:textId="77777777" w:rsidR="00B52B3B" w:rsidRDefault="00B52B3B" w:rsidP="00A43AC8">
    <w:pPr>
      <w:pStyle w:val="Header"/>
      <w:jc w:val="right"/>
    </w:pPr>
    <w:r>
      <w:t>employee conduct</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62CABF" w14:textId="77777777" w:rsidR="00B52B3B" w:rsidRPr="005838CA" w:rsidRDefault="00B52B3B" w:rsidP="00F03C44">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AA6177" w14:textId="77777777" w:rsidR="00B52B3B" w:rsidRDefault="00B52B3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E40103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FCBE90A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36A0EB9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4A2E4EE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BDB6846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CFCB4CC"/>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9F26C5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098A2A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5984B4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312286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55034B"/>
    <w:multiLevelType w:val="hybridMultilevel"/>
    <w:tmpl w:val="20D4F18A"/>
    <w:lvl w:ilvl="0" w:tplc="04090001">
      <w:start w:val="1"/>
      <w:numFmt w:val="bullet"/>
      <w:lvlText w:val=""/>
      <w:lvlJc w:val="left"/>
      <w:pPr>
        <w:ind w:left="2347" w:hanging="360"/>
      </w:pPr>
      <w:rPr>
        <w:rFonts w:ascii="Symbol" w:hAnsi="Symbol" w:hint="default"/>
      </w:rPr>
    </w:lvl>
    <w:lvl w:ilvl="1" w:tplc="04090003" w:tentative="1">
      <w:start w:val="1"/>
      <w:numFmt w:val="bullet"/>
      <w:lvlText w:val="o"/>
      <w:lvlJc w:val="left"/>
      <w:pPr>
        <w:ind w:left="3067" w:hanging="360"/>
      </w:pPr>
      <w:rPr>
        <w:rFonts w:ascii="Courier New" w:hAnsi="Courier New" w:cs="Courier New" w:hint="default"/>
      </w:rPr>
    </w:lvl>
    <w:lvl w:ilvl="2" w:tplc="04090005" w:tentative="1">
      <w:start w:val="1"/>
      <w:numFmt w:val="bullet"/>
      <w:lvlText w:val=""/>
      <w:lvlJc w:val="left"/>
      <w:pPr>
        <w:ind w:left="3787" w:hanging="360"/>
      </w:pPr>
      <w:rPr>
        <w:rFonts w:ascii="Wingdings" w:hAnsi="Wingdings" w:hint="default"/>
      </w:rPr>
    </w:lvl>
    <w:lvl w:ilvl="3" w:tplc="04090001" w:tentative="1">
      <w:start w:val="1"/>
      <w:numFmt w:val="bullet"/>
      <w:lvlText w:val=""/>
      <w:lvlJc w:val="left"/>
      <w:pPr>
        <w:ind w:left="4507" w:hanging="360"/>
      </w:pPr>
      <w:rPr>
        <w:rFonts w:ascii="Symbol" w:hAnsi="Symbol" w:hint="default"/>
      </w:rPr>
    </w:lvl>
    <w:lvl w:ilvl="4" w:tplc="04090003" w:tentative="1">
      <w:start w:val="1"/>
      <w:numFmt w:val="bullet"/>
      <w:lvlText w:val="o"/>
      <w:lvlJc w:val="left"/>
      <w:pPr>
        <w:ind w:left="5227" w:hanging="360"/>
      </w:pPr>
      <w:rPr>
        <w:rFonts w:ascii="Courier New" w:hAnsi="Courier New" w:cs="Courier New" w:hint="default"/>
      </w:rPr>
    </w:lvl>
    <w:lvl w:ilvl="5" w:tplc="04090005" w:tentative="1">
      <w:start w:val="1"/>
      <w:numFmt w:val="bullet"/>
      <w:lvlText w:val=""/>
      <w:lvlJc w:val="left"/>
      <w:pPr>
        <w:ind w:left="5947" w:hanging="360"/>
      </w:pPr>
      <w:rPr>
        <w:rFonts w:ascii="Wingdings" w:hAnsi="Wingdings" w:hint="default"/>
      </w:rPr>
    </w:lvl>
    <w:lvl w:ilvl="6" w:tplc="04090001" w:tentative="1">
      <w:start w:val="1"/>
      <w:numFmt w:val="bullet"/>
      <w:lvlText w:val=""/>
      <w:lvlJc w:val="left"/>
      <w:pPr>
        <w:ind w:left="6667" w:hanging="360"/>
      </w:pPr>
      <w:rPr>
        <w:rFonts w:ascii="Symbol" w:hAnsi="Symbol" w:hint="default"/>
      </w:rPr>
    </w:lvl>
    <w:lvl w:ilvl="7" w:tplc="04090003" w:tentative="1">
      <w:start w:val="1"/>
      <w:numFmt w:val="bullet"/>
      <w:lvlText w:val="o"/>
      <w:lvlJc w:val="left"/>
      <w:pPr>
        <w:ind w:left="7387" w:hanging="360"/>
      </w:pPr>
      <w:rPr>
        <w:rFonts w:ascii="Courier New" w:hAnsi="Courier New" w:cs="Courier New" w:hint="default"/>
      </w:rPr>
    </w:lvl>
    <w:lvl w:ilvl="8" w:tplc="04090005" w:tentative="1">
      <w:start w:val="1"/>
      <w:numFmt w:val="bullet"/>
      <w:lvlText w:val=""/>
      <w:lvlJc w:val="left"/>
      <w:pPr>
        <w:ind w:left="8107" w:hanging="360"/>
      </w:pPr>
      <w:rPr>
        <w:rFonts w:ascii="Wingdings" w:hAnsi="Wingdings" w:hint="default"/>
      </w:rPr>
    </w:lvl>
  </w:abstractNum>
  <w:abstractNum w:abstractNumId="11" w15:restartNumberingAfterBreak="0">
    <w:nsid w:val="0BB01FF1"/>
    <w:multiLevelType w:val="hybridMultilevel"/>
    <w:tmpl w:val="1166DC54"/>
    <w:lvl w:ilvl="0" w:tplc="F3A6CEF2">
      <w:start w:val="1"/>
      <w:numFmt w:val="bullet"/>
      <w:lvlText w:val=""/>
      <w:lvlJc w:val="left"/>
      <w:pPr>
        <w:tabs>
          <w:tab w:val="num" w:pos="1908"/>
        </w:tabs>
        <w:ind w:left="1836" w:hanging="216"/>
      </w:pPr>
      <w:rPr>
        <w:rFonts w:ascii="Symbol" w:hAnsi="Symbol" w:hint="default"/>
      </w:rPr>
    </w:lvl>
    <w:lvl w:ilvl="1" w:tplc="04090003" w:tentative="1">
      <w:start w:val="1"/>
      <w:numFmt w:val="bullet"/>
      <w:lvlText w:val="o"/>
      <w:lvlJc w:val="left"/>
      <w:pPr>
        <w:tabs>
          <w:tab w:val="num" w:pos="3060"/>
        </w:tabs>
        <w:ind w:left="3060" w:hanging="360"/>
      </w:pPr>
      <w:rPr>
        <w:rFonts w:ascii="Courier New" w:hAnsi="Courier New" w:cs="Courier New" w:hint="default"/>
      </w:rPr>
    </w:lvl>
    <w:lvl w:ilvl="2" w:tplc="04090005" w:tentative="1">
      <w:start w:val="1"/>
      <w:numFmt w:val="bullet"/>
      <w:lvlText w:val=""/>
      <w:lvlJc w:val="left"/>
      <w:pPr>
        <w:tabs>
          <w:tab w:val="num" w:pos="3780"/>
        </w:tabs>
        <w:ind w:left="3780" w:hanging="360"/>
      </w:pPr>
      <w:rPr>
        <w:rFonts w:ascii="Wingdings" w:hAnsi="Wingdings" w:hint="default"/>
      </w:rPr>
    </w:lvl>
    <w:lvl w:ilvl="3" w:tplc="04090001" w:tentative="1">
      <w:start w:val="1"/>
      <w:numFmt w:val="bullet"/>
      <w:lvlText w:val=""/>
      <w:lvlJc w:val="left"/>
      <w:pPr>
        <w:tabs>
          <w:tab w:val="num" w:pos="4500"/>
        </w:tabs>
        <w:ind w:left="4500" w:hanging="360"/>
      </w:pPr>
      <w:rPr>
        <w:rFonts w:ascii="Symbol" w:hAnsi="Symbol" w:hint="default"/>
      </w:rPr>
    </w:lvl>
    <w:lvl w:ilvl="4" w:tplc="04090003" w:tentative="1">
      <w:start w:val="1"/>
      <w:numFmt w:val="bullet"/>
      <w:lvlText w:val="o"/>
      <w:lvlJc w:val="left"/>
      <w:pPr>
        <w:tabs>
          <w:tab w:val="num" w:pos="5220"/>
        </w:tabs>
        <w:ind w:left="5220" w:hanging="360"/>
      </w:pPr>
      <w:rPr>
        <w:rFonts w:ascii="Courier New" w:hAnsi="Courier New" w:cs="Courier New" w:hint="default"/>
      </w:rPr>
    </w:lvl>
    <w:lvl w:ilvl="5" w:tplc="04090005" w:tentative="1">
      <w:start w:val="1"/>
      <w:numFmt w:val="bullet"/>
      <w:lvlText w:val=""/>
      <w:lvlJc w:val="left"/>
      <w:pPr>
        <w:tabs>
          <w:tab w:val="num" w:pos="5940"/>
        </w:tabs>
        <w:ind w:left="5940" w:hanging="360"/>
      </w:pPr>
      <w:rPr>
        <w:rFonts w:ascii="Wingdings" w:hAnsi="Wingdings" w:hint="default"/>
      </w:rPr>
    </w:lvl>
    <w:lvl w:ilvl="6" w:tplc="04090001" w:tentative="1">
      <w:start w:val="1"/>
      <w:numFmt w:val="bullet"/>
      <w:lvlText w:val=""/>
      <w:lvlJc w:val="left"/>
      <w:pPr>
        <w:tabs>
          <w:tab w:val="num" w:pos="6660"/>
        </w:tabs>
        <w:ind w:left="6660" w:hanging="360"/>
      </w:pPr>
      <w:rPr>
        <w:rFonts w:ascii="Symbol" w:hAnsi="Symbol" w:hint="default"/>
      </w:rPr>
    </w:lvl>
    <w:lvl w:ilvl="7" w:tplc="04090003" w:tentative="1">
      <w:start w:val="1"/>
      <w:numFmt w:val="bullet"/>
      <w:lvlText w:val="o"/>
      <w:lvlJc w:val="left"/>
      <w:pPr>
        <w:tabs>
          <w:tab w:val="num" w:pos="7380"/>
        </w:tabs>
        <w:ind w:left="7380" w:hanging="360"/>
      </w:pPr>
      <w:rPr>
        <w:rFonts w:ascii="Courier New" w:hAnsi="Courier New" w:cs="Courier New" w:hint="default"/>
      </w:rPr>
    </w:lvl>
    <w:lvl w:ilvl="8" w:tplc="04090005" w:tentative="1">
      <w:start w:val="1"/>
      <w:numFmt w:val="bullet"/>
      <w:lvlText w:val=""/>
      <w:lvlJc w:val="left"/>
      <w:pPr>
        <w:tabs>
          <w:tab w:val="num" w:pos="8100"/>
        </w:tabs>
        <w:ind w:left="8100" w:hanging="360"/>
      </w:pPr>
      <w:rPr>
        <w:rFonts w:ascii="Wingdings" w:hAnsi="Wingdings" w:hint="default"/>
      </w:rPr>
    </w:lvl>
  </w:abstractNum>
  <w:abstractNum w:abstractNumId="12" w15:restartNumberingAfterBreak="0">
    <w:nsid w:val="0CBF1B8A"/>
    <w:multiLevelType w:val="hybridMultilevel"/>
    <w:tmpl w:val="46F8F10E"/>
    <w:lvl w:ilvl="0" w:tplc="51A0EEAE">
      <w:start w:val="1"/>
      <w:numFmt w:val="decimal"/>
      <w:lvlText w:val="%1."/>
      <w:lvlJc w:val="left"/>
      <w:pPr>
        <w:tabs>
          <w:tab w:val="num" w:pos="2610"/>
        </w:tabs>
        <w:ind w:left="2610" w:hanging="360"/>
      </w:pPr>
      <w:rPr>
        <w:rFonts w:hint="default"/>
      </w:rPr>
    </w:lvl>
    <w:lvl w:ilvl="1" w:tplc="04090019" w:tentative="1">
      <w:start w:val="1"/>
      <w:numFmt w:val="lowerLetter"/>
      <w:lvlText w:val="%2."/>
      <w:lvlJc w:val="left"/>
      <w:pPr>
        <w:tabs>
          <w:tab w:val="num" w:pos="3330"/>
        </w:tabs>
        <w:ind w:left="3330" w:hanging="360"/>
      </w:pPr>
    </w:lvl>
    <w:lvl w:ilvl="2" w:tplc="0409001B" w:tentative="1">
      <w:start w:val="1"/>
      <w:numFmt w:val="lowerRoman"/>
      <w:lvlText w:val="%3."/>
      <w:lvlJc w:val="right"/>
      <w:pPr>
        <w:tabs>
          <w:tab w:val="num" w:pos="4050"/>
        </w:tabs>
        <w:ind w:left="4050" w:hanging="180"/>
      </w:pPr>
    </w:lvl>
    <w:lvl w:ilvl="3" w:tplc="0409000F" w:tentative="1">
      <w:start w:val="1"/>
      <w:numFmt w:val="decimal"/>
      <w:lvlText w:val="%4."/>
      <w:lvlJc w:val="left"/>
      <w:pPr>
        <w:tabs>
          <w:tab w:val="num" w:pos="4770"/>
        </w:tabs>
        <w:ind w:left="4770" w:hanging="360"/>
      </w:pPr>
    </w:lvl>
    <w:lvl w:ilvl="4" w:tplc="04090019" w:tentative="1">
      <w:start w:val="1"/>
      <w:numFmt w:val="lowerLetter"/>
      <w:lvlText w:val="%5."/>
      <w:lvlJc w:val="left"/>
      <w:pPr>
        <w:tabs>
          <w:tab w:val="num" w:pos="5490"/>
        </w:tabs>
        <w:ind w:left="5490" w:hanging="360"/>
      </w:pPr>
    </w:lvl>
    <w:lvl w:ilvl="5" w:tplc="0409001B" w:tentative="1">
      <w:start w:val="1"/>
      <w:numFmt w:val="lowerRoman"/>
      <w:lvlText w:val="%6."/>
      <w:lvlJc w:val="right"/>
      <w:pPr>
        <w:tabs>
          <w:tab w:val="num" w:pos="6210"/>
        </w:tabs>
        <w:ind w:left="6210" w:hanging="180"/>
      </w:pPr>
    </w:lvl>
    <w:lvl w:ilvl="6" w:tplc="0409000F" w:tentative="1">
      <w:start w:val="1"/>
      <w:numFmt w:val="decimal"/>
      <w:lvlText w:val="%7."/>
      <w:lvlJc w:val="left"/>
      <w:pPr>
        <w:tabs>
          <w:tab w:val="num" w:pos="6930"/>
        </w:tabs>
        <w:ind w:left="6930" w:hanging="360"/>
      </w:pPr>
    </w:lvl>
    <w:lvl w:ilvl="7" w:tplc="04090019" w:tentative="1">
      <w:start w:val="1"/>
      <w:numFmt w:val="lowerLetter"/>
      <w:lvlText w:val="%8."/>
      <w:lvlJc w:val="left"/>
      <w:pPr>
        <w:tabs>
          <w:tab w:val="num" w:pos="7650"/>
        </w:tabs>
        <w:ind w:left="7650" w:hanging="360"/>
      </w:pPr>
    </w:lvl>
    <w:lvl w:ilvl="8" w:tplc="0409001B" w:tentative="1">
      <w:start w:val="1"/>
      <w:numFmt w:val="lowerRoman"/>
      <w:lvlText w:val="%9."/>
      <w:lvlJc w:val="right"/>
      <w:pPr>
        <w:tabs>
          <w:tab w:val="num" w:pos="8370"/>
        </w:tabs>
        <w:ind w:left="8370" w:hanging="180"/>
      </w:pPr>
    </w:lvl>
  </w:abstractNum>
  <w:abstractNum w:abstractNumId="13" w15:restartNumberingAfterBreak="0">
    <w:nsid w:val="13584EAF"/>
    <w:multiLevelType w:val="hybridMultilevel"/>
    <w:tmpl w:val="A8181B86"/>
    <w:lvl w:ilvl="0" w:tplc="121E8156">
      <w:start w:val="1"/>
      <w:numFmt w:val="bullet"/>
      <w:lvlText w:val=""/>
      <w:lvlJc w:val="left"/>
      <w:pPr>
        <w:tabs>
          <w:tab w:val="num" w:pos="2970"/>
        </w:tabs>
        <w:ind w:left="297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121E8156">
      <w:start w:val="1"/>
      <w:numFmt w:val="bullet"/>
      <w:lvlText w:val=""/>
      <w:lvlJc w:val="left"/>
      <w:pPr>
        <w:tabs>
          <w:tab w:val="num" w:pos="2880"/>
        </w:tabs>
        <w:ind w:left="2880" w:hanging="360"/>
      </w:pPr>
      <w:rPr>
        <w:rFonts w:ascii="Wingdings" w:hAnsi="Wingdings"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634709E"/>
    <w:multiLevelType w:val="hybridMultilevel"/>
    <w:tmpl w:val="45BA4B1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1D185002"/>
    <w:multiLevelType w:val="hybridMultilevel"/>
    <w:tmpl w:val="23C82BA6"/>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6" w15:restartNumberingAfterBreak="0">
    <w:nsid w:val="21C40C52"/>
    <w:multiLevelType w:val="hybridMultilevel"/>
    <w:tmpl w:val="D53023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1CB2E9A"/>
    <w:multiLevelType w:val="hybridMultilevel"/>
    <w:tmpl w:val="FE32625A"/>
    <w:lvl w:ilvl="0" w:tplc="636A489A">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5BC4826"/>
    <w:multiLevelType w:val="hybridMultilevel"/>
    <w:tmpl w:val="53C0756C"/>
    <w:lvl w:ilvl="0" w:tplc="31F6025A">
      <w:start w:val="1"/>
      <w:numFmt w:val="decimal"/>
      <w:lvlText w:val="%1."/>
      <w:lvlJc w:val="left"/>
      <w:pPr>
        <w:tabs>
          <w:tab w:val="num" w:pos="-216"/>
        </w:tabs>
        <w:ind w:left="720" w:hanging="360"/>
      </w:pPr>
      <w:rPr>
        <w:rFonts w:ascii="Garamond" w:hAnsi="Garamond" w:hint="default"/>
        <w:b w:val="0"/>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26F70C75"/>
    <w:multiLevelType w:val="hybridMultilevel"/>
    <w:tmpl w:val="892A9EE4"/>
    <w:lvl w:ilvl="0" w:tplc="572A5E64">
      <w:numFmt w:val="bullet"/>
      <w:lvlText w:val=""/>
      <w:lvlJc w:val="left"/>
      <w:pPr>
        <w:tabs>
          <w:tab w:val="num" w:pos="720"/>
        </w:tabs>
        <w:ind w:left="720" w:hanging="360"/>
      </w:pPr>
      <w:rPr>
        <w:rFonts w:ascii="Wingdings" w:eastAsia="Calibri" w:hAnsi="Wingdings"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9D16478"/>
    <w:multiLevelType w:val="hybridMultilevel"/>
    <w:tmpl w:val="2B441E1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D5A08BF"/>
    <w:multiLevelType w:val="hybridMultilevel"/>
    <w:tmpl w:val="75F6E0AC"/>
    <w:lvl w:ilvl="0" w:tplc="51A0EEAE">
      <w:start w:val="1"/>
      <w:numFmt w:val="decimal"/>
      <w:lvlText w:val="%1."/>
      <w:lvlJc w:val="left"/>
      <w:pPr>
        <w:tabs>
          <w:tab w:val="num" w:pos="2340"/>
        </w:tabs>
        <w:ind w:left="2340" w:hanging="360"/>
      </w:pPr>
      <w:rPr>
        <w:rFonts w:hint="default"/>
      </w:rPr>
    </w:lvl>
    <w:lvl w:ilvl="1" w:tplc="04090019" w:tentative="1">
      <w:start w:val="1"/>
      <w:numFmt w:val="lowerLetter"/>
      <w:lvlText w:val="%2."/>
      <w:lvlJc w:val="left"/>
      <w:pPr>
        <w:tabs>
          <w:tab w:val="num" w:pos="3060"/>
        </w:tabs>
        <w:ind w:left="3060" w:hanging="360"/>
      </w:pPr>
    </w:lvl>
    <w:lvl w:ilvl="2" w:tplc="0409001B" w:tentative="1">
      <w:start w:val="1"/>
      <w:numFmt w:val="lowerRoman"/>
      <w:lvlText w:val="%3."/>
      <w:lvlJc w:val="right"/>
      <w:pPr>
        <w:tabs>
          <w:tab w:val="num" w:pos="3780"/>
        </w:tabs>
        <w:ind w:left="3780" w:hanging="180"/>
      </w:pPr>
    </w:lvl>
    <w:lvl w:ilvl="3" w:tplc="0409000F" w:tentative="1">
      <w:start w:val="1"/>
      <w:numFmt w:val="decimal"/>
      <w:lvlText w:val="%4."/>
      <w:lvlJc w:val="left"/>
      <w:pPr>
        <w:tabs>
          <w:tab w:val="num" w:pos="4500"/>
        </w:tabs>
        <w:ind w:left="4500" w:hanging="360"/>
      </w:pPr>
    </w:lvl>
    <w:lvl w:ilvl="4" w:tplc="04090019" w:tentative="1">
      <w:start w:val="1"/>
      <w:numFmt w:val="lowerLetter"/>
      <w:lvlText w:val="%5."/>
      <w:lvlJc w:val="left"/>
      <w:pPr>
        <w:tabs>
          <w:tab w:val="num" w:pos="5220"/>
        </w:tabs>
        <w:ind w:left="5220" w:hanging="360"/>
      </w:pPr>
    </w:lvl>
    <w:lvl w:ilvl="5" w:tplc="0409001B" w:tentative="1">
      <w:start w:val="1"/>
      <w:numFmt w:val="lowerRoman"/>
      <w:lvlText w:val="%6."/>
      <w:lvlJc w:val="right"/>
      <w:pPr>
        <w:tabs>
          <w:tab w:val="num" w:pos="5940"/>
        </w:tabs>
        <w:ind w:left="5940" w:hanging="180"/>
      </w:pPr>
    </w:lvl>
    <w:lvl w:ilvl="6" w:tplc="0409000F" w:tentative="1">
      <w:start w:val="1"/>
      <w:numFmt w:val="decimal"/>
      <w:lvlText w:val="%7."/>
      <w:lvlJc w:val="left"/>
      <w:pPr>
        <w:tabs>
          <w:tab w:val="num" w:pos="6660"/>
        </w:tabs>
        <w:ind w:left="6660" w:hanging="360"/>
      </w:pPr>
    </w:lvl>
    <w:lvl w:ilvl="7" w:tplc="04090019" w:tentative="1">
      <w:start w:val="1"/>
      <w:numFmt w:val="lowerLetter"/>
      <w:lvlText w:val="%8."/>
      <w:lvlJc w:val="left"/>
      <w:pPr>
        <w:tabs>
          <w:tab w:val="num" w:pos="7380"/>
        </w:tabs>
        <w:ind w:left="7380" w:hanging="360"/>
      </w:pPr>
    </w:lvl>
    <w:lvl w:ilvl="8" w:tplc="0409001B" w:tentative="1">
      <w:start w:val="1"/>
      <w:numFmt w:val="lowerRoman"/>
      <w:lvlText w:val="%9."/>
      <w:lvlJc w:val="right"/>
      <w:pPr>
        <w:tabs>
          <w:tab w:val="num" w:pos="8100"/>
        </w:tabs>
        <w:ind w:left="8100" w:hanging="180"/>
      </w:pPr>
    </w:lvl>
  </w:abstractNum>
  <w:abstractNum w:abstractNumId="22" w15:restartNumberingAfterBreak="0">
    <w:nsid w:val="2E7039B1"/>
    <w:multiLevelType w:val="hybridMultilevel"/>
    <w:tmpl w:val="FA4036FE"/>
    <w:lvl w:ilvl="0" w:tplc="5F84AD20">
      <w:start w:val="1"/>
      <w:numFmt w:val="decimal"/>
      <w:lvlText w:val="%1."/>
      <w:lvlJc w:val="left"/>
      <w:pPr>
        <w:tabs>
          <w:tab w:val="num" w:pos="2376"/>
        </w:tabs>
        <w:ind w:left="2376" w:hanging="360"/>
      </w:pPr>
      <w:rPr>
        <w:rFonts w:hint="default"/>
        <w:b w:val="0"/>
        <w:i w:val="0"/>
      </w:r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23" w15:restartNumberingAfterBreak="0">
    <w:nsid w:val="30084E9E"/>
    <w:multiLevelType w:val="hybridMultilevel"/>
    <w:tmpl w:val="A6DE3044"/>
    <w:lvl w:ilvl="0" w:tplc="F954B5B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309E4CDA"/>
    <w:multiLevelType w:val="hybridMultilevel"/>
    <w:tmpl w:val="0D68B2D6"/>
    <w:lvl w:ilvl="0" w:tplc="E1121954">
      <w:start w:val="1"/>
      <w:numFmt w:val="bullet"/>
      <w:lvlText w:val=""/>
      <w:lvlJc w:val="left"/>
      <w:pPr>
        <w:ind w:left="1296" w:hanging="360"/>
      </w:pPr>
      <w:rPr>
        <w:rFonts w:ascii="Symbol" w:hAnsi="Symbol" w:hint="default"/>
        <w:color w:val="auto"/>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25" w15:restartNumberingAfterBreak="0">
    <w:nsid w:val="30F72DA3"/>
    <w:multiLevelType w:val="singleLevel"/>
    <w:tmpl w:val="6BC60552"/>
    <w:lvl w:ilvl="0">
      <w:start w:val="1"/>
      <w:numFmt w:val="lowerLetter"/>
      <w:lvlText w:val="%1."/>
      <w:legacy w:legacy="1" w:legacySpace="0" w:legacyIndent="360"/>
      <w:lvlJc w:val="left"/>
      <w:pPr>
        <w:ind w:left="1224" w:hanging="360"/>
      </w:pPr>
    </w:lvl>
  </w:abstractNum>
  <w:abstractNum w:abstractNumId="26" w15:restartNumberingAfterBreak="0">
    <w:nsid w:val="33452A50"/>
    <w:multiLevelType w:val="singleLevel"/>
    <w:tmpl w:val="6C2AEE2A"/>
    <w:lvl w:ilvl="0">
      <w:start w:val="1"/>
      <w:numFmt w:val="decimal"/>
      <w:lvlText w:val="%1."/>
      <w:legacy w:legacy="1" w:legacySpace="0" w:legacyIndent="360"/>
      <w:lvlJc w:val="left"/>
      <w:pPr>
        <w:ind w:left="936" w:hanging="360"/>
      </w:pPr>
    </w:lvl>
  </w:abstractNum>
  <w:abstractNum w:abstractNumId="27" w15:restartNumberingAfterBreak="0">
    <w:nsid w:val="34AA1666"/>
    <w:multiLevelType w:val="hybridMultilevel"/>
    <w:tmpl w:val="18B671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3D8D08A2"/>
    <w:multiLevelType w:val="hybridMultilevel"/>
    <w:tmpl w:val="A6DE3044"/>
    <w:lvl w:ilvl="0" w:tplc="F954B5B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3DC977A1"/>
    <w:multiLevelType w:val="hybridMultilevel"/>
    <w:tmpl w:val="3AE28232"/>
    <w:lvl w:ilvl="0" w:tplc="E1121954">
      <w:start w:val="1"/>
      <w:numFmt w:val="bullet"/>
      <w:lvlText w:val=""/>
      <w:lvlJc w:val="left"/>
      <w:pPr>
        <w:ind w:left="2707" w:hanging="360"/>
      </w:pPr>
      <w:rPr>
        <w:rFonts w:ascii="Symbol" w:hAnsi="Symbol" w:hint="default"/>
        <w:color w:val="auto"/>
      </w:rPr>
    </w:lvl>
    <w:lvl w:ilvl="1" w:tplc="04090003" w:tentative="1">
      <w:start w:val="1"/>
      <w:numFmt w:val="bullet"/>
      <w:lvlText w:val="o"/>
      <w:lvlJc w:val="left"/>
      <w:pPr>
        <w:ind w:left="3427" w:hanging="360"/>
      </w:pPr>
      <w:rPr>
        <w:rFonts w:ascii="Courier New" w:hAnsi="Courier New" w:cs="Courier New" w:hint="default"/>
      </w:rPr>
    </w:lvl>
    <w:lvl w:ilvl="2" w:tplc="04090005" w:tentative="1">
      <w:start w:val="1"/>
      <w:numFmt w:val="bullet"/>
      <w:lvlText w:val=""/>
      <w:lvlJc w:val="left"/>
      <w:pPr>
        <w:ind w:left="4147" w:hanging="360"/>
      </w:pPr>
      <w:rPr>
        <w:rFonts w:ascii="Wingdings" w:hAnsi="Wingdings" w:hint="default"/>
      </w:rPr>
    </w:lvl>
    <w:lvl w:ilvl="3" w:tplc="04090001" w:tentative="1">
      <w:start w:val="1"/>
      <w:numFmt w:val="bullet"/>
      <w:lvlText w:val=""/>
      <w:lvlJc w:val="left"/>
      <w:pPr>
        <w:ind w:left="4867" w:hanging="360"/>
      </w:pPr>
      <w:rPr>
        <w:rFonts w:ascii="Symbol" w:hAnsi="Symbol" w:hint="default"/>
      </w:rPr>
    </w:lvl>
    <w:lvl w:ilvl="4" w:tplc="04090003" w:tentative="1">
      <w:start w:val="1"/>
      <w:numFmt w:val="bullet"/>
      <w:lvlText w:val="o"/>
      <w:lvlJc w:val="left"/>
      <w:pPr>
        <w:ind w:left="5587" w:hanging="360"/>
      </w:pPr>
      <w:rPr>
        <w:rFonts w:ascii="Courier New" w:hAnsi="Courier New" w:cs="Courier New" w:hint="default"/>
      </w:rPr>
    </w:lvl>
    <w:lvl w:ilvl="5" w:tplc="04090005" w:tentative="1">
      <w:start w:val="1"/>
      <w:numFmt w:val="bullet"/>
      <w:lvlText w:val=""/>
      <w:lvlJc w:val="left"/>
      <w:pPr>
        <w:ind w:left="6307" w:hanging="360"/>
      </w:pPr>
      <w:rPr>
        <w:rFonts w:ascii="Wingdings" w:hAnsi="Wingdings" w:hint="default"/>
      </w:rPr>
    </w:lvl>
    <w:lvl w:ilvl="6" w:tplc="04090001" w:tentative="1">
      <w:start w:val="1"/>
      <w:numFmt w:val="bullet"/>
      <w:lvlText w:val=""/>
      <w:lvlJc w:val="left"/>
      <w:pPr>
        <w:ind w:left="7027" w:hanging="360"/>
      </w:pPr>
      <w:rPr>
        <w:rFonts w:ascii="Symbol" w:hAnsi="Symbol" w:hint="default"/>
      </w:rPr>
    </w:lvl>
    <w:lvl w:ilvl="7" w:tplc="04090003" w:tentative="1">
      <w:start w:val="1"/>
      <w:numFmt w:val="bullet"/>
      <w:lvlText w:val="o"/>
      <w:lvlJc w:val="left"/>
      <w:pPr>
        <w:ind w:left="7747" w:hanging="360"/>
      </w:pPr>
      <w:rPr>
        <w:rFonts w:ascii="Courier New" w:hAnsi="Courier New" w:cs="Courier New" w:hint="default"/>
      </w:rPr>
    </w:lvl>
    <w:lvl w:ilvl="8" w:tplc="04090005" w:tentative="1">
      <w:start w:val="1"/>
      <w:numFmt w:val="bullet"/>
      <w:lvlText w:val=""/>
      <w:lvlJc w:val="left"/>
      <w:pPr>
        <w:ind w:left="8467" w:hanging="360"/>
      </w:pPr>
      <w:rPr>
        <w:rFonts w:ascii="Wingdings" w:hAnsi="Wingdings" w:hint="default"/>
      </w:rPr>
    </w:lvl>
  </w:abstractNum>
  <w:abstractNum w:abstractNumId="30" w15:restartNumberingAfterBreak="0">
    <w:nsid w:val="473B55C8"/>
    <w:multiLevelType w:val="hybridMultilevel"/>
    <w:tmpl w:val="42761BD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15:restartNumberingAfterBreak="0">
    <w:nsid w:val="4AA613B9"/>
    <w:multiLevelType w:val="hybridMultilevel"/>
    <w:tmpl w:val="D748A39A"/>
    <w:lvl w:ilvl="0" w:tplc="E1121954">
      <w:start w:val="1"/>
      <w:numFmt w:val="bullet"/>
      <w:lvlText w:val=""/>
      <w:lvlJc w:val="left"/>
      <w:pPr>
        <w:tabs>
          <w:tab w:val="num" w:pos="1980"/>
        </w:tabs>
        <w:ind w:left="1980" w:hanging="360"/>
      </w:pPr>
      <w:rPr>
        <w:rFonts w:ascii="Symbol" w:hAnsi="Symbol" w:hint="default"/>
        <w:color w:val="auto"/>
      </w:rPr>
    </w:lvl>
    <w:lvl w:ilvl="1" w:tplc="636A489A">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C510602"/>
    <w:multiLevelType w:val="singleLevel"/>
    <w:tmpl w:val="F1444738"/>
    <w:lvl w:ilvl="0">
      <w:start w:val="1"/>
      <w:numFmt w:val="bullet"/>
      <w:pStyle w:val="ListBullet5"/>
      <w:lvlText w:val=""/>
      <w:lvlJc w:val="left"/>
      <w:pPr>
        <w:tabs>
          <w:tab w:val="num" w:pos="360"/>
        </w:tabs>
        <w:ind w:left="360" w:hanging="360"/>
      </w:pPr>
      <w:rPr>
        <w:rFonts w:ascii="Wingdings" w:hAnsi="Wingdings" w:hint="default"/>
      </w:rPr>
    </w:lvl>
  </w:abstractNum>
  <w:abstractNum w:abstractNumId="33" w15:restartNumberingAfterBreak="0">
    <w:nsid w:val="4D196C23"/>
    <w:multiLevelType w:val="hybridMultilevel"/>
    <w:tmpl w:val="2200D0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84B7B0F"/>
    <w:multiLevelType w:val="hybridMultilevel"/>
    <w:tmpl w:val="6C2AEE2A"/>
    <w:lvl w:ilvl="0" w:tplc="51A0EEAE">
      <w:start w:val="1"/>
      <w:numFmt w:val="decimal"/>
      <w:lvlText w:val="%1."/>
      <w:lvlJc w:val="left"/>
      <w:pPr>
        <w:tabs>
          <w:tab w:val="num" w:pos="2340"/>
        </w:tabs>
        <w:ind w:left="2340" w:hanging="360"/>
      </w:pPr>
      <w:rPr>
        <w:rFonts w:hint="default"/>
      </w:rPr>
    </w:lvl>
    <w:lvl w:ilvl="1" w:tplc="04090019" w:tentative="1">
      <w:start w:val="1"/>
      <w:numFmt w:val="lowerLetter"/>
      <w:lvlText w:val="%2."/>
      <w:lvlJc w:val="left"/>
      <w:pPr>
        <w:tabs>
          <w:tab w:val="num" w:pos="3060"/>
        </w:tabs>
        <w:ind w:left="3060" w:hanging="360"/>
      </w:pPr>
    </w:lvl>
    <w:lvl w:ilvl="2" w:tplc="0409001B" w:tentative="1">
      <w:start w:val="1"/>
      <w:numFmt w:val="lowerRoman"/>
      <w:lvlText w:val="%3."/>
      <w:lvlJc w:val="right"/>
      <w:pPr>
        <w:tabs>
          <w:tab w:val="num" w:pos="3780"/>
        </w:tabs>
        <w:ind w:left="3780" w:hanging="180"/>
      </w:pPr>
    </w:lvl>
    <w:lvl w:ilvl="3" w:tplc="0409000F" w:tentative="1">
      <w:start w:val="1"/>
      <w:numFmt w:val="decimal"/>
      <w:lvlText w:val="%4."/>
      <w:lvlJc w:val="left"/>
      <w:pPr>
        <w:tabs>
          <w:tab w:val="num" w:pos="4500"/>
        </w:tabs>
        <w:ind w:left="4500" w:hanging="360"/>
      </w:pPr>
    </w:lvl>
    <w:lvl w:ilvl="4" w:tplc="04090019" w:tentative="1">
      <w:start w:val="1"/>
      <w:numFmt w:val="lowerLetter"/>
      <w:lvlText w:val="%5."/>
      <w:lvlJc w:val="left"/>
      <w:pPr>
        <w:tabs>
          <w:tab w:val="num" w:pos="5220"/>
        </w:tabs>
        <w:ind w:left="5220" w:hanging="360"/>
      </w:pPr>
    </w:lvl>
    <w:lvl w:ilvl="5" w:tplc="0409001B" w:tentative="1">
      <w:start w:val="1"/>
      <w:numFmt w:val="lowerRoman"/>
      <w:lvlText w:val="%6."/>
      <w:lvlJc w:val="right"/>
      <w:pPr>
        <w:tabs>
          <w:tab w:val="num" w:pos="5940"/>
        </w:tabs>
        <w:ind w:left="5940" w:hanging="180"/>
      </w:pPr>
    </w:lvl>
    <w:lvl w:ilvl="6" w:tplc="0409000F" w:tentative="1">
      <w:start w:val="1"/>
      <w:numFmt w:val="decimal"/>
      <w:lvlText w:val="%7."/>
      <w:lvlJc w:val="left"/>
      <w:pPr>
        <w:tabs>
          <w:tab w:val="num" w:pos="6660"/>
        </w:tabs>
        <w:ind w:left="6660" w:hanging="360"/>
      </w:pPr>
    </w:lvl>
    <w:lvl w:ilvl="7" w:tplc="04090019" w:tentative="1">
      <w:start w:val="1"/>
      <w:numFmt w:val="lowerLetter"/>
      <w:lvlText w:val="%8."/>
      <w:lvlJc w:val="left"/>
      <w:pPr>
        <w:tabs>
          <w:tab w:val="num" w:pos="7380"/>
        </w:tabs>
        <w:ind w:left="7380" w:hanging="360"/>
      </w:pPr>
    </w:lvl>
    <w:lvl w:ilvl="8" w:tplc="0409001B" w:tentative="1">
      <w:start w:val="1"/>
      <w:numFmt w:val="lowerRoman"/>
      <w:lvlText w:val="%9."/>
      <w:lvlJc w:val="right"/>
      <w:pPr>
        <w:tabs>
          <w:tab w:val="num" w:pos="8100"/>
        </w:tabs>
        <w:ind w:left="8100" w:hanging="180"/>
      </w:pPr>
    </w:lvl>
  </w:abstractNum>
  <w:abstractNum w:abstractNumId="35" w15:restartNumberingAfterBreak="0">
    <w:nsid w:val="5C1E243D"/>
    <w:multiLevelType w:val="hybridMultilevel"/>
    <w:tmpl w:val="C87265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C876C2A"/>
    <w:multiLevelType w:val="hybridMultilevel"/>
    <w:tmpl w:val="35DA7B7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D803E18"/>
    <w:multiLevelType w:val="hybridMultilevel"/>
    <w:tmpl w:val="E4FE9840"/>
    <w:lvl w:ilvl="0" w:tplc="E1121954">
      <w:start w:val="1"/>
      <w:numFmt w:val="bullet"/>
      <w:lvlText w:val=""/>
      <w:lvlJc w:val="left"/>
      <w:pPr>
        <w:ind w:left="2707" w:hanging="360"/>
      </w:pPr>
      <w:rPr>
        <w:rFonts w:ascii="Symbol" w:hAnsi="Symbol" w:hint="default"/>
        <w:color w:val="auto"/>
      </w:rPr>
    </w:lvl>
    <w:lvl w:ilvl="1" w:tplc="04090003" w:tentative="1">
      <w:start w:val="1"/>
      <w:numFmt w:val="bullet"/>
      <w:lvlText w:val="o"/>
      <w:lvlJc w:val="left"/>
      <w:pPr>
        <w:ind w:left="3427" w:hanging="360"/>
      </w:pPr>
      <w:rPr>
        <w:rFonts w:ascii="Courier New" w:hAnsi="Courier New" w:cs="Courier New" w:hint="default"/>
      </w:rPr>
    </w:lvl>
    <w:lvl w:ilvl="2" w:tplc="04090005" w:tentative="1">
      <w:start w:val="1"/>
      <w:numFmt w:val="bullet"/>
      <w:lvlText w:val=""/>
      <w:lvlJc w:val="left"/>
      <w:pPr>
        <w:ind w:left="4147" w:hanging="360"/>
      </w:pPr>
      <w:rPr>
        <w:rFonts w:ascii="Wingdings" w:hAnsi="Wingdings" w:hint="default"/>
      </w:rPr>
    </w:lvl>
    <w:lvl w:ilvl="3" w:tplc="04090001" w:tentative="1">
      <w:start w:val="1"/>
      <w:numFmt w:val="bullet"/>
      <w:lvlText w:val=""/>
      <w:lvlJc w:val="left"/>
      <w:pPr>
        <w:ind w:left="4867" w:hanging="360"/>
      </w:pPr>
      <w:rPr>
        <w:rFonts w:ascii="Symbol" w:hAnsi="Symbol" w:hint="default"/>
      </w:rPr>
    </w:lvl>
    <w:lvl w:ilvl="4" w:tplc="04090003" w:tentative="1">
      <w:start w:val="1"/>
      <w:numFmt w:val="bullet"/>
      <w:lvlText w:val="o"/>
      <w:lvlJc w:val="left"/>
      <w:pPr>
        <w:ind w:left="5587" w:hanging="360"/>
      </w:pPr>
      <w:rPr>
        <w:rFonts w:ascii="Courier New" w:hAnsi="Courier New" w:cs="Courier New" w:hint="default"/>
      </w:rPr>
    </w:lvl>
    <w:lvl w:ilvl="5" w:tplc="04090005" w:tentative="1">
      <w:start w:val="1"/>
      <w:numFmt w:val="bullet"/>
      <w:lvlText w:val=""/>
      <w:lvlJc w:val="left"/>
      <w:pPr>
        <w:ind w:left="6307" w:hanging="360"/>
      </w:pPr>
      <w:rPr>
        <w:rFonts w:ascii="Wingdings" w:hAnsi="Wingdings" w:hint="default"/>
      </w:rPr>
    </w:lvl>
    <w:lvl w:ilvl="6" w:tplc="04090001" w:tentative="1">
      <w:start w:val="1"/>
      <w:numFmt w:val="bullet"/>
      <w:lvlText w:val=""/>
      <w:lvlJc w:val="left"/>
      <w:pPr>
        <w:ind w:left="7027" w:hanging="360"/>
      </w:pPr>
      <w:rPr>
        <w:rFonts w:ascii="Symbol" w:hAnsi="Symbol" w:hint="default"/>
      </w:rPr>
    </w:lvl>
    <w:lvl w:ilvl="7" w:tplc="04090003" w:tentative="1">
      <w:start w:val="1"/>
      <w:numFmt w:val="bullet"/>
      <w:lvlText w:val="o"/>
      <w:lvlJc w:val="left"/>
      <w:pPr>
        <w:ind w:left="7747" w:hanging="360"/>
      </w:pPr>
      <w:rPr>
        <w:rFonts w:ascii="Courier New" w:hAnsi="Courier New" w:cs="Courier New" w:hint="default"/>
      </w:rPr>
    </w:lvl>
    <w:lvl w:ilvl="8" w:tplc="04090005" w:tentative="1">
      <w:start w:val="1"/>
      <w:numFmt w:val="bullet"/>
      <w:lvlText w:val=""/>
      <w:lvlJc w:val="left"/>
      <w:pPr>
        <w:ind w:left="8467" w:hanging="360"/>
      </w:pPr>
      <w:rPr>
        <w:rFonts w:ascii="Wingdings" w:hAnsi="Wingdings" w:hint="default"/>
      </w:rPr>
    </w:lvl>
  </w:abstractNum>
  <w:abstractNum w:abstractNumId="38" w15:restartNumberingAfterBreak="0">
    <w:nsid w:val="5F436190"/>
    <w:multiLevelType w:val="singleLevel"/>
    <w:tmpl w:val="D7CE7166"/>
    <w:lvl w:ilvl="0">
      <w:start w:val="1"/>
      <w:numFmt w:val="bullet"/>
      <w:pStyle w:val="ListBullet"/>
      <w:lvlText w:val=""/>
      <w:lvlJc w:val="left"/>
      <w:pPr>
        <w:tabs>
          <w:tab w:val="num" w:pos="360"/>
        </w:tabs>
        <w:ind w:left="360" w:hanging="360"/>
      </w:pPr>
      <w:rPr>
        <w:rFonts w:ascii="Wingdings" w:hAnsi="Wingdings" w:hint="default"/>
      </w:rPr>
    </w:lvl>
  </w:abstractNum>
  <w:abstractNum w:abstractNumId="39" w15:restartNumberingAfterBreak="0">
    <w:nsid w:val="62871A02"/>
    <w:multiLevelType w:val="hybridMultilevel"/>
    <w:tmpl w:val="5D9A37F6"/>
    <w:lvl w:ilvl="0" w:tplc="0C22FA20">
      <w:start w:val="1"/>
      <w:numFmt w:val="decimal"/>
      <w:lvlText w:val="%1."/>
      <w:lvlJc w:val="left"/>
      <w:pPr>
        <w:ind w:left="1296" w:hanging="360"/>
      </w:pPr>
      <w:rPr>
        <w:sz w:val="24"/>
        <w:szCs w:val="24"/>
      </w:rPr>
    </w:lvl>
    <w:lvl w:ilvl="1" w:tplc="04090019">
      <w:start w:val="1"/>
      <w:numFmt w:val="lowerLetter"/>
      <w:lvlText w:val="%2."/>
      <w:lvlJc w:val="left"/>
      <w:pPr>
        <w:ind w:left="2016" w:hanging="360"/>
      </w:pPr>
    </w:lvl>
    <w:lvl w:ilvl="2" w:tplc="0409001B">
      <w:start w:val="1"/>
      <w:numFmt w:val="lowerRoman"/>
      <w:lvlText w:val="%3."/>
      <w:lvlJc w:val="right"/>
      <w:pPr>
        <w:ind w:left="2736" w:hanging="180"/>
      </w:pPr>
    </w:lvl>
    <w:lvl w:ilvl="3" w:tplc="0409000F">
      <w:start w:val="1"/>
      <w:numFmt w:val="decimal"/>
      <w:lvlText w:val="%4."/>
      <w:lvlJc w:val="left"/>
      <w:pPr>
        <w:ind w:left="3456" w:hanging="360"/>
      </w:pPr>
    </w:lvl>
    <w:lvl w:ilvl="4" w:tplc="04090019">
      <w:start w:val="1"/>
      <w:numFmt w:val="lowerLetter"/>
      <w:lvlText w:val="%5."/>
      <w:lvlJc w:val="left"/>
      <w:pPr>
        <w:ind w:left="4176" w:hanging="360"/>
      </w:pPr>
    </w:lvl>
    <w:lvl w:ilvl="5" w:tplc="0409001B">
      <w:start w:val="1"/>
      <w:numFmt w:val="lowerRoman"/>
      <w:lvlText w:val="%6."/>
      <w:lvlJc w:val="right"/>
      <w:pPr>
        <w:ind w:left="4896" w:hanging="180"/>
      </w:pPr>
    </w:lvl>
    <w:lvl w:ilvl="6" w:tplc="0409000F">
      <w:start w:val="1"/>
      <w:numFmt w:val="decimal"/>
      <w:lvlText w:val="%7."/>
      <w:lvlJc w:val="left"/>
      <w:pPr>
        <w:ind w:left="5616" w:hanging="360"/>
      </w:pPr>
    </w:lvl>
    <w:lvl w:ilvl="7" w:tplc="04090019">
      <w:start w:val="1"/>
      <w:numFmt w:val="lowerLetter"/>
      <w:lvlText w:val="%8."/>
      <w:lvlJc w:val="left"/>
      <w:pPr>
        <w:ind w:left="6336" w:hanging="360"/>
      </w:pPr>
    </w:lvl>
    <w:lvl w:ilvl="8" w:tplc="0409001B">
      <w:start w:val="1"/>
      <w:numFmt w:val="lowerRoman"/>
      <w:lvlText w:val="%9."/>
      <w:lvlJc w:val="right"/>
      <w:pPr>
        <w:ind w:left="7056" w:hanging="180"/>
      </w:pPr>
    </w:lvl>
  </w:abstractNum>
  <w:abstractNum w:abstractNumId="40" w15:restartNumberingAfterBreak="0">
    <w:nsid w:val="663A0627"/>
    <w:multiLevelType w:val="multilevel"/>
    <w:tmpl w:val="66D21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68607CDC"/>
    <w:multiLevelType w:val="hybridMultilevel"/>
    <w:tmpl w:val="A7AAAC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B3A4CE9"/>
    <w:multiLevelType w:val="hybridMultilevel"/>
    <w:tmpl w:val="866EBF9C"/>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3" w15:restartNumberingAfterBreak="0">
    <w:nsid w:val="6B6A083C"/>
    <w:multiLevelType w:val="hybridMultilevel"/>
    <w:tmpl w:val="10D4E48C"/>
    <w:lvl w:ilvl="0" w:tplc="DE180244">
      <w:start w:val="1"/>
      <w:numFmt w:val="decimal"/>
      <w:lvlText w:val="%1."/>
      <w:lvlJc w:val="left"/>
      <w:pPr>
        <w:tabs>
          <w:tab w:val="num" w:pos="2430"/>
        </w:tabs>
        <w:ind w:left="2430" w:hanging="360"/>
      </w:pPr>
      <w:rPr>
        <w:rFonts w:ascii="Garamond" w:hAnsi="Garamond" w:hint="default"/>
        <w:b w:val="0"/>
        <w:i w:val="0"/>
        <w:sz w:val="24"/>
        <w:szCs w:val="16"/>
      </w:rPr>
    </w:lvl>
    <w:lvl w:ilvl="1" w:tplc="04090019" w:tentative="1">
      <w:start w:val="1"/>
      <w:numFmt w:val="lowerLetter"/>
      <w:lvlText w:val="%2."/>
      <w:lvlJc w:val="left"/>
      <w:pPr>
        <w:tabs>
          <w:tab w:val="num" w:pos="3150"/>
        </w:tabs>
        <w:ind w:left="3150" w:hanging="360"/>
      </w:pPr>
    </w:lvl>
    <w:lvl w:ilvl="2" w:tplc="0409001B" w:tentative="1">
      <w:start w:val="1"/>
      <w:numFmt w:val="lowerRoman"/>
      <w:lvlText w:val="%3."/>
      <w:lvlJc w:val="right"/>
      <w:pPr>
        <w:tabs>
          <w:tab w:val="num" w:pos="3870"/>
        </w:tabs>
        <w:ind w:left="3870" w:hanging="180"/>
      </w:pPr>
    </w:lvl>
    <w:lvl w:ilvl="3" w:tplc="0409000F" w:tentative="1">
      <w:start w:val="1"/>
      <w:numFmt w:val="decimal"/>
      <w:lvlText w:val="%4."/>
      <w:lvlJc w:val="left"/>
      <w:pPr>
        <w:tabs>
          <w:tab w:val="num" w:pos="4590"/>
        </w:tabs>
        <w:ind w:left="4590" w:hanging="360"/>
      </w:pPr>
    </w:lvl>
    <w:lvl w:ilvl="4" w:tplc="04090019" w:tentative="1">
      <w:start w:val="1"/>
      <w:numFmt w:val="lowerLetter"/>
      <w:lvlText w:val="%5."/>
      <w:lvlJc w:val="left"/>
      <w:pPr>
        <w:tabs>
          <w:tab w:val="num" w:pos="5310"/>
        </w:tabs>
        <w:ind w:left="5310" w:hanging="360"/>
      </w:pPr>
    </w:lvl>
    <w:lvl w:ilvl="5" w:tplc="0409001B" w:tentative="1">
      <w:start w:val="1"/>
      <w:numFmt w:val="lowerRoman"/>
      <w:lvlText w:val="%6."/>
      <w:lvlJc w:val="right"/>
      <w:pPr>
        <w:tabs>
          <w:tab w:val="num" w:pos="6030"/>
        </w:tabs>
        <w:ind w:left="6030" w:hanging="180"/>
      </w:pPr>
    </w:lvl>
    <w:lvl w:ilvl="6" w:tplc="0409000F" w:tentative="1">
      <w:start w:val="1"/>
      <w:numFmt w:val="decimal"/>
      <w:lvlText w:val="%7."/>
      <w:lvlJc w:val="left"/>
      <w:pPr>
        <w:tabs>
          <w:tab w:val="num" w:pos="6750"/>
        </w:tabs>
        <w:ind w:left="6750" w:hanging="360"/>
      </w:pPr>
    </w:lvl>
    <w:lvl w:ilvl="7" w:tplc="04090019" w:tentative="1">
      <w:start w:val="1"/>
      <w:numFmt w:val="lowerLetter"/>
      <w:lvlText w:val="%8."/>
      <w:lvlJc w:val="left"/>
      <w:pPr>
        <w:tabs>
          <w:tab w:val="num" w:pos="7470"/>
        </w:tabs>
        <w:ind w:left="7470" w:hanging="360"/>
      </w:pPr>
    </w:lvl>
    <w:lvl w:ilvl="8" w:tplc="0409001B" w:tentative="1">
      <w:start w:val="1"/>
      <w:numFmt w:val="lowerRoman"/>
      <w:lvlText w:val="%9."/>
      <w:lvlJc w:val="right"/>
      <w:pPr>
        <w:tabs>
          <w:tab w:val="num" w:pos="8190"/>
        </w:tabs>
        <w:ind w:left="8190" w:hanging="180"/>
      </w:pPr>
    </w:lvl>
  </w:abstractNum>
  <w:abstractNum w:abstractNumId="44" w15:restartNumberingAfterBreak="0">
    <w:nsid w:val="6E893A31"/>
    <w:multiLevelType w:val="hybridMultilevel"/>
    <w:tmpl w:val="5510A27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5" w15:restartNumberingAfterBreak="0">
    <w:nsid w:val="70803FD4"/>
    <w:multiLevelType w:val="hybridMultilevel"/>
    <w:tmpl w:val="FE34C3B2"/>
    <w:lvl w:ilvl="0" w:tplc="0409000F">
      <w:start w:val="1"/>
      <w:numFmt w:val="decimal"/>
      <w:lvlText w:val="%1."/>
      <w:lvlJc w:val="left"/>
      <w:pPr>
        <w:ind w:left="2700" w:hanging="360"/>
      </w:pPr>
    </w:lvl>
    <w:lvl w:ilvl="1" w:tplc="FFFFFFFF">
      <w:start w:val="1"/>
      <w:numFmt w:val="lowerLetter"/>
      <w:lvlText w:val="%2."/>
      <w:lvlJc w:val="left"/>
      <w:pPr>
        <w:ind w:left="3420" w:hanging="360"/>
      </w:pPr>
    </w:lvl>
    <w:lvl w:ilvl="2" w:tplc="FFFFFFFF">
      <w:start w:val="1"/>
      <w:numFmt w:val="lowerRoman"/>
      <w:lvlText w:val="%3."/>
      <w:lvlJc w:val="right"/>
      <w:pPr>
        <w:ind w:left="4140" w:hanging="180"/>
      </w:pPr>
    </w:lvl>
    <w:lvl w:ilvl="3" w:tplc="FFFFFFFF">
      <w:start w:val="1"/>
      <w:numFmt w:val="decimal"/>
      <w:lvlText w:val="%4."/>
      <w:lvlJc w:val="left"/>
      <w:pPr>
        <w:ind w:left="4860" w:hanging="360"/>
      </w:pPr>
    </w:lvl>
    <w:lvl w:ilvl="4" w:tplc="FFFFFFFF">
      <w:start w:val="1"/>
      <w:numFmt w:val="lowerLetter"/>
      <w:lvlText w:val="%5."/>
      <w:lvlJc w:val="left"/>
      <w:pPr>
        <w:ind w:left="5580" w:hanging="360"/>
      </w:pPr>
    </w:lvl>
    <w:lvl w:ilvl="5" w:tplc="FFFFFFFF">
      <w:start w:val="1"/>
      <w:numFmt w:val="lowerRoman"/>
      <w:lvlText w:val="%6."/>
      <w:lvlJc w:val="right"/>
      <w:pPr>
        <w:ind w:left="6300" w:hanging="180"/>
      </w:pPr>
    </w:lvl>
    <w:lvl w:ilvl="6" w:tplc="FFFFFFFF">
      <w:start w:val="1"/>
      <w:numFmt w:val="decimal"/>
      <w:lvlText w:val="%7."/>
      <w:lvlJc w:val="left"/>
      <w:pPr>
        <w:ind w:left="7020" w:hanging="360"/>
      </w:pPr>
    </w:lvl>
    <w:lvl w:ilvl="7" w:tplc="FFFFFFFF">
      <w:start w:val="1"/>
      <w:numFmt w:val="lowerLetter"/>
      <w:lvlText w:val="%8."/>
      <w:lvlJc w:val="left"/>
      <w:pPr>
        <w:ind w:left="7740" w:hanging="360"/>
      </w:pPr>
    </w:lvl>
    <w:lvl w:ilvl="8" w:tplc="FFFFFFFF">
      <w:start w:val="1"/>
      <w:numFmt w:val="lowerRoman"/>
      <w:lvlText w:val="%9."/>
      <w:lvlJc w:val="right"/>
      <w:pPr>
        <w:ind w:left="8460" w:hanging="180"/>
      </w:pPr>
    </w:lvl>
  </w:abstractNum>
  <w:abstractNum w:abstractNumId="46" w15:restartNumberingAfterBreak="0">
    <w:nsid w:val="738F07C5"/>
    <w:multiLevelType w:val="hybridMultilevel"/>
    <w:tmpl w:val="9C0CF3DC"/>
    <w:lvl w:ilvl="0" w:tplc="E1121954">
      <w:start w:val="1"/>
      <w:numFmt w:val="bullet"/>
      <w:lvlText w:val=""/>
      <w:lvlJc w:val="left"/>
      <w:pPr>
        <w:ind w:left="2707" w:hanging="360"/>
      </w:pPr>
      <w:rPr>
        <w:rFonts w:ascii="Symbol" w:hAnsi="Symbol" w:hint="default"/>
        <w:color w:val="auto"/>
      </w:rPr>
    </w:lvl>
    <w:lvl w:ilvl="1" w:tplc="04090003" w:tentative="1">
      <w:start w:val="1"/>
      <w:numFmt w:val="bullet"/>
      <w:lvlText w:val="o"/>
      <w:lvlJc w:val="left"/>
      <w:pPr>
        <w:ind w:left="3427" w:hanging="360"/>
      </w:pPr>
      <w:rPr>
        <w:rFonts w:ascii="Courier New" w:hAnsi="Courier New" w:cs="Courier New" w:hint="default"/>
      </w:rPr>
    </w:lvl>
    <w:lvl w:ilvl="2" w:tplc="04090005" w:tentative="1">
      <w:start w:val="1"/>
      <w:numFmt w:val="bullet"/>
      <w:lvlText w:val=""/>
      <w:lvlJc w:val="left"/>
      <w:pPr>
        <w:ind w:left="4147" w:hanging="360"/>
      </w:pPr>
      <w:rPr>
        <w:rFonts w:ascii="Wingdings" w:hAnsi="Wingdings" w:hint="default"/>
      </w:rPr>
    </w:lvl>
    <w:lvl w:ilvl="3" w:tplc="04090001" w:tentative="1">
      <w:start w:val="1"/>
      <w:numFmt w:val="bullet"/>
      <w:lvlText w:val=""/>
      <w:lvlJc w:val="left"/>
      <w:pPr>
        <w:ind w:left="4867" w:hanging="360"/>
      </w:pPr>
      <w:rPr>
        <w:rFonts w:ascii="Symbol" w:hAnsi="Symbol" w:hint="default"/>
      </w:rPr>
    </w:lvl>
    <w:lvl w:ilvl="4" w:tplc="04090003" w:tentative="1">
      <w:start w:val="1"/>
      <w:numFmt w:val="bullet"/>
      <w:lvlText w:val="o"/>
      <w:lvlJc w:val="left"/>
      <w:pPr>
        <w:ind w:left="5587" w:hanging="360"/>
      </w:pPr>
      <w:rPr>
        <w:rFonts w:ascii="Courier New" w:hAnsi="Courier New" w:cs="Courier New" w:hint="default"/>
      </w:rPr>
    </w:lvl>
    <w:lvl w:ilvl="5" w:tplc="04090005" w:tentative="1">
      <w:start w:val="1"/>
      <w:numFmt w:val="bullet"/>
      <w:lvlText w:val=""/>
      <w:lvlJc w:val="left"/>
      <w:pPr>
        <w:ind w:left="6307" w:hanging="360"/>
      </w:pPr>
      <w:rPr>
        <w:rFonts w:ascii="Wingdings" w:hAnsi="Wingdings" w:hint="default"/>
      </w:rPr>
    </w:lvl>
    <w:lvl w:ilvl="6" w:tplc="04090001" w:tentative="1">
      <w:start w:val="1"/>
      <w:numFmt w:val="bullet"/>
      <w:lvlText w:val=""/>
      <w:lvlJc w:val="left"/>
      <w:pPr>
        <w:ind w:left="7027" w:hanging="360"/>
      </w:pPr>
      <w:rPr>
        <w:rFonts w:ascii="Symbol" w:hAnsi="Symbol" w:hint="default"/>
      </w:rPr>
    </w:lvl>
    <w:lvl w:ilvl="7" w:tplc="04090003" w:tentative="1">
      <w:start w:val="1"/>
      <w:numFmt w:val="bullet"/>
      <w:lvlText w:val="o"/>
      <w:lvlJc w:val="left"/>
      <w:pPr>
        <w:ind w:left="7747" w:hanging="360"/>
      </w:pPr>
      <w:rPr>
        <w:rFonts w:ascii="Courier New" w:hAnsi="Courier New" w:cs="Courier New" w:hint="default"/>
      </w:rPr>
    </w:lvl>
    <w:lvl w:ilvl="8" w:tplc="04090005" w:tentative="1">
      <w:start w:val="1"/>
      <w:numFmt w:val="bullet"/>
      <w:lvlText w:val=""/>
      <w:lvlJc w:val="left"/>
      <w:pPr>
        <w:ind w:left="8467" w:hanging="360"/>
      </w:pPr>
      <w:rPr>
        <w:rFonts w:ascii="Wingdings" w:hAnsi="Wingdings" w:hint="default"/>
      </w:rPr>
    </w:lvl>
  </w:abstractNum>
  <w:abstractNum w:abstractNumId="47" w15:restartNumberingAfterBreak="0">
    <w:nsid w:val="79F92841"/>
    <w:multiLevelType w:val="hybridMultilevel"/>
    <w:tmpl w:val="1488EF76"/>
    <w:lvl w:ilvl="0" w:tplc="04090001">
      <w:start w:val="1"/>
      <w:numFmt w:val="bullet"/>
      <w:lvlText w:val=""/>
      <w:lvlJc w:val="left"/>
      <w:pPr>
        <w:ind w:left="2700" w:hanging="360"/>
      </w:pPr>
      <w:rPr>
        <w:rFonts w:ascii="Symbol" w:hAnsi="Symbol" w:hint="default"/>
      </w:rPr>
    </w:lvl>
    <w:lvl w:ilvl="1" w:tplc="04090003">
      <w:start w:val="1"/>
      <w:numFmt w:val="bullet"/>
      <w:lvlText w:val="o"/>
      <w:lvlJc w:val="left"/>
      <w:pPr>
        <w:ind w:left="3420" w:hanging="360"/>
      </w:pPr>
      <w:rPr>
        <w:rFonts w:ascii="Courier New" w:hAnsi="Courier New" w:cs="Courier New" w:hint="default"/>
      </w:rPr>
    </w:lvl>
    <w:lvl w:ilvl="2" w:tplc="04090005">
      <w:start w:val="1"/>
      <w:numFmt w:val="bullet"/>
      <w:lvlText w:val=""/>
      <w:lvlJc w:val="left"/>
      <w:pPr>
        <w:ind w:left="4140" w:hanging="360"/>
      </w:pPr>
      <w:rPr>
        <w:rFonts w:ascii="Wingdings" w:hAnsi="Wingdings" w:hint="default"/>
      </w:rPr>
    </w:lvl>
    <w:lvl w:ilvl="3" w:tplc="04090001">
      <w:start w:val="1"/>
      <w:numFmt w:val="bullet"/>
      <w:lvlText w:val=""/>
      <w:lvlJc w:val="left"/>
      <w:pPr>
        <w:ind w:left="4860" w:hanging="360"/>
      </w:pPr>
      <w:rPr>
        <w:rFonts w:ascii="Symbol" w:hAnsi="Symbol" w:hint="default"/>
      </w:rPr>
    </w:lvl>
    <w:lvl w:ilvl="4" w:tplc="04090003">
      <w:start w:val="1"/>
      <w:numFmt w:val="bullet"/>
      <w:lvlText w:val="o"/>
      <w:lvlJc w:val="left"/>
      <w:pPr>
        <w:ind w:left="5580" w:hanging="360"/>
      </w:pPr>
      <w:rPr>
        <w:rFonts w:ascii="Courier New" w:hAnsi="Courier New" w:cs="Courier New" w:hint="default"/>
      </w:rPr>
    </w:lvl>
    <w:lvl w:ilvl="5" w:tplc="04090005">
      <w:start w:val="1"/>
      <w:numFmt w:val="bullet"/>
      <w:lvlText w:val=""/>
      <w:lvlJc w:val="left"/>
      <w:pPr>
        <w:ind w:left="6300" w:hanging="360"/>
      </w:pPr>
      <w:rPr>
        <w:rFonts w:ascii="Wingdings" w:hAnsi="Wingdings" w:hint="default"/>
      </w:rPr>
    </w:lvl>
    <w:lvl w:ilvl="6" w:tplc="04090001">
      <w:start w:val="1"/>
      <w:numFmt w:val="bullet"/>
      <w:lvlText w:val=""/>
      <w:lvlJc w:val="left"/>
      <w:pPr>
        <w:ind w:left="7020" w:hanging="360"/>
      </w:pPr>
      <w:rPr>
        <w:rFonts w:ascii="Symbol" w:hAnsi="Symbol" w:hint="default"/>
      </w:rPr>
    </w:lvl>
    <w:lvl w:ilvl="7" w:tplc="04090003">
      <w:start w:val="1"/>
      <w:numFmt w:val="bullet"/>
      <w:lvlText w:val="o"/>
      <w:lvlJc w:val="left"/>
      <w:pPr>
        <w:ind w:left="7740" w:hanging="360"/>
      </w:pPr>
      <w:rPr>
        <w:rFonts w:ascii="Courier New" w:hAnsi="Courier New" w:cs="Courier New" w:hint="default"/>
      </w:rPr>
    </w:lvl>
    <w:lvl w:ilvl="8" w:tplc="04090005">
      <w:start w:val="1"/>
      <w:numFmt w:val="bullet"/>
      <w:lvlText w:val=""/>
      <w:lvlJc w:val="left"/>
      <w:pPr>
        <w:ind w:left="8460" w:hanging="360"/>
      </w:pPr>
      <w:rPr>
        <w:rFonts w:ascii="Wingdings" w:hAnsi="Wingdings" w:hint="default"/>
      </w:rPr>
    </w:lvl>
  </w:abstractNum>
  <w:abstractNum w:abstractNumId="48" w15:restartNumberingAfterBreak="0">
    <w:nsid w:val="7E7476DC"/>
    <w:multiLevelType w:val="hybridMultilevel"/>
    <w:tmpl w:val="9B02338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454713341">
    <w:abstractNumId w:val="38"/>
  </w:num>
  <w:num w:numId="2" w16cid:durableId="1906377783">
    <w:abstractNumId w:val="32"/>
  </w:num>
  <w:num w:numId="3" w16cid:durableId="484011047">
    <w:abstractNumId w:val="31"/>
  </w:num>
  <w:num w:numId="4" w16cid:durableId="18775032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0841071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89797625">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28034129">
    <w:abstractNumId w:val="36"/>
  </w:num>
  <w:num w:numId="8" w16cid:durableId="6043131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0133869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3160231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4186323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37037387">
    <w:abstractNumId w:val="13"/>
  </w:num>
  <w:num w:numId="13" w16cid:durableId="234050927">
    <w:abstractNumId w:val="19"/>
  </w:num>
  <w:num w:numId="14" w16cid:durableId="151604372">
    <w:abstractNumId w:val="25"/>
  </w:num>
  <w:num w:numId="15" w16cid:durableId="187448757">
    <w:abstractNumId w:val="11"/>
  </w:num>
  <w:num w:numId="16" w16cid:durableId="771629579">
    <w:abstractNumId w:val="35"/>
  </w:num>
  <w:num w:numId="17" w16cid:durableId="1384252937">
    <w:abstractNumId w:val="16"/>
  </w:num>
  <w:num w:numId="18" w16cid:durableId="1257783421">
    <w:abstractNumId w:val="20"/>
  </w:num>
  <w:num w:numId="19" w16cid:durableId="1067068289">
    <w:abstractNumId w:val="12"/>
  </w:num>
  <w:num w:numId="20" w16cid:durableId="1823539229">
    <w:abstractNumId w:val="41"/>
  </w:num>
  <w:num w:numId="21" w16cid:durableId="1871069674">
    <w:abstractNumId w:val="33"/>
  </w:num>
  <w:num w:numId="22" w16cid:durableId="1092312384">
    <w:abstractNumId w:val="44"/>
  </w:num>
  <w:num w:numId="23" w16cid:durableId="1216745935">
    <w:abstractNumId w:val="37"/>
  </w:num>
  <w:num w:numId="24" w16cid:durableId="518156801">
    <w:abstractNumId w:val="31"/>
  </w:num>
  <w:num w:numId="25" w16cid:durableId="526992382">
    <w:abstractNumId w:val="17"/>
  </w:num>
  <w:num w:numId="26" w16cid:durableId="1259097696">
    <w:abstractNumId w:val="39"/>
  </w:num>
  <w:num w:numId="27" w16cid:durableId="773789380">
    <w:abstractNumId w:val="46"/>
  </w:num>
  <w:num w:numId="28" w16cid:durableId="1502089316">
    <w:abstractNumId w:val="24"/>
  </w:num>
  <w:num w:numId="29" w16cid:durableId="854461224">
    <w:abstractNumId w:val="29"/>
  </w:num>
  <w:num w:numId="30" w16cid:durableId="1319924069">
    <w:abstractNumId w:val="39"/>
  </w:num>
  <w:num w:numId="31" w16cid:durableId="415901221">
    <w:abstractNumId w:val="9"/>
  </w:num>
  <w:num w:numId="32" w16cid:durableId="1680546547">
    <w:abstractNumId w:val="38"/>
  </w:num>
  <w:num w:numId="33" w16cid:durableId="172845086">
    <w:abstractNumId w:val="8"/>
  </w:num>
  <w:num w:numId="34" w16cid:durableId="71589654">
    <w:abstractNumId w:val="7"/>
  </w:num>
  <w:num w:numId="35" w16cid:durableId="1925337896">
    <w:abstractNumId w:val="6"/>
  </w:num>
  <w:num w:numId="36" w16cid:durableId="144398043">
    <w:abstractNumId w:val="5"/>
  </w:num>
  <w:num w:numId="37" w16cid:durableId="839078833">
    <w:abstractNumId w:val="4"/>
  </w:num>
  <w:num w:numId="38" w16cid:durableId="1733849037">
    <w:abstractNumId w:val="32"/>
  </w:num>
  <w:num w:numId="39" w16cid:durableId="2113235415">
    <w:abstractNumId w:val="3"/>
  </w:num>
  <w:num w:numId="40" w16cid:durableId="72438016">
    <w:abstractNumId w:val="2"/>
  </w:num>
  <w:num w:numId="41" w16cid:durableId="184907935">
    <w:abstractNumId w:val="1"/>
  </w:num>
  <w:num w:numId="42" w16cid:durableId="189421644">
    <w:abstractNumId w:val="0"/>
  </w:num>
  <w:num w:numId="43" w16cid:durableId="53519589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885672101">
    <w:abstractNumId w:val="44"/>
  </w:num>
  <w:num w:numId="45" w16cid:durableId="1002465414">
    <w:abstractNumId w:val="13"/>
  </w:num>
  <w:num w:numId="46" w16cid:durableId="358050342">
    <w:abstractNumId w:val="18"/>
  </w:num>
  <w:num w:numId="47" w16cid:durableId="484248010">
    <w:abstractNumId w:val="28"/>
  </w:num>
  <w:num w:numId="48" w16cid:durableId="1958640464">
    <w:abstractNumId w:val="43"/>
  </w:num>
  <w:num w:numId="49" w16cid:durableId="1096557408">
    <w:abstractNumId w:val="25"/>
    <w:lvlOverride w:ilvl="0">
      <w:startOverride w:val="1"/>
    </w:lvlOverride>
  </w:num>
  <w:num w:numId="50" w16cid:durableId="182743189">
    <w:abstractNumId w:val="11"/>
  </w:num>
  <w:num w:numId="51" w16cid:durableId="2023818292">
    <w:abstractNumId w:val="36"/>
  </w:num>
  <w:num w:numId="52" w16cid:durableId="1684504280">
    <w:abstractNumId w:val="40"/>
  </w:num>
  <w:num w:numId="53" w16cid:durableId="1491823870">
    <w:abstractNumId w:val="35"/>
  </w:num>
  <w:num w:numId="54" w16cid:durableId="1815490522">
    <w:abstractNumId w:val="16"/>
  </w:num>
  <w:num w:numId="55" w16cid:durableId="2097440855">
    <w:abstractNumId w:val="20"/>
  </w:num>
  <w:num w:numId="56" w16cid:durableId="1847015174">
    <w:abstractNumId w:val="15"/>
  </w:num>
  <w:num w:numId="57" w16cid:durableId="536937818">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35131107">
    <w:abstractNumId w:val="29"/>
  </w:num>
  <w:num w:numId="59" w16cid:durableId="431318454">
    <w:abstractNumId w:val="37"/>
  </w:num>
  <w:num w:numId="60" w16cid:durableId="1021517332">
    <w:abstractNumId w:val="17"/>
  </w:num>
  <w:num w:numId="61" w16cid:durableId="1040859539">
    <w:abstractNumId w:val="42"/>
  </w:num>
  <w:num w:numId="62" w16cid:durableId="675574751">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209246151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2106874550">
    <w:abstractNumId w:val="21"/>
  </w:num>
  <w:num w:numId="65" w16cid:durableId="1162695907">
    <w:abstractNumId w:val="34"/>
  </w:num>
  <w:num w:numId="66" w16cid:durableId="2125684533">
    <w:abstractNumId w:val="19"/>
  </w:num>
  <w:num w:numId="67" w16cid:durableId="2070955329">
    <w:abstractNumId w:val="22"/>
  </w:num>
  <w:num w:numId="68" w16cid:durableId="1926647615">
    <w:abstractNumId w:val="26"/>
  </w:num>
  <w:num w:numId="69" w16cid:durableId="1314676520">
    <w:abstractNumId w:val="23"/>
  </w:num>
  <w:num w:numId="70" w16cid:durableId="71464411">
    <w:abstractNumId w:val="17"/>
  </w:num>
  <w:num w:numId="71" w16cid:durableId="1413813326">
    <w:abstractNumId w:val="48"/>
  </w:num>
  <w:num w:numId="72" w16cid:durableId="952252105">
    <w:abstractNumId w:val="48"/>
  </w:num>
  <w:num w:numId="73" w16cid:durableId="183233165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1453401790">
    <w:abstractNumId w:val="10"/>
  </w:num>
  <w:num w:numId="75" w16cid:durableId="109944550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56247394">
    <w:abstractNumId w:val="27"/>
  </w:num>
  <w:num w:numId="77" w16cid:durableId="651568693">
    <w:abstractNumId w:val="47"/>
  </w:num>
  <w:num w:numId="78" w16cid:durableId="141270341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1501235294">
    <w:abstractNumId w:val="31"/>
  </w:num>
  <w:numIdMacAtCleanup w:val="7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Barker, Kim - KSBA">
    <w15:presenceInfo w15:providerId="AD" w15:userId="S::kim.barker@ksba.org::96f61245-5114-481a-afd5-aa7fdbfde31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3C44"/>
    <w:rsid w:val="00001F64"/>
    <w:rsid w:val="00003641"/>
    <w:rsid w:val="00011785"/>
    <w:rsid w:val="00011FCD"/>
    <w:rsid w:val="0001335D"/>
    <w:rsid w:val="00015122"/>
    <w:rsid w:val="00016885"/>
    <w:rsid w:val="00017E37"/>
    <w:rsid w:val="0002015F"/>
    <w:rsid w:val="00027355"/>
    <w:rsid w:val="00027D6B"/>
    <w:rsid w:val="000306C1"/>
    <w:rsid w:val="0003085D"/>
    <w:rsid w:val="00034B91"/>
    <w:rsid w:val="00035371"/>
    <w:rsid w:val="00035CE8"/>
    <w:rsid w:val="00037D1B"/>
    <w:rsid w:val="00047AFA"/>
    <w:rsid w:val="000517A1"/>
    <w:rsid w:val="00051F78"/>
    <w:rsid w:val="00056392"/>
    <w:rsid w:val="00060CAC"/>
    <w:rsid w:val="00062431"/>
    <w:rsid w:val="0006351C"/>
    <w:rsid w:val="0006459D"/>
    <w:rsid w:val="00066E09"/>
    <w:rsid w:val="00073B9C"/>
    <w:rsid w:val="000743E2"/>
    <w:rsid w:val="00074C20"/>
    <w:rsid w:val="00075B93"/>
    <w:rsid w:val="000765BA"/>
    <w:rsid w:val="00076E9A"/>
    <w:rsid w:val="00082AFD"/>
    <w:rsid w:val="00087DB9"/>
    <w:rsid w:val="000A042E"/>
    <w:rsid w:val="000A2244"/>
    <w:rsid w:val="000A48BC"/>
    <w:rsid w:val="000A4EF1"/>
    <w:rsid w:val="000A526A"/>
    <w:rsid w:val="000A6C59"/>
    <w:rsid w:val="000B1D11"/>
    <w:rsid w:val="000B1FC1"/>
    <w:rsid w:val="000B24EF"/>
    <w:rsid w:val="000B2684"/>
    <w:rsid w:val="000B5BE9"/>
    <w:rsid w:val="000B71DB"/>
    <w:rsid w:val="000B7A66"/>
    <w:rsid w:val="000C2B2B"/>
    <w:rsid w:val="000D4161"/>
    <w:rsid w:val="000D557C"/>
    <w:rsid w:val="000D5853"/>
    <w:rsid w:val="000D66C4"/>
    <w:rsid w:val="000E15DD"/>
    <w:rsid w:val="000E2F90"/>
    <w:rsid w:val="000F15BE"/>
    <w:rsid w:val="000F16A5"/>
    <w:rsid w:val="00100D65"/>
    <w:rsid w:val="00110721"/>
    <w:rsid w:val="001153E3"/>
    <w:rsid w:val="00115E20"/>
    <w:rsid w:val="00117ACA"/>
    <w:rsid w:val="00120828"/>
    <w:rsid w:val="0012096D"/>
    <w:rsid w:val="001215D9"/>
    <w:rsid w:val="0013007A"/>
    <w:rsid w:val="001300C7"/>
    <w:rsid w:val="001336A7"/>
    <w:rsid w:val="00135241"/>
    <w:rsid w:val="00135BF7"/>
    <w:rsid w:val="001372DD"/>
    <w:rsid w:val="00141DB7"/>
    <w:rsid w:val="00142CDF"/>
    <w:rsid w:val="00144025"/>
    <w:rsid w:val="00144F69"/>
    <w:rsid w:val="00145284"/>
    <w:rsid w:val="001503C8"/>
    <w:rsid w:val="00151A1A"/>
    <w:rsid w:val="00154ADA"/>
    <w:rsid w:val="001616E5"/>
    <w:rsid w:val="00161960"/>
    <w:rsid w:val="00161CFD"/>
    <w:rsid w:val="00162DC2"/>
    <w:rsid w:val="00163442"/>
    <w:rsid w:val="001666B6"/>
    <w:rsid w:val="001711EB"/>
    <w:rsid w:val="001765C1"/>
    <w:rsid w:val="00176679"/>
    <w:rsid w:val="00177DA9"/>
    <w:rsid w:val="00185728"/>
    <w:rsid w:val="00185884"/>
    <w:rsid w:val="00186828"/>
    <w:rsid w:val="001970DE"/>
    <w:rsid w:val="001A29DD"/>
    <w:rsid w:val="001A2F2B"/>
    <w:rsid w:val="001A3233"/>
    <w:rsid w:val="001A430A"/>
    <w:rsid w:val="001A5031"/>
    <w:rsid w:val="001A5543"/>
    <w:rsid w:val="001A6FE6"/>
    <w:rsid w:val="001A7706"/>
    <w:rsid w:val="001B03BF"/>
    <w:rsid w:val="001B1B0E"/>
    <w:rsid w:val="001B3BA3"/>
    <w:rsid w:val="001B47D6"/>
    <w:rsid w:val="001B548C"/>
    <w:rsid w:val="001C39B5"/>
    <w:rsid w:val="001C5694"/>
    <w:rsid w:val="001D00EA"/>
    <w:rsid w:val="001D057B"/>
    <w:rsid w:val="001D1B12"/>
    <w:rsid w:val="001D1E9D"/>
    <w:rsid w:val="001D5014"/>
    <w:rsid w:val="001E4967"/>
    <w:rsid w:val="001E5A7E"/>
    <w:rsid w:val="001E5E13"/>
    <w:rsid w:val="001E5E17"/>
    <w:rsid w:val="001E5F0D"/>
    <w:rsid w:val="001E688B"/>
    <w:rsid w:val="001F06BC"/>
    <w:rsid w:val="001F106D"/>
    <w:rsid w:val="001F2549"/>
    <w:rsid w:val="001F2F94"/>
    <w:rsid w:val="001F3081"/>
    <w:rsid w:val="001F7C3B"/>
    <w:rsid w:val="00200686"/>
    <w:rsid w:val="00202F52"/>
    <w:rsid w:val="00210261"/>
    <w:rsid w:val="00210AEC"/>
    <w:rsid w:val="0021734D"/>
    <w:rsid w:val="002231D5"/>
    <w:rsid w:val="002238F8"/>
    <w:rsid w:val="0022399D"/>
    <w:rsid w:val="0022485D"/>
    <w:rsid w:val="00224A76"/>
    <w:rsid w:val="002259AB"/>
    <w:rsid w:val="002344C4"/>
    <w:rsid w:val="00235A86"/>
    <w:rsid w:val="00237D42"/>
    <w:rsid w:val="002405B3"/>
    <w:rsid w:val="00242A6A"/>
    <w:rsid w:val="00242E0B"/>
    <w:rsid w:val="0024412E"/>
    <w:rsid w:val="00250A87"/>
    <w:rsid w:val="0025295F"/>
    <w:rsid w:val="00254E2A"/>
    <w:rsid w:val="00256EA2"/>
    <w:rsid w:val="0025705E"/>
    <w:rsid w:val="00261A3E"/>
    <w:rsid w:val="002646F2"/>
    <w:rsid w:val="00267D7F"/>
    <w:rsid w:val="00271990"/>
    <w:rsid w:val="00274268"/>
    <w:rsid w:val="00274672"/>
    <w:rsid w:val="00276C19"/>
    <w:rsid w:val="00277824"/>
    <w:rsid w:val="00283108"/>
    <w:rsid w:val="00284D9C"/>
    <w:rsid w:val="0029110C"/>
    <w:rsid w:val="00293A3F"/>
    <w:rsid w:val="0029454A"/>
    <w:rsid w:val="00295F8A"/>
    <w:rsid w:val="00296A98"/>
    <w:rsid w:val="00296D1A"/>
    <w:rsid w:val="00297167"/>
    <w:rsid w:val="00297E97"/>
    <w:rsid w:val="002A26D6"/>
    <w:rsid w:val="002A2AA5"/>
    <w:rsid w:val="002A4D81"/>
    <w:rsid w:val="002A5102"/>
    <w:rsid w:val="002B02E3"/>
    <w:rsid w:val="002B4CC2"/>
    <w:rsid w:val="002B5BEA"/>
    <w:rsid w:val="002B5D70"/>
    <w:rsid w:val="002C044B"/>
    <w:rsid w:val="002C0E5B"/>
    <w:rsid w:val="002C1FE9"/>
    <w:rsid w:val="002C200B"/>
    <w:rsid w:val="002C5FC2"/>
    <w:rsid w:val="002D1B0F"/>
    <w:rsid w:val="002D3207"/>
    <w:rsid w:val="002D3377"/>
    <w:rsid w:val="002D471A"/>
    <w:rsid w:val="002D677B"/>
    <w:rsid w:val="002D6C5A"/>
    <w:rsid w:val="002E6C48"/>
    <w:rsid w:val="002E6D98"/>
    <w:rsid w:val="002F080D"/>
    <w:rsid w:val="002F18E9"/>
    <w:rsid w:val="002F1931"/>
    <w:rsid w:val="002F288C"/>
    <w:rsid w:val="002F3D64"/>
    <w:rsid w:val="002F4DD8"/>
    <w:rsid w:val="002F694E"/>
    <w:rsid w:val="003003AC"/>
    <w:rsid w:val="003007E8"/>
    <w:rsid w:val="003016AD"/>
    <w:rsid w:val="00303188"/>
    <w:rsid w:val="00303BB8"/>
    <w:rsid w:val="00304429"/>
    <w:rsid w:val="00304507"/>
    <w:rsid w:val="00304528"/>
    <w:rsid w:val="00305AFF"/>
    <w:rsid w:val="00306B1D"/>
    <w:rsid w:val="0031267E"/>
    <w:rsid w:val="003129EC"/>
    <w:rsid w:val="00312FB3"/>
    <w:rsid w:val="003164E4"/>
    <w:rsid w:val="003176BF"/>
    <w:rsid w:val="00324DB6"/>
    <w:rsid w:val="00326A78"/>
    <w:rsid w:val="00330660"/>
    <w:rsid w:val="0033080C"/>
    <w:rsid w:val="00331F8F"/>
    <w:rsid w:val="00334A31"/>
    <w:rsid w:val="00336E5D"/>
    <w:rsid w:val="00340492"/>
    <w:rsid w:val="00340500"/>
    <w:rsid w:val="0034074F"/>
    <w:rsid w:val="003413A4"/>
    <w:rsid w:val="0034153A"/>
    <w:rsid w:val="00344344"/>
    <w:rsid w:val="00344ABC"/>
    <w:rsid w:val="0034594D"/>
    <w:rsid w:val="00345FAB"/>
    <w:rsid w:val="00346209"/>
    <w:rsid w:val="00347EC9"/>
    <w:rsid w:val="00351B1B"/>
    <w:rsid w:val="00352068"/>
    <w:rsid w:val="003544E3"/>
    <w:rsid w:val="0035530F"/>
    <w:rsid w:val="00355EBA"/>
    <w:rsid w:val="003574BF"/>
    <w:rsid w:val="003629DA"/>
    <w:rsid w:val="00362B13"/>
    <w:rsid w:val="00365355"/>
    <w:rsid w:val="00365710"/>
    <w:rsid w:val="003710CC"/>
    <w:rsid w:val="003726E0"/>
    <w:rsid w:val="00373598"/>
    <w:rsid w:val="00381341"/>
    <w:rsid w:val="0038429F"/>
    <w:rsid w:val="00386F8D"/>
    <w:rsid w:val="0039131F"/>
    <w:rsid w:val="003926A3"/>
    <w:rsid w:val="00394826"/>
    <w:rsid w:val="00394894"/>
    <w:rsid w:val="00394D1F"/>
    <w:rsid w:val="003969D5"/>
    <w:rsid w:val="00397CE8"/>
    <w:rsid w:val="00397CFF"/>
    <w:rsid w:val="003A108E"/>
    <w:rsid w:val="003A508B"/>
    <w:rsid w:val="003A7313"/>
    <w:rsid w:val="003B14AE"/>
    <w:rsid w:val="003B3512"/>
    <w:rsid w:val="003B4BE5"/>
    <w:rsid w:val="003B6749"/>
    <w:rsid w:val="003B7624"/>
    <w:rsid w:val="003C0303"/>
    <w:rsid w:val="003C0C44"/>
    <w:rsid w:val="003C2CFD"/>
    <w:rsid w:val="003C4A64"/>
    <w:rsid w:val="003C5775"/>
    <w:rsid w:val="003D0FC1"/>
    <w:rsid w:val="003D323B"/>
    <w:rsid w:val="003D4D95"/>
    <w:rsid w:val="003D62C1"/>
    <w:rsid w:val="003E2CC5"/>
    <w:rsid w:val="003E6E5D"/>
    <w:rsid w:val="003F2E75"/>
    <w:rsid w:val="003F2F9D"/>
    <w:rsid w:val="003F5C0E"/>
    <w:rsid w:val="00401AF7"/>
    <w:rsid w:val="00407E7F"/>
    <w:rsid w:val="00410C7D"/>
    <w:rsid w:val="00412F0E"/>
    <w:rsid w:val="00413065"/>
    <w:rsid w:val="004135F8"/>
    <w:rsid w:val="0041412C"/>
    <w:rsid w:val="0042287E"/>
    <w:rsid w:val="00425725"/>
    <w:rsid w:val="00427900"/>
    <w:rsid w:val="00427EF1"/>
    <w:rsid w:val="0043028A"/>
    <w:rsid w:val="00431023"/>
    <w:rsid w:val="00431592"/>
    <w:rsid w:val="0043163F"/>
    <w:rsid w:val="00431C9B"/>
    <w:rsid w:val="00431CB2"/>
    <w:rsid w:val="0043504A"/>
    <w:rsid w:val="0043558C"/>
    <w:rsid w:val="00436F55"/>
    <w:rsid w:val="00437419"/>
    <w:rsid w:val="004375E8"/>
    <w:rsid w:val="00437D17"/>
    <w:rsid w:val="004416EB"/>
    <w:rsid w:val="00443D61"/>
    <w:rsid w:val="00447137"/>
    <w:rsid w:val="00451F79"/>
    <w:rsid w:val="004548CC"/>
    <w:rsid w:val="00456967"/>
    <w:rsid w:val="00460D28"/>
    <w:rsid w:val="00465CE2"/>
    <w:rsid w:val="00467A28"/>
    <w:rsid w:val="00467C02"/>
    <w:rsid w:val="00470171"/>
    <w:rsid w:val="00471E7E"/>
    <w:rsid w:val="00473988"/>
    <w:rsid w:val="00475EC1"/>
    <w:rsid w:val="004778BF"/>
    <w:rsid w:val="00481AFC"/>
    <w:rsid w:val="00490C96"/>
    <w:rsid w:val="0049233B"/>
    <w:rsid w:val="00494807"/>
    <w:rsid w:val="00497943"/>
    <w:rsid w:val="00497DD6"/>
    <w:rsid w:val="004A34F0"/>
    <w:rsid w:val="004A4E92"/>
    <w:rsid w:val="004A5487"/>
    <w:rsid w:val="004A5CD4"/>
    <w:rsid w:val="004B05C5"/>
    <w:rsid w:val="004B1DBC"/>
    <w:rsid w:val="004B4421"/>
    <w:rsid w:val="004C3C69"/>
    <w:rsid w:val="004C4997"/>
    <w:rsid w:val="004C6B72"/>
    <w:rsid w:val="004C77C3"/>
    <w:rsid w:val="004D09FF"/>
    <w:rsid w:val="004D0A29"/>
    <w:rsid w:val="004D0A74"/>
    <w:rsid w:val="004D4BC4"/>
    <w:rsid w:val="004D4C32"/>
    <w:rsid w:val="004E0DEB"/>
    <w:rsid w:val="004E10D4"/>
    <w:rsid w:val="004E1B15"/>
    <w:rsid w:val="004E3AD4"/>
    <w:rsid w:val="004E4DB8"/>
    <w:rsid w:val="004E4E8F"/>
    <w:rsid w:val="004F6ECB"/>
    <w:rsid w:val="004F7705"/>
    <w:rsid w:val="005005F3"/>
    <w:rsid w:val="00501632"/>
    <w:rsid w:val="00503B09"/>
    <w:rsid w:val="005054E1"/>
    <w:rsid w:val="005102E7"/>
    <w:rsid w:val="00514769"/>
    <w:rsid w:val="00514E5C"/>
    <w:rsid w:val="0051532A"/>
    <w:rsid w:val="0051693F"/>
    <w:rsid w:val="005207FC"/>
    <w:rsid w:val="00521882"/>
    <w:rsid w:val="00522196"/>
    <w:rsid w:val="0052323E"/>
    <w:rsid w:val="00523EAC"/>
    <w:rsid w:val="005260B6"/>
    <w:rsid w:val="00536E84"/>
    <w:rsid w:val="005449DE"/>
    <w:rsid w:val="005547C6"/>
    <w:rsid w:val="00555C95"/>
    <w:rsid w:val="00565128"/>
    <w:rsid w:val="00565FD2"/>
    <w:rsid w:val="00567A6E"/>
    <w:rsid w:val="00575368"/>
    <w:rsid w:val="00580F66"/>
    <w:rsid w:val="0058136F"/>
    <w:rsid w:val="00585051"/>
    <w:rsid w:val="005875AE"/>
    <w:rsid w:val="00596C7D"/>
    <w:rsid w:val="00597C27"/>
    <w:rsid w:val="005A1E20"/>
    <w:rsid w:val="005A1F3F"/>
    <w:rsid w:val="005A2A1B"/>
    <w:rsid w:val="005A6199"/>
    <w:rsid w:val="005A643F"/>
    <w:rsid w:val="005A66AD"/>
    <w:rsid w:val="005B18F6"/>
    <w:rsid w:val="005B5E9B"/>
    <w:rsid w:val="005B64F9"/>
    <w:rsid w:val="005B7977"/>
    <w:rsid w:val="005C05E4"/>
    <w:rsid w:val="005C0AD6"/>
    <w:rsid w:val="005C140B"/>
    <w:rsid w:val="005C3EDB"/>
    <w:rsid w:val="005D009E"/>
    <w:rsid w:val="005D2A08"/>
    <w:rsid w:val="005D2F50"/>
    <w:rsid w:val="005D586C"/>
    <w:rsid w:val="005D61AC"/>
    <w:rsid w:val="005D6425"/>
    <w:rsid w:val="005D64F2"/>
    <w:rsid w:val="005D6F7C"/>
    <w:rsid w:val="005D7DB8"/>
    <w:rsid w:val="005E3213"/>
    <w:rsid w:val="005E5116"/>
    <w:rsid w:val="005E75D2"/>
    <w:rsid w:val="005E7B3C"/>
    <w:rsid w:val="005F1F13"/>
    <w:rsid w:val="005F5AF8"/>
    <w:rsid w:val="005F5CFA"/>
    <w:rsid w:val="005F6376"/>
    <w:rsid w:val="005F75FE"/>
    <w:rsid w:val="005F7BEC"/>
    <w:rsid w:val="00600619"/>
    <w:rsid w:val="006034B5"/>
    <w:rsid w:val="00606A1A"/>
    <w:rsid w:val="00610CF5"/>
    <w:rsid w:val="00612F90"/>
    <w:rsid w:val="006133C4"/>
    <w:rsid w:val="006134D3"/>
    <w:rsid w:val="00615FB1"/>
    <w:rsid w:val="0062037A"/>
    <w:rsid w:val="00622D1F"/>
    <w:rsid w:val="00623468"/>
    <w:rsid w:val="006238F9"/>
    <w:rsid w:val="00623EA4"/>
    <w:rsid w:val="00625FBD"/>
    <w:rsid w:val="00627CF7"/>
    <w:rsid w:val="006307EB"/>
    <w:rsid w:val="00633AA7"/>
    <w:rsid w:val="00636903"/>
    <w:rsid w:val="00636ED6"/>
    <w:rsid w:val="00637C42"/>
    <w:rsid w:val="00641689"/>
    <w:rsid w:val="00646223"/>
    <w:rsid w:val="00646930"/>
    <w:rsid w:val="006513AF"/>
    <w:rsid w:val="006522B3"/>
    <w:rsid w:val="006541B3"/>
    <w:rsid w:val="00655197"/>
    <w:rsid w:val="0065527D"/>
    <w:rsid w:val="00655CC5"/>
    <w:rsid w:val="006576FA"/>
    <w:rsid w:val="00660FD1"/>
    <w:rsid w:val="006617E7"/>
    <w:rsid w:val="006669A2"/>
    <w:rsid w:val="006672C6"/>
    <w:rsid w:val="00671F8B"/>
    <w:rsid w:val="006720F5"/>
    <w:rsid w:val="006722E8"/>
    <w:rsid w:val="00674A57"/>
    <w:rsid w:val="00682380"/>
    <w:rsid w:val="00687B6D"/>
    <w:rsid w:val="00691097"/>
    <w:rsid w:val="00692872"/>
    <w:rsid w:val="006A163D"/>
    <w:rsid w:val="006A1ADB"/>
    <w:rsid w:val="006A4C97"/>
    <w:rsid w:val="006A5ED1"/>
    <w:rsid w:val="006A72AE"/>
    <w:rsid w:val="006A7D52"/>
    <w:rsid w:val="006B411C"/>
    <w:rsid w:val="006B46EC"/>
    <w:rsid w:val="006B4DC5"/>
    <w:rsid w:val="006B59A7"/>
    <w:rsid w:val="006C05AB"/>
    <w:rsid w:val="006C2507"/>
    <w:rsid w:val="006C3E81"/>
    <w:rsid w:val="006C4C81"/>
    <w:rsid w:val="006C6AB6"/>
    <w:rsid w:val="006C757D"/>
    <w:rsid w:val="006C7BB3"/>
    <w:rsid w:val="006D1DB6"/>
    <w:rsid w:val="006D383F"/>
    <w:rsid w:val="006D6869"/>
    <w:rsid w:val="006D6DC0"/>
    <w:rsid w:val="006E1172"/>
    <w:rsid w:val="006E1DF5"/>
    <w:rsid w:val="006E32B9"/>
    <w:rsid w:val="006E495B"/>
    <w:rsid w:val="006F569D"/>
    <w:rsid w:val="006F624B"/>
    <w:rsid w:val="006F6E3C"/>
    <w:rsid w:val="006F724C"/>
    <w:rsid w:val="007000D5"/>
    <w:rsid w:val="007002AC"/>
    <w:rsid w:val="0070193B"/>
    <w:rsid w:val="00701A75"/>
    <w:rsid w:val="00701D80"/>
    <w:rsid w:val="0070267A"/>
    <w:rsid w:val="007041DA"/>
    <w:rsid w:val="0070473D"/>
    <w:rsid w:val="007100C5"/>
    <w:rsid w:val="007134D8"/>
    <w:rsid w:val="00714643"/>
    <w:rsid w:val="0072160B"/>
    <w:rsid w:val="00727064"/>
    <w:rsid w:val="00727271"/>
    <w:rsid w:val="0073023B"/>
    <w:rsid w:val="0073368C"/>
    <w:rsid w:val="007340E2"/>
    <w:rsid w:val="007402C5"/>
    <w:rsid w:val="00743490"/>
    <w:rsid w:val="00743973"/>
    <w:rsid w:val="00743C00"/>
    <w:rsid w:val="007454FC"/>
    <w:rsid w:val="0074639E"/>
    <w:rsid w:val="0074755B"/>
    <w:rsid w:val="007512FF"/>
    <w:rsid w:val="00751442"/>
    <w:rsid w:val="007519D8"/>
    <w:rsid w:val="0075305F"/>
    <w:rsid w:val="007576E4"/>
    <w:rsid w:val="00762A53"/>
    <w:rsid w:val="00764065"/>
    <w:rsid w:val="0076420C"/>
    <w:rsid w:val="00764AC5"/>
    <w:rsid w:val="00766998"/>
    <w:rsid w:val="00767787"/>
    <w:rsid w:val="0077337B"/>
    <w:rsid w:val="007733B5"/>
    <w:rsid w:val="00773A92"/>
    <w:rsid w:val="00776E51"/>
    <w:rsid w:val="0077739F"/>
    <w:rsid w:val="00777F3E"/>
    <w:rsid w:val="0078290D"/>
    <w:rsid w:val="00784A84"/>
    <w:rsid w:val="00785F2B"/>
    <w:rsid w:val="0078700E"/>
    <w:rsid w:val="00790DA2"/>
    <w:rsid w:val="00790EA0"/>
    <w:rsid w:val="00794D4E"/>
    <w:rsid w:val="0079553F"/>
    <w:rsid w:val="007A02A2"/>
    <w:rsid w:val="007A4659"/>
    <w:rsid w:val="007A5CE4"/>
    <w:rsid w:val="007A7E91"/>
    <w:rsid w:val="007B089E"/>
    <w:rsid w:val="007B1E67"/>
    <w:rsid w:val="007B2F4F"/>
    <w:rsid w:val="007B57E2"/>
    <w:rsid w:val="007C082C"/>
    <w:rsid w:val="007C4DB5"/>
    <w:rsid w:val="007C65DF"/>
    <w:rsid w:val="007D03D7"/>
    <w:rsid w:val="007D0A52"/>
    <w:rsid w:val="007D0C1C"/>
    <w:rsid w:val="007D17E8"/>
    <w:rsid w:val="007D17FE"/>
    <w:rsid w:val="007D3E9E"/>
    <w:rsid w:val="007D4C5F"/>
    <w:rsid w:val="007D55FD"/>
    <w:rsid w:val="007D794F"/>
    <w:rsid w:val="007E1E55"/>
    <w:rsid w:val="007E302E"/>
    <w:rsid w:val="007E3EE3"/>
    <w:rsid w:val="007E46BE"/>
    <w:rsid w:val="007E4DF3"/>
    <w:rsid w:val="007E7139"/>
    <w:rsid w:val="007F4471"/>
    <w:rsid w:val="007F47FE"/>
    <w:rsid w:val="008005C8"/>
    <w:rsid w:val="00800D83"/>
    <w:rsid w:val="008046CC"/>
    <w:rsid w:val="00805252"/>
    <w:rsid w:val="00805E0C"/>
    <w:rsid w:val="00816C3B"/>
    <w:rsid w:val="00817089"/>
    <w:rsid w:val="00823B2B"/>
    <w:rsid w:val="00823E8C"/>
    <w:rsid w:val="00825E4E"/>
    <w:rsid w:val="008272A2"/>
    <w:rsid w:val="008342F1"/>
    <w:rsid w:val="0083592B"/>
    <w:rsid w:val="00836490"/>
    <w:rsid w:val="00836C4C"/>
    <w:rsid w:val="00837B5F"/>
    <w:rsid w:val="00842077"/>
    <w:rsid w:val="0084236B"/>
    <w:rsid w:val="0084320A"/>
    <w:rsid w:val="00845B34"/>
    <w:rsid w:val="00855917"/>
    <w:rsid w:val="00861D21"/>
    <w:rsid w:val="008668AA"/>
    <w:rsid w:val="00872681"/>
    <w:rsid w:val="00875968"/>
    <w:rsid w:val="00875AF8"/>
    <w:rsid w:val="00880820"/>
    <w:rsid w:val="0088168A"/>
    <w:rsid w:val="00885D04"/>
    <w:rsid w:val="00886400"/>
    <w:rsid w:val="00887E55"/>
    <w:rsid w:val="00890E05"/>
    <w:rsid w:val="00893118"/>
    <w:rsid w:val="00893FD5"/>
    <w:rsid w:val="00897969"/>
    <w:rsid w:val="00897BB9"/>
    <w:rsid w:val="008A0158"/>
    <w:rsid w:val="008A1254"/>
    <w:rsid w:val="008A2747"/>
    <w:rsid w:val="008A3991"/>
    <w:rsid w:val="008A75AC"/>
    <w:rsid w:val="008B0188"/>
    <w:rsid w:val="008B10F6"/>
    <w:rsid w:val="008B5628"/>
    <w:rsid w:val="008B5E09"/>
    <w:rsid w:val="008C0F24"/>
    <w:rsid w:val="008C2A49"/>
    <w:rsid w:val="008C41F3"/>
    <w:rsid w:val="008C6190"/>
    <w:rsid w:val="008C6BC2"/>
    <w:rsid w:val="008D13D6"/>
    <w:rsid w:val="008D1B41"/>
    <w:rsid w:val="008D36D1"/>
    <w:rsid w:val="008D6DFE"/>
    <w:rsid w:val="008D794D"/>
    <w:rsid w:val="008E06BA"/>
    <w:rsid w:val="008E1F3C"/>
    <w:rsid w:val="008E4ECC"/>
    <w:rsid w:val="008E7E4E"/>
    <w:rsid w:val="008F0B76"/>
    <w:rsid w:val="008F10BC"/>
    <w:rsid w:val="008F2393"/>
    <w:rsid w:val="008F33B4"/>
    <w:rsid w:val="008F546F"/>
    <w:rsid w:val="008F75B0"/>
    <w:rsid w:val="008F75D2"/>
    <w:rsid w:val="00900A7D"/>
    <w:rsid w:val="00905115"/>
    <w:rsid w:val="00906672"/>
    <w:rsid w:val="0091110B"/>
    <w:rsid w:val="0091660B"/>
    <w:rsid w:val="00916AC3"/>
    <w:rsid w:val="00916C7D"/>
    <w:rsid w:val="00916DBD"/>
    <w:rsid w:val="00927FA0"/>
    <w:rsid w:val="00931AFF"/>
    <w:rsid w:val="009325DB"/>
    <w:rsid w:val="009326A4"/>
    <w:rsid w:val="00932AFF"/>
    <w:rsid w:val="00932D63"/>
    <w:rsid w:val="0093310B"/>
    <w:rsid w:val="00933A4B"/>
    <w:rsid w:val="00936A58"/>
    <w:rsid w:val="00941441"/>
    <w:rsid w:val="009437B3"/>
    <w:rsid w:val="00946376"/>
    <w:rsid w:val="0095524F"/>
    <w:rsid w:val="00955708"/>
    <w:rsid w:val="0095588A"/>
    <w:rsid w:val="00955CF0"/>
    <w:rsid w:val="00957E69"/>
    <w:rsid w:val="009675A8"/>
    <w:rsid w:val="00967A4B"/>
    <w:rsid w:val="00967D84"/>
    <w:rsid w:val="00967D9E"/>
    <w:rsid w:val="00972401"/>
    <w:rsid w:val="00976286"/>
    <w:rsid w:val="00982F16"/>
    <w:rsid w:val="0098359E"/>
    <w:rsid w:val="00986B36"/>
    <w:rsid w:val="00987461"/>
    <w:rsid w:val="009876C6"/>
    <w:rsid w:val="00987D74"/>
    <w:rsid w:val="0099324D"/>
    <w:rsid w:val="0099380B"/>
    <w:rsid w:val="00996F87"/>
    <w:rsid w:val="009976A8"/>
    <w:rsid w:val="009A00FC"/>
    <w:rsid w:val="009A5EFA"/>
    <w:rsid w:val="009A76F0"/>
    <w:rsid w:val="009B0CA0"/>
    <w:rsid w:val="009B1A9B"/>
    <w:rsid w:val="009B2DBE"/>
    <w:rsid w:val="009B42FF"/>
    <w:rsid w:val="009C1331"/>
    <w:rsid w:val="009C2E3B"/>
    <w:rsid w:val="009C352D"/>
    <w:rsid w:val="009C6205"/>
    <w:rsid w:val="009C79A5"/>
    <w:rsid w:val="009C7FFE"/>
    <w:rsid w:val="009D2D50"/>
    <w:rsid w:val="009D7C41"/>
    <w:rsid w:val="009E0E7D"/>
    <w:rsid w:val="009E1ECE"/>
    <w:rsid w:val="009E4B72"/>
    <w:rsid w:val="009E4C57"/>
    <w:rsid w:val="009E4E14"/>
    <w:rsid w:val="009E6F79"/>
    <w:rsid w:val="009F2FF6"/>
    <w:rsid w:val="009F50B5"/>
    <w:rsid w:val="009F6A8B"/>
    <w:rsid w:val="00A00678"/>
    <w:rsid w:val="00A03097"/>
    <w:rsid w:val="00A0346A"/>
    <w:rsid w:val="00A041E6"/>
    <w:rsid w:val="00A04E98"/>
    <w:rsid w:val="00A05C6A"/>
    <w:rsid w:val="00A06219"/>
    <w:rsid w:val="00A07F48"/>
    <w:rsid w:val="00A11BCE"/>
    <w:rsid w:val="00A12097"/>
    <w:rsid w:val="00A13D98"/>
    <w:rsid w:val="00A1603E"/>
    <w:rsid w:val="00A20349"/>
    <w:rsid w:val="00A23260"/>
    <w:rsid w:val="00A24CBD"/>
    <w:rsid w:val="00A2726F"/>
    <w:rsid w:val="00A30E4A"/>
    <w:rsid w:val="00A31686"/>
    <w:rsid w:val="00A3410B"/>
    <w:rsid w:val="00A350AC"/>
    <w:rsid w:val="00A37455"/>
    <w:rsid w:val="00A37BA1"/>
    <w:rsid w:val="00A405CD"/>
    <w:rsid w:val="00A43956"/>
    <w:rsid w:val="00A43AC8"/>
    <w:rsid w:val="00A4557B"/>
    <w:rsid w:val="00A45DF6"/>
    <w:rsid w:val="00A461BF"/>
    <w:rsid w:val="00A47906"/>
    <w:rsid w:val="00A47EA1"/>
    <w:rsid w:val="00A504B1"/>
    <w:rsid w:val="00A53362"/>
    <w:rsid w:val="00A63BB6"/>
    <w:rsid w:val="00A67370"/>
    <w:rsid w:val="00A708D6"/>
    <w:rsid w:val="00A739A3"/>
    <w:rsid w:val="00A76FD2"/>
    <w:rsid w:val="00A77567"/>
    <w:rsid w:val="00A8027C"/>
    <w:rsid w:val="00A80BE0"/>
    <w:rsid w:val="00A849F0"/>
    <w:rsid w:val="00A8621E"/>
    <w:rsid w:val="00A87D3C"/>
    <w:rsid w:val="00A91DBD"/>
    <w:rsid w:val="00A92891"/>
    <w:rsid w:val="00A9601F"/>
    <w:rsid w:val="00AA0566"/>
    <w:rsid w:val="00AA2735"/>
    <w:rsid w:val="00AA6222"/>
    <w:rsid w:val="00AB43A4"/>
    <w:rsid w:val="00AC04E6"/>
    <w:rsid w:val="00AC05B3"/>
    <w:rsid w:val="00AC07C6"/>
    <w:rsid w:val="00AC1879"/>
    <w:rsid w:val="00AC3F8A"/>
    <w:rsid w:val="00AD1FAE"/>
    <w:rsid w:val="00AE2251"/>
    <w:rsid w:val="00AE5586"/>
    <w:rsid w:val="00AE7126"/>
    <w:rsid w:val="00AF037B"/>
    <w:rsid w:val="00AF039E"/>
    <w:rsid w:val="00AF3EFD"/>
    <w:rsid w:val="00AF7AA2"/>
    <w:rsid w:val="00AF7E06"/>
    <w:rsid w:val="00B021E2"/>
    <w:rsid w:val="00B0322B"/>
    <w:rsid w:val="00B04574"/>
    <w:rsid w:val="00B05209"/>
    <w:rsid w:val="00B07811"/>
    <w:rsid w:val="00B10C27"/>
    <w:rsid w:val="00B11616"/>
    <w:rsid w:val="00B14117"/>
    <w:rsid w:val="00B143F8"/>
    <w:rsid w:val="00B14832"/>
    <w:rsid w:val="00B14F8A"/>
    <w:rsid w:val="00B1562E"/>
    <w:rsid w:val="00B15675"/>
    <w:rsid w:val="00B16DAA"/>
    <w:rsid w:val="00B235B7"/>
    <w:rsid w:val="00B24D1C"/>
    <w:rsid w:val="00B24F93"/>
    <w:rsid w:val="00B266D4"/>
    <w:rsid w:val="00B26D0D"/>
    <w:rsid w:val="00B274B6"/>
    <w:rsid w:val="00B31EAB"/>
    <w:rsid w:val="00B3299F"/>
    <w:rsid w:val="00B36CB1"/>
    <w:rsid w:val="00B36E9B"/>
    <w:rsid w:val="00B432BB"/>
    <w:rsid w:val="00B46AD5"/>
    <w:rsid w:val="00B47909"/>
    <w:rsid w:val="00B50F19"/>
    <w:rsid w:val="00B51311"/>
    <w:rsid w:val="00B521EF"/>
    <w:rsid w:val="00B52B3B"/>
    <w:rsid w:val="00B56168"/>
    <w:rsid w:val="00B60C21"/>
    <w:rsid w:val="00B627B8"/>
    <w:rsid w:val="00B643A3"/>
    <w:rsid w:val="00B67777"/>
    <w:rsid w:val="00B745AC"/>
    <w:rsid w:val="00B7652A"/>
    <w:rsid w:val="00B76580"/>
    <w:rsid w:val="00B80541"/>
    <w:rsid w:val="00B82A8E"/>
    <w:rsid w:val="00B86D0B"/>
    <w:rsid w:val="00B8736D"/>
    <w:rsid w:val="00B91E35"/>
    <w:rsid w:val="00B93C69"/>
    <w:rsid w:val="00B941AF"/>
    <w:rsid w:val="00B955B6"/>
    <w:rsid w:val="00B97037"/>
    <w:rsid w:val="00BA22EE"/>
    <w:rsid w:val="00BA498E"/>
    <w:rsid w:val="00BA65A7"/>
    <w:rsid w:val="00BB3BFC"/>
    <w:rsid w:val="00BB42ED"/>
    <w:rsid w:val="00BB4DF9"/>
    <w:rsid w:val="00BB62BA"/>
    <w:rsid w:val="00BB7982"/>
    <w:rsid w:val="00BC0F17"/>
    <w:rsid w:val="00BC1CF7"/>
    <w:rsid w:val="00BC2EF0"/>
    <w:rsid w:val="00BC3823"/>
    <w:rsid w:val="00BC5BFB"/>
    <w:rsid w:val="00BD1674"/>
    <w:rsid w:val="00BD27B1"/>
    <w:rsid w:val="00BD3CDC"/>
    <w:rsid w:val="00BD556F"/>
    <w:rsid w:val="00BD7542"/>
    <w:rsid w:val="00BD7826"/>
    <w:rsid w:val="00BE2619"/>
    <w:rsid w:val="00BE33C6"/>
    <w:rsid w:val="00BE4D2E"/>
    <w:rsid w:val="00BF0A2D"/>
    <w:rsid w:val="00BF2C8F"/>
    <w:rsid w:val="00BF2CCB"/>
    <w:rsid w:val="00BF5751"/>
    <w:rsid w:val="00BF5D81"/>
    <w:rsid w:val="00C00A07"/>
    <w:rsid w:val="00C02777"/>
    <w:rsid w:val="00C05D7D"/>
    <w:rsid w:val="00C067BC"/>
    <w:rsid w:val="00C07440"/>
    <w:rsid w:val="00C103B4"/>
    <w:rsid w:val="00C10C52"/>
    <w:rsid w:val="00C1146B"/>
    <w:rsid w:val="00C14105"/>
    <w:rsid w:val="00C1611E"/>
    <w:rsid w:val="00C1664D"/>
    <w:rsid w:val="00C201AD"/>
    <w:rsid w:val="00C23980"/>
    <w:rsid w:val="00C3098E"/>
    <w:rsid w:val="00C37F50"/>
    <w:rsid w:val="00C40DB9"/>
    <w:rsid w:val="00C45820"/>
    <w:rsid w:val="00C51D93"/>
    <w:rsid w:val="00C54593"/>
    <w:rsid w:val="00C546A5"/>
    <w:rsid w:val="00C61842"/>
    <w:rsid w:val="00C64109"/>
    <w:rsid w:val="00C64AF2"/>
    <w:rsid w:val="00C65C00"/>
    <w:rsid w:val="00C718B9"/>
    <w:rsid w:val="00C75115"/>
    <w:rsid w:val="00C808E9"/>
    <w:rsid w:val="00C80DFE"/>
    <w:rsid w:val="00C8170D"/>
    <w:rsid w:val="00C81FAD"/>
    <w:rsid w:val="00C8331C"/>
    <w:rsid w:val="00C84007"/>
    <w:rsid w:val="00C87AA3"/>
    <w:rsid w:val="00C90233"/>
    <w:rsid w:val="00C91A7F"/>
    <w:rsid w:val="00C9223F"/>
    <w:rsid w:val="00C944FF"/>
    <w:rsid w:val="00C9521C"/>
    <w:rsid w:val="00CA450E"/>
    <w:rsid w:val="00CB00AE"/>
    <w:rsid w:val="00CB0A09"/>
    <w:rsid w:val="00CB1017"/>
    <w:rsid w:val="00CC3F22"/>
    <w:rsid w:val="00CC41C0"/>
    <w:rsid w:val="00CC4C48"/>
    <w:rsid w:val="00CC5CEA"/>
    <w:rsid w:val="00CD0B76"/>
    <w:rsid w:val="00CD12A9"/>
    <w:rsid w:val="00CD2350"/>
    <w:rsid w:val="00CD2966"/>
    <w:rsid w:val="00CD317F"/>
    <w:rsid w:val="00CD4E2B"/>
    <w:rsid w:val="00CE0922"/>
    <w:rsid w:val="00CE179D"/>
    <w:rsid w:val="00CE595C"/>
    <w:rsid w:val="00CE69BE"/>
    <w:rsid w:val="00CE6D15"/>
    <w:rsid w:val="00CF0240"/>
    <w:rsid w:val="00CF14D5"/>
    <w:rsid w:val="00CF1636"/>
    <w:rsid w:val="00CF3EA7"/>
    <w:rsid w:val="00D01FD0"/>
    <w:rsid w:val="00D02872"/>
    <w:rsid w:val="00D02938"/>
    <w:rsid w:val="00D034A9"/>
    <w:rsid w:val="00D04143"/>
    <w:rsid w:val="00D04BA0"/>
    <w:rsid w:val="00D0599B"/>
    <w:rsid w:val="00D10821"/>
    <w:rsid w:val="00D114A7"/>
    <w:rsid w:val="00D13BD5"/>
    <w:rsid w:val="00D157DA"/>
    <w:rsid w:val="00D15E0D"/>
    <w:rsid w:val="00D176F4"/>
    <w:rsid w:val="00D20052"/>
    <w:rsid w:val="00D24339"/>
    <w:rsid w:val="00D272B3"/>
    <w:rsid w:val="00D34A32"/>
    <w:rsid w:val="00D3586E"/>
    <w:rsid w:val="00D35C23"/>
    <w:rsid w:val="00D37E85"/>
    <w:rsid w:val="00D40086"/>
    <w:rsid w:val="00D41FBA"/>
    <w:rsid w:val="00D430AE"/>
    <w:rsid w:val="00D450C1"/>
    <w:rsid w:val="00D47CE3"/>
    <w:rsid w:val="00D510AD"/>
    <w:rsid w:val="00D51A88"/>
    <w:rsid w:val="00D536EF"/>
    <w:rsid w:val="00D564DC"/>
    <w:rsid w:val="00D60865"/>
    <w:rsid w:val="00D60878"/>
    <w:rsid w:val="00D613DF"/>
    <w:rsid w:val="00D61E43"/>
    <w:rsid w:val="00D62073"/>
    <w:rsid w:val="00D723C0"/>
    <w:rsid w:val="00D77081"/>
    <w:rsid w:val="00D823A9"/>
    <w:rsid w:val="00D8327F"/>
    <w:rsid w:val="00D83370"/>
    <w:rsid w:val="00D84200"/>
    <w:rsid w:val="00D853DC"/>
    <w:rsid w:val="00D87A1D"/>
    <w:rsid w:val="00D87BB6"/>
    <w:rsid w:val="00D913A3"/>
    <w:rsid w:val="00D916E3"/>
    <w:rsid w:val="00D9466C"/>
    <w:rsid w:val="00D956ED"/>
    <w:rsid w:val="00D97B33"/>
    <w:rsid w:val="00D97B9D"/>
    <w:rsid w:val="00DA204B"/>
    <w:rsid w:val="00DA32C3"/>
    <w:rsid w:val="00DA4AC3"/>
    <w:rsid w:val="00DB14AE"/>
    <w:rsid w:val="00DB1625"/>
    <w:rsid w:val="00DB205B"/>
    <w:rsid w:val="00DB2F8C"/>
    <w:rsid w:val="00DB58B3"/>
    <w:rsid w:val="00DB70E6"/>
    <w:rsid w:val="00DB76A6"/>
    <w:rsid w:val="00DC1EF2"/>
    <w:rsid w:val="00DC4197"/>
    <w:rsid w:val="00DC77AA"/>
    <w:rsid w:val="00DD326A"/>
    <w:rsid w:val="00DD4803"/>
    <w:rsid w:val="00DD5D04"/>
    <w:rsid w:val="00DD6430"/>
    <w:rsid w:val="00DD65D2"/>
    <w:rsid w:val="00DD73AE"/>
    <w:rsid w:val="00DE0DAE"/>
    <w:rsid w:val="00DE15E1"/>
    <w:rsid w:val="00DE172A"/>
    <w:rsid w:val="00DE3148"/>
    <w:rsid w:val="00DE586B"/>
    <w:rsid w:val="00DE621F"/>
    <w:rsid w:val="00DE6963"/>
    <w:rsid w:val="00DE7279"/>
    <w:rsid w:val="00DE73F9"/>
    <w:rsid w:val="00DF0195"/>
    <w:rsid w:val="00DF20D8"/>
    <w:rsid w:val="00DF35B3"/>
    <w:rsid w:val="00DF4A23"/>
    <w:rsid w:val="00DF55D5"/>
    <w:rsid w:val="00DF7CB7"/>
    <w:rsid w:val="00E03319"/>
    <w:rsid w:val="00E039C2"/>
    <w:rsid w:val="00E054DE"/>
    <w:rsid w:val="00E07672"/>
    <w:rsid w:val="00E1029C"/>
    <w:rsid w:val="00E10B44"/>
    <w:rsid w:val="00E11340"/>
    <w:rsid w:val="00E13D64"/>
    <w:rsid w:val="00E15081"/>
    <w:rsid w:val="00E170F5"/>
    <w:rsid w:val="00E20022"/>
    <w:rsid w:val="00E20B9B"/>
    <w:rsid w:val="00E21469"/>
    <w:rsid w:val="00E219BD"/>
    <w:rsid w:val="00E24337"/>
    <w:rsid w:val="00E24703"/>
    <w:rsid w:val="00E27820"/>
    <w:rsid w:val="00E403FB"/>
    <w:rsid w:val="00E40FFC"/>
    <w:rsid w:val="00E4207A"/>
    <w:rsid w:val="00E423AD"/>
    <w:rsid w:val="00E428BB"/>
    <w:rsid w:val="00E44EFD"/>
    <w:rsid w:val="00E46F10"/>
    <w:rsid w:val="00E51441"/>
    <w:rsid w:val="00E51FAE"/>
    <w:rsid w:val="00E5539E"/>
    <w:rsid w:val="00E56BEF"/>
    <w:rsid w:val="00E60E26"/>
    <w:rsid w:val="00E643F3"/>
    <w:rsid w:val="00E646EE"/>
    <w:rsid w:val="00E65DA7"/>
    <w:rsid w:val="00E669AE"/>
    <w:rsid w:val="00E80CE8"/>
    <w:rsid w:val="00E837E8"/>
    <w:rsid w:val="00E855CD"/>
    <w:rsid w:val="00E9252F"/>
    <w:rsid w:val="00E94893"/>
    <w:rsid w:val="00E95663"/>
    <w:rsid w:val="00E96845"/>
    <w:rsid w:val="00E97DBB"/>
    <w:rsid w:val="00EA1712"/>
    <w:rsid w:val="00EA1C86"/>
    <w:rsid w:val="00EA251A"/>
    <w:rsid w:val="00EA38CB"/>
    <w:rsid w:val="00EA5D50"/>
    <w:rsid w:val="00EB0D4B"/>
    <w:rsid w:val="00EB2FD0"/>
    <w:rsid w:val="00EB32FD"/>
    <w:rsid w:val="00EC4282"/>
    <w:rsid w:val="00ED0046"/>
    <w:rsid w:val="00ED3728"/>
    <w:rsid w:val="00ED4B4A"/>
    <w:rsid w:val="00ED6510"/>
    <w:rsid w:val="00ED781D"/>
    <w:rsid w:val="00EF0B75"/>
    <w:rsid w:val="00EF1BD4"/>
    <w:rsid w:val="00EF46B7"/>
    <w:rsid w:val="00EF4C1A"/>
    <w:rsid w:val="00EF77ED"/>
    <w:rsid w:val="00F03C44"/>
    <w:rsid w:val="00F03EB7"/>
    <w:rsid w:val="00F14A55"/>
    <w:rsid w:val="00F1585F"/>
    <w:rsid w:val="00F20DDE"/>
    <w:rsid w:val="00F27BC2"/>
    <w:rsid w:val="00F305DD"/>
    <w:rsid w:val="00F33521"/>
    <w:rsid w:val="00F3381A"/>
    <w:rsid w:val="00F35425"/>
    <w:rsid w:val="00F4160A"/>
    <w:rsid w:val="00F444D8"/>
    <w:rsid w:val="00F47EEA"/>
    <w:rsid w:val="00F5569F"/>
    <w:rsid w:val="00F55B07"/>
    <w:rsid w:val="00F609D5"/>
    <w:rsid w:val="00F6297E"/>
    <w:rsid w:val="00F65880"/>
    <w:rsid w:val="00F66F50"/>
    <w:rsid w:val="00F7109A"/>
    <w:rsid w:val="00F71C7F"/>
    <w:rsid w:val="00F743B3"/>
    <w:rsid w:val="00F77A01"/>
    <w:rsid w:val="00F8154A"/>
    <w:rsid w:val="00F82CCB"/>
    <w:rsid w:val="00F86D89"/>
    <w:rsid w:val="00F91308"/>
    <w:rsid w:val="00F9338B"/>
    <w:rsid w:val="00F965CA"/>
    <w:rsid w:val="00FA630D"/>
    <w:rsid w:val="00FA7DB2"/>
    <w:rsid w:val="00FB1232"/>
    <w:rsid w:val="00FB13D5"/>
    <w:rsid w:val="00FB1AA0"/>
    <w:rsid w:val="00FB1EB4"/>
    <w:rsid w:val="00FB2C47"/>
    <w:rsid w:val="00FC0CAE"/>
    <w:rsid w:val="00FC23C2"/>
    <w:rsid w:val="00FD1863"/>
    <w:rsid w:val="00FD286B"/>
    <w:rsid w:val="00FD3547"/>
    <w:rsid w:val="00FD3B4F"/>
    <w:rsid w:val="00FE40DE"/>
    <w:rsid w:val="00FE5D2F"/>
    <w:rsid w:val="00FE6487"/>
    <w:rsid w:val="00FF66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81DC45C"/>
  <w15:chartTrackingRefBased/>
  <w15:docId w15:val="{8A2B1D8B-DE14-4779-877E-6C62C1324D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HTML Typewriter" w:semiHidden="1" w:unhideWhenUsed="1"/>
    <w:lsdException w:name="Normal Table" w:semiHidden="1" w:unhideWhenUsed="1"/>
    <w:lsdException w:name="No List" w:uiPriority="99"/>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03C44"/>
    <w:rPr>
      <w:rFonts w:ascii="Garamond" w:hAnsi="Garamond"/>
      <w:sz w:val="16"/>
    </w:rPr>
  </w:style>
  <w:style w:type="paragraph" w:styleId="Heading1">
    <w:name w:val="heading 1"/>
    <w:basedOn w:val="Normal"/>
    <w:next w:val="Normal"/>
    <w:link w:val="Heading1Char"/>
    <w:qFormat/>
    <w:pPr>
      <w:keepNext/>
      <w:spacing w:before="240" w:after="60"/>
      <w:outlineLvl w:val="0"/>
    </w:pPr>
    <w:rPr>
      <w:rFonts w:ascii="Arial" w:hAnsi="Arial" w:cs="Arial"/>
      <w:b/>
      <w:bCs/>
      <w:kern w:val="32"/>
      <w:sz w:val="32"/>
      <w:szCs w:val="32"/>
    </w:rPr>
  </w:style>
  <w:style w:type="paragraph" w:styleId="Heading2">
    <w:name w:val="heading 2"/>
    <w:basedOn w:val="Normal"/>
    <w:next w:val="BodyText"/>
    <w:link w:val="Heading2Char"/>
    <w:qFormat/>
    <w:rsid w:val="00F03C44"/>
    <w:pPr>
      <w:keepNext/>
      <w:spacing w:line="240" w:lineRule="atLeast"/>
      <w:outlineLvl w:val="1"/>
    </w:pPr>
    <w:rPr>
      <w:rFonts w:ascii="Arial Black" w:hAnsi="Arial Black"/>
      <w:spacing w:val="-10"/>
      <w:kern w:val="28"/>
    </w:rPr>
  </w:style>
  <w:style w:type="paragraph" w:styleId="Heading3">
    <w:name w:val="heading 3"/>
    <w:basedOn w:val="Normal"/>
    <w:next w:val="BodyText"/>
    <w:link w:val="Heading3Char"/>
    <w:qFormat/>
    <w:rsid w:val="00F03C44"/>
    <w:pPr>
      <w:keepNext/>
      <w:outlineLvl w:val="2"/>
    </w:pPr>
    <w:rPr>
      <w:rFonts w:ascii="Arial Black" w:hAnsi="Arial Black"/>
      <w:spacing w:val="-5"/>
      <w:sz w:val="18"/>
    </w:rPr>
  </w:style>
  <w:style w:type="paragraph" w:styleId="Heading4">
    <w:name w:val="heading 4"/>
    <w:basedOn w:val="Normal"/>
    <w:next w:val="BodyText"/>
    <w:link w:val="Heading4Char"/>
    <w:qFormat/>
    <w:rsid w:val="00F03C44"/>
    <w:pPr>
      <w:keepNext/>
      <w:spacing w:after="240"/>
      <w:jc w:val="center"/>
      <w:outlineLvl w:val="3"/>
    </w:pPr>
    <w:rPr>
      <w:caps/>
      <w:spacing w:val="30"/>
    </w:rPr>
  </w:style>
  <w:style w:type="paragraph" w:styleId="Heading5">
    <w:name w:val="heading 5"/>
    <w:basedOn w:val="Normal"/>
    <w:next w:val="BodyText"/>
    <w:link w:val="Heading5Char"/>
    <w:qFormat/>
    <w:rsid w:val="00F03C44"/>
    <w:pPr>
      <w:keepNext/>
      <w:framePr w:w="1800" w:wrap="around" w:vAnchor="text" w:hAnchor="page" w:x="1201" w:y="1"/>
      <w:spacing w:before="40" w:after="240"/>
      <w:outlineLvl w:val="4"/>
    </w:pPr>
    <w:rPr>
      <w:rFonts w:ascii="Arial Black" w:hAnsi="Arial Black"/>
      <w:spacing w:val="-5"/>
      <w:sz w:val="18"/>
    </w:rPr>
  </w:style>
  <w:style w:type="paragraph" w:styleId="Heading6">
    <w:name w:val="heading 6"/>
    <w:basedOn w:val="Normal"/>
    <w:next w:val="BodyText"/>
    <w:link w:val="Heading6Char"/>
    <w:qFormat/>
    <w:rsid w:val="00F03C44"/>
    <w:pPr>
      <w:keepNext/>
      <w:framePr w:w="1800" w:wrap="around" w:vAnchor="text" w:hAnchor="page" w:x="1201" w:y="1"/>
      <w:outlineLvl w:val="5"/>
    </w:pPr>
  </w:style>
  <w:style w:type="paragraph" w:styleId="Heading7">
    <w:name w:val="heading 7"/>
    <w:basedOn w:val="Normal"/>
    <w:next w:val="BodyText"/>
    <w:link w:val="Heading7Char"/>
    <w:qFormat/>
    <w:rsid w:val="00F03C44"/>
    <w:pPr>
      <w:framePr w:w="3780" w:hSpace="240" w:wrap="around" w:vAnchor="text" w:hAnchor="page" w:x="1489" w:y="1"/>
      <w:pBdr>
        <w:top w:val="single" w:sz="6" w:space="12" w:color="FFFFFF"/>
        <w:left w:val="single" w:sz="6" w:space="12" w:color="FFFFFF"/>
        <w:bottom w:val="single" w:sz="6" w:space="12" w:color="FFFFFF"/>
        <w:right w:val="single" w:sz="6" w:space="12" w:color="FFFFFF"/>
      </w:pBdr>
      <w:shd w:val="pct5" w:color="auto" w:fill="auto"/>
      <w:spacing w:before="60"/>
      <w:outlineLvl w:val="6"/>
    </w:pPr>
    <w:rPr>
      <w:i/>
      <w:spacing w:val="-5"/>
      <w:sz w:val="28"/>
    </w:rPr>
  </w:style>
  <w:style w:type="paragraph" w:styleId="Heading8">
    <w:name w:val="heading 8"/>
    <w:basedOn w:val="Normal"/>
    <w:next w:val="BodyText"/>
    <w:link w:val="Heading8Char"/>
    <w:qFormat/>
    <w:rsid w:val="00F03C44"/>
    <w:pPr>
      <w:keepNext/>
      <w:framePr w:w="1860" w:wrap="around" w:vAnchor="text" w:hAnchor="page" w:x="1201" w:y="1"/>
      <w:pBdr>
        <w:top w:val="single" w:sz="24" w:space="0" w:color="auto"/>
        <w:bottom w:val="single" w:sz="6" w:space="0" w:color="auto"/>
      </w:pBdr>
      <w:spacing w:before="60" w:line="320" w:lineRule="exact"/>
      <w:jc w:val="center"/>
      <w:outlineLvl w:val="7"/>
    </w:pPr>
    <w:rPr>
      <w:rFonts w:ascii="Arial Black" w:hAnsi="Arial Black"/>
      <w:caps/>
      <w:spacing w:val="60"/>
      <w:sz w:val="14"/>
    </w:rPr>
  </w:style>
  <w:style w:type="paragraph" w:styleId="Heading9">
    <w:name w:val="heading 9"/>
    <w:basedOn w:val="Normal"/>
    <w:next w:val="BodyText"/>
    <w:link w:val="Heading9Char"/>
    <w:qFormat/>
    <w:rsid w:val="00F03C44"/>
    <w:pPr>
      <w:keepNext/>
      <w:spacing w:before="80" w:after="60"/>
      <w:outlineLvl w:val="8"/>
    </w:pPr>
    <w:rPr>
      <w:b/>
      <w:i/>
      <w:kern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F03C44"/>
    <w:pPr>
      <w:spacing w:after="240"/>
      <w:jc w:val="both"/>
    </w:pPr>
    <w:rPr>
      <w:spacing w:val="-5"/>
      <w:sz w:val="24"/>
    </w:rPr>
  </w:style>
  <w:style w:type="character" w:customStyle="1" w:styleId="BodyTextChar">
    <w:name w:val="Body Text Char"/>
    <w:link w:val="BodyText"/>
    <w:rsid w:val="00F03C44"/>
    <w:rPr>
      <w:rFonts w:ascii="Garamond" w:hAnsi="Garamond"/>
      <w:spacing w:val="-5"/>
      <w:sz w:val="24"/>
      <w:lang w:val="en-US" w:eastAsia="en-US" w:bidi="ar-SA"/>
    </w:rPr>
  </w:style>
  <w:style w:type="paragraph" w:customStyle="1" w:styleId="Kletter">
    <w:name w:val="Kletter"/>
    <w:basedOn w:val="Normal"/>
    <w:pPr>
      <w:ind w:left="1440"/>
      <w:jc w:val="both"/>
    </w:pPr>
    <w:rPr>
      <w:rFonts w:ascii="CaslonOpnface BT" w:hAnsi="CaslonOpnface BT"/>
    </w:rPr>
  </w:style>
  <w:style w:type="paragraph" w:customStyle="1" w:styleId="Ktext">
    <w:name w:val="Ktext"/>
    <w:basedOn w:val="Normal"/>
    <w:pPr>
      <w:spacing w:after="120"/>
      <w:ind w:left="576"/>
      <w:jc w:val="both"/>
    </w:pPr>
    <w:rPr>
      <w:rFonts w:ascii="Humanst521 Lt BT" w:hAnsi="Humanst521 Lt BT"/>
    </w:rPr>
  </w:style>
  <w:style w:type="paragraph" w:customStyle="1" w:styleId="Kheading">
    <w:name w:val="Kheading"/>
    <w:basedOn w:val="Ktext"/>
    <w:pPr>
      <w:ind w:left="0"/>
    </w:pPr>
    <w:rPr>
      <w:b/>
      <w:smallCaps/>
    </w:rPr>
  </w:style>
  <w:style w:type="paragraph" w:customStyle="1" w:styleId="Ktitle">
    <w:name w:val="Ktitle"/>
    <w:basedOn w:val="Ktext"/>
    <w:pPr>
      <w:spacing w:after="0"/>
      <w:ind w:left="0"/>
      <w:jc w:val="center"/>
    </w:pPr>
    <w:rPr>
      <w:b/>
      <w:caps/>
      <w:u w:val="words"/>
    </w:rPr>
  </w:style>
  <w:style w:type="paragraph" w:styleId="MacroText">
    <w:name w:val="macro"/>
    <w:link w:val="MacroTextChar"/>
    <w:semiHidden/>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textAlignment w:val="baseline"/>
    </w:pPr>
    <w:rPr>
      <w:sz w:val="24"/>
    </w:rPr>
  </w:style>
  <w:style w:type="paragraph" w:customStyle="1" w:styleId="ABClist">
    <w:name w:val="ABClist"/>
    <w:basedOn w:val="Normal"/>
    <w:pPr>
      <w:spacing w:after="120"/>
      <w:ind w:left="360" w:hanging="360"/>
      <w:jc w:val="both"/>
    </w:pPr>
  </w:style>
  <w:style w:type="paragraph" w:customStyle="1" w:styleId="certstyle">
    <w:name w:val="certstyle"/>
    <w:basedOn w:val="Normal"/>
    <w:next w:val="Normal"/>
    <w:pPr>
      <w:spacing w:before="160"/>
    </w:pPr>
    <w:rPr>
      <w:b/>
      <w:smallCaps/>
    </w:rPr>
  </w:style>
  <w:style w:type="paragraph" w:customStyle="1" w:styleId="EndHeading">
    <w:name w:val="EndHeading"/>
    <w:basedOn w:val="Normal"/>
    <w:pPr>
      <w:spacing w:before="120" w:after="120"/>
      <w:jc w:val="both"/>
    </w:pPr>
    <w:rPr>
      <w:b/>
      <w:smallCaps/>
    </w:rPr>
  </w:style>
  <w:style w:type="paragraph" w:customStyle="1" w:styleId="expnote">
    <w:name w:val="expnote"/>
    <w:basedOn w:val="Heading1"/>
    <w:pPr>
      <w:keepNext w:val="0"/>
      <w:tabs>
        <w:tab w:val="right" w:pos="9216"/>
      </w:tabs>
      <w:spacing w:before="0" w:after="0"/>
      <w:jc w:val="both"/>
      <w:outlineLvl w:val="9"/>
    </w:pPr>
    <w:rPr>
      <w:rFonts w:ascii="Times New Roman" w:hAnsi="Times New Roman" w:cs="Times New Roman"/>
      <w:b w:val="0"/>
      <w:bCs w:val="0"/>
      <w:caps/>
      <w:kern w:val="0"/>
      <w:sz w:val="16"/>
      <w:szCs w:val="20"/>
    </w:rPr>
  </w:style>
  <w:style w:type="paragraph" w:customStyle="1" w:styleId="indent1">
    <w:name w:val="indent1"/>
    <w:basedOn w:val="Normal"/>
    <w:pPr>
      <w:spacing w:after="120"/>
      <w:ind w:left="432"/>
      <w:jc w:val="both"/>
    </w:pPr>
  </w:style>
  <w:style w:type="character" w:customStyle="1" w:styleId="ksbabold">
    <w:name w:val="ksba bold"/>
    <w:rPr>
      <w:rFonts w:ascii="Times New Roman" w:hAnsi="Times New Roman"/>
      <w:b/>
      <w:sz w:val="24"/>
    </w:rPr>
  </w:style>
  <w:style w:type="character" w:customStyle="1" w:styleId="ksbanormal">
    <w:name w:val="ksba normal"/>
    <w:rPr>
      <w:rFonts w:ascii="Times New Roman" w:hAnsi="Times New Roman"/>
      <w:sz w:val="24"/>
    </w:rPr>
  </w:style>
  <w:style w:type="paragraph" w:customStyle="1" w:styleId="List123">
    <w:name w:val="List123"/>
    <w:basedOn w:val="Normal"/>
    <w:link w:val="List123Char"/>
    <w:pPr>
      <w:spacing w:after="120"/>
      <w:ind w:left="936" w:hanging="360"/>
      <w:jc w:val="both"/>
    </w:pPr>
  </w:style>
  <w:style w:type="paragraph" w:customStyle="1" w:styleId="Listabc">
    <w:name w:val="Listabc"/>
    <w:basedOn w:val="Normal"/>
    <w:pPr>
      <w:spacing w:after="120"/>
      <w:ind w:left="1224" w:hanging="360"/>
      <w:jc w:val="both"/>
    </w:pPr>
  </w:style>
  <w:style w:type="paragraph" w:customStyle="1" w:styleId="policytext">
    <w:name w:val="policytext"/>
    <w:link w:val="policytextChar"/>
    <w:pPr>
      <w:overflowPunct w:val="0"/>
      <w:autoSpaceDE w:val="0"/>
      <w:autoSpaceDN w:val="0"/>
      <w:adjustRightInd w:val="0"/>
      <w:spacing w:after="120"/>
      <w:jc w:val="both"/>
      <w:textAlignment w:val="baseline"/>
    </w:pPr>
    <w:rPr>
      <w:sz w:val="24"/>
    </w:rPr>
  </w:style>
  <w:style w:type="character" w:customStyle="1" w:styleId="policytextChar">
    <w:name w:val="policytext Char"/>
    <w:link w:val="policytext"/>
    <w:rsid w:val="00F03C44"/>
    <w:rPr>
      <w:sz w:val="24"/>
      <w:lang w:val="en-US" w:eastAsia="en-US" w:bidi="ar-SA"/>
    </w:rPr>
  </w:style>
  <w:style w:type="paragraph" w:customStyle="1" w:styleId="policytitle">
    <w:name w:val="policytitle"/>
    <w:basedOn w:val="Normal"/>
    <w:pPr>
      <w:spacing w:before="120" w:after="240"/>
      <w:jc w:val="center"/>
    </w:pPr>
    <w:rPr>
      <w:b/>
      <w:sz w:val="28"/>
      <w:u w:val="words"/>
    </w:rPr>
  </w:style>
  <w:style w:type="paragraph" w:customStyle="1" w:styleId="Reference">
    <w:name w:val="Reference"/>
    <w:basedOn w:val="policytext"/>
    <w:next w:val="policytext"/>
    <w:pPr>
      <w:spacing w:after="0"/>
      <w:ind w:left="432"/>
    </w:pPr>
  </w:style>
  <w:style w:type="paragraph" w:customStyle="1" w:styleId="relatedsideheading">
    <w:name w:val="related sideheading"/>
    <w:basedOn w:val="Normal"/>
    <w:pPr>
      <w:spacing w:before="120" w:after="120"/>
      <w:jc w:val="both"/>
    </w:pPr>
    <w:rPr>
      <w:b/>
      <w:smallCaps/>
    </w:rPr>
  </w:style>
  <w:style w:type="paragraph" w:customStyle="1" w:styleId="sideheading">
    <w:name w:val="sideheading"/>
    <w:basedOn w:val="policytext"/>
    <w:next w:val="policytext"/>
    <w:rPr>
      <w:b/>
      <w:smallCaps/>
    </w:rPr>
  </w:style>
  <w:style w:type="paragraph" w:customStyle="1" w:styleId="top">
    <w:name w:val="top"/>
    <w:basedOn w:val="Normal"/>
    <w:pPr>
      <w:tabs>
        <w:tab w:val="right" w:pos="9216"/>
      </w:tabs>
      <w:jc w:val="both"/>
    </w:pPr>
    <w:rPr>
      <w:smallCaps/>
    </w:rPr>
  </w:style>
  <w:style w:type="paragraph" w:customStyle="1" w:styleId="BlockQuotation">
    <w:name w:val="Block Quotation"/>
    <w:basedOn w:val="Normal"/>
    <w:next w:val="BodyText"/>
    <w:rsid w:val="00F03C44"/>
    <w:pPr>
      <w:pBdr>
        <w:top w:val="single" w:sz="6" w:space="12" w:color="FFFFFF"/>
        <w:left w:val="single" w:sz="6" w:space="12" w:color="FFFFFF"/>
        <w:bottom w:val="single" w:sz="6" w:space="12" w:color="FFFFFF"/>
        <w:right w:val="single" w:sz="6" w:space="12" w:color="FFFFFF"/>
      </w:pBdr>
      <w:shd w:val="pct10" w:color="808080" w:fill="auto"/>
      <w:spacing w:after="240"/>
      <w:ind w:left="600" w:right="600"/>
      <w:jc w:val="both"/>
    </w:pPr>
    <w:rPr>
      <w:spacing w:val="-5"/>
      <w:sz w:val="24"/>
    </w:rPr>
  </w:style>
  <w:style w:type="paragraph" w:customStyle="1" w:styleId="BlockQuotationFirst">
    <w:name w:val="Block Quotation First"/>
    <w:basedOn w:val="Normal"/>
    <w:next w:val="BlockQuotation"/>
    <w:rsid w:val="00F03C44"/>
    <w:pPr>
      <w:keepLines/>
      <w:pBdr>
        <w:top w:val="single" w:sz="6" w:space="6" w:color="FFFFFF"/>
        <w:left w:val="single" w:sz="6" w:space="6" w:color="FFFFFF"/>
        <w:right w:val="single" w:sz="6" w:space="6" w:color="FFFFFF"/>
      </w:pBdr>
      <w:shd w:val="pct10" w:color="auto" w:fill="auto"/>
      <w:ind w:left="480" w:right="480" w:firstLine="60"/>
    </w:pPr>
    <w:rPr>
      <w:rFonts w:ascii="Arial Black" w:hAnsi="Arial Black"/>
      <w:spacing w:val="-10"/>
      <w:sz w:val="21"/>
    </w:rPr>
  </w:style>
  <w:style w:type="paragraph" w:customStyle="1" w:styleId="BlockQuotationLast">
    <w:name w:val="Block Quotation Last"/>
    <w:basedOn w:val="BlockQuotation"/>
    <w:next w:val="BodyText"/>
    <w:rsid w:val="00F03C44"/>
    <w:pPr>
      <w:keepLines/>
      <w:pBdr>
        <w:top w:val="none" w:sz="0" w:space="0" w:color="auto"/>
        <w:left w:val="none" w:sz="0" w:space="0" w:color="auto"/>
        <w:bottom w:val="none" w:sz="0" w:space="0" w:color="auto"/>
        <w:right w:val="none" w:sz="0" w:space="0" w:color="auto"/>
      </w:pBdr>
      <w:shd w:val="clear" w:color="auto" w:fill="auto"/>
      <w:ind w:left="720" w:right="720"/>
      <w:jc w:val="left"/>
    </w:pPr>
    <w:rPr>
      <w:rFonts w:ascii="Times New Roman" w:hAnsi="Times New Roman"/>
      <w:i/>
      <w:spacing w:val="0"/>
      <w:sz w:val="20"/>
    </w:rPr>
  </w:style>
  <w:style w:type="paragraph" w:styleId="BodyTextIndent">
    <w:name w:val="Body Text Indent"/>
    <w:basedOn w:val="BodyText"/>
    <w:link w:val="BodyTextIndentChar"/>
    <w:rsid w:val="00F03C44"/>
    <w:pPr>
      <w:ind w:firstLine="360"/>
    </w:pPr>
  </w:style>
  <w:style w:type="paragraph" w:customStyle="1" w:styleId="BodyTextKeep">
    <w:name w:val="Body Text Keep"/>
    <w:basedOn w:val="BodyText"/>
    <w:next w:val="BodyText"/>
    <w:rsid w:val="00F03C44"/>
    <w:pPr>
      <w:keepNext/>
    </w:pPr>
  </w:style>
  <w:style w:type="paragraph" w:customStyle="1" w:styleId="ChapterLabel">
    <w:name w:val="Chapter Label"/>
    <w:basedOn w:val="Normal"/>
    <w:next w:val="BodyText"/>
    <w:rsid w:val="00F03C44"/>
    <w:pPr>
      <w:keepNext/>
      <w:pBdr>
        <w:bottom w:val="single" w:sz="6" w:space="3" w:color="auto"/>
      </w:pBdr>
      <w:spacing w:after="240"/>
    </w:pPr>
    <w:rPr>
      <w:rFonts w:ascii="Arial Black" w:hAnsi="Arial Black"/>
      <w:caps/>
      <w:spacing w:val="70"/>
      <w:kern w:val="28"/>
      <w:sz w:val="15"/>
    </w:rPr>
  </w:style>
  <w:style w:type="paragraph" w:customStyle="1" w:styleId="ChapterSubtitle">
    <w:name w:val="Chapter Subtitle"/>
    <w:basedOn w:val="Normal"/>
    <w:next w:val="BodyText"/>
    <w:rsid w:val="00F03C44"/>
    <w:pPr>
      <w:keepNext/>
      <w:keepLines/>
      <w:spacing w:after="360" w:line="240" w:lineRule="atLeast"/>
      <w:ind w:right="1800"/>
    </w:pPr>
    <w:rPr>
      <w:i/>
      <w:spacing w:val="-20"/>
      <w:kern w:val="28"/>
      <w:sz w:val="28"/>
    </w:rPr>
  </w:style>
  <w:style w:type="paragraph" w:customStyle="1" w:styleId="ChapterTitle">
    <w:name w:val="Chapter Title"/>
    <w:basedOn w:val="Normal"/>
    <w:next w:val="ChapterSubtitle"/>
    <w:rsid w:val="00F03C44"/>
    <w:pPr>
      <w:keepNext/>
      <w:keepLines/>
      <w:spacing w:before="480" w:after="360" w:line="440" w:lineRule="atLeast"/>
      <w:ind w:right="2160"/>
    </w:pPr>
    <w:rPr>
      <w:rFonts w:ascii="Arial Black" w:hAnsi="Arial Black"/>
      <w:color w:val="808080"/>
      <w:spacing w:val="-35"/>
      <w:kern w:val="28"/>
      <w:sz w:val="44"/>
    </w:rPr>
  </w:style>
  <w:style w:type="paragraph" w:customStyle="1" w:styleId="CompanyName">
    <w:name w:val="Company Name"/>
    <w:basedOn w:val="Normal"/>
    <w:next w:val="Normal"/>
    <w:rsid w:val="00F03C44"/>
    <w:pPr>
      <w:spacing w:before="420" w:after="60" w:line="320" w:lineRule="exact"/>
    </w:pPr>
    <w:rPr>
      <w:caps/>
      <w:kern w:val="36"/>
      <w:sz w:val="38"/>
    </w:rPr>
  </w:style>
  <w:style w:type="paragraph" w:styleId="Date">
    <w:name w:val="Date"/>
    <w:basedOn w:val="BodyText"/>
    <w:link w:val="DateChar"/>
    <w:rsid w:val="00F03C44"/>
    <w:pPr>
      <w:spacing w:before="480" w:after="160"/>
      <w:jc w:val="center"/>
    </w:pPr>
    <w:rPr>
      <w:rFonts w:ascii="Times New Roman" w:hAnsi="Times New Roman"/>
      <w:b/>
      <w:spacing w:val="0"/>
      <w:sz w:val="20"/>
    </w:rPr>
  </w:style>
  <w:style w:type="paragraph" w:customStyle="1" w:styleId="DocumentLabel">
    <w:name w:val="Document Label"/>
    <w:basedOn w:val="Normal"/>
    <w:rsid w:val="00F03C44"/>
    <w:pPr>
      <w:keepNext/>
      <w:spacing w:before="240" w:after="360"/>
    </w:pPr>
    <w:rPr>
      <w:b/>
      <w:kern w:val="28"/>
      <w:sz w:val="36"/>
    </w:rPr>
  </w:style>
  <w:style w:type="character" w:styleId="Emphasis">
    <w:name w:val="Emphasis"/>
    <w:qFormat/>
    <w:rsid w:val="00F03C44"/>
    <w:rPr>
      <w:rFonts w:ascii="Arial Black" w:hAnsi="Arial Black"/>
      <w:sz w:val="18"/>
    </w:rPr>
  </w:style>
  <w:style w:type="paragraph" w:styleId="Footer">
    <w:name w:val="footer"/>
    <w:basedOn w:val="Normal"/>
    <w:link w:val="FooterChar"/>
    <w:uiPriority w:val="99"/>
    <w:rsid w:val="00F03C44"/>
    <w:pPr>
      <w:keepLines/>
      <w:pBdr>
        <w:top w:val="single" w:sz="6" w:space="3" w:color="auto"/>
      </w:pBdr>
      <w:tabs>
        <w:tab w:val="center" w:pos="4320"/>
        <w:tab w:val="right" w:pos="8640"/>
      </w:tabs>
      <w:jc w:val="center"/>
    </w:pPr>
    <w:rPr>
      <w:rFonts w:ascii="Arial Black" w:hAnsi="Arial Black"/>
    </w:rPr>
  </w:style>
  <w:style w:type="paragraph" w:customStyle="1" w:styleId="FooterEven">
    <w:name w:val="Footer Even"/>
    <w:basedOn w:val="Footer"/>
    <w:rsid w:val="00F03C44"/>
  </w:style>
  <w:style w:type="paragraph" w:customStyle="1" w:styleId="FooterFirst">
    <w:name w:val="Footer First"/>
    <w:basedOn w:val="Footer"/>
    <w:rsid w:val="00F03C44"/>
    <w:pPr>
      <w:pBdr>
        <w:top w:val="none" w:sz="0" w:space="0" w:color="auto"/>
      </w:pBdr>
      <w:tabs>
        <w:tab w:val="clear" w:pos="8640"/>
      </w:tabs>
    </w:pPr>
    <w:rPr>
      <w:spacing w:val="-10"/>
    </w:rPr>
  </w:style>
  <w:style w:type="paragraph" w:customStyle="1" w:styleId="FooterOdd">
    <w:name w:val="Footer Odd"/>
    <w:basedOn w:val="Footer"/>
    <w:rsid w:val="00F03C44"/>
    <w:pPr>
      <w:tabs>
        <w:tab w:val="right" w:pos="0"/>
      </w:tabs>
    </w:pPr>
  </w:style>
  <w:style w:type="paragraph" w:customStyle="1" w:styleId="FootnoteBase">
    <w:name w:val="Footnote Base"/>
    <w:basedOn w:val="Normal"/>
    <w:rsid w:val="00F03C44"/>
    <w:pPr>
      <w:spacing w:before="240"/>
    </w:pPr>
    <w:rPr>
      <w:sz w:val="18"/>
    </w:rPr>
  </w:style>
  <w:style w:type="paragraph" w:styleId="Header">
    <w:name w:val="header"/>
    <w:basedOn w:val="Normal"/>
    <w:link w:val="HeaderChar"/>
    <w:rsid w:val="00F03C44"/>
    <w:pPr>
      <w:keepLines/>
      <w:tabs>
        <w:tab w:val="center" w:pos="4320"/>
        <w:tab w:val="right" w:pos="8640"/>
      </w:tabs>
    </w:pPr>
    <w:rPr>
      <w:rFonts w:ascii="Arial Black" w:hAnsi="Arial Black"/>
      <w:caps/>
      <w:spacing w:val="60"/>
      <w:sz w:val="14"/>
    </w:rPr>
  </w:style>
  <w:style w:type="paragraph" w:customStyle="1" w:styleId="HeaderBase">
    <w:name w:val="Header Base"/>
    <w:basedOn w:val="Normal"/>
    <w:rsid w:val="00F03C44"/>
    <w:pPr>
      <w:keepLines/>
      <w:tabs>
        <w:tab w:val="center" w:pos="4320"/>
        <w:tab w:val="right" w:pos="8640"/>
      </w:tabs>
    </w:pPr>
  </w:style>
  <w:style w:type="paragraph" w:customStyle="1" w:styleId="HeaderEven">
    <w:name w:val="Header Even"/>
    <w:basedOn w:val="Header"/>
    <w:rsid w:val="00F03C44"/>
  </w:style>
  <w:style w:type="paragraph" w:customStyle="1" w:styleId="HeaderFirst">
    <w:name w:val="Header First"/>
    <w:basedOn w:val="Header"/>
    <w:rsid w:val="00F03C44"/>
    <w:pPr>
      <w:tabs>
        <w:tab w:val="clear" w:pos="8640"/>
      </w:tabs>
    </w:pPr>
    <w:rPr>
      <w:rFonts w:ascii="Garamond" w:hAnsi="Garamond"/>
      <w:b/>
    </w:rPr>
  </w:style>
  <w:style w:type="paragraph" w:customStyle="1" w:styleId="HeaderOdd">
    <w:name w:val="Header Odd"/>
    <w:basedOn w:val="Header"/>
    <w:rsid w:val="00F03C44"/>
    <w:pPr>
      <w:tabs>
        <w:tab w:val="right" w:pos="0"/>
      </w:tabs>
      <w:jc w:val="right"/>
    </w:pPr>
  </w:style>
  <w:style w:type="paragraph" w:customStyle="1" w:styleId="HeadingBase">
    <w:name w:val="Heading Base"/>
    <w:basedOn w:val="Normal"/>
    <w:next w:val="BodyText"/>
    <w:rsid w:val="00F03C44"/>
    <w:pPr>
      <w:keepNext/>
      <w:spacing w:before="240" w:after="120"/>
    </w:pPr>
    <w:rPr>
      <w:rFonts w:ascii="Arial" w:hAnsi="Arial"/>
      <w:b/>
      <w:kern w:val="28"/>
      <w:sz w:val="36"/>
    </w:rPr>
  </w:style>
  <w:style w:type="paragraph" w:customStyle="1" w:styleId="Icon1">
    <w:name w:val="Icon 1"/>
    <w:basedOn w:val="Normal"/>
    <w:rsid w:val="00F03C44"/>
    <w:pPr>
      <w:framePr w:w="1440" w:hSpace="187" w:wrap="around" w:vAnchor="text" w:hAnchor="margin" w:y="1"/>
      <w:shd w:val="pct10" w:color="auto" w:fill="auto"/>
      <w:spacing w:before="60" w:line="1440" w:lineRule="exact"/>
      <w:jc w:val="center"/>
    </w:pPr>
    <w:rPr>
      <w:rFonts w:ascii="Wingdings" w:hAnsi="Wingdings"/>
      <w:b/>
      <w:color w:val="FFFFFF"/>
      <w:spacing w:val="-10"/>
      <w:sz w:val="160"/>
    </w:rPr>
  </w:style>
  <w:style w:type="paragraph" w:customStyle="1" w:styleId="IndexBase">
    <w:name w:val="Index Base"/>
    <w:basedOn w:val="Normal"/>
    <w:rsid w:val="00F03C44"/>
    <w:pPr>
      <w:tabs>
        <w:tab w:val="right" w:pos="3960"/>
      </w:tabs>
      <w:spacing w:line="240" w:lineRule="atLeast"/>
    </w:pPr>
    <w:rPr>
      <w:sz w:val="18"/>
    </w:rPr>
  </w:style>
  <w:style w:type="character" w:customStyle="1" w:styleId="Lead-inEmphasis">
    <w:name w:val="Lead-in Emphasis"/>
    <w:rsid w:val="00F03C44"/>
    <w:rPr>
      <w:caps/>
      <w:sz w:val="22"/>
    </w:rPr>
  </w:style>
  <w:style w:type="character" w:styleId="LineNumber">
    <w:name w:val="line number"/>
    <w:rsid w:val="00F03C44"/>
    <w:rPr>
      <w:rFonts w:ascii="Arial" w:hAnsi="Arial"/>
      <w:sz w:val="18"/>
    </w:rPr>
  </w:style>
  <w:style w:type="paragraph" w:styleId="List">
    <w:name w:val="List"/>
    <w:basedOn w:val="BodyText"/>
    <w:rsid w:val="00F03C44"/>
    <w:pPr>
      <w:tabs>
        <w:tab w:val="left" w:pos="720"/>
      </w:tabs>
      <w:ind w:left="360"/>
    </w:pPr>
  </w:style>
  <w:style w:type="paragraph" w:styleId="List2">
    <w:name w:val="List 2"/>
    <w:basedOn w:val="List"/>
    <w:rsid w:val="00F03C44"/>
    <w:pPr>
      <w:tabs>
        <w:tab w:val="clear" w:pos="720"/>
        <w:tab w:val="left" w:pos="1080"/>
      </w:tabs>
      <w:ind w:left="1080"/>
    </w:pPr>
  </w:style>
  <w:style w:type="paragraph" w:styleId="List3">
    <w:name w:val="List 3"/>
    <w:basedOn w:val="List"/>
    <w:rsid w:val="00F03C44"/>
    <w:pPr>
      <w:tabs>
        <w:tab w:val="clear" w:pos="720"/>
        <w:tab w:val="left" w:pos="1440"/>
      </w:tabs>
      <w:ind w:left="1440"/>
    </w:pPr>
  </w:style>
  <w:style w:type="paragraph" w:styleId="List4">
    <w:name w:val="List 4"/>
    <w:basedOn w:val="List"/>
    <w:rsid w:val="00F03C44"/>
    <w:pPr>
      <w:tabs>
        <w:tab w:val="clear" w:pos="720"/>
        <w:tab w:val="left" w:pos="1800"/>
      </w:tabs>
      <w:ind w:left="1800"/>
    </w:pPr>
  </w:style>
  <w:style w:type="paragraph" w:styleId="List5">
    <w:name w:val="List 5"/>
    <w:basedOn w:val="List"/>
    <w:rsid w:val="00F03C44"/>
    <w:pPr>
      <w:tabs>
        <w:tab w:val="clear" w:pos="720"/>
        <w:tab w:val="left" w:pos="2160"/>
      </w:tabs>
      <w:ind w:left="2160"/>
    </w:pPr>
  </w:style>
  <w:style w:type="paragraph" w:styleId="ListBullet">
    <w:name w:val="List Bullet"/>
    <w:basedOn w:val="List"/>
    <w:rsid w:val="00F03C44"/>
    <w:pPr>
      <w:numPr>
        <w:numId w:val="1"/>
      </w:numPr>
      <w:tabs>
        <w:tab w:val="clear" w:pos="360"/>
        <w:tab w:val="clear" w:pos="720"/>
      </w:tabs>
      <w:ind w:right="360"/>
    </w:pPr>
  </w:style>
  <w:style w:type="paragraph" w:styleId="ListBullet2">
    <w:name w:val="List Bullet 2"/>
    <w:basedOn w:val="ListBullet"/>
    <w:rsid w:val="00F03C44"/>
    <w:pPr>
      <w:ind w:left="1080"/>
    </w:pPr>
  </w:style>
  <w:style w:type="paragraph" w:styleId="ListBullet3">
    <w:name w:val="List Bullet 3"/>
    <w:basedOn w:val="ListBullet"/>
    <w:rsid w:val="00F03C44"/>
    <w:pPr>
      <w:ind w:left="1440"/>
    </w:pPr>
  </w:style>
  <w:style w:type="paragraph" w:styleId="ListBullet4">
    <w:name w:val="List Bullet 4"/>
    <w:basedOn w:val="ListBullet"/>
    <w:rsid w:val="00F03C44"/>
    <w:pPr>
      <w:ind w:left="1800"/>
    </w:pPr>
  </w:style>
  <w:style w:type="paragraph" w:styleId="ListBullet5">
    <w:name w:val="List Bullet 5"/>
    <w:basedOn w:val="Normal"/>
    <w:rsid w:val="00F03C44"/>
    <w:pPr>
      <w:framePr w:w="1860" w:wrap="around" w:vAnchor="text" w:hAnchor="page" w:x="1201" w:y="1"/>
      <w:numPr>
        <w:numId w:val="2"/>
      </w:numPr>
      <w:pBdr>
        <w:bottom w:val="single" w:sz="6" w:space="0" w:color="auto"/>
        <w:between w:val="single" w:sz="6" w:space="0" w:color="auto"/>
      </w:pBdr>
      <w:spacing w:line="320" w:lineRule="exact"/>
    </w:pPr>
    <w:rPr>
      <w:sz w:val="18"/>
    </w:rPr>
  </w:style>
  <w:style w:type="paragraph" w:customStyle="1" w:styleId="ListBulletFirst">
    <w:name w:val="List Bullet First"/>
    <w:basedOn w:val="ListBullet"/>
    <w:next w:val="ListBullet"/>
    <w:rsid w:val="00F03C44"/>
    <w:pPr>
      <w:spacing w:before="80" w:after="160"/>
      <w:ind w:right="0"/>
      <w:jc w:val="left"/>
    </w:pPr>
    <w:rPr>
      <w:rFonts w:ascii="Times New Roman" w:hAnsi="Times New Roman"/>
      <w:spacing w:val="0"/>
      <w:sz w:val="20"/>
    </w:rPr>
  </w:style>
  <w:style w:type="paragraph" w:customStyle="1" w:styleId="ListBulletLast">
    <w:name w:val="List Bullet Last"/>
    <w:basedOn w:val="ListBullet"/>
    <w:next w:val="BodyText"/>
    <w:rsid w:val="00F03C44"/>
    <w:pPr>
      <w:ind w:right="0"/>
      <w:jc w:val="left"/>
    </w:pPr>
    <w:rPr>
      <w:rFonts w:ascii="Times New Roman" w:hAnsi="Times New Roman"/>
      <w:spacing w:val="0"/>
      <w:sz w:val="20"/>
    </w:rPr>
  </w:style>
  <w:style w:type="paragraph" w:styleId="ListContinue">
    <w:name w:val="List Continue"/>
    <w:basedOn w:val="List"/>
    <w:rsid w:val="00F03C44"/>
    <w:pPr>
      <w:tabs>
        <w:tab w:val="clear" w:pos="720"/>
      </w:tabs>
      <w:spacing w:after="160"/>
    </w:pPr>
  </w:style>
  <w:style w:type="paragraph" w:styleId="ListContinue2">
    <w:name w:val="List Continue 2"/>
    <w:basedOn w:val="ListContinue"/>
    <w:rsid w:val="00F03C44"/>
    <w:pPr>
      <w:ind w:left="1080"/>
    </w:pPr>
  </w:style>
  <w:style w:type="paragraph" w:styleId="ListContinue3">
    <w:name w:val="List Continue 3"/>
    <w:basedOn w:val="ListContinue"/>
    <w:rsid w:val="00F03C44"/>
    <w:pPr>
      <w:ind w:left="1440"/>
    </w:pPr>
  </w:style>
  <w:style w:type="paragraph" w:styleId="ListContinue4">
    <w:name w:val="List Continue 4"/>
    <w:basedOn w:val="ListContinue"/>
    <w:rsid w:val="00F03C44"/>
    <w:pPr>
      <w:ind w:left="1800"/>
    </w:pPr>
  </w:style>
  <w:style w:type="paragraph" w:styleId="ListContinue5">
    <w:name w:val="List Continue 5"/>
    <w:basedOn w:val="ListContinue"/>
    <w:rsid w:val="00F03C44"/>
    <w:pPr>
      <w:ind w:left="2160"/>
    </w:pPr>
  </w:style>
  <w:style w:type="paragraph" w:customStyle="1" w:styleId="ListFirst">
    <w:name w:val="List First"/>
    <w:basedOn w:val="List"/>
    <w:next w:val="List"/>
    <w:rsid w:val="00F03C44"/>
    <w:pPr>
      <w:spacing w:before="80" w:after="80"/>
      <w:ind w:left="720" w:hanging="360"/>
      <w:jc w:val="left"/>
    </w:pPr>
    <w:rPr>
      <w:rFonts w:ascii="Times New Roman" w:hAnsi="Times New Roman"/>
      <w:spacing w:val="0"/>
      <w:sz w:val="20"/>
    </w:rPr>
  </w:style>
  <w:style w:type="paragraph" w:customStyle="1" w:styleId="ListLast">
    <w:name w:val="List Last"/>
    <w:basedOn w:val="List"/>
    <w:next w:val="BodyText"/>
    <w:rsid w:val="00F03C44"/>
    <w:pPr>
      <w:ind w:left="720" w:hanging="360"/>
      <w:jc w:val="left"/>
    </w:pPr>
    <w:rPr>
      <w:rFonts w:ascii="Times New Roman" w:hAnsi="Times New Roman"/>
      <w:spacing w:val="0"/>
      <w:sz w:val="20"/>
    </w:rPr>
  </w:style>
  <w:style w:type="paragraph" w:styleId="ListNumber">
    <w:name w:val="List Number"/>
    <w:basedOn w:val="List"/>
    <w:rsid w:val="00F03C44"/>
    <w:pPr>
      <w:tabs>
        <w:tab w:val="clear" w:pos="720"/>
      </w:tabs>
      <w:ind w:left="720" w:right="360" w:hanging="360"/>
    </w:pPr>
  </w:style>
  <w:style w:type="paragraph" w:styleId="ListNumber2">
    <w:name w:val="List Number 2"/>
    <w:basedOn w:val="ListNumber"/>
    <w:rsid w:val="00F03C44"/>
    <w:pPr>
      <w:ind w:left="1080"/>
    </w:pPr>
  </w:style>
  <w:style w:type="paragraph" w:styleId="ListNumber3">
    <w:name w:val="List Number 3"/>
    <w:basedOn w:val="ListNumber"/>
    <w:rsid w:val="00F03C44"/>
    <w:pPr>
      <w:ind w:left="1440"/>
    </w:pPr>
  </w:style>
  <w:style w:type="paragraph" w:styleId="ListNumber4">
    <w:name w:val="List Number 4"/>
    <w:basedOn w:val="ListNumber"/>
    <w:rsid w:val="00F03C44"/>
    <w:pPr>
      <w:ind w:left="1800"/>
    </w:pPr>
  </w:style>
  <w:style w:type="paragraph" w:styleId="ListNumber5">
    <w:name w:val="List Number 5"/>
    <w:basedOn w:val="ListNumber"/>
    <w:rsid w:val="00F03C44"/>
    <w:pPr>
      <w:ind w:left="2160"/>
    </w:pPr>
  </w:style>
  <w:style w:type="paragraph" w:customStyle="1" w:styleId="ListNumberFirst">
    <w:name w:val="List Number First"/>
    <w:basedOn w:val="ListNumber"/>
    <w:next w:val="ListNumber"/>
    <w:rsid w:val="00F03C44"/>
    <w:pPr>
      <w:spacing w:before="80" w:after="160"/>
      <w:ind w:right="0"/>
      <w:jc w:val="left"/>
    </w:pPr>
    <w:rPr>
      <w:rFonts w:ascii="Times New Roman" w:hAnsi="Times New Roman"/>
      <w:spacing w:val="0"/>
      <w:sz w:val="20"/>
    </w:rPr>
  </w:style>
  <w:style w:type="paragraph" w:customStyle="1" w:styleId="ListNumberLast">
    <w:name w:val="List Number Last"/>
    <w:basedOn w:val="ListNumber"/>
    <w:next w:val="BodyText"/>
    <w:rsid w:val="00F03C44"/>
    <w:pPr>
      <w:ind w:right="0"/>
      <w:jc w:val="left"/>
    </w:pPr>
    <w:rPr>
      <w:rFonts w:ascii="Times New Roman" w:hAnsi="Times New Roman"/>
      <w:spacing w:val="0"/>
      <w:sz w:val="20"/>
    </w:rPr>
  </w:style>
  <w:style w:type="character" w:styleId="PageNumber">
    <w:name w:val="page number"/>
    <w:rsid w:val="00F03C44"/>
    <w:rPr>
      <w:b/>
    </w:rPr>
  </w:style>
  <w:style w:type="paragraph" w:customStyle="1" w:styleId="PartLabel">
    <w:name w:val="Part Label"/>
    <w:basedOn w:val="Normal"/>
    <w:next w:val="Normal"/>
    <w:rsid w:val="00F03C44"/>
    <w:pPr>
      <w:framePr w:w="2045" w:hSpace="187" w:vSpace="187" w:wrap="notBeside" w:vAnchor="page" w:hAnchor="margin" w:xAlign="right" w:y="966"/>
      <w:shd w:val="pct20" w:color="auto" w:fill="auto"/>
      <w:spacing w:before="320" w:line="1560" w:lineRule="exact"/>
      <w:jc w:val="center"/>
    </w:pPr>
    <w:rPr>
      <w:rFonts w:ascii="Arial Black" w:hAnsi="Arial Black"/>
      <w:color w:val="FFFFFF"/>
      <w:sz w:val="196"/>
    </w:rPr>
  </w:style>
  <w:style w:type="paragraph" w:customStyle="1" w:styleId="PartSubtitle">
    <w:name w:val="Part Subtitle"/>
    <w:basedOn w:val="Normal"/>
    <w:next w:val="BodyText"/>
    <w:rsid w:val="00F03C44"/>
    <w:pPr>
      <w:keepNext/>
      <w:spacing w:before="360" w:after="120"/>
      <w:jc w:val="center"/>
    </w:pPr>
    <w:rPr>
      <w:rFonts w:ascii="Arial" w:hAnsi="Arial"/>
      <w:i/>
      <w:kern w:val="28"/>
      <w:sz w:val="32"/>
    </w:rPr>
  </w:style>
  <w:style w:type="paragraph" w:customStyle="1" w:styleId="PartTitle">
    <w:name w:val="Part Title"/>
    <w:basedOn w:val="Normal"/>
    <w:next w:val="PartLabel"/>
    <w:rsid w:val="00F03C44"/>
    <w:pPr>
      <w:keepNext/>
      <w:pageBreakBefore/>
      <w:framePr w:w="2045" w:hSpace="187" w:vSpace="187" w:wrap="notBeside" w:vAnchor="page" w:hAnchor="margin" w:xAlign="right" w:y="966"/>
      <w:shd w:val="pct20" w:color="auto" w:fill="auto"/>
      <w:spacing w:line="480" w:lineRule="exact"/>
      <w:jc w:val="center"/>
    </w:pPr>
    <w:rPr>
      <w:rFonts w:ascii="Arial Black" w:hAnsi="Arial Black"/>
      <w:spacing w:val="-50"/>
      <w:sz w:val="36"/>
    </w:rPr>
  </w:style>
  <w:style w:type="paragraph" w:customStyle="1" w:styleId="Picture">
    <w:name w:val="Picture"/>
    <w:basedOn w:val="BodyText"/>
    <w:next w:val="Caption"/>
    <w:rsid w:val="00F03C44"/>
    <w:pPr>
      <w:keepNext/>
    </w:pPr>
  </w:style>
  <w:style w:type="paragraph" w:styleId="Caption">
    <w:name w:val="caption"/>
    <w:basedOn w:val="Normal"/>
    <w:next w:val="BodyText"/>
    <w:qFormat/>
    <w:rsid w:val="00F03C44"/>
    <w:pPr>
      <w:spacing w:after="240"/>
    </w:pPr>
    <w:rPr>
      <w:spacing w:val="-5"/>
    </w:rPr>
  </w:style>
  <w:style w:type="paragraph" w:customStyle="1" w:styleId="ReturnAddress">
    <w:name w:val="Return Address"/>
    <w:basedOn w:val="Normal"/>
    <w:rsid w:val="00F03C44"/>
    <w:pPr>
      <w:jc w:val="center"/>
    </w:pPr>
    <w:rPr>
      <w:spacing w:val="-3"/>
      <w:sz w:val="20"/>
    </w:rPr>
  </w:style>
  <w:style w:type="paragraph" w:customStyle="1" w:styleId="SectionHeading">
    <w:name w:val="Section Heading"/>
    <w:basedOn w:val="Normal"/>
    <w:next w:val="BodyText"/>
    <w:rsid w:val="00F03C44"/>
    <w:pPr>
      <w:spacing w:line="640" w:lineRule="atLeast"/>
    </w:pPr>
    <w:rPr>
      <w:rFonts w:ascii="Arial Black" w:hAnsi="Arial Black"/>
      <w:caps/>
      <w:spacing w:val="60"/>
      <w:sz w:val="15"/>
    </w:rPr>
  </w:style>
  <w:style w:type="paragraph" w:customStyle="1" w:styleId="SectionLabel">
    <w:name w:val="Section Label"/>
    <w:basedOn w:val="Normal"/>
    <w:next w:val="Normal"/>
    <w:rsid w:val="00F03C44"/>
    <w:pPr>
      <w:spacing w:before="2040" w:after="360" w:line="480" w:lineRule="atLeast"/>
    </w:pPr>
    <w:rPr>
      <w:rFonts w:ascii="Arial Black" w:hAnsi="Arial Black"/>
      <w:color w:val="808080"/>
      <w:spacing w:val="-35"/>
      <w:sz w:val="48"/>
    </w:rPr>
  </w:style>
  <w:style w:type="paragraph" w:styleId="Subtitle">
    <w:name w:val="Subtitle"/>
    <w:basedOn w:val="Title"/>
    <w:next w:val="BodyText"/>
    <w:link w:val="SubtitleChar"/>
    <w:qFormat/>
    <w:rsid w:val="00F03C44"/>
    <w:pPr>
      <w:spacing w:before="1940" w:after="0" w:line="200" w:lineRule="atLeast"/>
    </w:pPr>
    <w:rPr>
      <w:rFonts w:ascii="Garamond" w:hAnsi="Garamond"/>
      <w:b/>
      <w:caps/>
      <w:spacing w:val="30"/>
      <w:sz w:val="18"/>
    </w:rPr>
  </w:style>
  <w:style w:type="paragraph" w:styleId="Title">
    <w:name w:val="Title"/>
    <w:basedOn w:val="HeadingBase"/>
    <w:link w:val="TitleChar"/>
    <w:qFormat/>
    <w:rsid w:val="00F03C44"/>
    <w:pPr>
      <w:pBdr>
        <w:bottom w:val="single" w:sz="6" w:space="14" w:color="808080"/>
      </w:pBdr>
      <w:spacing w:before="100" w:after="3600" w:line="600" w:lineRule="exact"/>
      <w:jc w:val="center"/>
    </w:pPr>
    <w:rPr>
      <w:rFonts w:ascii="Arial Black" w:hAnsi="Arial Black"/>
      <w:b w:val="0"/>
      <w:color w:val="808080"/>
      <w:spacing w:val="-35"/>
      <w:sz w:val="48"/>
    </w:rPr>
  </w:style>
  <w:style w:type="paragraph" w:customStyle="1" w:styleId="SubtitleCover">
    <w:name w:val="Subtitle Cover"/>
    <w:basedOn w:val="Normal"/>
    <w:next w:val="Normal"/>
    <w:rsid w:val="00F03C44"/>
    <w:pPr>
      <w:keepNext/>
      <w:pBdr>
        <w:top w:val="single" w:sz="6" w:space="1" w:color="auto"/>
      </w:pBdr>
      <w:spacing w:after="5280" w:line="480" w:lineRule="exact"/>
    </w:pPr>
    <w:rPr>
      <w:spacing w:val="-15"/>
      <w:kern w:val="28"/>
      <w:sz w:val="44"/>
    </w:rPr>
  </w:style>
  <w:style w:type="character" w:customStyle="1" w:styleId="Superscript">
    <w:name w:val="Superscript"/>
    <w:rsid w:val="00F03C44"/>
    <w:rPr>
      <w:position w:val="0"/>
      <w:vertAlign w:val="superscript"/>
    </w:rPr>
  </w:style>
  <w:style w:type="paragraph" w:customStyle="1" w:styleId="TitleCover">
    <w:name w:val="Title Cover"/>
    <w:basedOn w:val="HeadingBase"/>
    <w:next w:val="SubtitleCover"/>
    <w:rsid w:val="00F03C44"/>
    <w:pPr>
      <w:keepNext w:val="0"/>
      <w:pBdr>
        <w:top w:val="single" w:sz="6" w:space="31" w:color="FFFFFF"/>
        <w:left w:val="single" w:sz="6" w:space="31" w:color="FFFFFF"/>
        <w:bottom w:val="single" w:sz="6" w:space="31" w:color="FFFFFF"/>
        <w:right w:val="single" w:sz="6" w:space="31" w:color="FFFFFF"/>
      </w:pBdr>
      <w:shd w:val="pct10" w:color="auto" w:fill="auto"/>
      <w:spacing w:before="0" w:after="0" w:line="1440" w:lineRule="exact"/>
      <w:ind w:left="600" w:right="600"/>
      <w:jc w:val="right"/>
    </w:pPr>
    <w:rPr>
      <w:rFonts w:ascii="Garamond" w:hAnsi="Garamond"/>
      <w:b w:val="0"/>
      <w:spacing w:val="-70"/>
      <w:sz w:val="144"/>
    </w:rPr>
  </w:style>
  <w:style w:type="paragraph" w:styleId="TOC1">
    <w:name w:val="toc 1"/>
    <w:basedOn w:val="Normal"/>
    <w:autoRedefine/>
    <w:uiPriority w:val="39"/>
    <w:rsid w:val="002F080D"/>
    <w:pPr>
      <w:tabs>
        <w:tab w:val="right" w:leader="underscore" w:pos="9720"/>
        <w:tab w:val="left" w:leader="dot" w:pos="9810"/>
      </w:tabs>
      <w:spacing w:before="120" w:after="120"/>
      <w:ind w:left="1620"/>
    </w:pPr>
    <w:rPr>
      <w:rFonts w:ascii="Times New Roman" w:hAnsi="Times New Roman"/>
      <w:b/>
      <w:noProof/>
      <w:sz w:val="24"/>
      <w:szCs w:val="24"/>
    </w:rPr>
  </w:style>
  <w:style w:type="paragraph" w:styleId="TOC2">
    <w:name w:val="toc 2"/>
    <w:basedOn w:val="TOC1"/>
    <w:autoRedefine/>
    <w:uiPriority w:val="39"/>
    <w:rsid w:val="00A11BCE"/>
    <w:pPr>
      <w:tabs>
        <w:tab w:val="clear" w:pos="9810"/>
        <w:tab w:val="left" w:leader="dot" w:pos="9540"/>
      </w:tabs>
      <w:spacing w:before="0" w:after="0"/>
    </w:pPr>
    <w:rPr>
      <w:b w:val="0"/>
      <w:bCs/>
      <w:caps/>
      <w:smallCaps/>
    </w:rPr>
  </w:style>
  <w:style w:type="paragraph" w:styleId="TOC3">
    <w:name w:val="toc 3"/>
    <w:basedOn w:val="Normal"/>
    <w:next w:val="Normal"/>
    <w:rsid w:val="00F03C44"/>
    <w:pPr>
      <w:ind w:left="320"/>
    </w:pPr>
    <w:rPr>
      <w:rFonts w:ascii="Times New Roman" w:hAnsi="Times New Roman"/>
      <w:i/>
      <w:iCs/>
      <w:szCs w:val="24"/>
    </w:rPr>
  </w:style>
  <w:style w:type="paragraph" w:styleId="TOC6">
    <w:name w:val="toc 6"/>
    <w:basedOn w:val="Normal"/>
    <w:next w:val="Normal"/>
    <w:semiHidden/>
    <w:rsid w:val="00F03C44"/>
    <w:pPr>
      <w:ind w:left="800"/>
    </w:pPr>
    <w:rPr>
      <w:rFonts w:ascii="Times New Roman" w:hAnsi="Times New Roman"/>
      <w:szCs w:val="21"/>
    </w:rPr>
  </w:style>
  <w:style w:type="paragraph" w:styleId="TOC7">
    <w:name w:val="toc 7"/>
    <w:basedOn w:val="Normal"/>
    <w:next w:val="Normal"/>
    <w:semiHidden/>
    <w:rsid w:val="00F03C44"/>
    <w:pPr>
      <w:ind w:left="960"/>
    </w:pPr>
    <w:rPr>
      <w:rFonts w:ascii="Times New Roman" w:hAnsi="Times New Roman"/>
      <w:szCs w:val="21"/>
    </w:rPr>
  </w:style>
  <w:style w:type="paragraph" w:customStyle="1" w:styleId="TOCBase">
    <w:name w:val="TOC Base"/>
    <w:basedOn w:val="TOC2"/>
    <w:rsid w:val="00F03C44"/>
  </w:style>
  <w:style w:type="character" w:styleId="Hyperlink">
    <w:name w:val="Hyperlink"/>
    <w:uiPriority w:val="99"/>
    <w:rsid w:val="00F03C44"/>
    <w:rPr>
      <w:color w:val="0000FF"/>
      <w:u w:val="single"/>
    </w:rPr>
  </w:style>
  <w:style w:type="paragraph" w:styleId="BodyText2">
    <w:name w:val="Body Text 2"/>
    <w:basedOn w:val="Normal"/>
    <w:link w:val="BodyText2Char"/>
    <w:rsid w:val="00F03C44"/>
    <w:pPr>
      <w:spacing w:after="60"/>
      <w:jc w:val="center"/>
    </w:pPr>
    <w:rPr>
      <w:bCs/>
      <w:sz w:val="22"/>
    </w:rPr>
  </w:style>
  <w:style w:type="paragraph" w:styleId="BodyText3">
    <w:name w:val="Body Text 3"/>
    <w:basedOn w:val="Normal"/>
    <w:link w:val="BodyText3Char"/>
    <w:rsid w:val="00F03C44"/>
    <w:pPr>
      <w:jc w:val="right"/>
    </w:pPr>
    <w:rPr>
      <w:sz w:val="144"/>
    </w:rPr>
  </w:style>
  <w:style w:type="paragraph" w:styleId="BodyTextIndent2">
    <w:name w:val="Body Text Indent 2"/>
    <w:basedOn w:val="Normal"/>
    <w:link w:val="BodyTextIndent2Char"/>
    <w:rsid w:val="00F03C44"/>
    <w:pPr>
      <w:spacing w:before="240" w:after="240"/>
      <w:ind w:left="1440"/>
    </w:pPr>
    <w:rPr>
      <w:i/>
      <w:iCs/>
      <w:sz w:val="24"/>
    </w:rPr>
  </w:style>
  <w:style w:type="paragraph" w:styleId="NormalWeb">
    <w:name w:val="Normal (Web)"/>
    <w:basedOn w:val="Normal"/>
    <w:rsid w:val="00F03C44"/>
    <w:pPr>
      <w:spacing w:before="100" w:beforeAutospacing="1" w:after="100" w:afterAutospacing="1"/>
    </w:pPr>
    <w:rPr>
      <w:rFonts w:ascii="Arial" w:hAnsi="Arial" w:cs="Arial"/>
      <w:color w:val="000000"/>
      <w:sz w:val="18"/>
      <w:szCs w:val="18"/>
    </w:rPr>
  </w:style>
  <w:style w:type="character" w:customStyle="1" w:styleId="msoins0">
    <w:name w:val="msoins0"/>
    <w:basedOn w:val="DefaultParagraphFont"/>
    <w:rsid w:val="00F03C44"/>
  </w:style>
  <w:style w:type="character" w:styleId="Strong">
    <w:name w:val="Strong"/>
    <w:qFormat/>
    <w:rsid w:val="00F03C44"/>
    <w:rPr>
      <w:b/>
      <w:bCs/>
    </w:rPr>
  </w:style>
  <w:style w:type="table" w:styleId="TableGrid">
    <w:name w:val="Table Grid"/>
    <w:basedOn w:val="TableNormal"/>
    <w:rsid w:val="00F03C44"/>
    <w:rPr>
      <w:rFonts w:ascii="CG Times (WN)" w:hAnsi="CG Times (W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ex4">
    <w:name w:val="index 4"/>
    <w:basedOn w:val="Normal"/>
    <w:semiHidden/>
    <w:rsid w:val="000B24EF"/>
    <w:pPr>
      <w:tabs>
        <w:tab w:val="right" w:pos="3960"/>
      </w:tabs>
      <w:spacing w:line="240" w:lineRule="atLeast"/>
      <w:ind w:left="180"/>
    </w:pPr>
    <w:rPr>
      <w:sz w:val="18"/>
    </w:rPr>
  </w:style>
  <w:style w:type="paragraph" w:styleId="BodyTextFirstIndent">
    <w:name w:val="Body Text First Indent"/>
    <w:basedOn w:val="BodyText"/>
    <w:link w:val="BodyTextFirstIndentChar"/>
    <w:rsid w:val="00B11616"/>
    <w:pPr>
      <w:spacing w:after="120"/>
      <w:ind w:firstLine="210"/>
      <w:jc w:val="left"/>
    </w:pPr>
    <w:rPr>
      <w:spacing w:val="0"/>
      <w:sz w:val="16"/>
    </w:rPr>
  </w:style>
  <w:style w:type="paragraph" w:styleId="BodyTextFirstIndent2">
    <w:name w:val="Body Text First Indent 2"/>
    <w:basedOn w:val="BodyTextIndent"/>
    <w:link w:val="BodyTextFirstIndent2Char"/>
    <w:rsid w:val="00B11616"/>
    <w:pPr>
      <w:spacing w:after="120"/>
      <w:ind w:left="360" w:firstLine="210"/>
      <w:jc w:val="left"/>
    </w:pPr>
    <w:rPr>
      <w:spacing w:val="0"/>
      <w:sz w:val="16"/>
    </w:rPr>
  </w:style>
  <w:style w:type="paragraph" w:styleId="DocumentMap">
    <w:name w:val="Document Map"/>
    <w:basedOn w:val="Normal"/>
    <w:link w:val="DocumentMapChar"/>
    <w:semiHidden/>
    <w:rsid w:val="0051693F"/>
    <w:pPr>
      <w:shd w:val="clear" w:color="auto" w:fill="000080"/>
    </w:pPr>
    <w:rPr>
      <w:rFonts w:ascii="Tahoma" w:hAnsi="Tahoma" w:cs="Tahoma"/>
      <w:sz w:val="20"/>
    </w:rPr>
  </w:style>
  <w:style w:type="character" w:styleId="FollowedHyperlink">
    <w:name w:val="FollowedHyperlink"/>
    <w:rsid w:val="0051693F"/>
    <w:rPr>
      <w:color w:val="800080"/>
      <w:u w:val="single"/>
    </w:rPr>
  </w:style>
  <w:style w:type="character" w:customStyle="1" w:styleId="CharChar">
    <w:name w:val="Char Char"/>
    <w:locked/>
    <w:rsid w:val="00A07F48"/>
    <w:rPr>
      <w:rFonts w:ascii="Garamond" w:hAnsi="Garamond"/>
      <w:spacing w:val="-5"/>
      <w:sz w:val="24"/>
      <w:lang w:val="en-US" w:eastAsia="en-US" w:bidi="ar-SA"/>
    </w:rPr>
  </w:style>
  <w:style w:type="character" w:customStyle="1" w:styleId="Heading1Char">
    <w:name w:val="Heading 1 Char"/>
    <w:link w:val="Heading1"/>
    <w:rsid w:val="005D64F2"/>
    <w:rPr>
      <w:rFonts w:ascii="Arial" w:hAnsi="Arial" w:cs="Arial"/>
      <w:b/>
      <w:bCs/>
      <w:kern w:val="32"/>
      <w:sz w:val="32"/>
      <w:szCs w:val="32"/>
      <w:lang w:val="en-US" w:eastAsia="en-US" w:bidi="ar-SA"/>
    </w:rPr>
  </w:style>
  <w:style w:type="character" w:customStyle="1" w:styleId="NewText">
    <w:name w:val="New Text"/>
    <w:hidden/>
    <w:rsid w:val="008F75D2"/>
    <w:rPr>
      <w:rFonts w:cs="Times New Roman"/>
      <w:b/>
      <w:i/>
      <w:szCs w:val="24"/>
      <w:u w:val="single"/>
    </w:rPr>
  </w:style>
  <w:style w:type="paragraph" w:styleId="BalloonText">
    <w:name w:val="Balloon Text"/>
    <w:basedOn w:val="Normal"/>
    <w:link w:val="BalloonTextChar"/>
    <w:rsid w:val="00CD4E2B"/>
    <w:rPr>
      <w:rFonts w:ascii="Segoe UI" w:hAnsi="Segoe UI" w:cs="Segoe UI"/>
      <w:sz w:val="18"/>
      <w:szCs w:val="18"/>
    </w:rPr>
  </w:style>
  <w:style w:type="character" w:customStyle="1" w:styleId="BalloonTextChar">
    <w:name w:val="Balloon Text Char"/>
    <w:link w:val="BalloonText"/>
    <w:rsid w:val="00CD4E2B"/>
    <w:rPr>
      <w:rFonts w:ascii="Segoe UI" w:hAnsi="Segoe UI" w:cs="Segoe UI"/>
      <w:sz w:val="18"/>
      <w:szCs w:val="18"/>
    </w:rPr>
  </w:style>
  <w:style w:type="character" w:customStyle="1" w:styleId="List123Char">
    <w:name w:val="List123 Char"/>
    <w:link w:val="List123"/>
    <w:locked/>
    <w:rsid w:val="006133C4"/>
    <w:rPr>
      <w:rFonts w:ascii="Garamond" w:hAnsi="Garamond"/>
      <w:sz w:val="16"/>
    </w:rPr>
  </w:style>
  <w:style w:type="character" w:customStyle="1" w:styleId="Heading2Char">
    <w:name w:val="Heading 2 Char"/>
    <w:link w:val="Heading2"/>
    <w:rsid w:val="002F080D"/>
    <w:rPr>
      <w:rFonts w:ascii="Arial Black" w:hAnsi="Arial Black"/>
      <w:spacing w:val="-10"/>
      <w:kern w:val="28"/>
      <w:sz w:val="16"/>
    </w:rPr>
  </w:style>
  <w:style w:type="character" w:customStyle="1" w:styleId="Heading3Char">
    <w:name w:val="Heading 3 Char"/>
    <w:link w:val="Heading3"/>
    <w:rsid w:val="002F080D"/>
    <w:rPr>
      <w:rFonts w:ascii="Arial Black" w:hAnsi="Arial Black"/>
      <w:spacing w:val="-5"/>
      <w:sz w:val="18"/>
    </w:rPr>
  </w:style>
  <w:style w:type="character" w:customStyle="1" w:styleId="Heading4Char">
    <w:name w:val="Heading 4 Char"/>
    <w:link w:val="Heading4"/>
    <w:rsid w:val="002F080D"/>
    <w:rPr>
      <w:rFonts w:ascii="Garamond" w:hAnsi="Garamond"/>
      <w:caps/>
      <w:spacing w:val="30"/>
      <w:sz w:val="16"/>
    </w:rPr>
  </w:style>
  <w:style w:type="character" w:customStyle="1" w:styleId="Heading5Char">
    <w:name w:val="Heading 5 Char"/>
    <w:link w:val="Heading5"/>
    <w:rsid w:val="002F080D"/>
    <w:rPr>
      <w:rFonts w:ascii="Arial Black" w:hAnsi="Arial Black"/>
      <w:spacing w:val="-5"/>
      <w:sz w:val="18"/>
    </w:rPr>
  </w:style>
  <w:style w:type="character" w:customStyle="1" w:styleId="Heading6Char">
    <w:name w:val="Heading 6 Char"/>
    <w:link w:val="Heading6"/>
    <w:rsid w:val="002F080D"/>
    <w:rPr>
      <w:rFonts w:ascii="Garamond" w:hAnsi="Garamond"/>
      <w:sz w:val="16"/>
    </w:rPr>
  </w:style>
  <w:style w:type="character" w:customStyle="1" w:styleId="Heading7Char">
    <w:name w:val="Heading 7 Char"/>
    <w:link w:val="Heading7"/>
    <w:rsid w:val="002F080D"/>
    <w:rPr>
      <w:rFonts w:ascii="Garamond" w:hAnsi="Garamond"/>
      <w:i/>
      <w:spacing w:val="-5"/>
      <w:sz w:val="28"/>
      <w:shd w:val="pct5" w:color="auto" w:fill="auto"/>
    </w:rPr>
  </w:style>
  <w:style w:type="character" w:customStyle="1" w:styleId="Heading8Char">
    <w:name w:val="Heading 8 Char"/>
    <w:link w:val="Heading8"/>
    <w:rsid w:val="002F080D"/>
    <w:rPr>
      <w:rFonts w:ascii="Arial Black" w:hAnsi="Arial Black"/>
      <w:caps/>
      <w:spacing w:val="60"/>
      <w:sz w:val="14"/>
    </w:rPr>
  </w:style>
  <w:style w:type="character" w:customStyle="1" w:styleId="Heading9Char">
    <w:name w:val="Heading 9 Char"/>
    <w:link w:val="Heading9"/>
    <w:rsid w:val="002F080D"/>
    <w:rPr>
      <w:rFonts w:ascii="Garamond" w:hAnsi="Garamond"/>
      <w:b/>
      <w:i/>
      <w:kern w:val="28"/>
      <w:sz w:val="16"/>
    </w:rPr>
  </w:style>
  <w:style w:type="character" w:customStyle="1" w:styleId="HeaderChar">
    <w:name w:val="Header Char"/>
    <w:link w:val="Header"/>
    <w:rsid w:val="002F080D"/>
    <w:rPr>
      <w:rFonts w:ascii="Arial Black" w:hAnsi="Arial Black"/>
      <w:caps/>
      <w:spacing w:val="60"/>
      <w:sz w:val="14"/>
    </w:rPr>
  </w:style>
  <w:style w:type="character" w:customStyle="1" w:styleId="FooterChar">
    <w:name w:val="Footer Char"/>
    <w:link w:val="Footer"/>
    <w:uiPriority w:val="99"/>
    <w:rsid w:val="002F080D"/>
    <w:rPr>
      <w:rFonts w:ascii="Arial Black" w:hAnsi="Arial Black"/>
      <w:sz w:val="16"/>
    </w:rPr>
  </w:style>
  <w:style w:type="character" w:customStyle="1" w:styleId="MacroTextChar">
    <w:name w:val="Macro Text Char"/>
    <w:link w:val="MacroText"/>
    <w:semiHidden/>
    <w:rsid w:val="002F080D"/>
    <w:rPr>
      <w:sz w:val="24"/>
    </w:rPr>
  </w:style>
  <w:style w:type="character" w:customStyle="1" w:styleId="BodyTextIndentChar">
    <w:name w:val="Body Text Indent Char"/>
    <w:link w:val="BodyTextIndent"/>
    <w:rsid w:val="002F080D"/>
    <w:rPr>
      <w:rFonts w:ascii="Garamond" w:hAnsi="Garamond"/>
      <w:spacing w:val="-5"/>
      <w:sz w:val="24"/>
    </w:rPr>
  </w:style>
  <w:style w:type="character" w:customStyle="1" w:styleId="TitleChar">
    <w:name w:val="Title Char"/>
    <w:link w:val="Title"/>
    <w:rsid w:val="002F080D"/>
    <w:rPr>
      <w:rFonts w:ascii="Arial Black" w:hAnsi="Arial Black"/>
      <w:color w:val="808080"/>
      <w:spacing w:val="-35"/>
      <w:kern w:val="28"/>
      <w:sz w:val="48"/>
    </w:rPr>
  </w:style>
  <w:style w:type="character" w:customStyle="1" w:styleId="SubtitleChar">
    <w:name w:val="Subtitle Char"/>
    <w:link w:val="Subtitle"/>
    <w:rsid w:val="002F080D"/>
    <w:rPr>
      <w:rFonts w:ascii="Garamond" w:hAnsi="Garamond"/>
      <w:b/>
      <w:caps/>
      <w:color w:val="808080"/>
      <w:spacing w:val="30"/>
      <w:kern w:val="28"/>
      <w:sz w:val="18"/>
    </w:rPr>
  </w:style>
  <w:style w:type="character" w:customStyle="1" w:styleId="DateChar">
    <w:name w:val="Date Char"/>
    <w:link w:val="Date"/>
    <w:rsid w:val="002F080D"/>
    <w:rPr>
      <w:b/>
    </w:rPr>
  </w:style>
  <w:style w:type="character" w:customStyle="1" w:styleId="BodyTextFirstIndentChar">
    <w:name w:val="Body Text First Indent Char"/>
    <w:link w:val="BodyTextFirstIndent"/>
    <w:rsid w:val="002F080D"/>
    <w:rPr>
      <w:rFonts w:ascii="Garamond" w:hAnsi="Garamond"/>
      <w:sz w:val="16"/>
    </w:rPr>
  </w:style>
  <w:style w:type="character" w:customStyle="1" w:styleId="BodyTextFirstIndent2Char">
    <w:name w:val="Body Text First Indent 2 Char"/>
    <w:link w:val="BodyTextFirstIndent2"/>
    <w:rsid w:val="002F080D"/>
    <w:rPr>
      <w:rFonts w:ascii="Garamond" w:hAnsi="Garamond"/>
      <w:sz w:val="16"/>
    </w:rPr>
  </w:style>
  <w:style w:type="character" w:customStyle="1" w:styleId="BodyText2Char">
    <w:name w:val="Body Text 2 Char"/>
    <w:link w:val="BodyText2"/>
    <w:rsid w:val="002F080D"/>
    <w:rPr>
      <w:rFonts w:ascii="Garamond" w:hAnsi="Garamond"/>
      <w:bCs/>
      <w:sz w:val="22"/>
    </w:rPr>
  </w:style>
  <w:style w:type="character" w:customStyle="1" w:styleId="BodyText3Char">
    <w:name w:val="Body Text 3 Char"/>
    <w:link w:val="BodyText3"/>
    <w:rsid w:val="002F080D"/>
    <w:rPr>
      <w:rFonts w:ascii="Garamond" w:hAnsi="Garamond"/>
      <w:sz w:val="144"/>
    </w:rPr>
  </w:style>
  <w:style w:type="character" w:customStyle="1" w:styleId="BodyTextIndent2Char">
    <w:name w:val="Body Text Indent 2 Char"/>
    <w:link w:val="BodyTextIndent2"/>
    <w:rsid w:val="002F080D"/>
    <w:rPr>
      <w:rFonts w:ascii="Garamond" w:hAnsi="Garamond"/>
      <w:i/>
      <w:iCs/>
      <w:sz w:val="24"/>
    </w:rPr>
  </w:style>
  <w:style w:type="character" w:customStyle="1" w:styleId="DocumentMapChar">
    <w:name w:val="Document Map Char"/>
    <w:link w:val="DocumentMap"/>
    <w:semiHidden/>
    <w:rsid w:val="002F080D"/>
    <w:rPr>
      <w:rFonts w:ascii="Tahoma" w:hAnsi="Tahoma" w:cs="Tahoma"/>
      <w:shd w:val="clear" w:color="auto" w:fill="000080"/>
    </w:rPr>
  </w:style>
  <w:style w:type="character" w:styleId="UnresolvedMention">
    <w:name w:val="Unresolved Mention"/>
    <w:basedOn w:val="DefaultParagraphFont"/>
    <w:uiPriority w:val="99"/>
    <w:semiHidden/>
    <w:unhideWhenUsed/>
    <w:rsid w:val="00610CF5"/>
    <w:rPr>
      <w:color w:val="808080"/>
      <w:shd w:val="clear" w:color="auto" w:fill="E6E6E6"/>
    </w:rPr>
  </w:style>
  <w:style w:type="paragraph" w:styleId="Revision">
    <w:name w:val="Revision"/>
    <w:hidden/>
    <w:uiPriority w:val="99"/>
    <w:semiHidden/>
    <w:rsid w:val="003129EC"/>
    <w:rPr>
      <w:rFonts w:ascii="Garamond" w:hAnsi="Garamond"/>
      <w:sz w:val="16"/>
    </w:rPr>
  </w:style>
  <w:style w:type="paragraph" w:styleId="ListParagraph">
    <w:name w:val="List Paragraph"/>
    <w:basedOn w:val="Normal"/>
    <w:uiPriority w:val="34"/>
    <w:qFormat/>
    <w:rsid w:val="00BC5B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090372">
      <w:bodyDiv w:val="1"/>
      <w:marLeft w:val="0"/>
      <w:marRight w:val="0"/>
      <w:marTop w:val="0"/>
      <w:marBottom w:val="0"/>
      <w:divBdr>
        <w:top w:val="none" w:sz="0" w:space="0" w:color="auto"/>
        <w:left w:val="none" w:sz="0" w:space="0" w:color="auto"/>
        <w:bottom w:val="none" w:sz="0" w:space="0" w:color="auto"/>
        <w:right w:val="none" w:sz="0" w:space="0" w:color="auto"/>
      </w:divBdr>
    </w:div>
    <w:div w:id="78648315">
      <w:bodyDiv w:val="1"/>
      <w:marLeft w:val="0"/>
      <w:marRight w:val="0"/>
      <w:marTop w:val="0"/>
      <w:marBottom w:val="0"/>
      <w:divBdr>
        <w:top w:val="none" w:sz="0" w:space="0" w:color="auto"/>
        <w:left w:val="none" w:sz="0" w:space="0" w:color="auto"/>
        <w:bottom w:val="none" w:sz="0" w:space="0" w:color="auto"/>
        <w:right w:val="none" w:sz="0" w:space="0" w:color="auto"/>
      </w:divBdr>
    </w:div>
    <w:div w:id="96945549">
      <w:bodyDiv w:val="1"/>
      <w:marLeft w:val="0"/>
      <w:marRight w:val="0"/>
      <w:marTop w:val="0"/>
      <w:marBottom w:val="0"/>
      <w:divBdr>
        <w:top w:val="none" w:sz="0" w:space="0" w:color="auto"/>
        <w:left w:val="none" w:sz="0" w:space="0" w:color="auto"/>
        <w:bottom w:val="none" w:sz="0" w:space="0" w:color="auto"/>
        <w:right w:val="none" w:sz="0" w:space="0" w:color="auto"/>
      </w:divBdr>
    </w:div>
    <w:div w:id="127283639">
      <w:bodyDiv w:val="1"/>
      <w:marLeft w:val="0"/>
      <w:marRight w:val="0"/>
      <w:marTop w:val="0"/>
      <w:marBottom w:val="0"/>
      <w:divBdr>
        <w:top w:val="none" w:sz="0" w:space="0" w:color="auto"/>
        <w:left w:val="none" w:sz="0" w:space="0" w:color="auto"/>
        <w:bottom w:val="none" w:sz="0" w:space="0" w:color="auto"/>
        <w:right w:val="none" w:sz="0" w:space="0" w:color="auto"/>
      </w:divBdr>
    </w:div>
    <w:div w:id="132606077">
      <w:bodyDiv w:val="1"/>
      <w:marLeft w:val="0"/>
      <w:marRight w:val="0"/>
      <w:marTop w:val="0"/>
      <w:marBottom w:val="0"/>
      <w:divBdr>
        <w:top w:val="none" w:sz="0" w:space="0" w:color="auto"/>
        <w:left w:val="none" w:sz="0" w:space="0" w:color="auto"/>
        <w:bottom w:val="none" w:sz="0" w:space="0" w:color="auto"/>
        <w:right w:val="none" w:sz="0" w:space="0" w:color="auto"/>
      </w:divBdr>
    </w:div>
    <w:div w:id="190581121">
      <w:bodyDiv w:val="1"/>
      <w:marLeft w:val="0"/>
      <w:marRight w:val="0"/>
      <w:marTop w:val="0"/>
      <w:marBottom w:val="0"/>
      <w:divBdr>
        <w:top w:val="none" w:sz="0" w:space="0" w:color="auto"/>
        <w:left w:val="none" w:sz="0" w:space="0" w:color="auto"/>
        <w:bottom w:val="none" w:sz="0" w:space="0" w:color="auto"/>
        <w:right w:val="none" w:sz="0" w:space="0" w:color="auto"/>
      </w:divBdr>
    </w:div>
    <w:div w:id="239218268">
      <w:bodyDiv w:val="1"/>
      <w:marLeft w:val="0"/>
      <w:marRight w:val="0"/>
      <w:marTop w:val="0"/>
      <w:marBottom w:val="0"/>
      <w:divBdr>
        <w:top w:val="none" w:sz="0" w:space="0" w:color="auto"/>
        <w:left w:val="none" w:sz="0" w:space="0" w:color="auto"/>
        <w:bottom w:val="none" w:sz="0" w:space="0" w:color="auto"/>
        <w:right w:val="none" w:sz="0" w:space="0" w:color="auto"/>
      </w:divBdr>
    </w:div>
    <w:div w:id="243800960">
      <w:bodyDiv w:val="1"/>
      <w:marLeft w:val="0"/>
      <w:marRight w:val="0"/>
      <w:marTop w:val="0"/>
      <w:marBottom w:val="0"/>
      <w:divBdr>
        <w:top w:val="none" w:sz="0" w:space="0" w:color="auto"/>
        <w:left w:val="none" w:sz="0" w:space="0" w:color="auto"/>
        <w:bottom w:val="none" w:sz="0" w:space="0" w:color="auto"/>
        <w:right w:val="none" w:sz="0" w:space="0" w:color="auto"/>
      </w:divBdr>
    </w:div>
    <w:div w:id="265042951">
      <w:bodyDiv w:val="1"/>
      <w:marLeft w:val="0"/>
      <w:marRight w:val="0"/>
      <w:marTop w:val="0"/>
      <w:marBottom w:val="0"/>
      <w:divBdr>
        <w:top w:val="none" w:sz="0" w:space="0" w:color="auto"/>
        <w:left w:val="none" w:sz="0" w:space="0" w:color="auto"/>
        <w:bottom w:val="none" w:sz="0" w:space="0" w:color="auto"/>
        <w:right w:val="none" w:sz="0" w:space="0" w:color="auto"/>
      </w:divBdr>
    </w:div>
    <w:div w:id="266885980">
      <w:bodyDiv w:val="1"/>
      <w:marLeft w:val="0"/>
      <w:marRight w:val="0"/>
      <w:marTop w:val="0"/>
      <w:marBottom w:val="0"/>
      <w:divBdr>
        <w:top w:val="none" w:sz="0" w:space="0" w:color="auto"/>
        <w:left w:val="none" w:sz="0" w:space="0" w:color="auto"/>
        <w:bottom w:val="none" w:sz="0" w:space="0" w:color="auto"/>
        <w:right w:val="none" w:sz="0" w:space="0" w:color="auto"/>
      </w:divBdr>
    </w:div>
    <w:div w:id="295911137">
      <w:bodyDiv w:val="1"/>
      <w:marLeft w:val="0"/>
      <w:marRight w:val="0"/>
      <w:marTop w:val="0"/>
      <w:marBottom w:val="0"/>
      <w:divBdr>
        <w:top w:val="none" w:sz="0" w:space="0" w:color="auto"/>
        <w:left w:val="none" w:sz="0" w:space="0" w:color="auto"/>
        <w:bottom w:val="none" w:sz="0" w:space="0" w:color="auto"/>
        <w:right w:val="none" w:sz="0" w:space="0" w:color="auto"/>
      </w:divBdr>
    </w:div>
    <w:div w:id="304897166">
      <w:bodyDiv w:val="1"/>
      <w:marLeft w:val="0"/>
      <w:marRight w:val="0"/>
      <w:marTop w:val="0"/>
      <w:marBottom w:val="0"/>
      <w:divBdr>
        <w:top w:val="none" w:sz="0" w:space="0" w:color="auto"/>
        <w:left w:val="none" w:sz="0" w:space="0" w:color="auto"/>
        <w:bottom w:val="none" w:sz="0" w:space="0" w:color="auto"/>
        <w:right w:val="none" w:sz="0" w:space="0" w:color="auto"/>
      </w:divBdr>
    </w:div>
    <w:div w:id="376706377">
      <w:bodyDiv w:val="1"/>
      <w:marLeft w:val="0"/>
      <w:marRight w:val="0"/>
      <w:marTop w:val="0"/>
      <w:marBottom w:val="0"/>
      <w:divBdr>
        <w:top w:val="none" w:sz="0" w:space="0" w:color="auto"/>
        <w:left w:val="none" w:sz="0" w:space="0" w:color="auto"/>
        <w:bottom w:val="none" w:sz="0" w:space="0" w:color="auto"/>
        <w:right w:val="none" w:sz="0" w:space="0" w:color="auto"/>
      </w:divBdr>
    </w:div>
    <w:div w:id="384258570">
      <w:bodyDiv w:val="1"/>
      <w:marLeft w:val="0"/>
      <w:marRight w:val="0"/>
      <w:marTop w:val="0"/>
      <w:marBottom w:val="0"/>
      <w:divBdr>
        <w:top w:val="none" w:sz="0" w:space="0" w:color="auto"/>
        <w:left w:val="none" w:sz="0" w:space="0" w:color="auto"/>
        <w:bottom w:val="none" w:sz="0" w:space="0" w:color="auto"/>
        <w:right w:val="none" w:sz="0" w:space="0" w:color="auto"/>
      </w:divBdr>
    </w:div>
    <w:div w:id="437022197">
      <w:bodyDiv w:val="1"/>
      <w:marLeft w:val="0"/>
      <w:marRight w:val="0"/>
      <w:marTop w:val="0"/>
      <w:marBottom w:val="0"/>
      <w:divBdr>
        <w:top w:val="none" w:sz="0" w:space="0" w:color="auto"/>
        <w:left w:val="none" w:sz="0" w:space="0" w:color="auto"/>
        <w:bottom w:val="none" w:sz="0" w:space="0" w:color="auto"/>
        <w:right w:val="none" w:sz="0" w:space="0" w:color="auto"/>
      </w:divBdr>
    </w:div>
    <w:div w:id="450251456">
      <w:bodyDiv w:val="1"/>
      <w:marLeft w:val="0"/>
      <w:marRight w:val="0"/>
      <w:marTop w:val="0"/>
      <w:marBottom w:val="0"/>
      <w:divBdr>
        <w:top w:val="none" w:sz="0" w:space="0" w:color="auto"/>
        <w:left w:val="none" w:sz="0" w:space="0" w:color="auto"/>
        <w:bottom w:val="none" w:sz="0" w:space="0" w:color="auto"/>
        <w:right w:val="none" w:sz="0" w:space="0" w:color="auto"/>
      </w:divBdr>
    </w:div>
    <w:div w:id="457844798">
      <w:bodyDiv w:val="1"/>
      <w:marLeft w:val="0"/>
      <w:marRight w:val="0"/>
      <w:marTop w:val="0"/>
      <w:marBottom w:val="0"/>
      <w:divBdr>
        <w:top w:val="none" w:sz="0" w:space="0" w:color="auto"/>
        <w:left w:val="none" w:sz="0" w:space="0" w:color="auto"/>
        <w:bottom w:val="none" w:sz="0" w:space="0" w:color="auto"/>
        <w:right w:val="none" w:sz="0" w:space="0" w:color="auto"/>
      </w:divBdr>
    </w:div>
    <w:div w:id="487597582">
      <w:bodyDiv w:val="1"/>
      <w:marLeft w:val="0"/>
      <w:marRight w:val="0"/>
      <w:marTop w:val="0"/>
      <w:marBottom w:val="0"/>
      <w:divBdr>
        <w:top w:val="none" w:sz="0" w:space="0" w:color="auto"/>
        <w:left w:val="none" w:sz="0" w:space="0" w:color="auto"/>
        <w:bottom w:val="none" w:sz="0" w:space="0" w:color="auto"/>
        <w:right w:val="none" w:sz="0" w:space="0" w:color="auto"/>
      </w:divBdr>
    </w:div>
    <w:div w:id="495070506">
      <w:bodyDiv w:val="1"/>
      <w:marLeft w:val="0"/>
      <w:marRight w:val="0"/>
      <w:marTop w:val="0"/>
      <w:marBottom w:val="0"/>
      <w:divBdr>
        <w:top w:val="none" w:sz="0" w:space="0" w:color="auto"/>
        <w:left w:val="none" w:sz="0" w:space="0" w:color="auto"/>
        <w:bottom w:val="none" w:sz="0" w:space="0" w:color="auto"/>
        <w:right w:val="none" w:sz="0" w:space="0" w:color="auto"/>
      </w:divBdr>
    </w:div>
    <w:div w:id="544487452">
      <w:bodyDiv w:val="1"/>
      <w:marLeft w:val="0"/>
      <w:marRight w:val="0"/>
      <w:marTop w:val="0"/>
      <w:marBottom w:val="0"/>
      <w:divBdr>
        <w:top w:val="none" w:sz="0" w:space="0" w:color="auto"/>
        <w:left w:val="none" w:sz="0" w:space="0" w:color="auto"/>
        <w:bottom w:val="none" w:sz="0" w:space="0" w:color="auto"/>
        <w:right w:val="none" w:sz="0" w:space="0" w:color="auto"/>
      </w:divBdr>
    </w:div>
    <w:div w:id="587931445">
      <w:bodyDiv w:val="1"/>
      <w:marLeft w:val="0"/>
      <w:marRight w:val="0"/>
      <w:marTop w:val="0"/>
      <w:marBottom w:val="0"/>
      <w:divBdr>
        <w:top w:val="none" w:sz="0" w:space="0" w:color="auto"/>
        <w:left w:val="none" w:sz="0" w:space="0" w:color="auto"/>
        <w:bottom w:val="none" w:sz="0" w:space="0" w:color="auto"/>
        <w:right w:val="none" w:sz="0" w:space="0" w:color="auto"/>
      </w:divBdr>
    </w:div>
    <w:div w:id="597716513">
      <w:bodyDiv w:val="1"/>
      <w:marLeft w:val="0"/>
      <w:marRight w:val="0"/>
      <w:marTop w:val="0"/>
      <w:marBottom w:val="0"/>
      <w:divBdr>
        <w:top w:val="none" w:sz="0" w:space="0" w:color="auto"/>
        <w:left w:val="none" w:sz="0" w:space="0" w:color="auto"/>
        <w:bottom w:val="none" w:sz="0" w:space="0" w:color="auto"/>
        <w:right w:val="none" w:sz="0" w:space="0" w:color="auto"/>
      </w:divBdr>
    </w:div>
    <w:div w:id="634874760">
      <w:bodyDiv w:val="1"/>
      <w:marLeft w:val="0"/>
      <w:marRight w:val="0"/>
      <w:marTop w:val="0"/>
      <w:marBottom w:val="0"/>
      <w:divBdr>
        <w:top w:val="none" w:sz="0" w:space="0" w:color="auto"/>
        <w:left w:val="none" w:sz="0" w:space="0" w:color="auto"/>
        <w:bottom w:val="none" w:sz="0" w:space="0" w:color="auto"/>
        <w:right w:val="none" w:sz="0" w:space="0" w:color="auto"/>
      </w:divBdr>
    </w:div>
    <w:div w:id="659428237">
      <w:bodyDiv w:val="1"/>
      <w:marLeft w:val="0"/>
      <w:marRight w:val="0"/>
      <w:marTop w:val="0"/>
      <w:marBottom w:val="0"/>
      <w:divBdr>
        <w:top w:val="none" w:sz="0" w:space="0" w:color="auto"/>
        <w:left w:val="none" w:sz="0" w:space="0" w:color="auto"/>
        <w:bottom w:val="none" w:sz="0" w:space="0" w:color="auto"/>
        <w:right w:val="none" w:sz="0" w:space="0" w:color="auto"/>
      </w:divBdr>
    </w:div>
    <w:div w:id="688993601">
      <w:bodyDiv w:val="1"/>
      <w:marLeft w:val="0"/>
      <w:marRight w:val="0"/>
      <w:marTop w:val="0"/>
      <w:marBottom w:val="0"/>
      <w:divBdr>
        <w:top w:val="none" w:sz="0" w:space="0" w:color="auto"/>
        <w:left w:val="none" w:sz="0" w:space="0" w:color="auto"/>
        <w:bottom w:val="none" w:sz="0" w:space="0" w:color="auto"/>
        <w:right w:val="none" w:sz="0" w:space="0" w:color="auto"/>
      </w:divBdr>
    </w:div>
    <w:div w:id="698512073">
      <w:bodyDiv w:val="1"/>
      <w:marLeft w:val="0"/>
      <w:marRight w:val="0"/>
      <w:marTop w:val="0"/>
      <w:marBottom w:val="0"/>
      <w:divBdr>
        <w:top w:val="none" w:sz="0" w:space="0" w:color="auto"/>
        <w:left w:val="none" w:sz="0" w:space="0" w:color="auto"/>
        <w:bottom w:val="none" w:sz="0" w:space="0" w:color="auto"/>
        <w:right w:val="none" w:sz="0" w:space="0" w:color="auto"/>
      </w:divBdr>
    </w:div>
    <w:div w:id="753236381">
      <w:bodyDiv w:val="1"/>
      <w:marLeft w:val="0"/>
      <w:marRight w:val="0"/>
      <w:marTop w:val="0"/>
      <w:marBottom w:val="0"/>
      <w:divBdr>
        <w:top w:val="none" w:sz="0" w:space="0" w:color="auto"/>
        <w:left w:val="none" w:sz="0" w:space="0" w:color="auto"/>
        <w:bottom w:val="none" w:sz="0" w:space="0" w:color="auto"/>
        <w:right w:val="none" w:sz="0" w:space="0" w:color="auto"/>
      </w:divBdr>
    </w:div>
    <w:div w:id="756827064">
      <w:bodyDiv w:val="1"/>
      <w:marLeft w:val="0"/>
      <w:marRight w:val="0"/>
      <w:marTop w:val="0"/>
      <w:marBottom w:val="0"/>
      <w:divBdr>
        <w:top w:val="none" w:sz="0" w:space="0" w:color="auto"/>
        <w:left w:val="none" w:sz="0" w:space="0" w:color="auto"/>
        <w:bottom w:val="none" w:sz="0" w:space="0" w:color="auto"/>
        <w:right w:val="none" w:sz="0" w:space="0" w:color="auto"/>
      </w:divBdr>
    </w:div>
    <w:div w:id="757364812">
      <w:bodyDiv w:val="1"/>
      <w:marLeft w:val="0"/>
      <w:marRight w:val="0"/>
      <w:marTop w:val="0"/>
      <w:marBottom w:val="0"/>
      <w:divBdr>
        <w:top w:val="none" w:sz="0" w:space="0" w:color="auto"/>
        <w:left w:val="none" w:sz="0" w:space="0" w:color="auto"/>
        <w:bottom w:val="none" w:sz="0" w:space="0" w:color="auto"/>
        <w:right w:val="none" w:sz="0" w:space="0" w:color="auto"/>
      </w:divBdr>
    </w:div>
    <w:div w:id="762726446">
      <w:bodyDiv w:val="1"/>
      <w:marLeft w:val="0"/>
      <w:marRight w:val="0"/>
      <w:marTop w:val="0"/>
      <w:marBottom w:val="0"/>
      <w:divBdr>
        <w:top w:val="none" w:sz="0" w:space="0" w:color="auto"/>
        <w:left w:val="none" w:sz="0" w:space="0" w:color="auto"/>
        <w:bottom w:val="none" w:sz="0" w:space="0" w:color="auto"/>
        <w:right w:val="none" w:sz="0" w:space="0" w:color="auto"/>
      </w:divBdr>
    </w:div>
    <w:div w:id="776561347">
      <w:bodyDiv w:val="1"/>
      <w:marLeft w:val="0"/>
      <w:marRight w:val="0"/>
      <w:marTop w:val="0"/>
      <w:marBottom w:val="0"/>
      <w:divBdr>
        <w:top w:val="none" w:sz="0" w:space="0" w:color="auto"/>
        <w:left w:val="none" w:sz="0" w:space="0" w:color="auto"/>
        <w:bottom w:val="none" w:sz="0" w:space="0" w:color="auto"/>
        <w:right w:val="none" w:sz="0" w:space="0" w:color="auto"/>
      </w:divBdr>
    </w:div>
    <w:div w:id="790590930">
      <w:bodyDiv w:val="1"/>
      <w:marLeft w:val="0"/>
      <w:marRight w:val="0"/>
      <w:marTop w:val="0"/>
      <w:marBottom w:val="0"/>
      <w:divBdr>
        <w:top w:val="none" w:sz="0" w:space="0" w:color="auto"/>
        <w:left w:val="none" w:sz="0" w:space="0" w:color="auto"/>
        <w:bottom w:val="none" w:sz="0" w:space="0" w:color="auto"/>
        <w:right w:val="none" w:sz="0" w:space="0" w:color="auto"/>
      </w:divBdr>
    </w:div>
    <w:div w:id="847450207">
      <w:bodyDiv w:val="1"/>
      <w:marLeft w:val="0"/>
      <w:marRight w:val="0"/>
      <w:marTop w:val="0"/>
      <w:marBottom w:val="0"/>
      <w:divBdr>
        <w:top w:val="none" w:sz="0" w:space="0" w:color="auto"/>
        <w:left w:val="none" w:sz="0" w:space="0" w:color="auto"/>
        <w:bottom w:val="none" w:sz="0" w:space="0" w:color="auto"/>
        <w:right w:val="none" w:sz="0" w:space="0" w:color="auto"/>
      </w:divBdr>
    </w:div>
    <w:div w:id="867067663">
      <w:bodyDiv w:val="1"/>
      <w:marLeft w:val="0"/>
      <w:marRight w:val="0"/>
      <w:marTop w:val="0"/>
      <w:marBottom w:val="0"/>
      <w:divBdr>
        <w:top w:val="none" w:sz="0" w:space="0" w:color="auto"/>
        <w:left w:val="none" w:sz="0" w:space="0" w:color="auto"/>
        <w:bottom w:val="none" w:sz="0" w:space="0" w:color="auto"/>
        <w:right w:val="none" w:sz="0" w:space="0" w:color="auto"/>
      </w:divBdr>
    </w:div>
    <w:div w:id="872501648">
      <w:bodyDiv w:val="1"/>
      <w:marLeft w:val="0"/>
      <w:marRight w:val="0"/>
      <w:marTop w:val="0"/>
      <w:marBottom w:val="0"/>
      <w:divBdr>
        <w:top w:val="none" w:sz="0" w:space="0" w:color="auto"/>
        <w:left w:val="none" w:sz="0" w:space="0" w:color="auto"/>
        <w:bottom w:val="none" w:sz="0" w:space="0" w:color="auto"/>
        <w:right w:val="none" w:sz="0" w:space="0" w:color="auto"/>
      </w:divBdr>
    </w:div>
    <w:div w:id="888607977">
      <w:bodyDiv w:val="1"/>
      <w:marLeft w:val="0"/>
      <w:marRight w:val="0"/>
      <w:marTop w:val="0"/>
      <w:marBottom w:val="0"/>
      <w:divBdr>
        <w:top w:val="none" w:sz="0" w:space="0" w:color="auto"/>
        <w:left w:val="none" w:sz="0" w:space="0" w:color="auto"/>
        <w:bottom w:val="none" w:sz="0" w:space="0" w:color="auto"/>
        <w:right w:val="none" w:sz="0" w:space="0" w:color="auto"/>
      </w:divBdr>
    </w:div>
    <w:div w:id="896477708">
      <w:bodyDiv w:val="1"/>
      <w:marLeft w:val="0"/>
      <w:marRight w:val="0"/>
      <w:marTop w:val="0"/>
      <w:marBottom w:val="0"/>
      <w:divBdr>
        <w:top w:val="none" w:sz="0" w:space="0" w:color="auto"/>
        <w:left w:val="none" w:sz="0" w:space="0" w:color="auto"/>
        <w:bottom w:val="none" w:sz="0" w:space="0" w:color="auto"/>
        <w:right w:val="none" w:sz="0" w:space="0" w:color="auto"/>
      </w:divBdr>
    </w:div>
    <w:div w:id="897473019">
      <w:bodyDiv w:val="1"/>
      <w:marLeft w:val="0"/>
      <w:marRight w:val="0"/>
      <w:marTop w:val="0"/>
      <w:marBottom w:val="0"/>
      <w:divBdr>
        <w:top w:val="none" w:sz="0" w:space="0" w:color="auto"/>
        <w:left w:val="none" w:sz="0" w:space="0" w:color="auto"/>
        <w:bottom w:val="none" w:sz="0" w:space="0" w:color="auto"/>
        <w:right w:val="none" w:sz="0" w:space="0" w:color="auto"/>
      </w:divBdr>
    </w:div>
    <w:div w:id="942300790">
      <w:bodyDiv w:val="1"/>
      <w:marLeft w:val="0"/>
      <w:marRight w:val="0"/>
      <w:marTop w:val="0"/>
      <w:marBottom w:val="0"/>
      <w:divBdr>
        <w:top w:val="none" w:sz="0" w:space="0" w:color="auto"/>
        <w:left w:val="none" w:sz="0" w:space="0" w:color="auto"/>
        <w:bottom w:val="none" w:sz="0" w:space="0" w:color="auto"/>
        <w:right w:val="none" w:sz="0" w:space="0" w:color="auto"/>
      </w:divBdr>
    </w:div>
    <w:div w:id="997877268">
      <w:bodyDiv w:val="1"/>
      <w:marLeft w:val="0"/>
      <w:marRight w:val="0"/>
      <w:marTop w:val="0"/>
      <w:marBottom w:val="0"/>
      <w:divBdr>
        <w:top w:val="none" w:sz="0" w:space="0" w:color="auto"/>
        <w:left w:val="none" w:sz="0" w:space="0" w:color="auto"/>
        <w:bottom w:val="none" w:sz="0" w:space="0" w:color="auto"/>
        <w:right w:val="none" w:sz="0" w:space="0" w:color="auto"/>
      </w:divBdr>
    </w:div>
    <w:div w:id="1019433879">
      <w:bodyDiv w:val="1"/>
      <w:marLeft w:val="0"/>
      <w:marRight w:val="0"/>
      <w:marTop w:val="0"/>
      <w:marBottom w:val="0"/>
      <w:divBdr>
        <w:top w:val="none" w:sz="0" w:space="0" w:color="auto"/>
        <w:left w:val="none" w:sz="0" w:space="0" w:color="auto"/>
        <w:bottom w:val="none" w:sz="0" w:space="0" w:color="auto"/>
        <w:right w:val="none" w:sz="0" w:space="0" w:color="auto"/>
      </w:divBdr>
    </w:div>
    <w:div w:id="1019742935">
      <w:bodyDiv w:val="1"/>
      <w:marLeft w:val="0"/>
      <w:marRight w:val="0"/>
      <w:marTop w:val="0"/>
      <w:marBottom w:val="0"/>
      <w:divBdr>
        <w:top w:val="none" w:sz="0" w:space="0" w:color="auto"/>
        <w:left w:val="none" w:sz="0" w:space="0" w:color="auto"/>
        <w:bottom w:val="none" w:sz="0" w:space="0" w:color="auto"/>
        <w:right w:val="none" w:sz="0" w:space="0" w:color="auto"/>
      </w:divBdr>
    </w:div>
    <w:div w:id="1021594219">
      <w:bodyDiv w:val="1"/>
      <w:marLeft w:val="0"/>
      <w:marRight w:val="0"/>
      <w:marTop w:val="0"/>
      <w:marBottom w:val="0"/>
      <w:divBdr>
        <w:top w:val="none" w:sz="0" w:space="0" w:color="auto"/>
        <w:left w:val="none" w:sz="0" w:space="0" w:color="auto"/>
        <w:bottom w:val="none" w:sz="0" w:space="0" w:color="auto"/>
        <w:right w:val="none" w:sz="0" w:space="0" w:color="auto"/>
      </w:divBdr>
    </w:div>
    <w:div w:id="1037194946">
      <w:bodyDiv w:val="1"/>
      <w:marLeft w:val="0"/>
      <w:marRight w:val="0"/>
      <w:marTop w:val="0"/>
      <w:marBottom w:val="0"/>
      <w:divBdr>
        <w:top w:val="none" w:sz="0" w:space="0" w:color="auto"/>
        <w:left w:val="none" w:sz="0" w:space="0" w:color="auto"/>
        <w:bottom w:val="none" w:sz="0" w:space="0" w:color="auto"/>
        <w:right w:val="none" w:sz="0" w:space="0" w:color="auto"/>
      </w:divBdr>
    </w:div>
    <w:div w:id="1038630545">
      <w:bodyDiv w:val="1"/>
      <w:marLeft w:val="0"/>
      <w:marRight w:val="0"/>
      <w:marTop w:val="0"/>
      <w:marBottom w:val="0"/>
      <w:divBdr>
        <w:top w:val="none" w:sz="0" w:space="0" w:color="auto"/>
        <w:left w:val="none" w:sz="0" w:space="0" w:color="auto"/>
        <w:bottom w:val="none" w:sz="0" w:space="0" w:color="auto"/>
        <w:right w:val="none" w:sz="0" w:space="0" w:color="auto"/>
      </w:divBdr>
    </w:div>
    <w:div w:id="1113479776">
      <w:bodyDiv w:val="1"/>
      <w:marLeft w:val="0"/>
      <w:marRight w:val="0"/>
      <w:marTop w:val="0"/>
      <w:marBottom w:val="0"/>
      <w:divBdr>
        <w:top w:val="none" w:sz="0" w:space="0" w:color="auto"/>
        <w:left w:val="none" w:sz="0" w:space="0" w:color="auto"/>
        <w:bottom w:val="none" w:sz="0" w:space="0" w:color="auto"/>
        <w:right w:val="none" w:sz="0" w:space="0" w:color="auto"/>
      </w:divBdr>
    </w:div>
    <w:div w:id="1128619931">
      <w:bodyDiv w:val="1"/>
      <w:marLeft w:val="0"/>
      <w:marRight w:val="0"/>
      <w:marTop w:val="0"/>
      <w:marBottom w:val="0"/>
      <w:divBdr>
        <w:top w:val="none" w:sz="0" w:space="0" w:color="auto"/>
        <w:left w:val="none" w:sz="0" w:space="0" w:color="auto"/>
        <w:bottom w:val="none" w:sz="0" w:space="0" w:color="auto"/>
        <w:right w:val="none" w:sz="0" w:space="0" w:color="auto"/>
      </w:divBdr>
    </w:div>
    <w:div w:id="1154950444">
      <w:bodyDiv w:val="1"/>
      <w:marLeft w:val="0"/>
      <w:marRight w:val="0"/>
      <w:marTop w:val="0"/>
      <w:marBottom w:val="0"/>
      <w:divBdr>
        <w:top w:val="none" w:sz="0" w:space="0" w:color="auto"/>
        <w:left w:val="none" w:sz="0" w:space="0" w:color="auto"/>
        <w:bottom w:val="none" w:sz="0" w:space="0" w:color="auto"/>
        <w:right w:val="none" w:sz="0" w:space="0" w:color="auto"/>
      </w:divBdr>
    </w:div>
    <w:div w:id="1162891722">
      <w:bodyDiv w:val="1"/>
      <w:marLeft w:val="0"/>
      <w:marRight w:val="0"/>
      <w:marTop w:val="0"/>
      <w:marBottom w:val="0"/>
      <w:divBdr>
        <w:top w:val="none" w:sz="0" w:space="0" w:color="auto"/>
        <w:left w:val="none" w:sz="0" w:space="0" w:color="auto"/>
        <w:bottom w:val="none" w:sz="0" w:space="0" w:color="auto"/>
        <w:right w:val="none" w:sz="0" w:space="0" w:color="auto"/>
      </w:divBdr>
    </w:div>
    <w:div w:id="1188176649">
      <w:bodyDiv w:val="1"/>
      <w:marLeft w:val="0"/>
      <w:marRight w:val="0"/>
      <w:marTop w:val="0"/>
      <w:marBottom w:val="0"/>
      <w:divBdr>
        <w:top w:val="none" w:sz="0" w:space="0" w:color="auto"/>
        <w:left w:val="none" w:sz="0" w:space="0" w:color="auto"/>
        <w:bottom w:val="none" w:sz="0" w:space="0" w:color="auto"/>
        <w:right w:val="none" w:sz="0" w:space="0" w:color="auto"/>
      </w:divBdr>
    </w:div>
    <w:div w:id="1196580086">
      <w:bodyDiv w:val="1"/>
      <w:marLeft w:val="0"/>
      <w:marRight w:val="0"/>
      <w:marTop w:val="0"/>
      <w:marBottom w:val="0"/>
      <w:divBdr>
        <w:top w:val="none" w:sz="0" w:space="0" w:color="auto"/>
        <w:left w:val="none" w:sz="0" w:space="0" w:color="auto"/>
        <w:bottom w:val="none" w:sz="0" w:space="0" w:color="auto"/>
        <w:right w:val="none" w:sz="0" w:space="0" w:color="auto"/>
      </w:divBdr>
    </w:div>
    <w:div w:id="1272474916">
      <w:bodyDiv w:val="1"/>
      <w:marLeft w:val="0"/>
      <w:marRight w:val="0"/>
      <w:marTop w:val="0"/>
      <w:marBottom w:val="0"/>
      <w:divBdr>
        <w:top w:val="none" w:sz="0" w:space="0" w:color="auto"/>
        <w:left w:val="none" w:sz="0" w:space="0" w:color="auto"/>
        <w:bottom w:val="none" w:sz="0" w:space="0" w:color="auto"/>
        <w:right w:val="none" w:sz="0" w:space="0" w:color="auto"/>
      </w:divBdr>
    </w:div>
    <w:div w:id="1276786136">
      <w:bodyDiv w:val="1"/>
      <w:marLeft w:val="0"/>
      <w:marRight w:val="0"/>
      <w:marTop w:val="0"/>
      <w:marBottom w:val="0"/>
      <w:divBdr>
        <w:top w:val="none" w:sz="0" w:space="0" w:color="auto"/>
        <w:left w:val="none" w:sz="0" w:space="0" w:color="auto"/>
        <w:bottom w:val="none" w:sz="0" w:space="0" w:color="auto"/>
        <w:right w:val="none" w:sz="0" w:space="0" w:color="auto"/>
      </w:divBdr>
    </w:div>
    <w:div w:id="1357998539">
      <w:bodyDiv w:val="1"/>
      <w:marLeft w:val="0"/>
      <w:marRight w:val="0"/>
      <w:marTop w:val="0"/>
      <w:marBottom w:val="0"/>
      <w:divBdr>
        <w:top w:val="none" w:sz="0" w:space="0" w:color="auto"/>
        <w:left w:val="none" w:sz="0" w:space="0" w:color="auto"/>
        <w:bottom w:val="none" w:sz="0" w:space="0" w:color="auto"/>
        <w:right w:val="none" w:sz="0" w:space="0" w:color="auto"/>
      </w:divBdr>
    </w:div>
    <w:div w:id="1453816976">
      <w:bodyDiv w:val="1"/>
      <w:marLeft w:val="0"/>
      <w:marRight w:val="0"/>
      <w:marTop w:val="0"/>
      <w:marBottom w:val="0"/>
      <w:divBdr>
        <w:top w:val="none" w:sz="0" w:space="0" w:color="auto"/>
        <w:left w:val="none" w:sz="0" w:space="0" w:color="auto"/>
        <w:bottom w:val="none" w:sz="0" w:space="0" w:color="auto"/>
        <w:right w:val="none" w:sz="0" w:space="0" w:color="auto"/>
      </w:divBdr>
    </w:div>
    <w:div w:id="1503082741">
      <w:bodyDiv w:val="1"/>
      <w:marLeft w:val="0"/>
      <w:marRight w:val="0"/>
      <w:marTop w:val="0"/>
      <w:marBottom w:val="0"/>
      <w:divBdr>
        <w:top w:val="none" w:sz="0" w:space="0" w:color="auto"/>
        <w:left w:val="none" w:sz="0" w:space="0" w:color="auto"/>
        <w:bottom w:val="none" w:sz="0" w:space="0" w:color="auto"/>
        <w:right w:val="none" w:sz="0" w:space="0" w:color="auto"/>
      </w:divBdr>
    </w:div>
    <w:div w:id="1561945001">
      <w:bodyDiv w:val="1"/>
      <w:marLeft w:val="0"/>
      <w:marRight w:val="0"/>
      <w:marTop w:val="0"/>
      <w:marBottom w:val="0"/>
      <w:divBdr>
        <w:top w:val="none" w:sz="0" w:space="0" w:color="auto"/>
        <w:left w:val="none" w:sz="0" w:space="0" w:color="auto"/>
        <w:bottom w:val="none" w:sz="0" w:space="0" w:color="auto"/>
        <w:right w:val="none" w:sz="0" w:space="0" w:color="auto"/>
      </w:divBdr>
    </w:div>
    <w:div w:id="1594625369">
      <w:bodyDiv w:val="1"/>
      <w:marLeft w:val="0"/>
      <w:marRight w:val="0"/>
      <w:marTop w:val="0"/>
      <w:marBottom w:val="0"/>
      <w:divBdr>
        <w:top w:val="none" w:sz="0" w:space="0" w:color="auto"/>
        <w:left w:val="none" w:sz="0" w:space="0" w:color="auto"/>
        <w:bottom w:val="none" w:sz="0" w:space="0" w:color="auto"/>
        <w:right w:val="none" w:sz="0" w:space="0" w:color="auto"/>
      </w:divBdr>
    </w:div>
    <w:div w:id="1618369764">
      <w:bodyDiv w:val="1"/>
      <w:marLeft w:val="0"/>
      <w:marRight w:val="0"/>
      <w:marTop w:val="0"/>
      <w:marBottom w:val="0"/>
      <w:divBdr>
        <w:top w:val="none" w:sz="0" w:space="0" w:color="auto"/>
        <w:left w:val="none" w:sz="0" w:space="0" w:color="auto"/>
        <w:bottom w:val="none" w:sz="0" w:space="0" w:color="auto"/>
        <w:right w:val="none" w:sz="0" w:space="0" w:color="auto"/>
      </w:divBdr>
    </w:div>
    <w:div w:id="1619095034">
      <w:bodyDiv w:val="1"/>
      <w:marLeft w:val="0"/>
      <w:marRight w:val="0"/>
      <w:marTop w:val="0"/>
      <w:marBottom w:val="0"/>
      <w:divBdr>
        <w:top w:val="none" w:sz="0" w:space="0" w:color="auto"/>
        <w:left w:val="none" w:sz="0" w:space="0" w:color="auto"/>
        <w:bottom w:val="none" w:sz="0" w:space="0" w:color="auto"/>
        <w:right w:val="none" w:sz="0" w:space="0" w:color="auto"/>
      </w:divBdr>
    </w:div>
    <w:div w:id="1634365179">
      <w:bodyDiv w:val="1"/>
      <w:marLeft w:val="0"/>
      <w:marRight w:val="0"/>
      <w:marTop w:val="0"/>
      <w:marBottom w:val="0"/>
      <w:divBdr>
        <w:top w:val="none" w:sz="0" w:space="0" w:color="auto"/>
        <w:left w:val="none" w:sz="0" w:space="0" w:color="auto"/>
        <w:bottom w:val="none" w:sz="0" w:space="0" w:color="auto"/>
        <w:right w:val="none" w:sz="0" w:space="0" w:color="auto"/>
      </w:divBdr>
    </w:div>
    <w:div w:id="1669091101">
      <w:bodyDiv w:val="1"/>
      <w:marLeft w:val="0"/>
      <w:marRight w:val="0"/>
      <w:marTop w:val="0"/>
      <w:marBottom w:val="0"/>
      <w:divBdr>
        <w:top w:val="none" w:sz="0" w:space="0" w:color="auto"/>
        <w:left w:val="none" w:sz="0" w:space="0" w:color="auto"/>
        <w:bottom w:val="none" w:sz="0" w:space="0" w:color="auto"/>
        <w:right w:val="none" w:sz="0" w:space="0" w:color="auto"/>
      </w:divBdr>
    </w:div>
    <w:div w:id="1691373044">
      <w:bodyDiv w:val="1"/>
      <w:marLeft w:val="0"/>
      <w:marRight w:val="0"/>
      <w:marTop w:val="0"/>
      <w:marBottom w:val="0"/>
      <w:divBdr>
        <w:top w:val="none" w:sz="0" w:space="0" w:color="auto"/>
        <w:left w:val="none" w:sz="0" w:space="0" w:color="auto"/>
        <w:bottom w:val="none" w:sz="0" w:space="0" w:color="auto"/>
        <w:right w:val="none" w:sz="0" w:space="0" w:color="auto"/>
      </w:divBdr>
    </w:div>
    <w:div w:id="1697580248">
      <w:bodyDiv w:val="1"/>
      <w:marLeft w:val="0"/>
      <w:marRight w:val="0"/>
      <w:marTop w:val="0"/>
      <w:marBottom w:val="0"/>
      <w:divBdr>
        <w:top w:val="none" w:sz="0" w:space="0" w:color="auto"/>
        <w:left w:val="none" w:sz="0" w:space="0" w:color="auto"/>
        <w:bottom w:val="none" w:sz="0" w:space="0" w:color="auto"/>
        <w:right w:val="none" w:sz="0" w:space="0" w:color="auto"/>
      </w:divBdr>
    </w:div>
    <w:div w:id="1703166649">
      <w:bodyDiv w:val="1"/>
      <w:marLeft w:val="0"/>
      <w:marRight w:val="0"/>
      <w:marTop w:val="0"/>
      <w:marBottom w:val="0"/>
      <w:divBdr>
        <w:top w:val="none" w:sz="0" w:space="0" w:color="auto"/>
        <w:left w:val="none" w:sz="0" w:space="0" w:color="auto"/>
        <w:bottom w:val="none" w:sz="0" w:space="0" w:color="auto"/>
        <w:right w:val="none" w:sz="0" w:space="0" w:color="auto"/>
      </w:divBdr>
    </w:div>
    <w:div w:id="1760516813">
      <w:bodyDiv w:val="1"/>
      <w:marLeft w:val="0"/>
      <w:marRight w:val="0"/>
      <w:marTop w:val="0"/>
      <w:marBottom w:val="0"/>
      <w:divBdr>
        <w:top w:val="none" w:sz="0" w:space="0" w:color="auto"/>
        <w:left w:val="none" w:sz="0" w:space="0" w:color="auto"/>
        <w:bottom w:val="none" w:sz="0" w:space="0" w:color="auto"/>
        <w:right w:val="none" w:sz="0" w:space="0" w:color="auto"/>
      </w:divBdr>
    </w:div>
    <w:div w:id="1802503032">
      <w:bodyDiv w:val="1"/>
      <w:marLeft w:val="0"/>
      <w:marRight w:val="0"/>
      <w:marTop w:val="0"/>
      <w:marBottom w:val="0"/>
      <w:divBdr>
        <w:top w:val="none" w:sz="0" w:space="0" w:color="auto"/>
        <w:left w:val="none" w:sz="0" w:space="0" w:color="auto"/>
        <w:bottom w:val="none" w:sz="0" w:space="0" w:color="auto"/>
        <w:right w:val="none" w:sz="0" w:space="0" w:color="auto"/>
      </w:divBdr>
    </w:div>
    <w:div w:id="1813135451">
      <w:bodyDiv w:val="1"/>
      <w:marLeft w:val="0"/>
      <w:marRight w:val="0"/>
      <w:marTop w:val="0"/>
      <w:marBottom w:val="0"/>
      <w:divBdr>
        <w:top w:val="none" w:sz="0" w:space="0" w:color="auto"/>
        <w:left w:val="none" w:sz="0" w:space="0" w:color="auto"/>
        <w:bottom w:val="none" w:sz="0" w:space="0" w:color="auto"/>
        <w:right w:val="none" w:sz="0" w:space="0" w:color="auto"/>
      </w:divBdr>
    </w:div>
    <w:div w:id="1832326667">
      <w:bodyDiv w:val="1"/>
      <w:marLeft w:val="0"/>
      <w:marRight w:val="0"/>
      <w:marTop w:val="0"/>
      <w:marBottom w:val="0"/>
      <w:divBdr>
        <w:top w:val="none" w:sz="0" w:space="0" w:color="auto"/>
        <w:left w:val="none" w:sz="0" w:space="0" w:color="auto"/>
        <w:bottom w:val="none" w:sz="0" w:space="0" w:color="auto"/>
        <w:right w:val="none" w:sz="0" w:space="0" w:color="auto"/>
      </w:divBdr>
    </w:div>
    <w:div w:id="1857574943">
      <w:bodyDiv w:val="1"/>
      <w:marLeft w:val="0"/>
      <w:marRight w:val="0"/>
      <w:marTop w:val="0"/>
      <w:marBottom w:val="0"/>
      <w:divBdr>
        <w:top w:val="none" w:sz="0" w:space="0" w:color="auto"/>
        <w:left w:val="none" w:sz="0" w:space="0" w:color="auto"/>
        <w:bottom w:val="none" w:sz="0" w:space="0" w:color="auto"/>
        <w:right w:val="none" w:sz="0" w:space="0" w:color="auto"/>
      </w:divBdr>
    </w:div>
    <w:div w:id="1887179061">
      <w:bodyDiv w:val="1"/>
      <w:marLeft w:val="0"/>
      <w:marRight w:val="0"/>
      <w:marTop w:val="0"/>
      <w:marBottom w:val="0"/>
      <w:divBdr>
        <w:top w:val="none" w:sz="0" w:space="0" w:color="auto"/>
        <w:left w:val="none" w:sz="0" w:space="0" w:color="auto"/>
        <w:bottom w:val="none" w:sz="0" w:space="0" w:color="auto"/>
        <w:right w:val="none" w:sz="0" w:space="0" w:color="auto"/>
      </w:divBdr>
    </w:div>
    <w:div w:id="1936595179">
      <w:bodyDiv w:val="1"/>
      <w:marLeft w:val="0"/>
      <w:marRight w:val="0"/>
      <w:marTop w:val="0"/>
      <w:marBottom w:val="0"/>
      <w:divBdr>
        <w:top w:val="none" w:sz="0" w:space="0" w:color="auto"/>
        <w:left w:val="none" w:sz="0" w:space="0" w:color="auto"/>
        <w:bottom w:val="none" w:sz="0" w:space="0" w:color="auto"/>
        <w:right w:val="none" w:sz="0" w:space="0" w:color="auto"/>
      </w:divBdr>
    </w:div>
    <w:div w:id="1955138639">
      <w:bodyDiv w:val="1"/>
      <w:marLeft w:val="0"/>
      <w:marRight w:val="0"/>
      <w:marTop w:val="0"/>
      <w:marBottom w:val="0"/>
      <w:divBdr>
        <w:top w:val="none" w:sz="0" w:space="0" w:color="auto"/>
        <w:left w:val="none" w:sz="0" w:space="0" w:color="auto"/>
        <w:bottom w:val="none" w:sz="0" w:space="0" w:color="auto"/>
        <w:right w:val="none" w:sz="0" w:space="0" w:color="auto"/>
      </w:divBdr>
    </w:div>
    <w:div w:id="2024046518">
      <w:bodyDiv w:val="1"/>
      <w:marLeft w:val="0"/>
      <w:marRight w:val="0"/>
      <w:marTop w:val="0"/>
      <w:marBottom w:val="0"/>
      <w:divBdr>
        <w:top w:val="none" w:sz="0" w:space="0" w:color="auto"/>
        <w:left w:val="none" w:sz="0" w:space="0" w:color="auto"/>
        <w:bottom w:val="none" w:sz="0" w:space="0" w:color="auto"/>
        <w:right w:val="none" w:sz="0" w:space="0" w:color="auto"/>
      </w:divBdr>
    </w:div>
    <w:div w:id="20723430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mailto:diana.hart@garrard.kyschools.us" TargetMode="External"/><Relationship Id="rId18" Type="http://schemas.openxmlformats.org/officeDocument/2006/relationships/hyperlink" Target="mailto:Stacy.coffey@garrard.kyschools.us" TargetMode="External"/><Relationship Id="rId26" Type="http://schemas.openxmlformats.org/officeDocument/2006/relationships/hyperlink" Target="mailto:Michael.anderson@garrard.kyschools.us" TargetMode="External"/><Relationship Id="rId39" Type="http://schemas.openxmlformats.org/officeDocument/2006/relationships/fontTable" Target="fontTable.xml"/><Relationship Id="rId21" Type="http://schemas.openxmlformats.org/officeDocument/2006/relationships/hyperlink" Target="mailto:Daniel.edgington@garrard.kyschools.us" TargetMode="External"/><Relationship Id="rId34" Type="http://schemas.openxmlformats.org/officeDocument/2006/relationships/header" Target="header4.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Sydney.arnold@garrard.kyschools.us" TargetMode="External"/><Relationship Id="rId20" Type="http://schemas.openxmlformats.org/officeDocument/2006/relationships/hyperlink" Target="mailto:Brad.abee@garrard.kyschools.us" TargetMode="External"/><Relationship Id="rId29" Type="http://schemas.openxmlformats.org/officeDocument/2006/relationships/hyperlink" Target="mailto:wendy.congleton@garrard.kyschools.us"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olicy.ksba.org/g02/" TargetMode="External"/><Relationship Id="rId24" Type="http://schemas.openxmlformats.org/officeDocument/2006/relationships/hyperlink" Target="mailto:kia.lamb@garrard.kyschools.us" TargetMode="External"/><Relationship Id="rId32" Type="http://schemas.openxmlformats.org/officeDocument/2006/relationships/header" Target="header2.xml"/><Relationship Id="rId37" Type="http://schemas.openxmlformats.org/officeDocument/2006/relationships/header" Target="header6.xml"/><Relationship Id="rId40" Type="http://schemas.microsoft.com/office/2011/relationships/people" Target="people.xml"/><Relationship Id="rId5" Type="http://schemas.openxmlformats.org/officeDocument/2006/relationships/webSettings" Target="webSettings.xml"/><Relationship Id="rId15" Type="http://schemas.openxmlformats.org/officeDocument/2006/relationships/hyperlink" Target="mailto:Chris.lang@garrard.kyschools.us" TargetMode="External"/><Relationship Id="rId23" Type="http://schemas.openxmlformats.org/officeDocument/2006/relationships/hyperlink" Target="mailto:Lisa.middleton@garrard.kyschools.us" TargetMode="External"/><Relationship Id="rId28" Type="http://schemas.openxmlformats.org/officeDocument/2006/relationships/hyperlink" Target="mailto:diana.hart@garrard.kyschools.us" TargetMode="External"/><Relationship Id="rId36" Type="http://schemas.openxmlformats.org/officeDocument/2006/relationships/hyperlink" Target="http://www.kycss.org/lockdown.php" TargetMode="External"/><Relationship Id="rId10" Type="http://schemas.openxmlformats.org/officeDocument/2006/relationships/hyperlink" Target="http://www.garrard.kyschools.us/" TargetMode="External"/><Relationship Id="rId19" Type="http://schemas.openxmlformats.org/officeDocument/2006/relationships/hyperlink" Target="mailto:Scott.bolin@garrard.kyschools.us" TargetMode="External"/><Relationship Id="rId31" Type="http://schemas.openxmlformats.org/officeDocument/2006/relationships/hyperlink" Target="http://www.ascr.usda.gov/complaint_filing_cust.html"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Holly.young@garrard.kyschools.us" TargetMode="External"/><Relationship Id="rId22" Type="http://schemas.openxmlformats.org/officeDocument/2006/relationships/hyperlink" Target="mailto:Robin.parmley@garrard.kyschools.us" TargetMode="External"/><Relationship Id="rId27" Type="http://schemas.openxmlformats.org/officeDocument/2006/relationships/header" Target="header1.xml"/><Relationship Id="rId30" Type="http://schemas.openxmlformats.org/officeDocument/2006/relationships/hyperlink" Target="mailto:program.intake@usda.gov" TargetMode="External"/><Relationship Id="rId35" Type="http://schemas.openxmlformats.org/officeDocument/2006/relationships/header" Target="header5.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yperlink" Target="mailto:kalem.grasham@garrard.kyschools.us" TargetMode="External"/><Relationship Id="rId17" Type="http://schemas.openxmlformats.org/officeDocument/2006/relationships/hyperlink" Target="mailto:Wendy.congleton@garrard.kyschools.us" TargetMode="External"/><Relationship Id="rId25" Type="http://schemas.openxmlformats.org/officeDocument/2006/relationships/hyperlink" Target="mailto:audrey.nichols@garrard.kyschools.us" TargetMode="External"/><Relationship Id="rId33" Type="http://schemas.openxmlformats.org/officeDocument/2006/relationships/header" Target="header3.xml"/><Relationship Id="rId38" Type="http://schemas.openxmlformats.org/officeDocument/2006/relationships/header" Target="header7.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jeanes\AppData\Local\Temp\oa\4ab10f88a054421580e400850e6c70e0.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864DE9-A301-4947-8DA6-0621F08507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4ab10f88a054421580e400850e6c70e0</Template>
  <TotalTime>2</TotalTime>
  <Pages>13</Pages>
  <Words>11785</Words>
  <Characters>67180</Characters>
  <Application>Microsoft Office Word</Application>
  <DocSecurity>0</DocSecurity>
  <Lines>559</Lines>
  <Paragraphs>157</Paragraphs>
  <ScaleCrop>false</ScaleCrop>
  <HeadingPairs>
    <vt:vector size="2" baseType="variant">
      <vt:variant>
        <vt:lpstr>Title</vt:lpstr>
      </vt:variant>
      <vt:variant>
        <vt:i4>1</vt:i4>
      </vt:variant>
    </vt:vector>
  </HeadingPairs>
  <TitlesOfParts>
    <vt:vector size="1" baseType="lpstr">
      <vt:lpstr>NORTHERN KENTUCKY COOPERATIVE FOR</vt:lpstr>
    </vt:vector>
  </TitlesOfParts>
  <Company>KSBA</Company>
  <LinksUpToDate>false</LinksUpToDate>
  <CharactersWithSpaces>78808</CharactersWithSpaces>
  <SharedDoc>false</SharedDoc>
  <HLinks>
    <vt:vector size="390" baseType="variant">
      <vt:variant>
        <vt:i4>131164</vt:i4>
      </vt:variant>
      <vt:variant>
        <vt:i4>348</vt:i4>
      </vt:variant>
      <vt:variant>
        <vt:i4>0</vt:i4>
      </vt:variant>
      <vt:variant>
        <vt:i4>5</vt:i4>
      </vt:variant>
      <vt:variant>
        <vt:lpwstr>http://www.kycss.org/lockdown.php</vt:lpwstr>
      </vt:variant>
      <vt:variant>
        <vt:lpwstr/>
      </vt:variant>
      <vt:variant>
        <vt:i4>4456524</vt:i4>
      </vt:variant>
      <vt:variant>
        <vt:i4>345</vt:i4>
      </vt:variant>
      <vt:variant>
        <vt:i4>0</vt:i4>
      </vt:variant>
      <vt:variant>
        <vt:i4>5</vt:i4>
      </vt:variant>
      <vt:variant>
        <vt:lpwstr>http://www.ascr.usda.gov/complaint_filing_cust.html</vt:lpwstr>
      </vt:variant>
      <vt:variant>
        <vt:lpwstr/>
      </vt:variant>
      <vt:variant>
        <vt:i4>5701674</vt:i4>
      </vt:variant>
      <vt:variant>
        <vt:i4>342</vt:i4>
      </vt:variant>
      <vt:variant>
        <vt:i4>0</vt:i4>
      </vt:variant>
      <vt:variant>
        <vt:i4>5</vt:i4>
      </vt:variant>
      <vt:variant>
        <vt:lpwstr>mailto:program.intake@usda.gov</vt:lpwstr>
      </vt:variant>
      <vt:variant>
        <vt:lpwstr/>
      </vt:variant>
      <vt:variant>
        <vt:i4>8061019</vt:i4>
      </vt:variant>
      <vt:variant>
        <vt:i4>339</vt:i4>
      </vt:variant>
      <vt:variant>
        <vt:i4>0</vt:i4>
      </vt:variant>
      <vt:variant>
        <vt:i4>5</vt:i4>
      </vt:variant>
      <vt:variant>
        <vt:lpwstr>mailto:Andrew.pickerill@garrard.kyschools.us</vt:lpwstr>
      </vt:variant>
      <vt:variant>
        <vt:lpwstr/>
      </vt:variant>
      <vt:variant>
        <vt:i4>7798855</vt:i4>
      </vt:variant>
      <vt:variant>
        <vt:i4>336</vt:i4>
      </vt:variant>
      <vt:variant>
        <vt:i4>0</vt:i4>
      </vt:variant>
      <vt:variant>
        <vt:i4>5</vt:i4>
      </vt:variant>
      <vt:variant>
        <vt:lpwstr>mailto:Elizabeth.erwin@garrard.kyschools.us</vt:lpwstr>
      </vt:variant>
      <vt:variant>
        <vt:lpwstr/>
      </vt:variant>
      <vt:variant>
        <vt:i4>852029</vt:i4>
      </vt:variant>
      <vt:variant>
        <vt:i4>333</vt:i4>
      </vt:variant>
      <vt:variant>
        <vt:i4>0</vt:i4>
      </vt:variant>
      <vt:variant>
        <vt:i4>5</vt:i4>
      </vt:variant>
      <vt:variant>
        <vt:lpwstr>mailto:Tracie.bottoms@garrard.kyschools.us</vt:lpwstr>
      </vt:variant>
      <vt:variant>
        <vt:lpwstr/>
      </vt:variant>
      <vt:variant>
        <vt:i4>6488141</vt:i4>
      </vt:variant>
      <vt:variant>
        <vt:i4>330</vt:i4>
      </vt:variant>
      <vt:variant>
        <vt:i4>0</vt:i4>
      </vt:variant>
      <vt:variant>
        <vt:i4>5</vt:i4>
      </vt:variant>
      <vt:variant>
        <vt:lpwstr>mailto:Scott.bolin@garrard.kyschools.us</vt:lpwstr>
      </vt:variant>
      <vt:variant>
        <vt:lpwstr/>
      </vt:variant>
      <vt:variant>
        <vt:i4>4194407</vt:i4>
      </vt:variant>
      <vt:variant>
        <vt:i4>327</vt:i4>
      </vt:variant>
      <vt:variant>
        <vt:i4>0</vt:i4>
      </vt:variant>
      <vt:variant>
        <vt:i4>5</vt:i4>
      </vt:variant>
      <vt:variant>
        <vt:lpwstr>mailto:Scotty.merida@garrard.kyschools.us</vt:lpwstr>
      </vt:variant>
      <vt:variant>
        <vt:lpwstr/>
      </vt:variant>
      <vt:variant>
        <vt:i4>7405657</vt:i4>
      </vt:variant>
      <vt:variant>
        <vt:i4>324</vt:i4>
      </vt:variant>
      <vt:variant>
        <vt:i4>0</vt:i4>
      </vt:variant>
      <vt:variant>
        <vt:i4>5</vt:i4>
      </vt:variant>
      <vt:variant>
        <vt:lpwstr>mailto:Belinda.bowling@garrard.kyschools.us</vt:lpwstr>
      </vt:variant>
      <vt:variant>
        <vt:lpwstr/>
      </vt:variant>
      <vt:variant>
        <vt:i4>4784234</vt:i4>
      </vt:variant>
      <vt:variant>
        <vt:i4>321</vt:i4>
      </vt:variant>
      <vt:variant>
        <vt:i4>0</vt:i4>
      </vt:variant>
      <vt:variant>
        <vt:i4>5</vt:i4>
      </vt:variant>
      <vt:variant>
        <vt:lpwstr>mailto:Chris.lang@garrard.kyschools.us</vt:lpwstr>
      </vt:variant>
      <vt:variant>
        <vt:lpwstr/>
      </vt:variant>
      <vt:variant>
        <vt:i4>131128</vt:i4>
      </vt:variant>
      <vt:variant>
        <vt:i4>318</vt:i4>
      </vt:variant>
      <vt:variant>
        <vt:i4>0</vt:i4>
      </vt:variant>
      <vt:variant>
        <vt:i4>5</vt:i4>
      </vt:variant>
      <vt:variant>
        <vt:lpwstr>mailto:Kalem.grasham@garrard.kyschools.us</vt:lpwstr>
      </vt:variant>
      <vt:variant>
        <vt:lpwstr/>
      </vt:variant>
      <vt:variant>
        <vt:i4>6815832</vt:i4>
      </vt:variant>
      <vt:variant>
        <vt:i4>315</vt:i4>
      </vt:variant>
      <vt:variant>
        <vt:i4>0</vt:i4>
      </vt:variant>
      <vt:variant>
        <vt:i4>5</vt:i4>
      </vt:variant>
      <vt:variant>
        <vt:lpwstr>mailto:Laura.Perry@garrard.kyschools.us</vt:lpwstr>
      </vt:variant>
      <vt:variant>
        <vt:lpwstr/>
      </vt:variant>
      <vt:variant>
        <vt:i4>3473468</vt:i4>
      </vt:variant>
      <vt:variant>
        <vt:i4>312</vt:i4>
      </vt:variant>
      <vt:variant>
        <vt:i4>0</vt:i4>
      </vt:variant>
      <vt:variant>
        <vt:i4>5</vt:i4>
      </vt:variant>
      <vt:variant>
        <vt:lpwstr>http://policy.ksba.org/g02/</vt:lpwstr>
      </vt:variant>
      <vt:variant>
        <vt:lpwstr/>
      </vt:variant>
      <vt:variant>
        <vt:i4>1572914</vt:i4>
      </vt:variant>
      <vt:variant>
        <vt:i4>305</vt:i4>
      </vt:variant>
      <vt:variant>
        <vt:i4>0</vt:i4>
      </vt:variant>
      <vt:variant>
        <vt:i4>5</vt:i4>
      </vt:variant>
      <vt:variant>
        <vt:lpwstr/>
      </vt:variant>
      <vt:variant>
        <vt:lpwstr>_Toc486595976</vt:lpwstr>
      </vt:variant>
      <vt:variant>
        <vt:i4>1572914</vt:i4>
      </vt:variant>
      <vt:variant>
        <vt:i4>299</vt:i4>
      </vt:variant>
      <vt:variant>
        <vt:i4>0</vt:i4>
      </vt:variant>
      <vt:variant>
        <vt:i4>5</vt:i4>
      </vt:variant>
      <vt:variant>
        <vt:lpwstr/>
      </vt:variant>
      <vt:variant>
        <vt:lpwstr>_Toc486595975</vt:lpwstr>
      </vt:variant>
      <vt:variant>
        <vt:i4>1572914</vt:i4>
      </vt:variant>
      <vt:variant>
        <vt:i4>293</vt:i4>
      </vt:variant>
      <vt:variant>
        <vt:i4>0</vt:i4>
      </vt:variant>
      <vt:variant>
        <vt:i4>5</vt:i4>
      </vt:variant>
      <vt:variant>
        <vt:lpwstr/>
      </vt:variant>
      <vt:variant>
        <vt:lpwstr>_Toc486595974</vt:lpwstr>
      </vt:variant>
      <vt:variant>
        <vt:i4>1572914</vt:i4>
      </vt:variant>
      <vt:variant>
        <vt:i4>287</vt:i4>
      </vt:variant>
      <vt:variant>
        <vt:i4>0</vt:i4>
      </vt:variant>
      <vt:variant>
        <vt:i4>5</vt:i4>
      </vt:variant>
      <vt:variant>
        <vt:lpwstr/>
      </vt:variant>
      <vt:variant>
        <vt:lpwstr>_Toc486595973</vt:lpwstr>
      </vt:variant>
      <vt:variant>
        <vt:i4>1572914</vt:i4>
      </vt:variant>
      <vt:variant>
        <vt:i4>281</vt:i4>
      </vt:variant>
      <vt:variant>
        <vt:i4>0</vt:i4>
      </vt:variant>
      <vt:variant>
        <vt:i4>5</vt:i4>
      </vt:variant>
      <vt:variant>
        <vt:lpwstr/>
      </vt:variant>
      <vt:variant>
        <vt:lpwstr>_Toc486595972</vt:lpwstr>
      </vt:variant>
      <vt:variant>
        <vt:i4>1572914</vt:i4>
      </vt:variant>
      <vt:variant>
        <vt:i4>275</vt:i4>
      </vt:variant>
      <vt:variant>
        <vt:i4>0</vt:i4>
      </vt:variant>
      <vt:variant>
        <vt:i4>5</vt:i4>
      </vt:variant>
      <vt:variant>
        <vt:lpwstr/>
      </vt:variant>
      <vt:variant>
        <vt:lpwstr>_Toc486595971</vt:lpwstr>
      </vt:variant>
      <vt:variant>
        <vt:i4>1572914</vt:i4>
      </vt:variant>
      <vt:variant>
        <vt:i4>269</vt:i4>
      </vt:variant>
      <vt:variant>
        <vt:i4>0</vt:i4>
      </vt:variant>
      <vt:variant>
        <vt:i4>5</vt:i4>
      </vt:variant>
      <vt:variant>
        <vt:lpwstr/>
      </vt:variant>
      <vt:variant>
        <vt:lpwstr>_Toc486595970</vt:lpwstr>
      </vt:variant>
      <vt:variant>
        <vt:i4>1638450</vt:i4>
      </vt:variant>
      <vt:variant>
        <vt:i4>263</vt:i4>
      </vt:variant>
      <vt:variant>
        <vt:i4>0</vt:i4>
      </vt:variant>
      <vt:variant>
        <vt:i4>5</vt:i4>
      </vt:variant>
      <vt:variant>
        <vt:lpwstr/>
      </vt:variant>
      <vt:variant>
        <vt:lpwstr>_Toc486595969</vt:lpwstr>
      </vt:variant>
      <vt:variant>
        <vt:i4>1638450</vt:i4>
      </vt:variant>
      <vt:variant>
        <vt:i4>257</vt:i4>
      </vt:variant>
      <vt:variant>
        <vt:i4>0</vt:i4>
      </vt:variant>
      <vt:variant>
        <vt:i4>5</vt:i4>
      </vt:variant>
      <vt:variant>
        <vt:lpwstr/>
      </vt:variant>
      <vt:variant>
        <vt:lpwstr>_Toc486595968</vt:lpwstr>
      </vt:variant>
      <vt:variant>
        <vt:i4>1638450</vt:i4>
      </vt:variant>
      <vt:variant>
        <vt:i4>251</vt:i4>
      </vt:variant>
      <vt:variant>
        <vt:i4>0</vt:i4>
      </vt:variant>
      <vt:variant>
        <vt:i4>5</vt:i4>
      </vt:variant>
      <vt:variant>
        <vt:lpwstr/>
      </vt:variant>
      <vt:variant>
        <vt:lpwstr>_Toc486595967</vt:lpwstr>
      </vt:variant>
      <vt:variant>
        <vt:i4>1638450</vt:i4>
      </vt:variant>
      <vt:variant>
        <vt:i4>245</vt:i4>
      </vt:variant>
      <vt:variant>
        <vt:i4>0</vt:i4>
      </vt:variant>
      <vt:variant>
        <vt:i4>5</vt:i4>
      </vt:variant>
      <vt:variant>
        <vt:lpwstr/>
      </vt:variant>
      <vt:variant>
        <vt:lpwstr>_Toc486595966</vt:lpwstr>
      </vt:variant>
      <vt:variant>
        <vt:i4>1638450</vt:i4>
      </vt:variant>
      <vt:variant>
        <vt:i4>239</vt:i4>
      </vt:variant>
      <vt:variant>
        <vt:i4>0</vt:i4>
      </vt:variant>
      <vt:variant>
        <vt:i4>5</vt:i4>
      </vt:variant>
      <vt:variant>
        <vt:lpwstr/>
      </vt:variant>
      <vt:variant>
        <vt:lpwstr>_Toc486595965</vt:lpwstr>
      </vt:variant>
      <vt:variant>
        <vt:i4>1638450</vt:i4>
      </vt:variant>
      <vt:variant>
        <vt:i4>233</vt:i4>
      </vt:variant>
      <vt:variant>
        <vt:i4>0</vt:i4>
      </vt:variant>
      <vt:variant>
        <vt:i4>5</vt:i4>
      </vt:variant>
      <vt:variant>
        <vt:lpwstr/>
      </vt:variant>
      <vt:variant>
        <vt:lpwstr>_Toc486595964</vt:lpwstr>
      </vt:variant>
      <vt:variant>
        <vt:i4>1638450</vt:i4>
      </vt:variant>
      <vt:variant>
        <vt:i4>227</vt:i4>
      </vt:variant>
      <vt:variant>
        <vt:i4>0</vt:i4>
      </vt:variant>
      <vt:variant>
        <vt:i4>5</vt:i4>
      </vt:variant>
      <vt:variant>
        <vt:lpwstr/>
      </vt:variant>
      <vt:variant>
        <vt:lpwstr>_Toc486595963</vt:lpwstr>
      </vt:variant>
      <vt:variant>
        <vt:i4>1638450</vt:i4>
      </vt:variant>
      <vt:variant>
        <vt:i4>221</vt:i4>
      </vt:variant>
      <vt:variant>
        <vt:i4>0</vt:i4>
      </vt:variant>
      <vt:variant>
        <vt:i4>5</vt:i4>
      </vt:variant>
      <vt:variant>
        <vt:lpwstr/>
      </vt:variant>
      <vt:variant>
        <vt:lpwstr>_Toc486595962</vt:lpwstr>
      </vt:variant>
      <vt:variant>
        <vt:i4>1638450</vt:i4>
      </vt:variant>
      <vt:variant>
        <vt:i4>215</vt:i4>
      </vt:variant>
      <vt:variant>
        <vt:i4>0</vt:i4>
      </vt:variant>
      <vt:variant>
        <vt:i4>5</vt:i4>
      </vt:variant>
      <vt:variant>
        <vt:lpwstr/>
      </vt:variant>
      <vt:variant>
        <vt:lpwstr>_Toc486595961</vt:lpwstr>
      </vt:variant>
      <vt:variant>
        <vt:i4>1638450</vt:i4>
      </vt:variant>
      <vt:variant>
        <vt:i4>209</vt:i4>
      </vt:variant>
      <vt:variant>
        <vt:i4>0</vt:i4>
      </vt:variant>
      <vt:variant>
        <vt:i4>5</vt:i4>
      </vt:variant>
      <vt:variant>
        <vt:lpwstr/>
      </vt:variant>
      <vt:variant>
        <vt:lpwstr>_Toc486595960</vt:lpwstr>
      </vt:variant>
      <vt:variant>
        <vt:i4>1703986</vt:i4>
      </vt:variant>
      <vt:variant>
        <vt:i4>203</vt:i4>
      </vt:variant>
      <vt:variant>
        <vt:i4>0</vt:i4>
      </vt:variant>
      <vt:variant>
        <vt:i4>5</vt:i4>
      </vt:variant>
      <vt:variant>
        <vt:lpwstr/>
      </vt:variant>
      <vt:variant>
        <vt:lpwstr>_Toc486595959</vt:lpwstr>
      </vt:variant>
      <vt:variant>
        <vt:i4>1703986</vt:i4>
      </vt:variant>
      <vt:variant>
        <vt:i4>197</vt:i4>
      </vt:variant>
      <vt:variant>
        <vt:i4>0</vt:i4>
      </vt:variant>
      <vt:variant>
        <vt:i4>5</vt:i4>
      </vt:variant>
      <vt:variant>
        <vt:lpwstr/>
      </vt:variant>
      <vt:variant>
        <vt:lpwstr>_Toc486595958</vt:lpwstr>
      </vt:variant>
      <vt:variant>
        <vt:i4>1703986</vt:i4>
      </vt:variant>
      <vt:variant>
        <vt:i4>191</vt:i4>
      </vt:variant>
      <vt:variant>
        <vt:i4>0</vt:i4>
      </vt:variant>
      <vt:variant>
        <vt:i4>5</vt:i4>
      </vt:variant>
      <vt:variant>
        <vt:lpwstr/>
      </vt:variant>
      <vt:variant>
        <vt:lpwstr>_Toc486595957</vt:lpwstr>
      </vt:variant>
      <vt:variant>
        <vt:i4>1703986</vt:i4>
      </vt:variant>
      <vt:variant>
        <vt:i4>185</vt:i4>
      </vt:variant>
      <vt:variant>
        <vt:i4>0</vt:i4>
      </vt:variant>
      <vt:variant>
        <vt:i4>5</vt:i4>
      </vt:variant>
      <vt:variant>
        <vt:lpwstr/>
      </vt:variant>
      <vt:variant>
        <vt:lpwstr>_Toc486595956</vt:lpwstr>
      </vt:variant>
      <vt:variant>
        <vt:i4>1703986</vt:i4>
      </vt:variant>
      <vt:variant>
        <vt:i4>179</vt:i4>
      </vt:variant>
      <vt:variant>
        <vt:i4>0</vt:i4>
      </vt:variant>
      <vt:variant>
        <vt:i4>5</vt:i4>
      </vt:variant>
      <vt:variant>
        <vt:lpwstr/>
      </vt:variant>
      <vt:variant>
        <vt:lpwstr>_Toc486595955</vt:lpwstr>
      </vt:variant>
      <vt:variant>
        <vt:i4>1703986</vt:i4>
      </vt:variant>
      <vt:variant>
        <vt:i4>173</vt:i4>
      </vt:variant>
      <vt:variant>
        <vt:i4>0</vt:i4>
      </vt:variant>
      <vt:variant>
        <vt:i4>5</vt:i4>
      </vt:variant>
      <vt:variant>
        <vt:lpwstr/>
      </vt:variant>
      <vt:variant>
        <vt:lpwstr>_Toc486595954</vt:lpwstr>
      </vt:variant>
      <vt:variant>
        <vt:i4>1703986</vt:i4>
      </vt:variant>
      <vt:variant>
        <vt:i4>167</vt:i4>
      </vt:variant>
      <vt:variant>
        <vt:i4>0</vt:i4>
      </vt:variant>
      <vt:variant>
        <vt:i4>5</vt:i4>
      </vt:variant>
      <vt:variant>
        <vt:lpwstr/>
      </vt:variant>
      <vt:variant>
        <vt:lpwstr>_Toc486595953</vt:lpwstr>
      </vt:variant>
      <vt:variant>
        <vt:i4>1703986</vt:i4>
      </vt:variant>
      <vt:variant>
        <vt:i4>161</vt:i4>
      </vt:variant>
      <vt:variant>
        <vt:i4>0</vt:i4>
      </vt:variant>
      <vt:variant>
        <vt:i4>5</vt:i4>
      </vt:variant>
      <vt:variant>
        <vt:lpwstr/>
      </vt:variant>
      <vt:variant>
        <vt:lpwstr>_Toc486595952</vt:lpwstr>
      </vt:variant>
      <vt:variant>
        <vt:i4>1703986</vt:i4>
      </vt:variant>
      <vt:variant>
        <vt:i4>155</vt:i4>
      </vt:variant>
      <vt:variant>
        <vt:i4>0</vt:i4>
      </vt:variant>
      <vt:variant>
        <vt:i4>5</vt:i4>
      </vt:variant>
      <vt:variant>
        <vt:lpwstr/>
      </vt:variant>
      <vt:variant>
        <vt:lpwstr>_Toc486595951</vt:lpwstr>
      </vt:variant>
      <vt:variant>
        <vt:i4>1703986</vt:i4>
      </vt:variant>
      <vt:variant>
        <vt:i4>149</vt:i4>
      </vt:variant>
      <vt:variant>
        <vt:i4>0</vt:i4>
      </vt:variant>
      <vt:variant>
        <vt:i4>5</vt:i4>
      </vt:variant>
      <vt:variant>
        <vt:lpwstr/>
      </vt:variant>
      <vt:variant>
        <vt:lpwstr>_Toc486595950</vt:lpwstr>
      </vt:variant>
      <vt:variant>
        <vt:i4>1769522</vt:i4>
      </vt:variant>
      <vt:variant>
        <vt:i4>143</vt:i4>
      </vt:variant>
      <vt:variant>
        <vt:i4>0</vt:i4>
      </vt:variant>
      <vt:variant>
        <vt:i4>5</vt:i4>
      </vt:variant>
      <vt:variant>
        <vt:lpwstr/>
      </vt:variant>
      <vt:variant>
        <vt:lpwstr>_Toc486595949</vt:lpwstr>
      </vt:variant>
      <vt:variant>
        <vt:i4>1769522</vt:i4>
      </vt:variant>
      <vt:variant>
        <vt:i4>137</vt:i4>
      </vt:variant>
      <vt:variant>
        <vt:i4>0</vt:i4>
      </vt:variant>
      <vt:variant>
        <vt:i4>5</vt:i4>
      </vt:variant>
      <vt:variant>
        <vt:lpwstr/>
      </vt:variant>
      <vt:variant>
        <vt:lpwstr>_Toc486595948</vt:lpwstr>
      </vt:variant>
      <vt:variant>
        <vt:i4>1769522</vt:i4>
      </vt:variant>
      <vt:variant>
        <vt:i4>131</vt:i4>
      </vt:variant>
      <vt:variant>
        <vt:i4>0</vt:i4>
      </vt:variant>
      <vt:variant>
        <vt:i4>5</vt:i4>
      </vt:variant>
      <vt:variant>
        <vt:lpwstr/>
      </vt:variant>
      <vt:variant>
        <vt:lpwstr>_Toc486595947</vt:lpwstr>
      </vt:variant>
      <vt:variant>
        <vt:i4>1769522</vt:i4>
      </vt:variant>
      <vt:variant>
        <vt:i4>125</vt:i4>
      </vt:variant>
      <vt:variant>
        <vt:i4>0</vt:i4>
      </vt:variant>
      <vt:variant>
        <vt:i4>5</vt:i4>
      </vt:variant>
      <vt:variant>
        <vt:lpwstr/>
      </vt:variant>
      <vt:variant>
        <vt:lpwstr>_Toc486595946</vt:lpwstr>
      </vt:variant>
      <vt:variant>
        <vt:i4>1769522</vt:i4>
      </vt:variant>
      <vt:variant>
        <vt:i4>119</vt:i4>
      </vt:variant>
      <vt:variant>
        <vt:i4>0</vt:i4>
      </vt:variant>
      <vt:variant>
        <vt:i4>5</vt:i4>
      </vt:variant>
      <vt:variant>
        <vt:lpwstr/>
      </vt:variant>
      <vt:variant>
        <vt:lpwstr>_Toc486595945</vt:lpwstr>
      </vt:variant>
      <vt:variant>
        <vt:i4>1769522</vt:i4>
      </vt:variant>
      <vt:variant>
        <vt:i4>113</vt:i4>
      </vt:variant>
      <vt:variant>
        <vt:i4>0</vt:i4>
      </vt:variant>
      <vt:variant>
        <vt:i4>5</vt:i4>
      </vt:variant>
      <vt:variant>
        <vt:lpwstr/>
      </vt:variant>
      <vt:variant>
        <vt:lpwstr>_Toc486595944</vt:lpwstr>
      </vt:variant>
      <vt:variant>
        <vt:i4>1769522</vt:i4>
      </vt:variant>
      <vt:variant>
        <vt:i4>107</vt:i4>
      </vt:variant>
      <vt:variant>
        <vt:i4>0</vt:i4>
      </vt:variant>
      <vt:variant>
        <vt:i4>5</vt:i4>
      </vt:variant>
      <vt:variant>
        <vt:lpwstr/>
      </vt:variant>
      <vt:variant>
        <vt:lpwstr>_Toc486595943</vt:lpwstr>
      </vt:variant>
      <vt:variant>
        <vt:i4>1769522</vt:i4>
      </vt:variant>
      <vt:variant>
        <vt:i4>101</vt:i4>
      </vt:variant>
      <vt:variant>
        <vt:i4>0</vt:i4>
      </vt:variant>
      <vt:variant>
        <vt:i4>5</vt:i4>
      </vt:variant>
      <vt:variant>
        <vt:lpwstr/>
      </vt:variant>
      <vt:variant>
        <vt:lpwstr>_Toc486595942</vt:lpwstr>
      </vt:variant>
      <vt:variant>
        <vt:i4>1769522</vt:i4>
      </vt:variant>
      <vt:variant>
        <vt:i4>95</vt:i4>
      </vt:variant>
      <vt:variant>
        <vt:i4>0</vt:i4>
      </vt:variant>
      <vt:variant>
        <vt:i4>5</vt:i4>
      </vt:variant>
      <vt:variant>
        <vt:lpwstr/>
      </vt:variant>
      <vt:variant>
        <vt:lpwstr>_Toc486595941</vt:lpwstr>
      </vt:variant>
      <vt:variant>
        <vt:i4>1769522</vt:i4>
      </vt:variant>
      <vt:variant>
        <vt:i4>89</vt:i4>
      </vt:variant>
      <vt:variant>
        <vt:i4>0</vt:i4>
      </vt:variant>
      <vt:variant>
        <vt:i4>5</vt:i4>
      </vt:variant>
      <vt:variant>
        <vt:lpwstr/>
      </vt:variant>
      <vt:variant>
        <vt:lpwstr>_Toc486595940</vt:lpwstr>
      </vt:variant>
      <vt:variant>
        <vt:i4>1835058</vt:i4>
      </vt:variant>
      <vt:variant>
        <vt:i4>83</vt:i4>
      </vt:variant>
      <vt:variant>
        <vt:i4>0</vt:i4>
      </vt:variant>
      <vt:variant>
        <vt:i4>5</vt:i4>
      </vt:variant>
      <vt:variant>
        <vt:lpwstr/>
      </vt:variant>
      <vt:variant>
        <vt:lpwstr>_Toc486595939</vt:lpwstr>
      </vt:variant>
      <vt:variant>
        <vt:i4>1835058</vt:i4>
      </vt:variant>
      <vt:variant>
        <vt:i4>77</vt:i4>
      </vt:variant>
      <vt:variant>
        <vt:i4>0</vt:i4>
      </vt:variant>
      <vt:variant>
        <vt:i4>5</vt:i4>
      </vt:variant>
      <vt:variant>
        <vt:lpwstr/>
      </vt:variant>
      <vt:variant>
        <vt:lpwstr>_Toc486595937</vt:lpwstr>
      </vt:variant>
      <vt:variant>
        <vt:i4>1835058</vt:i4>
      </vt:variant>
      <vt:variant>
        <vt:i4>71</vt:i4>
      </vt:variant>
      <vt:variant>
        <vt:i4>0</vt:i4>
      </vt:variant>
      <vt:variant>
        <vt:i4>5</vt:i4>
      </vt:variant>
      <vt:variant>
        <vt:lpwstr/>
      </vt:variant>
      <vt:variant>
        <vt:lpwstr>_Toc486595936</vt:lpwstr>
      </vt:variant>
      <vt:variant>
        <vt:i4>1835058</vt:i4>
      </vt:variant>
      <vt:variant>
        <vt:i4>65</vt:i4>
      </vt:variant>
      <vt:variant>
        <vt:i4>0</vt:i4>
      </vt:variant>
      <vt:variant>
        <vt:i4>5</vt:i4>
      </vt:variant>
      <vt:variant>
        <vt:lpwstr/>
      </vt:variant>
      <vt:variant>
        <vt:lpwstr>_Toc486595935</vt:lpwstr>
      </vt:variant>
      <vt:variant>
        <vt:i4>1835058</vt:i4>
      </vt:variant>
      <vt:variant>
        <vt:i4>59</vt:i4>
      </vt:variant>
      <vt:variant>
        <vt:i4>0</vt:i4>
      </vt:variant>
      <vt:variant>
        <vt:i4>5</vt:i4>
      </vt:variant>
      <vt:variant>
        <vt:lpwstr/>
      </vt:variant>
      <vt:variant>
        <vt:lpwstr>_Toc486595934</vt:lpwstr>
      </vt:variant>
      <vt:variant>
        <vt:i4>1835058</vt:i4>
      </vt:variant>
      <vt:variant>
        <vt:i4>53</vt:i4>
      </vt:variant>
      <vt:variant>
        <vt:i4>0</vt:i4>
      </vt:variant>
      <vt:variant>
        <vt:i4>5</vt:i4>
      </vt:variant>
      <vt:variant>
        <vt:lpwstr/>
      </vt:variant>
      <vt:variant>
        <vt:lpwstr>_Toc486595933</vt:lpwstr>
      </vt:variant>
      <vt:variant>
        <vt:i4>1835058</vt:i4>
      </vt:variant>
      <vt:variant>
        <vt:i4>47</vt:i4>
      </vt:variant>
      <vt:variant>
        <vt:i4>0</vt:i4>
      </vt:variant>
      <vt:variant>
        <vt:i4>5</vt:i4>
      </vt:variant>
      <vt:variant>
        <vt:lpwstr/>
      </vt:variant>
      <vt:variant>
        <vt:lpwstr>_Toc486595932</vt:lpwstr>
      </vt:variant>
      <vt:variant>
        <vt:i4>1835058</vt:i4>
      </vt:variant>
      <vt:variant>
        <vt:i4>41</vt:i4>
      </vt:variant>
      <vt:variant>
        <vt:i4>0</vt:i4>
      </vt:variant>
      <vt:variant>
        <vt:i4>5</vt:i4>
      </vt:variant>
      <vt:variant>
        <vt:lpwstr/>
      </vt:variant>
      <vt:variant>
        <vt:lpwstr>_Toc486595931</vt:lpwstr>
      </vt:variant>
      <vt:variant>
        <vt:i4>1835058</vt:i4>
      </vt:variant>
      <vt:variant>
        <vt:i4>35</vt:i4>
      </vt:variant>
      <vt:variant>
        <vt:i4>0</vt:i4>
      </vt:variant>
      <vt:variant>
        <vt:i4>5</vt:i4>
      </vt:variant>
      <vt:variant>
        <vt:lpwstr/>
      </vt:variant>
      <vt:variant>
        <vt:lpwstr>_Toc486595930</vt:lpwstr>
      </vt:variant>
      <vt:variant>
        <vt:i4>1900594</vt:i4>
      </vt:variant>
      <vt:variant>
        <vt:i4>29</vt:i4>
      </vt:variant>
      <vt:variant>
        <vt:i4>0</vt:i4>
      </vt:variant>
      <vt:variant>
        <vt:i4>5</vt:i4>
      </vt:variant>
      <vt:variant>
        <vt:lpwstr/>
      </vt:variant>
      <vt:variant>
        <vt:lpwstr>_Toc486595928</vt:lpwstr>
      </vt:variant>
      <vt:variant>
        <vt:i4>1900594</vt:i4>
      </vt:variant>
      <vt:variant>
        <vt:i4>23</vt:i4>
      </vt:variant>
      <vt:variant>
        <vt:i4>0</vt:i4>
      </vt:variant>
      <vt:variant>
        <vt:i4>5</vt:i4>
      </vt:variant>
      <vt:variant>
        <vt:lpwstr/>
      </vt:variant>
      <vt:variant>
        <vt:lpwstr>_Toc486595927</vt:lpwstr>
      </vt:variant>
      <vt:variant>
        <vt:i4>1900594</vt:i4>
      </vt:variant>
      <vt:variant>
        <vt:i4>17</vt:i4>
      </vt:variant>
      <vt:variant>
        <vt:i4>0</vt:i4>
      </vt:variant>
      <vt:variant>
        <vt:i4>5</vt:i4>
      </vt:variant>
      <vt:variant>
        <vt:lpwstr/>
      </vt:variant>
      <vt:variant>
        <vt:lpwstr>_Toc486595926</vt:lpwstr>
      </vt:variant>
      <vt:variant>
        <vt:i4>1900594</vt:i4>
      </vt:variant>
      <vt:variant>
        <vt:i4>11</vt:i4>
      </vt:variant>
      <vt:variant>
        <vt:i4>0</vt:i4>
      </vt:variant>
      <vt:variant>
        <vt:i4>5</vt:i4>
      </vt:variant>
      <vt:variant>
        <vt:lpwstr/>
      </vt:variant>
      <vt:variant>
        <vt:lpwstr>_Toc486595925</vt:lpwstr>
      </vt:variant>
      <vt:variant>
        <vt:i4>1900594</vt:i4>
      </vt:variant>
      <vt:variant>
        <vt:i4>5</vt:i4>
      </vt:variant>
      <vt:variant>
        <vt:i4>0</vt:i4>
      </vt:variant>
      <vt:variant>
        <vt:i4>5</vt:i4>
      </vt:variant>
      <vt:variant>
        <vt:lpwstr/>
      </vt:variant>
      <vt:variant>
        <vt:lpwstr>_Toc486595924</vt:lpwstr>
      </vt:variant>
      <vt:variant>
        <vt:i4>852059</vt:i4>
      </vt:variant>
      <vt:variant>
        <vt:i4>0</vt:i4>
      </vt:variant>
      <vt:variant>
        <vt:i4>0</vt:i4>
      </vt:variant>
      <vt:variant>
        <vt:i4>5</vt:i4>
      </vt:variant>
      <vt:variant>
        <vt:lpwstr>http://www.garrard.kyschools.us/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NORTHERN KENTUCKY COOPERATIVE FOR</dc:title>
  <dc:subject/>
  <dc:creator>kparker</dc:creator>
  <cp:keywords/>
  <cp:lastModifiedBy>Grasham, Kalem</cp:lastModifiedBy>
  <cp:revision>2</cp:revision>
  <cp:lastPrinted>2014-04-30T20:38:00Z</cp:lastPrinted>
  <dcterms:created xsi:type="dcterms:W3CDTF">2026-07-22T21:31:00Z</dcterms:created>
  <dcterms:modified xsi:type="dcterms:W3CDTF">2026-07-22T21:31:00Z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EDOID">
    <vt:i4>0</vt:i4>
  </property>
</Properties>
</file>