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CE" w:rsidRDefault="00D25169">
      <w:r>
        <w:t>DECISION PAPER</w:t>
      </w:r>
    </w:p>
    <w:p w:rsidR="00D25169" w:rsidRDefault="00D25169"/>
    <w:p w:rsidR="00D25169" w:rsidRDefault="00D25169">
      <w:r>
        <w:t>TO:</w:t>
      </w:r>
      <w:r>
        <w:tab/>
      </w:r>
      <w:r>
        <w:tab/>
        <w:t>MEMBERS OF THE NELSON COUNTY BOARD OF EDUCATION</w:t>
      </w:r>
    </w:p>
    <w:p w:rsidR="00D25169" w:rsidRDefault="00D25169">
      <w:r>
        <w:t>FROM:</w:t>
      </w:r>
      <w:r>
        <w:tab/>
      </w:r>
      <w:r>
        <w:tab/>
        <w:t>Charles Thompson, Construction and Maintenance Director/DPP</w:t>
      </w:r>
    </w:p>
    <w:p w:rsidR="00D25169" w:rsidRDefault="00D25169">
      <w:r>
        <w:t>CC:</w:t>
      </w:r>
      <w:r>
        <w:tab/>
      </w:r>
      <w:r>
        <w:tab/>
        <w:t>Anthony Orr, Superintendent</w:t>
      </w:r>
    </w:p>
    <w:p w:rsidR="00D25169" w:rsidRDefault="00D25169">
      <w:r>
        <w:t>SUBJECT:</w:t>
      </w:r>
      <w:r>
        <w:tab/>
        <w:t>Change Order #28 for Thomas Nelson High School (TNHS)</w:t>
      </w:r>
    </w:p>
    <w:p w:rsidR="00D25169" w:rsidRDefault="00D25169">
      <w:r>
        <w:t>DATE:</w:t>
      </w:r>
      <w:r>
        <w:tab/>
      </w:r>
      <w:r>
        <w:tab/>
        <w:t>April 19, 2011</w:t>
      </w:r>
    </w:p>
    <w:p w:rsidR="00D25169" w:rsidRDefault="00D25169" w:rsidP="007B3AA7">
      <w:pPr>
        <w:ind w:left="1440" w:hanging="1440"/>
      </w:pPr>
      <w:r>
        <w:t>ISSUE:</w:t>
      </w:r>
      <w:r>
        <w:tab/>
      </w:r>
      <w:r w:rsidR="007B3AA7">
        <w:t>Extensive rock removal for foundation, trench, and site work was necessary.  Unit price was pre-determined while amounts removed were closely monitored by project manager.  With rock removal completed to date Kelsey Construction, LLC has submitted an additional cost of $197,605.90.</w:t>
      </w:r>
    </w:p>
    <w:p w:rsidR="007B3AA7" w:rsidRDefault="007B3AA7" w:rsidP="007B3AA7">
      <w:pPr>
        <w:ind w:left="1440" w:hanging="1440"/>
      </w:pPr>
      <w:r>
        <w:t>RECCOMENDATION: Approval of Change Order #28 for TNHS.</w:t>
      </w:r>
    </w:p>
    <w:p w:rsidR="007B3AA7" w:rsidRDefault="007B3AA7" w:rsidP="007B3AA7">
      <w:pPr>
        <w:ind w:left="1440" w:hanging="1440"/>
      </w:pPr>
      <w:r>
        <w:t>RECOMMENDED MOTION: I move that the Nelson County Board of Education Approve Change Order #28 for TNHS.</w:t>
      </w:r>
    </w:p>
    <w:sectPr w:rsidR="007B3AA7" w:rsidSect="00E2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5169"/>
    <w:rsid w:val="007B3AA7"/>
    <w:rsid w:val="00D25169"/>
    <w:rsid w:val="00E2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dcterms:created xsi:type="dcterms:W3CDTF">2011-04-04T17:22:00Z</dcterms:created>
  <dcterms:modified xsi:type="dcterms:W3CDTF">2011-04-04T17:46:00Z</dcterms:modified>
</cp:coreProperties>
</file>