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1385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20B1C017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E23060D" w14:textId="7846AB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B6984">
            <w:rPr>
              <w:rFonts w:asciiTheme="minorHAnsi" w:hAnsiTheme="minorHAnsi" w:cstheme="minorHAnsi"/>
            </w:rPr>
            <w:t>7/1</w:t>
          </w:r>
          <w:r w:rsidR="00F33A1F">
            <w:rPr>
              <w:rFonts w:asciiTheme="minorHAnsi" w:hAnsiTheme="minorHAnsi" w:cstheme="minorHAnsi"/>
            </w:rPr>
            <w:t>0</w:t>
          </w:r>
          <w:r w:rsidR="00EB6984">
            <w:rPr>
              <w:rFonts w:asciiTheme="minorHAnsi" w:hAnsiTheme="minorHAnsi" w:cstheme="minorHAnsi"/>
            </w:rPr>
            <w:t>/202</w:t>
          </w:r>
          <w:r w:rsidR="00F33A1F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00ABF67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01A1F18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6527D7F3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49470B9" w14:textId="77777777" w:rsidR="006F0552" w:rsidRPr="00716300" w:rsidRDefault="00EB698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0DB5552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bookmarkStart w:id="0" w:name="_Hlk233712668" w:displacedByCustomXml="next"/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09195BD" w14:textId="75DAB745" w:rsidR="00DE0B82" w:rsidRPr="00716300" w:rsidRDefault="00B60E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SMG</w:t>
          </w:r>
          <w:r w:rsidR="00F33A1F">
            <w:rPr>
              <w:rFonts w:asciiTheme="minorHAnsi" w:hAnsiTheme="minorHAnsi" w:cstheme="minorHAnsi"/>
            </w:rPr>
            <w:t>, a wholly owned subsidiary of ASM</w:t>
          </w:r>
          <w:r w:rsidR="00EB6984">
            <w:rPr>
              <w:rFonts w:asciiTheme="minorHAnsi" w:hAnsiTheme="minorHAnsi" w:cstheme="minorHAnsi"/>
            </w:rPr>
            <w:t xml:space="preserve"> Global</w:t>
          </w:r>
          <w:r w:rsidR="00F33A1F">
            <w:rPr>
              <w:rFonts w:asciiTheme="minorHAnsi" w:hAnsiTheme="minorHAnsi" w:cstheme="minorHAnsi"/>
            </w:rPr>
            <w:t>, LLC</w:t>
          </w:r>
          <w:bookmarkEnd w:id="0"/>
          <w:r w:rsidR="00EB6984">
            <w:rPr>
              <w:rFonts w:asciiTheme="minorHAnsi" w:hAnsiTheme="minorHAnsi" w:cstheme="minorHAnsi"/>
            </w:rPr>
            <w:tab/>
          </w:r>
        </w:p>
      </w:sdtContent>
    </w:sdt>
    <w:p w14:paraId="6C2A26D5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2820BBE8" w14:textId="77777777" w:rsidR="00DE0B82" w:rsidRPr="00716300" w:rsidRDefault="00EB698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Truist Arena at NKU</w:t>
          </w:r>
        </w:p>
      </w:sdtContent>
    </w:sdt>
    <w:p w14:paraId="0AD5825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BF5C28F" w14:textId="4C42DA5C" w:rsidR="008A2749" w:rsidRPr="008A2749" w:rsidRDefault="007733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</w:t>
          </w:r>
          <w:r w:rsidR="00F33A1F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and 202</w:t>
          </w:r>
          <w:r w:rsidR="00F33A1F">
            <w:rPr>
              <w:rFonts w:asciiTheme="minorHAnsi" w:hAnsiTheme="minorHAnsi" w:cstheme="minorHAnsi"/>
            </w:rPr>
            <w:t>8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5E35AC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4C391802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455AD8DF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93EBC2D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06C5EA09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1B00D05" w14:textId="2780BEA6" w:rsidR="00D072A8" w:rsidRPr="006F0552" w:rsidRDefault="00EB698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 reserve Truist Arena at NKU for </w:t>
          </w:r>
          <w:r w:rsidR="00B60E38">
            <w:rPr>
              <w:rFonts w:asciiTheme="minorHAnsi" w:hAnsiTheme="minorHAnsi" w:cstheme="minorHAnsi"/>
            </w:rPr>
            <w:t>High School G</w:t>
          </w:r>
          <w:r>
            <w:rPr>
              <w:rFonts w:asciiTheme="minorHAnsi" w:hAnsiTheme="minorHAnsi" w:cstheme="minorHAnsi"/>
            </w:rPr>
            <w:t>raduations for June 202</w:t>
          </w:r>
          <w:r w:rsidR="00F33A1F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 xml:space="preserve"> and June 202</w:t>
          </w:r>
          <w:r w:rsidR="00F33A1F">
            <w:rPr>
              <w:rFonts w:asciiTheme="minorHAnsi" w:hAnsiTheme="minorHAnsi" w:cstheme="minorHAnsi"/>
            </w:rPr>
            <w:t>8</w:t>
          </w:r>
          <w:r w:rsidR="00B60E38">
            <w:rPr>
              <w:rFonts w:asciiTheme="minorHAnsi" w:hAnsiTheme="minorHAnsi" w:cstheme="minorHAnsi"/>
            </w:rPr>
            <w:t>.  The amount for 202</w:t>
          </w:r>
          <w:r w:rsidR="00F33A1F">
            <w:rPr>
              <w:rFonts w:asciiTheme="minorHAnsi" w:hAnsiTheme="minorHAnsi" w:cstheme="minorHAnsi"/>
            </w:rPr>
            <w:t>7</w:t>
          </w:r>
          <w:r w:rsidR="00B60E38">
            <w:rPr>
              <w:rFonts w:asciiTheme="minorHAnsi" w:hAnsiTheme="minorHAnsi" w:cstheme="minorHAnsi"/>
            </w:rPr>
            <w:t xml:space="preserve"> will be $</w:t>
          </w:r>
          <w:r w:rsidR="00F33A1F">
            <w:rPr>
              <w:rFonts w:asciiTheme="minorHAnsi" w:hAnsiTheme="minorHAnsi" w:cstheme="minorHAnsi"/>
            </w:rPr>
            <w:t>32</w:t>
          </w:r>
          <w:r w:rsidR="00B60E38">
            <w:rPr>
              <w:rFonts w:asciiTheme="minorHAnsi" w:hAnsiTheme="minorHAnsi" w:cstheme="minorHAnsi"/>
            </w:rPr>
            <w:t>,000 and $</w:t>
          </w:r>
          <w:r w:rsidR="00F33A1F">
            <w:rPr>
              <w:rFonts w:asciiTheme="minorHAnsi" w:hAnsiTheme="minorHAnsi" w:cstheme="minorHAnsi"/>
            </w:rPr>
            <w:t>34</w:t>
          </w:r>
          <w:r w:rsidR="00B60E38">
            <w:rPr>
              <w:rFonts w:asciiTheme="minorHAnsi" w:hAnsiTheme="minorHAnsi" w:cstheme="minorHAnsi"/>
            </w:rPr>
            <w:t>,000 for 202</w:t>
          </w:r>
          <w:r w:rsidR="00F33A1F">
            <w:rPr>
              <w:rFonts w:asciiTheme="minorHAnsi" w:hAnsiTheme="minorHAnsi" w:cstheme="minorHAnsi"/>
            </w:rPr>
            <w:t>8</w:t>
          </w:r>
          <w:r w:rsidR="00B60E38">
            <w:rPr>
              <w:rFonts w:asciiTheme="minorHAnsi" w:hAnsiTheme="minorHAnsi" w:cstheme="minorHAnsi"/>
            </w:rPr>
            <w:t>.</w:t>
          </w:r>
        </w:p>
      </w:sdtContent>
    </w:sdt>
    <w:p w14:paraId="09F06A09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720A06D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69B76889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3C324209" w14:textId="10E238D7" w:rsidR="00D072A8" w:rsidRPr="006F0552" w:rsidRDefault="00B60E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33A1F">
            <w:rPr>
              <w:rFonts w:asciiTheme="minorHAnsi" w:hAnsiTheme="minorHAnsi" w:cstheme="minorHAnsi"/>
            </w:rPr>
            <w:t>66</w:t>
          </w:r>
          <w:r>
            <w:rPr>
              <w:rFonts w:asciiTheme="minorHAnsi" w:hAnsiTheme="minorHAnsi" w:cstheme="minorHAnsi"/>
            </w:rPr>
            <w:t>,000</w:t>
          </w:r>
        </w:p>
      </w:sdtContent>
    </w:sdt>
    <w:p w14:paraId="6F1C2D2E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26FE3CB7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26C0DD4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5B2D3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2E2A7D1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C4CF207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2EEDE3D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74B6FB8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2409EF44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C2CBC47" w14:textId="49391E90" w:rsidR="00D072A8" w:rsidRDefault="00B60E3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License Agreement between Boone County Schools and </w:t>
          </w:r>
          <w:r w:rsidR="00F33A1F">
            <w:rPr>
              <w:rFonts w:asciiTheme="minorHAnsi" w:hAnsiTheme="minorHAnsi" w:cstheme="minorHAnsi"/>
            </w:rPr>
            <w:t>SMG, a wholly owned subsidiary of ASM Global, LLC, as</w:t>
          </w:r>
          <w:r>
            <w:rPr>
              <w:rFonts w:asciiTheme="minorHAnsi" w:hAnsiTheme="minorHAnsi" w:cstheme="minorHAnsi"/>
            </w:rPr>
            <w:t xml:space="preserve"> presented.</w:t>
          </w:r>
        </w:p>
        <w:p w14:paraId="66A5F132" w14:textId="77777777" w:rsidR="00F33A1F" w:rsidRPr="008A2749" w:rsidRDefault="00FA3B9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B3FA89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433768E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5580D4A" w14:textId="421BADAF" w:rsidR="00D072A8" w:rsidRPr="00D072A8" w:rsidRDefault="00B60E3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  <w:r w:rsidR="003E4A87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Deputy Superintendent /COO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D29C" w14:textId="77777777" w:rsidR="002415F5" w:rsidRDefault="002415F5">
      <w:r>
        <w:separator/>
      </w:r>
    </w:p>
  </w:endnote>
  <w:endnote w:type="continuationSeparator" w:id="0">
    <w:p w14:paraId="7BCEBB1E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B8DD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9258" w14:textId="77777777" w:rsidR="002415F5" w:rsidRDefault="002415F5">
      <w:r>
        <w:separator/>
      </w:r>
    </w:p>
  </w:footnote>
  <w:footnote w:type="continuationSeparator" w:id="0">
    <w:p w14:paraId="556F563D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31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53D46EE" wp14:editId="1AD6DDFF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203F7C8" w14:textId="38D03666" w:rsidR="00C046D1" w:rsidRDefault="003E4A8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56AB4DC3" w14:textId="4A9407F9" w:rsidR="00904F35" w:rsidRDefault="00904F35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00ACA25F" w14:textId="171223BF" w:rsidR="00904F35" w:rsidRPr="00C046D1" w:rsidRDefault="00904F35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3D45693B" w14:textId="378A88BE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3E4A87">
      <w:rPr>
        <w:b/>
        <w:sz w:val="20"/>
      </w:rPr>
      <w:t>s</w:t>
    </w:r>
    <w:r w:rsidRPr="00C046D1">
      <w:rPr>
        <w:b/>
        <w:sz w:val="20"/>
      </w:rPr>
      <w:t xml:space="preserve">. </w:t>
    </w:r>
    <w:r w:rsidR="003E4A87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2AE2D167" w14:textId="1165791E" w:rsidR="008D46C0" w:rsidRPr="00C046D1" w:rsidRDefault="003E4A87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</w:t>
    </w:r>
    <w:r w:rsidR="007D7408">
      <w:rPr>
        <w:b/>
        <w:sz w:val="20"/>
      </w:rPr>
      <w:t xml:space="preserve">. </w:t>
    </w:r>
    <w:r>
      <w:rPr>
        <w:b/>
        <w:sz w:val="20"/>
      </w:rPr>
      <w:t>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>
      <w:rPr>
        <w:b/>
        <w:sz w:val="20"/>
      </w:rPr>
      <w:t xml:space="preserve">      D</w:t>
    </w:r>
    <w:r w:rsidR="00C046D1">
      <w:rPr>
        <w:b/>
        <w:sz w:val="20"/>
      </w:rPr>
      <w:t xml:space="preserve">r. </w:t>
    </w:r>
    <w:r>
      <w:rPr>
        <w:b/>
        <w:sz w:val="20"/>
      </w:rPr>
      <w:t>Jeff Hauswald, Superintendent</w:t>
    </w:r>
  </w:p>
  <w:p w14:paraId="5A8835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67994F1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48B1" wp14:editId="25648BF7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63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383961">
    <w:abstractNumId w:val="12"/>
  </w:num>
  <w:num w:numId="3" w16cid:durableId="673845084">
    <w:abstractNumId w:val="8"/>
  </w:num>
  <w:num w:numId="4" w16cid:durableId="213127108">
    <w:abstractNumId w:val="13"/>
  </w:num>
  <w:num w:numId="5" w16cid:durableId="2073039098">
    <w:abstractNumId w:val="6"/>
  </w:num>
  <w:num w:numId="6" w16cid:durableId="889539825">
    <w:abstractNumId w:val="0"/>
  </w:num>
  <w:num w:numId="7" w16cid:durableId="775834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7120516">
    <w:abstractNumId w:val="16"/>
  </w:num>
  <w:num w:numId="9" w16cid:durableId="1505197071">
    <w:abstractNumId w:val="1"/>
  </w:num>
  <w:num w:numId="10" w16cid:durableId="975187166">
    <w:abstractNumId w:val="15"/>
  </w:num>
  <w:num w:numId="11" w16cid:durableId="221261696">
    <w:abstractNumId w:val="19"/>
  </w:num>
  <w:num w:numId="12" w16cid:durableId="711929998">
    <w:abstractNumId w:val="7"/>
  </w:num>
  <w:num w:numId="13" w16cid:durableId="1995865725">
    <w:abstractNumId w:val="10"/>
  </w:num>
  <w:num w:numId="14" w16cid:durableId="193928814">
    <w:abstractNumId w:val="9"/>
  </w:num>
  <w:num w:numId="15" w16cid:durableId="443310693">
    <w:abstractNumId w:val="17"/>
  </w:num>
  <w:num w:numId="16" w16cid:durableId="855121646">
    <w:abstractNumId w:val="2"/>
  </w:num>
  <w:num w:numId="17" w16cid:durableId="1302419228">
    <w:abstractNumId w:val="5"/>
  </w:num>
  <w:num w:numId="18" w16cid:durableId="667905844">
    <w:abstractNumId w:val="14"/>
  </w:num>
  <w:num w:numId="19" w16cid:durableId="471482322">
    <w:abstractNumId w:val="18"/>
  </w:num>
  <w:num w:numId="20" w16cid:durableId="193153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1A1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4A87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338A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F35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36D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0E3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7C80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B6984"/>
    <w:rsid w:val="00EC7CD4"/>
    <w:rsid w:val="00EE7447"/>
    <w:rsid w:val="00F022E0"/>
    <w:rsid w:val="00F078B8"/>
    <w:rsid w:val="00F07EFC"/>
    <w:rsid w:val="00F13F87"/>
    <w:rsid w:val="00F1462A"/>
    <w:rsid w:val="00F14FE5"/>
    <w:rsid w:val="00F33A1F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B9A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29291D9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47C8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7FF2-1E20-4E9C-AAF5-6213E274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2026-06-30T16:09:00Z</cp:lastPrinted>
  <dcterms:created xsi:type="dcterms:W3CDTF">2026-06-30T16:10:00Z</dcterms:created>
  <dcterms:modified xsi:type="dcterms:W3CDTF">2026-06-30T16:10:00Z</dcterms:modified>
</cp:coreProperties>
</file>