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4CBB01DD" w:rsidR="00D072A8" w:rsidRPr="00CE5DFB" w:rsidRDefault="00C046D1" w:rsidP="00D072A8">
      <w:pPr>
        <w:pStyle w:val="NoSpacing"/>
        <w:rPr>
          <w:rFonts w:asciiTheme="minorHAnsi" w:hAnsiTheme="minorHAnsi" w:cstheme="minorHAnsi"/>
          <w:b/>
        </w:rPr>
      </w:pPr>
      <w:r>
        <w:rPr>
          <w:rFonts w:asciiTheme="minorHAnsi" w:hAnsiTheme="minorHAnsi" w:cstheme="minorHAnsi"/>
          <w:b/>
        </w:rPr>
        <w:t xml:space="preserve">  </w:t>
      </w:r>
      <w:r w:rsidR="00D072A8" w:rsidRPr="006F0552">
        <w:rPr>
          <w:rFonts w:asciiTheme="minorHAnsi" w:hAnsiTheme="minorHAnsi" w:cstheme="minorHAnsi"/>
          <w:b/>
        </w:rPr>
        <w:t>DATE:</w:t>
      </w:r>
      <w:r w:rsidR="00D072A8"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6-11T00:00:00Z">
            <w:dateFormat w:val="M/d/yyyy"/>
            <w:lid w:val="en-US"/>
            <w:storeMappedDataAs w:val="dateTime"/>
            <w:calendar w:val="gregorian"/>
          </w:date>
        </w:sdtPr>
        <w:sdtEndPr/>
        <w:sdtContent>
          <w:r w:rsidR="00CF1885">
            <w:rPr>
              <w:rFonts w:asciiTheme="minorHAnsi" w:hAnsiTheme="minorHAnsi" w:cstheme="minorHAnsi"/>
            </w:rPr>
            <w:t>6/1</w:t>
          </w:r>
          <w:r w:rsidR="00E80FB4">
            <w:rPr>
              <w:rFonts w:asciiTheme="minorHAnsi" w:hAnsiTheme="minorHAnsi" w:cstheme="minorHAnsi"/>
            </w:rPr>
            <w:t>1</w:t>
          </w:r>
          <w:r w:rsidR="00CF1885">
            <w:rPr>
              <w:rFonts w:asciiTheme="minorHAnsi" w:hAnsiTheme="minorHAnsi" w:cstheme="minorHAnsi"/>
            </w:rPr>
            <w:t>/202</w:t>
          </w:r>
          <w:r w:rsidR="00E80FB4">
            <w:rPr>
              <w:rFonts w:asciiTheme="minorHAnsi" w:hAnsiTheme="minorHAnsi" w:cstheme="minorHAnsi"/>
            </w:rPr>
            <w:t>6</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1C916AFC" w:rsidR="006F0552" w:rsidRPr="00716300" w:rsidRDefault="00451E72" w:rsidP="00AB30F5">
          <w:pPr>
            <w:pStyle w:val="NoSpacing"/>
            <w:ind w:left="270"/>
          </w:pPr>
          <w:r>
            <w:rPr>
              <w:rFonts w:asciiTheme="minorHAnsi" w:hAnsiTheme="minorHAnsi" w:cstheme="minorHAnsi"/>
            </w:rPr>
            <w:t xml:space="preserve">Cooper High </w:t>
          </w:r>
          <w:r w:rsidR="008D40F6">
            <w:rPr>
              <w:rFonts w:asciiTheme="minorHAnsi" w:hAnsiTheme="minorHAnsi" w:cstheme="minorHAnsi"/>
            </w:rPr>
            <w:t>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sdt>
          <w:sdtPr>
            <w:rPr>
              <w:rFonts w:asciiTheme="minorHAnsi" w:hAnsiTheme="minorHAnsi" w:cstheme="minorHAnsi"/>
              <w:szCs w:val="24"/>
            </w:rPr>
            <w:id w:val="-225147893"/>
            <w:placeholder>
              <w:docPart w:val="8C3FF4B26EB247289CEAAE795D832B3C"/>
            </w:placeholder>
          </w:sdtPr>
          <w:sdtEndPr/>
          <w:sdtContent>
            <w:p w14:paraId="1B703F6A" w14:textId="702FA0AB" w:rsidR="00DE0B82" w:rsidRPr="000031CE" w:rsidRDefault="000031CE" w:rsidP="000031CE">
              <w:pPr>
                <w:pStyle w:val="NoSpacing"/>
                <w:ind w:left="270"/>
                <w:rPr>
                  <w:rFonts w:cstheme="minorHAnsi"/>
                  <w:szCs w:val="24"/>
                </w:rPr>
              </w:pPr>
              <w:r>
                <w:rPr>
                  <w:rFonts w:asciiTheme="minorHAnsi" w:hAnsiTheme="minorHAnsi" w:cstheme="minorHAnsi"/>
                  <w:szCs w:val="24"/>
                </w:rPr>
                <w:t>N/A</w:t>
              </w:r>
            </w:p>
          </w:sdtContent>
        </w:sdt>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sdt>
          <w:sdtPr>
            <w:rPr>
              <w:rFonts w:asciiTheme="minorHAnsi" w:hAnsiTheme="minorHAnsi" w:cstheme="minorHAnsi"/>
              <w:szCs w:val="24"/>
            </w:rPr>
            <w:id w:val="1058516964"/>
            <w:placeholder>
              <w:docPart w:val="3BDB1E7525A94CDAA126C60E80307D61"/>
            </w:placeholder>
          </w:sdtPr>
          <w:sdtEndPr/>
          <w:sdtContent>
            <w:sdt>
              <w:sdtPr>
                <w:rPr>
                  <w:rFonts w:asciiTheme="minorHAnsi" w:hAnsiTheme="minorHAnsi" w:cstheme="minorHAnsi"/>
                </w:rPr>
                <w:id w:val="-1459954949"/>
                <w:placeholder>
                  <w:docPart w:val="7211BC69A7214048933ACC22EBA70690"/>
                </w:placeholder>
              </w:sdtPr>
              <w:sdtEndPr/>
              <w:sdtContent>
                <w:p w14:paraId="1E03A576" w14:textId="563E56BB" w:rsidR="00DE0B82" w:rsidRPr="00C40EFB" w:rsidRDefault="00C40EFB" w:rsidP="00C40EFB">
                  <w:pPr>
                    <w:pStyle w:val="NoSpacing"/>
                    <w:ind w:left="270"/>
                    <w:rPr>
                      <w:rFonts w:asciiTheme="minorHAnsi" w:hAnsiTheme="minorHAnsi" w:cstheme="minorHAnsi"/>
                    </w:rPr>
                  </w:pPr>
                  <w:r>
                    <w:rPr>
                      <w:rFonts w:asciiTheme="minorHAnsi" w:hAnsiTheme="minorHAnsi" w:cstheme="minorHAnsi"/>
                    </w:rPr>
                    <w:t xml:space="preserve"> </w:t>
                  </w:r>
                  <w:r w:rsidR="00451E72">
                    <w:rPr>
                      <w:rFonts w:asciiTheme="minorHAnsi" w:hAnsiTheme="minorHAnsi" w:cstheme="minorHAnsi"/>
                    </w:rPr>
                    <w:t>Declaration of Surplus</w:t>
                  </w:r>
                </w:p>
              </w:sdtContent>
            </w:sdt>
          </w:sdtContent>
        </w:sdt>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bookmarkStart w:id="0" w:name="_Hlk193438015" w:displacedByCustomXml="next"/>
        <w:sdt>
          <w:sdtPr>
            <w:rPr>
              <w:rFonts w:asciiTheme="minorHAnsi" w:hAnsiTheme="minorHAnsi" w:cstheme="minorHAnsi"/>
            </w:rPr>
            <w:id w:val="-966591597"/>
            <w:placeholder>
              <w:docPart w:val="6261FBF2B5A0429EAB23281A8968A7DF"/>
            </w:placeholder>
          </w:sdtPr>
          <w:sdtEndPr/>
          <w:sdtContent>
            <w:sdt>
              <w:sdtPr>
                <w:rPr>
                  <w:rFonts w:asciiTheme="minorHAnsi" w:hAnsiTheme="minorHAnsi" w:cstheme="minorHAnsi"/>
                </w:rPr>
                <w:id w:val="1969702446"/>
                <w:placeholder>
                  <w:docPart w:val="1B749429B85C4E349E713798DABAE44A"/>
                </w:placeholder>
              </w:sdtPr>
              <w:sdtEndPr/>
              <w:sdtContent>
                <w:p w14:paraId="577C44B0" w14:textId="73CCE0A6" w:rsidR="008A2749" w:rsidRPr="002668F3" w:rsidRDefault="00451E72" w:rsidP="002668F3">
                  <w:pPr>
                    <w:pStyle w:val="NoSpacing"/>
                    <w:ind w:left="270"/>
                    <w:rPr>
                      <w:rFonts w:cstheme="minorHAnsi"/>
                    </w:rPr>
                  </w:pPr>
                  <w:r>
                    <w:rPr>
                      <w:rFonts w:asciiTheme="minorHAnsi" w:hAnsiTheme="minorHAnsi" w:cstheme="minorHAnsi"/>
                    </w:rPr>
                    <w:t>6/11/</w:t>
                  </w:r>
                  <w:r w:rsidR="000031CE">
                    <w:rPr>
                      <w:rFonts w:asciiTheme="minorHAnsi" w:hAnsiTheme="minorHAnsi" w:cstheme="minorHAnsi"/>
                    </w:rPr>
                    <w:t>202</w:t>
                  </w:r>
                  <w:r w:rsidR="00E80FB4">
                    <w:rPr>
                      <w:rFonts w:asciiTheme="minorHAnsi" w:hAnsiTheme="minorHAnsi" w:cstheme="minorHAnsi"/>
                    </w:rPr>
                    <w:t>6</w:t>
                  </w:r>
                </w:p>
              </w:sdtContent>
            </w:sdt>
          </w:sdtContent>
        </w:sdt>
        <w:bookmarkEnd w:id="0" w:displacedByCustomXml="next"/>
      </w:sdtContent>
    </w:sdt>
    <w:p w14:paraId="765DB4AF" w14:textId="3D01CA95" w:rsidR="00760BF5"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color w:val="auto"/>
        </w:rPr>
        <w:id w:val="-48465438"/>
        <w:placeholder>
          <w:docPart w:val="594C9F9EA23546D795C74536D9CF0A73"/>
        </w:placeholder>
      </w:sdtPr>
      <w:sdtEndPr>
        <w:rPr>
          <w:rStyle w:val="PlaceholderText"/>
        </w:rPr>
      </w:sdtEndPr>
      <w:sdtContent>
        <w:bookmarkStart w:id="1" w:name="_Hlk230179144" w:displacedByCustomXml="prev"/>
        <w:p w14:paraId="6027AD55" w14:textId="40982502" w:rsidR="00451E72" w:rsidRPr="00451E72" w:rsidRDefault="000D08A9" w:rsidP="008D40F6">
          <w:pPr>
            <w:spacing w:after="160" w:line="259" w:lineRule="auto"/>
          </w:pPr>
          <w:sdt>
            <w:sdtPr>
              <w:rPr>
                <w:color w:val="808080"/>
              </w:rPr>
              <w:id w:val="2103842981"/>
              <w:placeholder>
                <w:docPart w:val="8A4F7A22330C4FB78DB69185B6F75B95"/>
              </w:placeholder>
            </w:sdtPr>
            <w:sdtEndPr>
              <w:rPr>
                <w:color w:val="auto"/>
              </w:rPr>
            </w:sdtEndPr>
            <w:sdtContent>
              <w:r w:rsidR="008D40F6" w:rsidRPr="008D40F6">
                <w:t>04.8 Disposal of School Property</w:t>
              </w:r>
              <w:r w:rsidR="008D40F6">
                <w:t>.</w:t>
              </w:r>
              <w:r w:rsidR="008D40F6" w:rsidRPr="008D40F6">
                <w:t xml:space="preserve"> 4B Boone County Schools will eliminate redundancy in </w:t>
              </w:r>
              <w:r w:rsidR="008D40F6">
                <w:t xml:space="preserve">the </w:t>
              </w:r>
              <w:r w:rsidR="008D40F6" w:rsidRPr="008D40F6">
                <w:t>purchasing of services and/or programs in order to reduce costs and increase financial resources. 4. Implement long-range/short-term fiscal planning strategies that will enable the district to meet the demands of an ever-changing economy</w:t>
              </w:r>
            </w:sdtContent>
          </w:sdt>
        </w:p>
        <w:bookmarkEnd w:id="1" w:displacedByCustomXml="next"/>
      </w:sdtContent>
    </w:sdt>
    <w:p w14:paraId="782D36A5" w14:textId="1CBD1B18" w:rsidR="00DA0E68" w:rsidRPr="00884B23" w:rsidRDefault="00760BF5" w:rsidP="00D072A8">
      <w:pPr>
        <w:pStyle w:val="NoSpacing"/>
      </w:pPr>
      <w:r w:rsidRPr="006F0552">
        <w:rPr>
          <w:rFonts w:asciiTheme="minorHAnsi" w:hAnsiTheme="minorHAnsi" w:cstheme="minorHAnsi"/>
          <w:b/>
        </w:rPr>
        <w:t>DESCRIBE USE OF CONTRACT/PURCHASE/AGREEMENT</w:t>
      </w:r>
    </w:p>
    <w:sdt>
      <w:sdtPr>
        <w:rPr>
          <w:rStyle w:val="PlaceholderText"/>
        </w:rPr>
        <w:id w:val="111016972"/>
        <w:placeholder>
          <w:docPart w:val="A39E5BA7C64447BB8EB5F42B5C8D4F5B"/>
        </w:placeholder>
      </w:sdtPr>
      <w:sdtEndPr>
        <w:rPr>
          <w:rStyle w:val="PlaceholderText"/>
          <w:color w:val="auto"/>
        </w:rPr>
      </w:sdtEndPr>
      <w:sdtContent>
        <w:sdt>
          <w:sdtPr>
            <w:rPr>
              <w:rFonts w:asciiTheme="minorHAnsi" w:hAnsiTheme="minorHAnsi" w:cstheme="minorHAnsi"/>
              <w:color w:val="808080"/>
            </w:rPr>
            <w:id w:val="-1751733439"/>
            <w:placeholder>
              <w:docPart w:val="9904C90696224B0A91DF73FB56254978"/>
            </w:placeholder>
          </w:sdtPr>
          <w:sdtEndPr/>
          <w:sdtContent>
            <w:p w14:paraId="74D01EC6" w14:textId="5A70F930" w:rsidR="008D40F6" w:rsidRPr="004C2A68" w:rsidRDefault="008D40F6" w:rsidP="008D40F6">
              <w:pPr>
                <w:pStyle w:val="NoSpacing"/>
                <w:rPr>
                  <w:rFonts w:asciiTheme="minorHAnsi" w:hAnsiTheme="minorHAnsi" w:cstheme="minorHAnsi"/>
                </w:rPr>
              </w:pPr>
              <w:r w:rsidRPr="004C2A68">
                <w:rPr>
                  <w:rFonts w:asciiTheme="minorHAnsi" w:hAnsiTheme="minorHAnsi" w:cstheme="minorHAnsi"/>
                </w:rPr>
                <w:t>Chris Turner, Lacrosse Coach at RCHS, is requesting approval to declare certain lacrosse  uniforms as surplus property.</w:t>
              </w:r>
            </w:p>
            <w:p w14:paraId="009ACF2D" w14:textId="21A5C09A" w:rsidR="0036083D" w:rsidRPr="00884B23" w:rsidRDefault="008D40F6" w:rsidP="008D40F6">
              <w:pPr>
                <w:pStyle w:val="NoSpacing"/>
                <w:rPr>
                  <w:rFonts w:asciiTheme="minorHAnsi" w:hAnsiTheme="minorHAnsi" w:cstheme="minorHAnsi"/>
                </w:rPr>
              </w:pPr>
              <w:r w:rsidRPr="008D40F6">
                <w:rPr>
                  <w:rFonts w:asciiTheme="minorHAnsi" w:hAnsiTheme="minorHAnsi" w:cstheme="minorHAnsi"/>
                  <w:b/>
                  <w:bCs/>
                </w:rPr>
                <w:t>Previous Uniforms:</w:t>
              </w:r>
              <w:r w:rsidRPr="008D40F6">
                <w:rPr>
                  <w:rFonts w:asciiTheme="minorHAnsi" w:hAnsiTheme="minorHAnsi" w:cstheme="minorHAnsi"/>
                </w:rPr>
                <w:br/>
                <w:t>The previous uniforms have been used for three seasons. Cooper High School would like to offer the uniforms for sale to alumni or other players for personal use outside of the school program. Proceeds from the sales will directly benefit Cooper’s lacrosse program. Any uniforms not sold will be donated to a local charity, such as Goodwill or a similar organization.</w:t>
              </w:r>
            </w:p>
          </w:sdtContent>
        </w:sdt>
      </w:sdtContent>
    </w:sdt>
    <w:p w14:paraId="3E920A20" w14:textId="5386EFE8" w:rsidR="00DE0B82" w:rsidRPr="00884B23" w:rsidRDefault="00F16841" w:rsidP="00D072A8">
      <w:pPr>
        <w:pStyle w:val="NoSpacing"/>
        <w:rPr>
          <w:color w:val="808080"/>
        </w:rPr>
      </w:pPr>
      <w:r>
        <w:rPr>
          <w:color w:val="808080"/>
        </w:rPr>
        <w:t xml:space="preserve">    </w:t>
      </w:r>
      <w:r w:rsidR="000946CC">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p w14:paraId="1674501D" w14:textId="1634BED0" w:rsidR="00D02C8D" w:rsidRDefault="008D40F6" w:rsidP="00760BF5">
      <w:pPr>
        <w:pStyle w:val="NoSpacing"/>
        <w:ind w:left="270"/>
        <w:rPr>
          <w:rFonts w:ascii="Calibri" w:hAnsi="Calibri" w:cs="Calibri"/>
          <w:color w:val="000000"/>
          <w:sz w:val="22"/>
          <w:szCs w:val="22"/>
        </w:rPr>
      </w:pPr>
      <w:r>
        <w:rPr>
          <w:rFonts w:ascii="Calibri" w:hAnsi="Calibri" w:cs="Calibri"/>
          <w:color w:val="000000"/>
          <w:sz w:val="22"/>
          <w:szCs w:val="22"/>
        </w:rPr>
        <w:t>N/A</w:t>
      </w:r>
    </w:p>
    <w:p w14:paraId="4E4ECB58" w14:textId="46571959"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19E62B13" w:rsidR="00DE0B82" w:rsidRDefault="008D40F6"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3637F3A6" w14:textId="05976AA5" w:rsidR="00FE1745" w:rsidRPr="000946CC" w:rsidRDefault="00D02C8D" w:rsidP="00FE1745">
      <w:pPr>
        <w:pStyle w:val="NoSpacing"/>
        <w:rPr>
          <w:rFonts w:asciiTheme="minorHAnsi" w:hAnsiTheme="minorHAnsi" w:cstheme="minorHAnsi"/>
          <w:b/>
        </w:rPr>
      </w:pPr>
      <w:r>
        <w:rPr>
          <w:rFonts w:asciiTheme="minorHAnsi" w:hAnsiTheme="minorHAnsi" w:cstheme="minorHAnsi"/>
          <w:b/>
        </w:rPr>
        <w:t xml:space="preserve">     </w:t>
      </w:r>
      <w:r w:rsidR="00FE1745">
        <w:rPr>
          <w:rFonts w:asciiTheme="minorHAnsi" w:hAnsiTheme="minorHAnsi" w:cstheme="minorHAnsi"/>
          <w:b/>
        </w:rPr>
        <w:t>IF THIS IS A GRANT, ENTER AMOUNT TO BE AWARDED</w:t>
      </w:r>
      <w:r w:rsidR="00FE1745" w:rsidRPr="000946CC">
        <w:rPr>
          <w:rFonts w:asciiTheme="minorHAnsi" w:hAnsiTheme="minorHAnsi" w:cstheme="minorHAnsi"/>
          <w:b/>
        </w:rPr>
        <w:t>:</w:t>
      </w:r>
    </w:p>
    <w:p w14:paraId="3183C89C" w14:textId="4C31037A" w:rsidR="00D072A8" w:rsidRPr="008D40F6" w:rsidRDefault="000D08A9" w:rsidP="00D072A8">
      <w:pPr>
        <w:pStyle w:val="NoSpacing"/>
        <w:rPr>
          <w:rFonts w:cstheme="minorHAnsi"/>
        </w:rPr>
      </w:pPr>
      <w:sdt>
        <w:sdtPr>
          <w:rPr>
            <w:rFonts w:cstheme="minorHAnsi"/>
          </w:rPr>
          <w:id w:val="437724389"/>
          <w:placeholder>
            <w:docPart w:val="7F11B3C5F8244E87876CA9CDA343B6B0"/>
          </w:placeholder>
        </w:sdtPr>
        <w:sdtEndPr/>
        <w:sdtContent>
          <w:r w:rsidR="00D02C8D">
            <w:rPr>
              <w:rFonts w:cstheme="minorHAnsi"/>
            </w:rPr>
            <w:t xml:space="preserve">   </w:t>
          </w:r>
        </w:sdtContent>
      </w:sdt>
      <w:r w:rsidR="008D40F6">
        <w:rPr>
          <w:rFonts w:cstheme="minorHAnsi"/>
        </w:rPr>
        <w:t xml:space="preserve">   </w:t>
      </w:r>
      <w:r w:rsidR="00D072A8" w:rsidRPr="006F0552">
        <w:rPr>
          <w:rFonts w:asciiTheme="minorHAnsi" w:hAnsiTheme="minorHAnsi" w:cstheme="minorHAnsi"/>
          <w:b/>
        </w:rPr>
        <w:t>RECOMMENDATION:</w:t>
      </w:r>
    </w:p>
    <w:p w14:paraId="350E2C1F" w14:textId="0B5A3F95" w:rsidR="00F16841" w:rsidRDefault="000D08A9" w:rsidP="00D072A8">
      <w:pPr>
        <w:pStyle w:val="NoSpacing"/>
        <w:rPr>
          <w:rFonts w:asciiTheme="minorHAnsi" w:hAnsiTheme="minorHAnsi" w:cstheme="minorHAnsi"/>
          <w:b/>
        </w:rPr>
      </w:pPr>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szCs w:val="24"/>
              </w:rPr>
              <w:id w:val="126289626"/>
              <w:placeholder>
                <w:docPart w:val="35F3280FA1CC4EBABB8764718C7CC954"/>
              </w:placeholder>
            </w:sdtPr>
            <w:sdtEndPr/>
            <w:sdtContent>
              <w:sdt>
                <w:sdtPr>
                  <w:rPr>
                    <w:rFonts w:asciiTheme="minorHAnsi" w:hAnsiTheme="minorHAnsi" w:cstheme="minorHAnsi"/>
                  </w:rPr>
                  <w:id w:val="1058671059"/>
                  <w:placeholder>
                    <w:docPart w:val="2E91FE042CB44D2DB1D19D2C3B3593EE"/>
                  </w:placeholder>
                </w:sdtPr>
                <w:sdtEndPr/>
                <w:sdtContent>
                  <w:r w:rsidR="00B0662B">
                    <w:rPr>
                      <w:rFonts w:asciiTheme="minorHAnsi" w:hAnsiTheme="minorHAnsi" w:cstheme="minorHAnsi"/>
                    </w:rPr>
                    <w:t xml:space="preserve">     </w:t>
                  </w:r>
                </w:sdtContent>
              </w:sdt>
              <w:r w:rsidR="00F16841">
                <w:rPr>
                  <w:rFonts w:asciiTheme="minorHAnsi" w:hAnsiTheme="minorHAnsi" w:cstheme="minorHAnsi"/>
                  <w:szCs w:val="24"/>
                </w:rPr>
                <w:t xml:space="preserve"> </w:t>
              </w:r>
              <w:sdt>
                <w:sdtPr>
                  <w:rPr>
                    <w:rFonts w:asciiTheme="minorHAnsi" w:hAnsiTheme="minorHAnsi" w:cstheme="minorHAnsi"/>
                    <w:szCs w:val="24"/>
                  </w:rPr>
                  <w:id w:val="-1719118279"/>
                  <w:placeholder>
                    <w:docPart w:val="339C1FFE576C4759A5B6C374751D35F7"/>
                  </w:placeholder>
                </w:sdtPr>
                <w:sdtEndPr/>
                <w:sdtContent>
                  <w:r w:rsidR="008D40F6" w:rsidRPr="008D40F6">
                    <w:rPr>
                      <w:rFonts w:asciiTheme="minorHAnsi" w:hAnsiTheme="minorHAnsi" w:cstheme="minorHAnsi"/>
                      <w:szCs w:val="24"/>
                    </w:rPr>
                    <w:t>I request the Board to declare the Lacrosse helmets and uniforms as surplus and approve the sale of them in accordance with Board Policies, as presented.</w:t>
                  </w:r>
                </w:sdtContent>
              </w:sdt>
              <w:r w:rsidR="00F16841">
                <w:rPr>
                  <w:rFonts w:asciiTheme="minorHAnsi" w:hAnsiTheme="minorHAnsi" w:cstheme="minorHAnsi"/>
                  <w:szCs w:val="24"/>
                </w:rPr>
                <w:t xml:space="preserve">  </w:t>
              </w:r>
            </w:sdtContent>
          </w:sdt>
          <w:r w:rsidR="00F16841">
            <w:rPr>
              <w:rFonts w:asciiTheme="minorHAnsi" w:hAnsiTheme="minorHAnsi" w:cstheme="minorHAnsi"/>
              <w:szCs w:val="24"/>
            </w:rPr>
            <w:t xml:space="preserve"> </w:t>
          </w:r>
        </w:sdtContent>
      </w:sdt>
      <w:r w:rsidR="00D02C8D">
        <w:rPr>
          <w:rFonts w:asciiTheme="minorHAnsi" w:hAnsiTheme="minorHAnsi" w:cstheme="minorHAnsi"/>
          <w:b/>
        </w:rPr>
        <w:t xml:space="preserve">     </w:t>
      </w:r>
    </w:p>
    <w:p w14:paraId="56C46085" w14:textId="77777777" w:rsidR="004C549E" w:rsidRDefault="004C549E" w:rsidP="00D072A8">
      <w:pPr>
        <w:pStyle w:val="NoSpacing"/>
        <w:rPr>
          <w:rFonts w:asciiTheme="minorHAnsi" w:hAnsiTheme="minorHAnsi" w:cstheme="minorHAnsi"/>
          <w:b/>
        </w:rPr>
      </w:pPr>
    </w:p>
    <w:p w14:paraId="4FB2DF1C" w14:textId="2345A772" w:rsidR="00D072A8" w:rsidRPr="006F0552" w:rsidRDefault="004C549E" w:rsidP="00D072A8">
      <w:pPr>
        <w:pStyle w:val="NoSpacing"/>
        <w:rPr>
          <w:rFonts w:asciiTheme="minorHAnsi" w:hAnsiTheme="minorHAnsi" w:cstheme="minorHAnsi"/>
          <w:b/>
        </w:rPr>
      </w:pPr>
      <w:r>
        <w:rPr>
          <w:rFonts w:asciiTheme="minorHAnsi" w:hAnsiTheme="minorHAnsi" w:cstheme="minorHAnsi"/>
          <w:b/>
        </w:rPr>
        <w:t xml:space="preserve">     </w:t>
      </w:r>
      <w:r w:rsidR="00D072A8"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0A828805" w14:textId="057E7796" w:rsidR="008D40F6" w:rsidRPr="008D40F6" w:rsidRDefault="00884B23" w:rsidP="00D072A8">
          <w:pPr>
            <w:pStyle w:val="NoSpacing"/>
            <w:rPr>
              <w:rFonts w:asciiTheme="minorHAnsi" w:hAnsiTheme="minorHAnsi" w:cstheme="minorHAnsi"/>
              <w:szCs w:val="24"/>
            </w:rPr>
          </w:pPr>
          <w:r>
            <w:rPr>
              <w:rFonts w:asciiTheme="minorHAnsi" w:hAnsiTheme="minorHAnsi" w:cstheme="minorHAnsi"/>
            </w:rPr>
            <w:t>Donny Grant, Purchasing Administrator</w:t>
          </w:r>
          <w:r w:rsidR="004C549E">
            <w:rPr>
              <w:rFonts w:asciiTheme="minorHAnsi" w:hAnsiTheme="minorHAnsi" w:cstheme="minorHAnsi"/>
              <w:szCs w:val="24"/>
            </w:rPr>
            <w:t xml:space="preserve"> </w:t>
          </w:r>
        </w:p>
      </w:sdtContent>
    </w:sdt>
    <w:sectPr w:rsidR="008D40F6" w:rsidRPr="008D40F6"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103A" w14:textId="77777777" w:rsidR="00E8426F" w:rsidRDefault="00E8426F">
      <w:r>
        <w:separator/>
      </w:r>
    </w:p>
  </w:endnote>
  <w:endnote w:type="continuationSeparator" w:id="0">
    <w:p w14:paraId="418DAC73" w14:textId="77777777" w:rsidR="00E8426F" w:rsidRDefault="00E8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366B" w14:textId="77777777" w:rsidR="00E8426F" w:rsidRDefault="00E8426F">
      <w:r>
        <w:separator/>
      </w:r>
    </w:p>
  </w:footnote>
  <w:footnote w:type="continuationSeparator" w:id="0">
    <w:p w14:paraId="721D0294" w14:textId="77777777" w:rsidR="00E8426F" w:rsidRDefault="00E8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4852C208" w:rsidR="008D46C0" w:rsidRPr="009431E2" w:rsidRDefault="00E80FB4" w:rsidP="0091472B">
    <w:pPr>
      <w:pStyle w:val="Header"/>
      <w:ind w:left="2880" w:hanging="3600"/>
      <w:rPr>
        <w:rFonts w:cs="Arial"/>
        <w:b/>
        <w:bCs/>
        <w:color w:val="800000"/>
        <w:sz w:val="20"/>
      </w:rPr>
    </w:pPr>
    <w:r>
      <w:rPr>
        <w:noProof/>
      </w:rPr>
      <mc:AlternateContent>
        <mc:Choice Requires="wps">
          <w:drawing>
            <wp:anchor distT="0" distB="0" distL="114300" distR="114300" simplePos="0" relativeHeight="251658752" behindDoc="0" locked="0" layoutInCell="1" allowOverlap="1" wp14:anchorId="47CE801A" wp14:editId="6E1575BD">
              <wp:simplePos x="0" y="0"/>
              <wp:positionH relativeFrom="column">
                <wp:posOffset>-260350</wp:posOffset>
              </wp:positionH>
              <wp:positionV relativeFrom="paragraph">
                <wp:posOffset>59690</wp:posOffset>
              </wp:positionV>
              <wp:extent cx="7292975" cy="635"/>
              <wp:effectExtent l="0" t="0" r="3175" b="18415"/>
              <wp:wrapNone/>
              <wp:docPr id="129754816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D710E81" id="_x0000_t32" coordsize="21600,21600" o:spt="32" o:oned="t" path="m,l21600,21600e" filled="f">
              <v:path arrowok="t" fillok="f" o:connecttype="none"/>
              <o:lock v:ext="edit" shapetype="t"/>
            </v:shapetype>
            <v:shape id="Straight Arrow Connector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0A84"/>
    <w:multiLevelType w:val="hybridMultilevel"/>
    <w:tmpl w:val="FAAE9E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3361A"/>
    <w:multiLevelType w:val="multilevel"/>
    <w:tmpl w:val="92CC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4"/>
  </w:num>
  <w:num w:numId="3" w16cid:durableId="2076858589">
    <w:abstractNumId w:val="9"/>
  </w:num>
  <w:num w:numId="4" w16cid:durableId="1146162121">
    <w:abstractNumId w:val="15"/>
  </w:num>
  <w:num w:numId="5" w16cid:durableId="471797804">
    <w:abstractNumId w:val="7"/>
  </w:num>
  <w:num w:numId="6" w16cid:durableId="2083213485">
    <w:abstractNumId w:val="0"/>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8"/>
  </w:num>
  <w:num w:numId="9" w16cid:durableId="1197502291">
    <w:abstractNumId w:val="1"/>
  </w:num>
  <w:num w:numId="10" w16cid:durableId="1001393317">
    <w:abstractNumId w:val="17"/>
  </w:num>
  <w:num w:numId="11" w16cid:durableId="980769065">
    <w:abstractNumId w:val="21"/>
  </w:num>
  <w:num w:numId="12" w16cid:durableId="1465466535">
    <w:abstractNumId w:val="8"/>
  </w:num>
  <w:num w:numId="13" w16cid:durableId="1949192406">
    <w:abstractNumId w:val="12"/>
  </w:num>
  <w:num w:numId="14" w16cid:durableId="638606734">
    <w:abstractNumId w:val="10"/>
  </w:num>
  <w:num w:numId="15" w16cid:durableId="19354005">
    <w:abstractNumId w:val="19"/>
  </w:num>
  <w:num w:numId="16" w16cid:durableId="82072716">
    <w:abstractNumId w:val="2"/>
  </w:num>
  <w:num w:numId="17" w16cid:durableId="252474617">
    <w:abstractNumId w:val="6"/>
  </w:num>
  <w:num w:numId="18" w16cid:durableId="955258009">
    <w:abstractNumId w:val="16"/>
  </w:num>
  <w:num w:numId="19" w16cid:durableId="62415734">
    <w:abstractNumId w:val="20"/>
  </w:num>
  <w:num w:numId="20" w16cid:durableId="1621372704">
    <w:abstractNumId w:val="4"/>
  </w:num>
  <w:num w:numId="21" w16cid:durableId="2146510267">
    <w:abstractNumId w:val="3"/>
  </w:num>
  <w:num w:numId="22" w16cid:durableId="338192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savePreviewPicture/>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3B"/>
    <w:rsid w:val="0000086A"/>
    <w:rsid w:val="000031CE"/>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8A9"/>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668F3"/>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083D"/>
    <w:rsid w:val="0036135E"/>
    <w:rsid w:val="00373CD0"/>
    <w:rsid w:val="00376CFF"/>
    <w:rsid w:val="00382F3C"/>
    <w:rsid w:val="003864BA"/>
    <w:rsid w:val="003901E9"/>
    <w:rsid w:val="00393D9E"/>
    <w:rsid w:val="003945F7"/>
    <w:rsid w:val="003955E0"/>
    <w:rsid w:val="0039621B"/>
    <w:rsid w:val="003A3705"/>
    <w:rsid w:val="003A61DC"/>
    <w:rsid w:val="003B0A8C"/>
    <w:rsid w:val="003B6A8B"/>
    <w:rsid w:val="003B6FE7"/>
    <w:rsid w:val="003C05AF"/>
    <w:rsid w:val="003C06A3"/>
    <w:rsid w:val="003D61B6"/>
    <w:rsid w:val="003D6843"/>
    <w:rsid w:val="003F16EC"/>
    <w:rsid w:val="003F4264"/>
    <w:rsid w:val="00400D2E"/>
    <w:rsid w:val="0041085F"/>
    <w:rsid w:val="004110BD"/>
    <w:rsid w:val="00411AA6"/>
    <w:rsid w:val="00422DC3"/>
    <w:rsid w:val="00425C55"/>
    <w:rsid w:val="0043032B"/>
    <w:rsid w:val="00433C2F"/>
    <w:rsid w:val="00451E3B"/>
    <w:rsid w:val="00451E72"/>
    <w:rsid w:val="00452030"/>
    <w:rsid w:val="00453D75"/>
    <w:rsid w:val="00457010"/>
    <w:rsid w:val="00460C4A"/>
    <w:rsid w:val="00461755"/>
    <w:rsid w:val="0046321D"/>
    <w:rsid w:val="00472C68"/>
    <w:rsid w:val="00473288"/>
    <w:rsid w:val="00474598"/>
    <w:rsid w:val="00475661"/>
    <w:rsid w:val="00480A21"/>
    <w:rsid w:val="004A14B9"/>
    <w:rsid w:val="004A7DF1"/>
    <w:rsid w:val="004B08E6"/>
    <w:rsid w:val="004B2839"/>
    <w:rsid w:val="004B51AE"/>
    <w:rsid w:val="004C2188"/>
    <w:rsid w:val="004C549E"/>
    <w:rsid w:val="004D485B"/>
    <w:rsid w:val="004D7806"/>
    <w:rsid w:val="004D7F77"/>
    <w:rsid w:val="004E2A51"/>
    <w:rsid w:val="004E2DED"/>
    <w:rsid w:val="005029FD"/>
    <w:rsid w:val="00503719"/>
    <w:rsid w:val="00537EA5"/>
    <w:rsid w:val="005407B0"/>
    <w:rsid w:val="0055059D"/>
    <w:rsid w:val="0055247C"/>
    <w:rsid w:val="0055355B"/>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0705"/>
    <w:rsid w:val="005E31C2"/>
    <w:rsid w:val="005E6D7F"/>
    <w:rsid w:val="0060063F"/>
    <w:rsid w:val="00603F62"/>
    <w:rsid w:val="00613FCD"/>
    <w:rsid w:val="00622376"/>
    <w:rsid w:val="00623A7D"/>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1D4F"/>
    <w:rsid w:val="00745D0E"/>
    <w:rsid w:val="007466B9"/>
    <w:rsid w:val="00755614"/>
    <w:rsid w:val="00757225"/>
    <w:rsid w:val="0076012F"/>
    <w:rsid w:val="0076053C"/>
    <w:rsid w:val="007609AF"/>
    <w:rsid w:val="00760BF5"/>
    <w:rsid w:val="00765030"/>
    <w:rsid w:val="00774902"/>
    <w:rsid w:val="00782E02"/>
    <w:rsid w:val="00783B09"/>
    <w:rsid w:val="00792ACA"/>
    <w:rsid w:val="007930A6"/>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84B23"/>
    <w:rsid w:val="00891A2A"/>
    <w:rsid w:val="008937B9"/>
    <w:rsid w:val="008A1CE4"/>
    <w:rsid w:val="008A2749"/>
    <w:rsid w:val="008A4692"/>
    <w:rsid w:val="008B731E"/>
    <w:rsid w:val="008C02BA"/>
    <w:rsid w:val="008D018E"/>
    <w:rsid w:val="008D0759"/>
    <w:rsid w:val="008D40F6"/>
    <w:rsid w:val="008D46C0"/>
    <w:rsid w:val="008E1DE3"/>
    <w:rsid w:val="008E561D"/>
    <w:rsid w:val="008F6828"/>
    <w:rsid w:val="008F6E83"/>
    <w:rsid w:val="009005E7"/>
    <w:rsid w:val="00901F98"/>
    <w:rsid w:val="009050B6"/>
    <w:rsid w:val="00905235"/>
    <w:rsid w:val="00910D5B"/>
    <w:rsid w:val="00913194"/>
    <w:rsid w:val="0091472B"/>
    <w:rsid w:val="00921771"/>
    <w:rsid w:val="00923995"/>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26859"/>
    <w:rsid w:val="00A3345F"/>
    <w:rsid w:val="00A366C8"/>
    <w:rsid w:val="00A45E43"/>
    <w:rsid w:val="00A57425"/>
    <w:rsid w:val="00A6424B"/>
    <w:rsid w:val="00A711C7"/>
    <w:rsid w:val="00A762FB"/>
    <w:rsid w:val="00A77509"/>
    <w:rsid w:val="00A77661"/>
    <w:rsid w:val="00A778A4"/>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4448"/>
    <w:rsid w:val="00AF6461"/>
    <w:rsid w:val="00AF6DE8"/>
    <w:rsid w:val="00B024FB"/>
    <w:rsid w:val="00B02A30"/>
    <w:rsid w:val="00B05239"/>
    <w:rsid w:val="00B0662B"/>
    <w:rsid w:val="00B21796"/>
    <w:rsid w:val="00B327D8"/>
    <w:rsid w:val="00B36878"/>
    <w:rsid w:val="00B4192E"/>
    <w:rsid w:val="00B55FD4"/>
    <w:rsid w:val="00B56F17"/>
    <w:rsid w:val="00B6185F"/>
    <w:rsid w:val="00B6361F"/>
    <w:rsid w:val="00B646EF"/>
    <w:rsid w:val="00B73D8D"/>
    <w:rsid w:val="00B776ED"/>
    <w:rsid w:val="00B83C7A"/>
    <w:rsid w:val="00B83FDA"/>
    <w:rsid w:val="00B8591A"/>
    <w:rsid w:val="00B87943"/>
    <w:rsid w:val="00B924F1"/>
    <w:rsid w:val="00B92FEB"/>
    <w:rsid w:val="00B9311F"/>
    <w:rsid w:val="00B97D14"/>
    <w:rsid w:val="00BA09FE"/>
    <w:rsid w:val="00BC540F"/>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299"/>
    <w:rsid w:val="00C36676"/>
    <w:rsid w:val="00C4066F"/>
    <w:rsid w:val="00C40EFB"/>
    <w:rsid w:val="00C4196E"/>
    <w:rsid w:val="00C45226"/>
    <w:rsid w:val="00C50E9B"/>
    <w:rsid w:val="00C51073"/>
    <w:rsid w:val="00C51247"/>
    <w:rsid w:val="00C62A32"/>
    <w:rsid w:val="00C63F56"/>
    <w:rsid w:val="00C91C22"/>
    <w:rsid w:val="00C93691"/>
    <w:rsid w:val="00C93D4D"/>
    <w:rsid w:val="00CA65AD"/>
    <w:rsid w:val="00CB24A8"/>
    <w:rsid w:val="00CC07E4"/>
    <w:rsid w:val="00CC0953"/>
    <w:rsid w:val="00CC6610"/>
    <w:rsid w:val="00CD49A4"/>
    <w:rsid w:val="00CE5DFB"/>
    <w:rsid w:val="00CE75D8"/>
    <w:rsid w:val="00CF1885"/>
    <w:rsid w:val="00CF4C82"/>
    <w:rsid w:val="00D02765"/>
    <w:rsid w:val="00D02C8D"/>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67EC9"/>
    <w:rsid w:val="00D70306"/>
    <w:rsid w:val="00D70385"/>
    <w:rsid w:val="00D758DB"/>
    <w:rsid w:val="00D8262A"/>
    <w:rsid w:val="00D85881"/>
    <w:rsid w:val="00D87115"/>
    <w:rsid w:val="00DA0E68"/>
    <w:rsid w:val="00DA48C3"/>
    <w:rsid w:val="00DA67A9"/>
    <w:rsid w:val="00DB7E87"/>
    <w:rsid w:val="00DC0813"/>
    <w:rsid w:val="00DC31BF"/>
    <w:rsid w:val="00DD1DDC"/>
    <w:rsid w:val="00DD44E8"/>
    <w:rsid w:val="00DD51DD"/>
    <w:rsid w:val="00DE0B82"/>
    <w:rsid w:val="00DE366A"/>
    <w:rsid w:val="00DE4183"/>
    <w:rsid w:val="00DE4774"/>
    <w:rsid w:val="00DE5CFA"/>
    <w:rsid w:val="00DF136B"/>
    <w:rsid w:val="00DF6BE8"/>
    <w:rsid w:val="00E049F1"/>
    <w:rsid w:val="00E068E3"/>
    <w:rsid w:val="00E12F2F"/>
    <w:rsid w:val="00E14598"/>
    <w:rsid w:val="00E2016B"/>
    <w:rsid w:val="00E23C7B"/>
    <w:rsid w:val="00E25A57"/>
    <w:rsid w:val="00E37A02"/>
    <w:rsid w:val="00E4377C"/>
    <w:rsid w:val="00E43B89"/>
    <w:rsid w:val="00E44808"/>
    <w:rsid w:val="00E4706A"/>
    <w:rsid w:val="00E47A28"/>
    <w:rsid w:val="00E56BEB"/>
    <w:rsid w:val="00E617F7"/>
    <w:rsid w:val="00E66C1A"/>
    <w:rsid w:val="00E80FB4"/>
    <w:rsid w:val="00E8426F"/>
    <w:rsid w:val="00EA124F"/>
    <w:rsid w:val="00EA2FE3"/>
    <w:rsid w:val="00EA336E"/>
    <w:rsid w:val="00EB0EB3"/>
    <w:rsid w:val="00EB2A0B"/>
    <w:rsid w:val="00EB2C4F"/>
    <w:rsid w:val="00EB2D17"/>
    <w:rsid w:val="00EC7CD4"/>
    <w:rsid w:val="00EE7447"/>
    <w:rsid w:val="00F022E0"/>
    <w:rsid w:val="00F078B8"/>
    <w:rsid w:val="00F07EFC"/>
    <w:rsid w:val="00F13F87"/>
    <w:rsid w:val="00F1462A"/>
    <w:rsid w:val="00F14FE5"/>
    <w:rsid w:val="00F16841"/>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2E9D"/>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2A476BFB-F5E2-4CF7-8DCC-77DB509A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862475660">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261FBF2B5A0429EAB23281A8968A7DF"/>
        <w:category>
          <w:name w:val="General"/>
          <w:gallery w:val="placeholder"/>
        </w:category>
        <w:types>
          <w:type w:val="bbPlcHdr"/>
        </w:types>
        <w:behaviors>
          <w:behavior w:val="content"/>
        </w:behaviors>
        <w:guid w:val="{BC196C0A-CA72-4AAE-B9C8-A248D1B68D59}"/>
      </w:docPartPr>
      <w:docPartBody>
        <w:p w:rsidR="00985001" w:rsidRDefault="00985001">
          <w:pPr>
            <w:pStyle w:val="6261FBF2B5A0429EAB23281A8968A7DF"/>
          </w:pPr>
          <w:r w:rsidRPr="0014179D">
            <w:rPr>
              <w:rStyle w:val="PlaceholderText"/>
            </w:rPr>
            <w:t>Click or tap here to enter text.</w:t>
          </w:r>
        </w:p>
      </w:docPartBody>
    </w:docPart>
    <w:docPart>
      <w:docPartPr>
        <w:name w:val="1B749429B85C4E349E713798DABAE44A"/>
        <w:category>
          <w:name w:val="General"/>
          <w:gallery w:val="placeholder"/>
        </w:category>
        <w:types>
          <w:type w:val="bbPlcHdr"/>
        </w:types>
        <w:behaviors>
          <w:behavior w:val="content"/>
        </w:behaviors>
        <w:guid w:val="{CAA60592-D6EE-4799-9FF4-28433B74E42B}"/>
      </w:docPartPr>
      <w:docPartBody>
        <w:p w:rsidR="00985001" w:rsidRDefault="00985001">
          <w:pPr>
            <w:pStyle w:val="1B749429B85C4E349E713798DABAE44A"/>
          </w:pPr>
          <w:r w:rsidRPr="0014179D">
            <w:rPr>
              <w:rStyle w:val="PlaceholderText"/>
            </w:rPr>
            <w:t>Click or tap here to enter text.</w:t>
          </w:r>
        </w:p>
      </w:docPartBody>
    </w:docPart>
    <w:docPart>
      <w:docPartPr>
        <w:name w:val="8C3FF4B26EB247289CEAAE795D832B3C"/>
        <w:category>
          <w:name w:val="General"/>
          <w:gallery w:val="placeholder"/>
        </w:category>
        <w:types>
          <w:type w:val="bbPlcHdr"/>
        </w:types>
        <w:behaviors>
          <w:behavior w:val="content"/>
        </w:behaviors>
        <w:guid w:val="{C3ABFA8A-A680-4439-9C19-8755B4D37E98}"/>
      </w:docPartPr>
      <w:docPartBody>
        <w:p w:rsidR="0006280D" w:rsidRDefault="0006280D" w:rsidP="0006280D">
          <w:pPr>
            <w:pStyle w:val="8C3FF4B26EB247289CEAAE795D832B3C"/>
          </w:pPr>
          <w:r w:rsidRPr="0014179D">
            <w:rPr>
              <w:rStyle w:val="PlaceholderText"/>
            </w:rPr>
            <w:t>Click or tap here to enter text.</w:t>
          </w:r>
        </w:p>
      </w:docPartBody>
    </w:docPart>
    <w:docPart>
      <w:docPartPr>
        <w:name w:val="3BDB1E7525A94CDAA126C60E80307D61"/>
        <w:category>
          <w:name w:val="General"/>
          <w:gallery w:val="placeholder"/>
        </w:category>
        <w:types>
          <w:type w:val="bbPlcHdr"/>
        </w:types>
        <w:behaviors>
          <w:behavior w:val="content"/>
        </w:behaviors>
        <w:guid w:val="{4916C911-F2A4-4A36-9A8D-17B10EF49B47}"/>
      </w:docPartPr>
      <w:docPartBody>
        <w:p w:rsidR="0006280D" w:rsidRDefault="0006280D" w:rsidP="0006280D">
          <w:pPr>
            <w:pStyle w:val="3BDB1E7525A94CDAA126C60E80307D61"/>
          </w:pPr>
          <w:r w:rsidRPr="0014179D">
            <w:rPr>
              <w:rStyle w:val="PlaceholderText"/>
            </w:rPr>
            <w:t>Click or tap here to enter text.</w:t>
          </w:r>
        </w:p>
      </w:docPartBody>
    </w:docPart>
    <w:docPart>
      <w:docPartPr>
        <w:name w:val="35F3280FA1CC4EBABB8764718C7CC954"/>
        <w:category>
          <w:name w:val="General"/>
          <w:gallery w:val="placeholder"/>
        </w:category>
        <w:types>
          <w:type w:val="bbPlcHdr"/>
        </w:types>
        <w:behaviors>
          <w:behavior w:val="content"/>
        </w:behaviors>
        <w:guid w:val="{E5D2E215-3874-493D-8F58-320E5439756C}"/>
      </w:docPartPr>
      <w:docPartBody>
        <w:p w:rsidR="0006280D" w:rsidRDefault="0006280D" w:rsidP="0006280D">
          <w:pPr>
            <w:pStyle w:val="35F3280FA1CC4EBABB8764718C7CC954"/>
          </w:pPr>
          <w:r w:rsidRPr="0014179D">
            <w:rPr>
              <w:rStyle w:val="PlaceholderText"/>
            </w:rPr>
            <w:t>Click or tap here to enter text.</w:t>
          </w:r>
        </w:p>
      </w:docPartBody>
    </w:docPart>
    <w:docPart>
      <w:docPartPr>
        <w:name w:val="7211BC69A7214048933ACC22EBA70690"/>
        <w:category>
          <w:name w:val="General"/>
          <w:gallery w:val="placeholder"/>
        </w:category>
        <w:types>
          <w:type w:val="bbPlcHdr"/>
        </w:types>
        <w:behaviors>
          <w:behavior w:val="content"/>
        </w:behaviors>
        <w:guid w:val="{E6E899DA-D686-42F4-BECA-B69BA3E506F6}"/>
      </w:docPartPr>
      <w:docPartBody>
        <w:p w:rsidR="00201DC0" w:rsidRDefault="00201DC0" w:rsidP="00201DC0">
          <w:pPr>
            <w:pStyle w:val="7211BC69A7214048933ACC22EBA70690"/>
          </w:pPr>
          <w:r w:rsidRPr="0014179D">
            <w:rPr>
              <w:rStyle w:val="PlaceholderText"/>
            </w:rPr>
            <w:t>Click or tap here to enter text.</w:t>
          </w:r>
        </w:p>
      </w:docPartBody>
    </w:docPart>
    <w:docPart>
      <w:docPartPr>
        <w:name w:val="A39E5BA7C64447BB8EB5F42B5C8D4F5B"/>
        <w:category>
          <w:name w:val="General"/>
          <w:gallery w:val="placeholder"/>
        </w:category>
        <w:types>
          <w:type w:val="bbPlcHdr"/>
        </w:types>
        <w:behaviors>
          <w:behavior w:val="content"/>
        </w:behaviors>
        <w:guid w:val="{509DBC80-BF65-486A-963F-2A0D776A9FDA}"/>
      </w:docPartPr>
      <w:docPartBody>
        <w:p w:rsidR="002709E2" w:rsidRDefault="002709E2">
          <w:pPr>
            <w:pStyle w:val="A39E5BA7C64447BB8EB5F42B5C8D4F5B"/>
          </w:pPr>
          <w:r w:rsidRPr="0014179D">
            <w:rPr>
              <w:rStyle w:val="PlaceholderText"/>
            </w:rPr>
            <w:t>Click or tap here to enter text.</w:t>
          </w:r>
        </w:p>
      </w:docPartBody>
    </w:docPart>
    <w:docPart>
      <w:docPartPr>
        <w:name w:val="594C9F9EA23546D795C74536D9CF0A73"/>
        <w:category>
          <w:name w:val="General"/>
          <w:gallery w:val="placeholder"/>
        </w:category>
        <w:types>
          <w:type w:val="bbPlcHdr"/>
        </w:types>
        <w:behaviors>
          <w:behavior w:val="content"/>
        </w:behaviors>
        <w:guid w:val="{3C293D5A-3FAB-469F-A614-F2EFC74977AF}"/>
      </w:docPartPr>
      <w:docPartBody>
        <w:p w:rsidR="002709E2" w:rsidRDefault="002709E2">
          <w:pPr>
            <w:pStyle w:val="594C9F9EA23546D795C74536D9CF0A73"/>
          </w:pPr>
          <w:r w:rsidRPr="0014179D">
            <w:rPr>
              <w:rStyle w:val="PlaceholderText"/>
            </w:rPr>
            <w:t>Click or tap here to enter text.</w:t>
          </w:r>
        </w:p>
      </w:docPartBody>
    </w:docPart>
    <w:docPart>
      <w:docPartPr>
        <w:name w:val="9904C90696224B0A91DF73FB56254978"/>
        <w:category>
          <w:name w:val="General"/>
          <w:gallery w:val="placeholder"/>
        </w:category>
        <w:types>
          <w:type w:val="bbPlcHdr"/>
        </w:types>
        <w:behaviors>
          <w:behavior w:val="content"/>
        </w:behaviors>
        <w:guid w:val="{389E67E3-AA63-486F-BDEB-A95CFF77A07F}"/>
      </w:docPartPr>
      <w:docPartBody>
        <w:p w:rsidR="002709E2" w:rsidRDefault="002709E2">
          <w:pPr>
            <w:pStyle w:val="9904C90696224B0A91DF73FB56254978"/>
          </w:pPr>
          <w:r w:rsidRPr="0014179D">
            <w:rPr>
              <w:rStyle w:val="PlaceholderText"/>
            </w:rPr>
            <w:t>Click or tap here to enter text.</w:t>
          </w:r>
        </w:p>
      </w:docPartBody>
    </w:docPart>
    <w:docPart>
      <w:docPartPr>
        <w:name w:val="2E91FE042CB44D2DB1D19D2C3B3593EE"/>
        <w:category>
          <w:name w:val="General"/>
          <w:gallery w:val="placeholder"/>
        </w:category>
        <w:types>
          <w:type w:val="bbPlcHdr"/>
        </w:types>
        <w:behaviors>
          <w:behavior w:val="content"/>
        </w:behaviors>
        <w:guid w:val="{56E3A604-A2FB-4015-8102-4642257D6F4D}"/>
      </w:docPartPr>
      <w:docPartBody>
        <w:p w:rsidR="00A67CB3" w:rsidRDefault="00A67CB3" w:rsidP="00A67CB3">
          <w:pPr>
            <w:pStyle w:val="2E91FE042CB44D2DB1D19D2C3B3593EE"/>
          </w:pPr>
          <w:r w:rsidRPr="0014179D">
            <w:rPr>
              <w:rStyle w:val="PlaceholderText"/>
            </w:rPr>
            <w:t>Click or tap here to enter text.</w:t>
          </w:r>
        </w:p>
      </w:docPartBody>
    </w:docPart>
    <w:docPart>
      <w:docPartPr>
        <w:name w:val="8A4F7A22330C4FB78DB69185B6F75B95"/>
        <w:category>
          <w:name w:val="General"/>
          <w:gallery w:val="placeholder"/>
        </w:category>
        <w:types>
          <w:type w:val="bbPlcHdr"/>
        </w:types>
        <w:behaviors>
          <w:behavior w:val="content"/>
        </w:behaviors>
        <w:guid w:val="{5C116C49-D0D1-43FE-A7E5-D3037DBBB079}"/>
      </w:docPartPr>
      <w:docPartBody>
        <w:p w:rsidR="00306B86" w:rsidRDefault="00306B86" w:rsidP="00306B86">
          <w:pPr>
            <w:pStyle w:val="8A4F7A22330C4FB78DB69185B6F75B95"/>
          </w:pPr>
          <w:r w:rsidRPr="0014179D">
            <w:rPr>
              <w:rStyle w:val="PlaceholderText"/>
            </w:rPr>
            <w:t>Click or tap here to enter text.</w:t>
          </w:r>
        </w:p>
      </w:docPartBody>
    </w:docPart>
    <w:docPart>
      <w:docPartPr>
        <w:name w:val="339C1FFE576C4759A5B6C374751D35F7"/>
        <w:category>
          <w:name w:val="General"/>
          <w:gallery w:val="placeholder"/>
        </w:category>
        <w:types>
          <w:type w:val="bbPlcHdr"/>
        </w:types>
        <w:behaviors>
          <w:behavior w:val="content"/>
        </w:behaviors>
        <w:guid w:val="{DC61AC70-9AE4-4FF6-AD17-5984830D1AA1}"/>
      </w:docPartPr>
      <w:docPartBody>
        <w:p w:rsidR="00306B86" w:rsidRDefault="00306B86" w:rsidP="00306B86">
          <w:pPr>
            <w:pStyle w:val="339C1FFE576C4759A5B6C374751D35F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6280D"/>
    <w:rsid w:val="00123861"/>
    <w:rsid w:val="001C5084"/>
    <w:rsid w:val="001E4628"/>
    <w:rsid w:val="00201DC0"/>
    <w:rsid w:val="002709E2"/>
    <w:rsid w:val="00306B86"/>
    <w:rsid w:val="00397DB9"/>
    <w:rsid w:val="003A03C8"/>
    <w:rsid w:val="00406556"/>
    <w:rsid w:val="00445713"/>
    <w:rsid w:val="004574D0"/>
    <w:rsid w:val="004D3C03"/>
    <w:rsid w:val="00543EDF"/>
    <w:rsid w:val="005E5A26"/>
    <w:rsid w:val="00632387"/>
    <w:rsid w:val="007B2151"/>
    <w:rsid w:val="009509DE"/>
    <w:rsid w:val="00985001"/>
    <w:rsid w:val="00A67CB3"/>
    <w:rsid w:val="00B32F66"/>
    <w:rsid w:val="00BC540F"/>
    <w:rsid w:val="00BE6520"/>
    <w:rsid w:val="00C77529"/>
    <w:rsid w:val="00D67EC9"/>
    <w:rsid w:val="00D85881"/>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B86"/>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7211BC69A7214048933ACC22EBA70690">
    <w:name w:val="7211BC69A7214048933ACC22EBA70690"/>
    <w:rsid w:val="00201DC0"/>
    <w:rPr>
      <w:kern w:val="2"/>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6261FBF2B5A0429EAB23281A8968A7DF">
    <w:name w:val="6261FBF2B5A0429EAB23281A8968A7DF"/>
    <w:rPr>
      <w:kern w:val="2"/>
    </w:rPr>
  </w:style>
  <w:style w:type="paragraph" w:customStyle="1" w:styleId="1B749429B85C4E349E713798DABAE44A">
    <w:name w:val="1B749429B85C4E349E713798DABAE44A"/>
    <w:rPr>
      <w:kern w:val="2"/>
    </w:rPr>
  </w:style>
  <w:style w:type="paragraph" w:customStyle="1" w:styleId="8C3FF4B26EB247289CEAAE795D832B3C">
    <w:name w:val="8C3FF4B26EB247289CEAAE795D832B3C"/>
    <w:rsid w:val="0006280D"/>
    <w:rPr>
      <w:kern w:val="2"/>
    </w:rPr>
  </w:style>
  <w:style w:type="paragraph" w:customStyle="1" w:styleId="3BDB1E7525A94CDAA126C60E80307D61">
    <w:name w:val="3BDB1E7525A94CDAA126C60E80307D61"/>
    <w:rsid w:val="0006280D"/>
    <w:rPr>
      <w:kern w:val="2"/>
    </w:rPr>
  </w:style>
  <w:style w:type="paragraph" w:customStyle="1" w:styleId="35F3280FA1CC4EBABB8764718C7CC954">
    <w:name w:val="35F3280FA1CC4EBABB8764718C7CC954"/>
    <w:rsid w:val="0006280D"/>
    <w:rPr>
      <w:kern w:val="2"/>
    </w:rPr>
  </w:style>
  <w:style w:type="paragraph" w:customStyle="1" w:styleId="A39E5BA7C64447BB8EB5F42B5C8D4F5B">
    <w:name w:val="A39E5BA7C64447BB8EB5F42B5C8D4F5B"/>
    <w:rPr>
      <w:kern w:val="2"/>
      <w14:ligatures w14:val="standardContextual"/>
    </w:rPr>
  </w:style>
  <w:style w:type="paragraph" w:customStyle="1" w:styleId="594C9F9EA23546D795C74536D9CF0A73">
    <w:name w:val="594C9F9EA23546D795C74536D9CF0A73"/>
    <w:rPr>
      <w:kern w:val="2"/>
      <w14:ligatures w14:val="standardContextual"/>
    </w:rPr>
  </w:style>
  <w:style w:type="paragraph" w:customStyle="1" w:styleId="9904C90696224B0A91DF73FB56254978">
    <w:name w:val="9904C90696224B0A91DF73FB56254978"/>
    <w:rPr>
      <w:kern w:val="2"/>
      <w14:ligatures w14:val="standardContextual"/>
    </w:rPr>
  </w:style>
  <w:style w:type="paragraph" w:customStyle="1" w:styleId="2E91FE042CB44D2DB1D19D2C3B3593EE">
    <w:name w:val="2E91FE042CB44D2DB1D19D2C3B3593EE"/>
    <w:rsid w:val="00A67CB3"/>
    <w:rPr>
      <w:kern w:val="2"/>
      <w14:ligatures w14:val="standardContextual"/>
    </w:rPr>
  </w:style>
  <w:style w:type="paragraph" w:customStyle="1" w:styleId="8A4F7A22330C4FB78DB69185B6F75B95">
    <w:name w:val="8A4F7A22330C4FB78DB69185B6F75B95"/>
    <w:rsid w:val="00306B86"/>
    <w:pPr>
      <w:spacing w:line="278" w:lineRule="auto"/>
    </w:pPr>
    <w:rPr>
      <w:kern w:val="2"/>
      <w:sz w:val="24"/>
      <w:szCs w:val="24"/>
      <w14:ligatures w14:val="standardContextual"/>
    </w:rPr>
  </w:style>
  <w:style w:type="paragraph" w:customStyle="1" w:styleId="339C1FFE576C4759A5B6C374751D35F7">
    <w:name w:val="339C1FFE576C4759A5B6C374751D35F7"/>
    <w:rsid w:val="00306B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247</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Ensley, Jennifer</cp:lastModifiedBy>
  <cp:revision>4</cp:revision>
  <cp:lastPrinted>2021-03-03T22:03:00Z</cp:lastPrinted>
  <dcterms:created xsi:type="dcterms:W3CDTF">2026-05-26T13:59:00Z</dcterms:created>
  <dcterms:modified xsi:type="dcterms:W3CDTF">2026-06-03T13:09:00Z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15ff43ceaeed81e1ac6c9a148282a8cff8993019604d0ea2a2aed0fc572764e2</vt:lpwstr>
  </property>
</Properties>
</file>