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28871" w14:textId="77777777" w:rsidR="00F13348" w:rsidRDefault="0075732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u w:val="single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  <w:u w:val="single"/>
        </w:rPr>
        <w:t>Board Memo</w:t>
      </w:r>
    </w:p>
    <w:p w14:paraId="13C93DC8" w14:textId="77777777" w:rsidR="00F13348" w:rsidRDefault="0075732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          </w:t>
      </w:r>
      <w:r>
        <w:rPr>
          <w:rFonts w:ascii="Calibri" w:eastAsia="Calibri" w:hAnsi="Calibri" w:cs="Calibri"/>
          <w:b/>
          <w:bCs/>
          <w:color w:val="000000"/>
        </w:rPr>
        <w:tab/>
        <w:t xml:space="preserve">        </w:t>
      </w:r>
      <w:r>
        <w:rPr>
          <w:rFonts w:ascii="Calibri" w:eastAsia="Calibri" w:hAnsi="Calibri" w:cs="Calibri"/>
          <w:b/>
          <w:bCs/>
          <w:color w:val="000000"/>
        </w:rPr>
        <w:tab/>
      </w:r>
      <w:r>
        <w:rPr>
          <w:rFonts w:ascii="Calibri" w:eastAsia="Calibri" w:hAnsi="Calibri" w:cs="Calibri"/>
          <w:b/>
          <w:bCs/>
          <w:color w:val="000000"/>
        </w:rPr>
        <w:tab/>
      </w:r>
    </w:p>
    <w:p w14:paraId="2A53D642" w14:textId="2DD49CF7" w:rsidR="00F13348" w:rsidRDefault="0075732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DATE:</w:t>
      </w:r>
      <w:r>
        <w:rPr>
          <w:rFonts w:ascii="Calibri" w:eastAsia="Calibri" w:hAnsi="Calibri" w:cs="Calibri"/>
          <w:color w:val="000000"/>
        </w:rPr>
        <w:t xml:space="preserve"> 6</w:t>
      </w:r>
      <w:r>
        <w:rPr>
          <w:rFonts w:ascii="Calibri" w:eastAsia="Calibri" w:hAnsi="Calibri" w:cs="Calibri"/>
          <w:color w:val="000000"/>
        </w:rPr>
        <w:t>/11/2026</w:t>
      </w:r>
    </w:p>
    <w:p w14:paraId="6D4F6915" w14:textId="77777777" w:rsidR="00F13348" w:rsidRDefault="00F1334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1A7F32EF" w14:textId="77777777" w:rsidR="00F13348" w:rsidRDefault="0075732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AGENDA ITEM DETAILS:</w:t>
      </w:r>
    </w:p>
    <w:p w14:paraId="1CD1A84F" w14:textId="77777777" w:rsidR="00F13348" w:rsidRDefault="00757323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School/Department </w:t>
      </w:r>
    </w:p>
    <w:p w14:paraId="32329BFE" w14:textId="77777777" w:rsidR="00F13348" w:rsidRDefault="00757323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All Boone County Schools</w:t>
      </w:r>
    </w:p>
    <w:p w14:paraId="5A972914" w14:textId="77777777" w:rsidR="00F13348" w:rsidRDefault="00757323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Product Vendor or Grant Issuer</w:t>
      </w:r>
    </w:p>
    <w:p w14:paraId="740FBAE1" w14:textId="77777777" w:rsidR="00F13348" w:rsidRDefault="00757323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N/A</w:t>
      </w:r>
    </w:p>
    <w:p w14:paraId="1A81490B" w14:textId="77777777" w:rsidR="00F13348" w:rsidRDefault="00757323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Product or Grant Name</w:t>
      </w:r>
    </w:p>
    <w:p w14:paraId="6CDBF5D9" w14:textId="77777777" w:rsidR="00F13348" w:rsidRDefault="00757323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2026-2027 Calendar Waiver Exchange Request</w:t>
      </w:r>
    </w:p>
    <w:p w14:paraId="4D737147" w14:textId="77777777" w:rsidR="00F13348" w:rsidRDefault="00757323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Date/Term (Beginning and End Dates/Year)</w:t>
      </w:r>
    </w:p>
    <w:p w14:paraId="60CD9CEA" w14:textId="77777777" w:rsidR="00F13348" w:rsidRDefault="00757323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July 1, 2026 – June 30, 2027</w:t>
      </w:r>
    </w:p>
    <w:p w14:paraId="4B099AF8" w14:textId="77777777" w:rsidR="00F13348" w:rsidRDefault="00F1334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FF0000"/>
        </w:rPr>
      </w:pPr>
    </w:p>
    <w:p w14:paraId="4A8AED64" w14:textId="77777777" w:rsidR="00F13348" w:rsidRDefault="0075732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APPLICABLE BOARD POLICY &amp; STRATEGIC PLAN GOAL:  </w:t>
      </w:r>
    </w:p>
    <w:p w14:paraId="4EC1F23D" w14:textId="77777777" w:rsidR="00F13348" w:rsidRDefault="0075732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808080"/>
        </w:rPr>
      </w:pPr>
      <w:r>
        <w:rPr>
          <w:rFonts w:ascii="Calibri" w:eastAsia="Calibri" w:hAnsi="Calibri" w:cs="Calibri"/>
          <w:color w:val="808080"/>
        </w:rPr>
        <w:t>N/A</w:t>
      </w:r>
    </w:p>
    <w:p w14:paraId="0176F0FF" w14:textId="77777777" w:rsidR="00F13348" w:rsidRDefault="00F1334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808080"/>
          <w:sz w:val="18"/>
          <w:szCs w:val="18"/>
        </w:rPr>
      </w:pPr>
    </w:p>
    <w:p w14:paraId="4B080A27" w14:textId="77777777" w:rsidR="00F13348" w:rsidRDefault="0075732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DESCRIBE USE OF CONTRACT/PURCHASE/AGREEMENT</w:t>
      </w:r>
    </w:p>
    <w:p w14:paraId="0E7A57C2" w14:textId="77777777" w:rsidR="00F13348" w:rsidRDefault="00F1334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6"/>
          <w:szCs w:val="16"/>
        </w:rPr>
      </w:pPr>
    </w:p>
    <w:p w14:paraId="06856766" w14:textId="77777777" w:rsidR="00F13348" w:rsidRDefault="0075732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Calendar Waiver Exchange Requests Submitted by all schools.</w:t>
      </w:r>
    </w:p>
    <w:p w14:paraId="46DC7731" w14:textId="77777777" w:rsidR="00F13348" w:rsidRDefault="00F1334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6"/>
          <w:szCs w:val="16"/>
        </w:rPr>
      </w:pPr>
    </w:p>
    <w:p w14:paraId="12D5630D" w14:textId="77777777" w:rsidR="00F13348" w:rsidRDefault="0075732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FUNDING FOR PURCHASES AND OTHER REQUESTS:</w:t>
      </w:r>
    </w:p>
    <w:p w14:paraId="1F45B1CE" w14:textId="77777777" w:rsidR="00F13348" w:rsidRDefault="00757323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Total Cost</w:t>
      </w:r>
    </w:p>
    <w:p w14:paraId="4FC2FBA2" w14:textId="77777777" w:rsidR="00F13348" w:rsidRDefault="00757323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N/A</w:t>
      </w:r>
    </w:p>
    <w:p w14:paraId="063C60DA" w14:textId="77777777" w:rsidR="00F13348" w:rsidRDefault="00757323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Funding Source</w:t>
      </w:r>
    </w:p>
    <w:p w14:paraId="555C4D5B" w14:textId="77777777" w:rsidR="00F13348" w:rsidRDefault="00757323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N/A</w:t>
      </w:r>
    </w:p>
    <w:p w14:paraId="511084CF" w14:textId="77777777" w:rsidR="00F13348" w:rsidRDefault="0075732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     *If more than one funding source, list below along with amount or percent for each source</w:t>
      </w:r>
    </w:p>
    <w:p w14:paraId="01C3D07F" w14:textId="77777777" w:rsidR="00F13348" w:rsidRDefault="00757323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N/A</w:t>
      </w:r>
    </w:p>
    <w:p w14:paraId="50223CB3" w14:textId="77777777" w:rsidR="00F13348" w:rsidRDefault="00F1334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</w:rPr>
      </w:pPr>
    </w:p>
    <w:p w14:paraId="4C7F9172" w14:textId="77777777" w:rsidR="00F13348" w:rsidRDefault="0075732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IF THIS IS A GRANT, ENTER AMOUNT TO BE AWARDED:</w:t>
      </w:r>
    </w:p>
    <w:p w14:paraId="54FB9AE7" w14:textId="77777777" w:rsidR="00F13348" w:rsidRDefault="0075732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N/A</w:t>
      </w:r>
    </w:p>
    <w:p w14:paraId="53727D9D" w14:textId="77777777" w:rsidR="00F13348" w:rsidRDefault="00F1334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6A49C6E0" w14:textId="77777777" w:rsidR="00F13348" w:rsidRDefault="0075732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RECOMMENDATION:</w:t>
      </w:r>
    </w:p>
    <w:p w14:paraId="2B5F6D39" w14:textId="77777777" w:rsidR="00F13348" w:rsidRDefault="00F1334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16"/>
          <w:szCs w:val="16"/>
        </w:rPr>
      </w:pPr>
    </w:p>
    <w:p w14:paraId="06EDE220" w14:textId="77777777" w:rsidR="00F13348" w:rsidRDefault="0075732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Attached are the 2026–2027 Calendar Waiver Exchange Requests submitted by all Boone County schools. </w:t>
      </w:r>
    </w:p>
    <w:p w14:paraId="6F08A4DD" w14:textId="77777777" w:rsidR="00F13348" w:rsidRDefault="0075732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 recommend that the Board approve these requests as presented.</w:t>
      </w:r>
    </w:p>
    <w:p w14:paraId="39A997D0" w14:textId="77777777" w:rsidR="00F13348" w:rsidRDefault="00F1334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3A31E533" w14:textId="77777777" w:rsidR="00F13348" w:rsidRDefault="0075732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Dr. James Detwiler</w:t>
      </w:r>
    </w:p>
    <w:p w14:paraId="273298D1" w14:textId="77777777" w:rsidR="00F13348" w:rsidRDefault="0075732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Deputy Superintendent/CAO</w:t>
      </w:r>
    </w:p>
    <w:p w14:paraId="5B1D41BF" w14:textId="77777777" w:rsidR="00F13348" w:rsidRDefault="00F1334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</w:rPr>
      </w:pPr>
    </w:p>
    <w:p w14:paraId="0C702298" w14:textId="77777777" w:rsidR="00F13348" w:rsidRDefault="0075732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CONTACT PERSON: (submitter)</w:t>
      </w:r>
    </w:p>
    <w:p w14:paraId="44EBCB67" w14:textId="77777777" w:rsidR="00F13348" w:rsidRDefault="00F1334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6"/>
          <w:szCs w:val="16"/>
        </w:rPr>
      </w:pPr>
    </w:p>
    <w:p w14:paraId="24E71260" w14:textId="77777777" w:rsidR="00F13348" w:rsidRDefault="0075732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Dr. Jim Detwiler, Deputy Superintendent / CAO</w:t>
      </w:r>
    </w:p>
    <w:p w14:paraId="4FB8AC30" w14:textId="77777777" w:rsidR="00F13348" w:rsidRDefault="0075732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Mr. Kelly Read, BCEA President</w:t>
      </w:r>
    </w:p>
    <w:sectPr w:rsidR="00F133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08" w:right="720" w:bottom="1008" w:left="720" w:header="360" w:footer="37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0B9A3" w14:textId="77777777" w:rsidR="00757323" w:rsidRDefault="00757323">
      <w:r>
        <w:separator/>
      </w:r>
    </w:p>
  </w:endnote>
  <w:endnote w:type="continuationSeparator" w:id="0">
    <w:p w14:paraId="4F79A410" w14:textId="77777777" w:rsidR="00757323" w:rsidRDefault="00757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525FD65-F161-4E10-A8AE-CA58D88BBCB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E9D7322-4D43-48EB-9F53-5DD2A220A597}"/>
    <w:embedBold r:id="rId3" w:fontKey="{F698C48C-D522-4218-BE33-320D15D5222E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Bold r:id="rId4" w:fontKey="{4DFA24A1-468D-4FF9-BE63-E71E130C8A8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624100F-0171-4504-B1F2-B5545821677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09B5D" w14:textId="77777777" w:rsidR="00F13348" w:rsidRDefault="00F1334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B9DC7" w14:textId="77777777" w:rsidR="00F13348" w:rsidRDefault="00F1334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05E2C" w14:textId="77777777" w:rsidR="00F13348" w:rsidRDefault="0075732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>Board Memo V4.0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84044" w14:textId="77777777" w:rsidR="00757323" w:rsidRDefault="00757323">
      <w:r>
        <w:separator/>
      </w:r>
    </w:p>
  </w:footnote>
  <w:footnote w:type="continuationSeparator" w:id="0">
    <w:p w14:paraId="3E1B3A59" w14:textId="77777777" w:rsidR="00757323" w:rsidRDefault="00757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98389" w14:textId="77777777" w:rsidR="00F13348" w:rsidRDefault="00F1334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B3175" w14:textId="77777777" w:rsidR="00F13348" w:rsidRDefault="00F1334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7D256" w14:textId="77777777" w:rsidR="00F13348" w:rsidRDefault="00757323">
    <w:pPr>
      <w:ind w:left="3600" w:hanging="3600"/>
      <w:rPr>
        <w:rFonts w:ascii="Arial Black" w:eastAsia="Arial Black" w:hAnsi="Arial Black" w:cs="Arial Black"/>
        <w:b/>
        <w:bCs/>
        <w:color w:val="1F497D"/>
        <w:sz w:val="22"/>
        <w:szCs w:val="22"/>
      </w:rPr>
    </w:pPr>
    <w:r>
      <w:rPr>
        <w:rFonts w:ascii="Arial Black" w:eastAsia="Arial Black" w:hAnsi="Arial Black" w:cs="Arial Black"/>
        <w:b/>
        <w:bCs/>
        <w:color w:val="1F497D"/>
        <w:sz w:val="22"/>
        <w:szCs w:val="22"/>
      </w:rPr>
      <w:t>Boone County Board of Education Members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5D0F611D" wp14:editId="320D7A64">
          <wp:simplePos x="0" y="0"/>
          <wp:positionH relativeFrom="column">
            <wp:posOffset>4309110</wp:posOffset>
          </wp:positionH>
          <wp:positionV relativeFrom="paragraph">
            <wp:posOffset>-104774</wp:posOffset>
          </wp:positionV>
          <wp:extent cx="2566670" cy="800100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42D1FCE" w14:textId="77777777" w:rsidR="00F13348" w:rsidRDefault="00757323">
    <w:pPr>
      <w:pBdr>
        <w:top w:val="nil"/>
        <w:left w:val="nil"/>
        <w:bottom w:val="nil"/>
        <w:right w:val="nil"/>
        <w:between w:val="nil"/>
      </w:pBdr>
      <w:rPr>
        <w:b/>
        <w:bCs/>
        <w:color w:val="000000"/>
        <w:sz w:val="20"/>
        <w:szCs w:val="20"/>
      </w:rPr>
    </w:pPr>
    <w:r>
      <w:rPr>
        <w:b/>
        <w:bCs/>
        <w:color w:val="000000"/>
        <w:sz w:val="20"/>
        <w:szCs w:val="20"/>
      </w:rPr>
      <w:t>Ms. Karen Byrd</w:t>
    </w:r>
    <w:r>
      <w:rPr>
        <w:b/>
        <w:bCs/>
        <w:color w:val="000000"/>
        <w:sz w:val="20"/>
        <w:szCs w:val="20"/>
      </w:rPr>
      <w:tab/>
    </w:r>
    <w:r>
      <w:rPr>
        <w:b/>
        <w:bCs/>
        <w:color w:val="000000"/>
        <w:sz w:val="20"/>
        <w:szCs w:val="20"/>
      </w:rPr>
      <w:tab/>
    </w:r>
  </w:p>
  <w:p w14:paraId="022A17B4" w14:textId="77777777" w:rsidR="00F13348" w:rsidRDefault="00757323">
    <w:pPr>
      <w:pBdr>
        <w:top w:val="nil"/>
        <w:left w:val="nil"/>
        <w:bottom w:val="nil"/>
        <w:right w:val="nil"/>
        <w:between w:val="nil"/>
      </w:pBdr>
      <w:rPr>
        <w:b/>
        <w:bCs/>
        <w:color w:val="000000"/>
        <w:sz w:val="20"/>
        <w:szCs w:val="20"/>
      </w:rPr>
    </w:pPr>
    <w:r>
      <w:rPr>
        <w:b/>
        <w:bCs/>
        <w:color w:val="000000"/>
        <w:sz w:val="20"/>
        <w:szCs w:val="20"/>
      </w:rPr>
      <w:t>Ms. Julie Maddox</w:t>
    </w:r>
  </w:p>
  <w:p w14:paraId="23DBFD3B" w14:textId="77777777" w:rsidR="00F13348" w:rsidRDefault="00757323">
    <w:pPr>
      <w:pBdr>
        <w:top w:val="nil"/>
        <w:left w:val="nil"/>
        <w:bottom w:val="nil"/>
        <w:right w:val="nil"/>
        <w:between w:val="nil"/>
      </w:pBdr>
      <w:rPr>
        <w:b/>
        <w:bCs/>
        <w:color w:val="000000"/>
        <w:sz w:val="20"/>
        <w:szCs w:val="20"/>
      </w:rPr>
    </w:pPr>
    <w:r>
      <w:rPr>
        <w:b/>
        <w:bCs/>
        <w:color w:val="000000"/>
        <w:sz w:val="20"/>
        <w:szCs w:val="20"/>
      </w:rPr>
      <w:t>Mr. Jesse Parks</w:t>
    </w:r>
  </w:p>
  <w:p w14:paraId="498E73B0" w14:textId="77777777" w:rsidR="00F13348" w:rsidRDefault="00757323">
    <w:pPr>
      <w:pBdr>
        <w:top w:val="nil"/>
        <w:left w:val="nil"/>
        <w:bottom w:val="nil"/>
        <w:right w:val="nil"/>
        <w:between w:val="nil"/>
      </w:pBdr>
      <w:rPr>
        <w:b/>
        <w:bCs/>
        <w:color w:val="000000"/>
        <w:sz w:val="20"/>
        <w:szCs w:val="20"/>
      </w:rPr>
    </w:pPr>
    <w:r>
      <w:rPr>
        <w:b/>
        <w:bCs/>
        <w:color w:val="000000"/>
        <w:sz w:val="20"/>
        <w:szCs w:val="20"/>
      </w:rPr>
      <w:t>Mrs. Carolyn Wolfe</w:t>
    </w:r>
    <w:r>
      <w:rPr>
        <w:b/>
        <w:bCs/>
        <w:color w:val="000000"/>
        <w:sz w:val="20"/>
        <w:szCs w:val="20"/>
      </w:rPr>
      <w:tab/>
    </w:r>
    <w:r>
      <w:rPr>
        <w:b/>
        <w:bCs/>
        <w:color w:val="000000"/>
        <w:sz w:val="22"/>
        <w:szCs w:val="22"/>
      </w:rPr>
      <w:tab/>
    </w:r>
    <w:r>
      <w:rPr>
        <w:b/>
        <w:bCs/>
        <w:color w:val="000000"/>
        <w:sz w:val="22"/>
        <w:szCs w:val="22"/>
      </w:rPr>
      <w:tab/>
    </w:r>
    <w:r>
      <w:rPr>
        <w:b/>
        <w:bCs/>
        <w:color w:val="000000"/>
        <w:sz w:val="20"/>
        <w:szCs w:val="20"/>
      </w:rPr>
      <w:t xml:space="preserve">     </w:t>
    </w:r>
    <w:r>
      <w:rPr>
        <w:b/>
        <w:bCs/>
        <w:color w:val="000000"/>
        <w:sz w:val="20"/>
        <w:szCs w:val="20"/>
      </w:rPr>
      <w:tab/>
      <w:t xml:space="preserve"> </w:t>
    </w:r>
    <w:r>
      <w:rPr>
        <w:b/>
        <w:bCs/>
        <w:color w:val="000000"/>
        <w:sz w:val="20"/>
        <w:szCs w:val="20"/>
      </w:rPr>
      <w:tab/>
    </w:r>
    <w:r>
      <w:rPr>
        <w:b/>
        <w:bCs/>
        <w:color w:val="000000"/>
        <w:sz w:val="20"/>
        <w:szCs w:val="20"/>
      </w:rPr>
      <w:tab/>
    </w:r>
    <w:r>
      <w:rPr>
        <w:b/>
        <w:bCs/>
        <w:color w:val="000000"/>
        <w:sz w:val="20"/>
        <w:szCs w:val="20"/>
      </w:rPr>
      <w:tab/>
    </w:r>
  </w:p>
  <w:p w14:paraId="78F8FAB4" w14:textId="77777777" w:rsidR="00F13348" w:rsidRDefault="00757323">
    <w:pPr>
      <w:pBdr>
        <w:top w:val="nil"/>
        <w:left w:val="nil"/>
        <w:bottom w:val="nil"/>
        <w:right w:val="nil"/>
        <w:between w:val="nil"/>
      </w:pBdr>
      <w:rPr>
        <w:color w:val="1F497D"/>
        <w:sz w:val="20"/>
        <w:szCs w:val="20"/>
      </w:rPr>
    </w:pPr>
    <w:r>
      <w:rPr>
        <w:b/>
        <w:bCs/>
        <w:color w:val="000000"/>
        <w:sz w:val="20"/>
        <w:szCs w:val="20"/>
      </w:rPr>
      <w:t>Mrs. Cindy Young</w:t>
    </w:r>
    <w:r>
      <w:rPr>
        <w:b/>
        <w:bCs/>
        <w:color w:val="000000"/>
        <w:sz w:val="20"/>
        <w:szCs w:val="20"/>
      </w:rPr>
      <w:tab/>
    </w:r>
    <w:r>
      <w:rPr>
        <w:b/>
        <w:bCs/>
        <w:color w:val="000000"/>
        <w:sz w:val="20"/>
        <w:szCs w:val="20"/>
      </w:rPr>
      <w:tab/>
    </w:r>
    <w:r>
      <w:rPr>
        <w:b/>
        <w:bCs/>
        <w:color w:val="000000"/>
        <w:sz w:val="20"/>
        <w:szCs w:val="20"/>
      </w:rPr>
      <w:tab/>
    </w:r>
    <w:r>
      <w:rPr>
        <w:b/>
        <w:bCs/>
        <w:color w:val="000000"/>
        <w:sz w:val="20"/>
        <w:szCs w:val="20"/>
      </w:rPr>
      <w:tab/>
    </w:r>
    <w:r>
      <w:rPr>
        <w:b/>
        <w:bCs/>
        <w:color w:val="000000"/>
        <w:sz w:val="20"/>
        <w:szCs w:val="20"/>
      </w:rPr>
      <w:tab/>
    </w:r>
    <w:r>
      <w:rPr>
        <w:b/>
        <w:bCs/>
        <w:color w:val="000000"/>
        <w:sz w:val="20"/>
        <w:szCs w:val="20"/>
      </w:rPr>
      <w:tab/>
    </w:r>
    <w:r>
      <w:rPr>
        <w:b/>
        <w:bCs/>
        <w:color w:val="000000"/>
        <w:sz w:val="20"/>
        <w:szCs w:val="20"/>
      </w:rPr>
      <w:tab/>
    </w:r>
    <w:r>
      <w:rPr>
        <w:b/>
        <w:bCs/>
        <w:color w:val="000000"/>
        <w:sz w:val="20"/>
        <w:szCs w:val="20"/>
      </w:rPr>
      <w:tab/>
    </w:r>
    <w:r>
      <w:rPr>
        <w:b/>
        <w:bCs/>
        <w:color w:val="000000"/>
        <w:sz w:val="20"/>
        <w:szCs w:val="20"/>
      </w:rPr>
      <w:t>Dr. Jeff Hauswald, Superintendent</w:t>
    </w:r>
  </w:p>
  <w:p w14:paraId="02B6CE72" w14:textId="77777777" w:rsidR="00F13348" w:rsidRDefault="00F13348">
    <w:pPr>
      <w:ind w:left="4680"/>
      <w:jc w:val="right"/>
      <w:rPr>
        <w:rFonts w:ascii="Arial" w:eastAsia="Arial" w:hAnsi="Arial" w:cs="Arial"/>
        <w:color w:val="1F497D"/>
        <w:sz w:val="20"/>
        <w:szCs w:val="20"/>
      </w:rPr>
    </w:pPr>
  </w:p>
  <w:p w14:paraId="3A1A930D" w14:textId="77777777" w:rsidR="00F13348" w:rsidRDefault="0075732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2880" w:hanging="3600"/>
      <w:rPr>
        <w:b/>
        <w:bCs/>
        <w:color w:val="800000"/>
        <w:sz w:val="20"/>
        <w:szCs w:val="20"/>
      </w:rPr>
    </w:pPr>
    <w:r>
      <w:rPr>
        <w:b/>
        <w:bCs/>
        <w:color w:val="6F191E"/>
        <w:sz w:val="20"/>
        <w:szCs w:val="20"/>
      </w:rPr>
      <w:t xml:space="preserve">                  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A1D1489" wp14:editId="58A9AD2D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7292975" cy="12700"/>
              <wp:effectExtent l="0" t="0" r="0" b="0"/>
              <wp:wrapNone/>
              <wp:docPr id="1" name="Straight Arrow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26262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7292975" cy="1270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9297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348"/>
    <w:rsid w:val="0073240E"/>
    <w:rsid w:val="00757323"/>
    <w:rsid w:val="00F1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78751"/>
  <w15:docId w15:val="{ABFDD968-45A6-4889-8C79-975622A0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kQE4mPrdMahG1X9mDnW9srJcPw==">CgMxLjA4AHIhMUhjVFc0aWh3Q0pWTmw2NldLSUFXNjZaRTlHTXpKbHZL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860</Characters>
  <Application>Microsoft Office Word</Application>
  <DocSecurity>4</DocSecurity>
  <Lines>7</Lines>
  <Paragraphs>2</Paragraphs>
  <ScaleCrop>false</ScaleCrop>
  <Company>Boone County Schools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Ashley, Michelle</dc:creator>
  <cp:lastModifiedBy>Ashley, Michelle</cp:lastModifiedBy>
  <cp:revision>2</cp:revision>
  <cp:lastPrinted>2026-06-02T21:11:00Z</cp:lastPrinted>
  <dcterms:created xsi:type="dcterms:W3CDTF">2026-06-02T21:11:00Z</dcterms:created>
  <dcterms:modified xsi:type="dcterms:W3CDTF">2026-06-02T21:11:00Z</dcterms:modified>
</cp:coreProperties>
</file>