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BE5EA76" w14:textId="4E11B5CA" w:rsidR="00B630F3" w:rsidRDefault="00B630F3" w:rsidP="00B630F3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  <w:r w:rsidRPr="001656CC">
        <w:rPr>
          <w:rFonts w:ascii="Times New Roman" w:hAnsi="Times New Roman" w:cs="Times New Roman"/>
          <w:bCs/>
          <w:sz w:val="24"/>
          <w:szCs w:val="24"/>
          <w:u w:val="single"/>
        </w:rPr>
        <w:t>SUBSTITUTE INSTRUCTIONAL ASSISTANTS APPROVED FOR 26-27</w:t>
      </w:r>
    </w:p>
    <w:p w14:paraId="573C1465" w14:textId="77777777" w:rsidR="00B630F3" w:rsidRDefault="00B630F3" w:rsidP="00B630F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4AC780B0" w14:textId="77777777" w:rsidR="00B630F3" w:rsidRDefault="00B630F3" w:rsidP="00B630F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  <w:sectPr w:rsidR="00B630F3">
          <w:pgSz w:w="12240" w:h="15840"/>
          <w:pgMar w:top="1440" w:right="1440" w:bottom="1440" w:left="1440" w:header="720" w:footer="720" w:gutter="0"/>
          <w:cols w:space="720"/>
          <w:docGrid w:linePitch="360"/>
        </w:sectPr>
      </w:pPr>
    </w:p>
    <w:p w14:paraId="3923A026" w14:textId="36E7416E" w:rsidR="00B630F3" w:rsidRPr="001656CC" w:rsidRDefault="00B630F3" w:rsidP="00B630F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656CC">
        <w:rPr>
          <w:rFonts w:ascii="Times New Roman" w:eastAsia="Times New Roman" w:hAnsi="Times New Roman" w:cs="Times New Roman"/>
          <w:sz w:val="24"/>
          <w:szCs w:val="24"/>
        </w:rPr>
        <w:t>Boyd, Debra</w:t>
      </w:r>
    </w:p>
    <w:p w14:paraId="26C3B66F" w14:textId="77777777" w:rsidR="00B630F3" w:rsidRPr="001656CC" w:rsidRDefault="00B630F3" w:rsidP="00B630F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656CC">
        <w:rPr>
          <w:rFonts w:ascii="Times New Roman" w:eastAsia="Times New Roman" w:hAnsi="Times New Roman" w:cs="Times New Roman"/>
          <w:sz w:val="24"/>
          <w:szCs w:val="24"/>
        </w:rPr>
        <w:t>Brown, Beverly</w:t>
      </w:r>
    </w:p>
    <w:p w14:paraId="3D3A97FE" w14:textId="77777777" w:rsidR="00B630F3" w:rsidRPr="001656CC" w:rsidRDefault="00B630F3" w:rsidP="00B630F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656CC">
        <w:rPr>
          <w:rFonts w:ascii="Times New Roman" w:eastAsia="Times New Roman" w:hAnsi="Times New Roman" w:cs="Times New Roman"/>
          <w:sz w:val="24"/>
          <w:szCs w:val="24"/>
        </w:rPr>
        <w:t>Brown, Ashley</w:t>
      </w:r>
    </w:p>
    <w:p w14:paraId="0BE5B2AF" w14:textId="77777777" w:rsidR="00B630F3" w:rsidRPr="001656CC" w:rsidRDefault="00B630F3" w:rsidP="00B630F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656CC">
        <w:rPr>
          <w:rFonts w:ascii="Times New Roman" w:eastAsia="Times New Roman" w:hAnsi="Times New Roman" w:cs="Times New Roman"/>
          <w:sz w:val="24"/>
          <w:szCs w:val="24"/>
        </w:rPr>
        <w:t>Carney, Lou</w:t>
      </w:r>
    </w:p>
    <w:p w14:paraId="06049B06" w14:textId="77777777" w:rsidR="00B630F3" w:rsidRPr="001656CC" w:rsidRDefault="00B630F3" w:rsidP="00B630F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656CC">
        <w:rPr>
          <w:rFonts w:ascii="Times New Roman" w:eastAsia="Times New Roman" w:hAnsi="Times New Roman" w:cs="Times New Roman"/>
          <w:sz w:val="24"/>
          <w:szCs w:val="24"/>
        </w:rPr>
        <w:t>Cave, Sharon</w:t>
      </w:r>
    </w:p>
    <w:p w14:paraId="79BBF889" w14:textId="77777777" w:rsidR="00B630F3" w:rsidRPr="001656CC" w:rsidRDefault="00B630F3" w:rsidP="00B630F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656CC">
        <w:rPr>
          <w:rFonts w:ascii="Times New Roman" w:eastAsia="Times New Roman" w:hAnsi="Times New Roman" w:cs="Times New Roman"/>
          <w:sz w:val="24"/>
          <w:szCs w:val="24"/>
        </w:rPr>
        <w:t>Clarkson, Rosetta</w:t>
      </w:r>
    </w:p>
    <w:p w14:paraId="3B3AAB49" w14:textId="77777777" w:rsidR="00B630F3" w:rsidRPr="001656CC" w:rsidRDefault="00B630F3" w:rsidP="00B630F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656CC">
        <w:rPr>
          <w:rFonts w:ascii="Times New Roman" w:eastAsia="Times New Roman" w:hAnsi="Times New Roman" w:cs="Times New Roman"/>
          <w:sz w:val="24"/>
          <w:szCs w:val="24"/>
        </w:rPr>
        <w:t>Clayton, Kathryn</w:t>
      </w:r>
    </w:p>
    <w:p w14:paraId="54C9F1C0" w14:textId="77777777" w:rsidR="00B630F3" w:rsidRPr="001656CC" w:rsidRDefault="00B630F3" w:rsidP="00B630F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656CC">
        <w:rPr>
          <w:rFonts w:ascii="Times New Roman" w:eastAsia="Times New Roman" w:hAnsi="Times New Roman" w:cs="Times New Roman"/>
          <w:sz w:val="24"/>
          <w:szCs w:val="24"/>
        </w:rPr>
        <w:t>Combs, Carmen</w:t>
      </w:r>
    </w:p>
    <w:p w14:paraId="624C319C" w14:textId="77777777" w:rsidR="00B630F3" w:rsidRPr="001656CC" w:rsidRDefault="00B630F3" w:rsidP="00B630F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656CC">
        <w:rPr>
          <w:rFonts w:ascii="Times New Roman" w:eastAsia="Times New Roman" w:hAnsi="Times New Roman" w:cs="Times New Roman"/>
          <w:sz w:val="24"/>
          <w:szCs w:val="24"/>
        </w:rPr>
        <w:t>Corbin, Christy</w:t>
      </w:r>
    </w:p>
    <w:p w14:paraId="201805DD" w14:textId="77777777" w:rsidR="00B630F3" w:rsidRPr="001656CC" w:rsidRDefault="00B630F3" w:rsidP="00B630F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656CC">
        <w:rPr>
          <w:rFonts w:ascii="Times New Roman" w:eastAsia="Times New Roman" w:hAnsi="Times New Roman" w:cs="Times New Roman"/>
          <w:sz w:val="24"/>
          <w:szCs w:val="24"/>
        </w:rPr>
        <w:t>Cotto-Ramos, Margaret</w:t>
      </w:r>
    </w:p>
    <w:p w14:paraId="54A5C11B" w14:textId="77777777" w:rsidR="00B630F3" w:rsidRPr="001656CC" w:rsidRDefault="00B630F3" w:rsidP="00B630F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656CC">
        <w:rPr>
          <w:rFonts w:ascii="Times New Roman" w:eastAsia="Times New Roman" w:hAnsi="Times New Roman" w:cs="Times New Roman"/>
          <w:sz w:val="24"/>
          <w:szCs w:val="24"/>
        </w:rPr>
        <w:t>Cross, Catherine</w:t>
      </w:r>
    </w:p>
    <w:p w14:paraId="75EE1022" w14:textId="77777777" w:rsidR="00B630F3" w:rsidRPr="001656CC" w:rsidRDefault="00B630F3" w:rsidP="00B630F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656CC">
        <w:rPr>
          <w:rFonts w:ascii="Times New Roman" w:eastAsia="Times New Roman" w:hAnsi="Times New Roman" w:cs="Times New Roman"/>
          <w:sz w:val="24"/>
          <w:szCs w:val="24"/>
        </w:rPr>
        <w:t>Dodson, Teresa</w:t>
      </w:r>
    </w:p>
    <w:p w14:paraId="48EDD4B3" w14:textId="77777777" w:rsidR="00B630F3" w:rsidRPr="001656CC" w:rsidRDefault="00B630F3" w:rsidP="00B630F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656CC">
        <w:rPr>
          <w:rFonts w:ascii="Times New Roman" w:eastAsia="Times New Roman" w:hAnsi="Times New Roman" w:cs="Times New Roman"/>
          <w:sz w:val="24"/>
          <w:szCs w:val="24"/>
        </w:rPr>
        <w:t>Dover, Sydney</w:t>
      </w:r>
    </w:p>
    <w:p w14:paraId="6705A3AD" w14:textId="77777777" w:rsidR="00B630F3" w:rsidRPr="001656CC" w:rsidRDefault="00B630F3" w:rsidP="00B630F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656CC">
        <w:rPr>
          <w:rFonts w:ascii="Times New Roman" w:eastAsia="Times New Roman" w:hAnsi="Times New Roman" w:cs="Times New Roman"/>
          <w:sz w:val="24"/>
          <w:szCs w:val="24"/>
        </w:rPr>
        <w:t>Dowell, Donna</w:t>
      </w:r>
    </w:p>
    <w:p w14:paraId="5E651D15" w14:textId="77777777" w:rsidR="00B630F3" w:rsidRPr="001656CC" w:rsidRDefault="00B630F3" w:rsidP="00B630F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656CC">
        <w:rPr>
          <w:rFonts w:ascii="Times New Roman" w:eastAsia="Times New Roman" w:hAnsi="Times New Roman" w:cs="Times New Roman"/>
          <w:sz w:val="24"/>
          <w:szCs w:val="24"/>
        </w:rPr>
        <w:t>Engle, Tiffany</w:t>
      </w:r>
    </w:p>
    <w:p w14:paraId="6819846B" w14:textId="77777777" w:rsidR="00B630F3" w:rsidRPr="001656CC" w:rsidRDefault="00B630F3" w:rsidP="00B630F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656CC">
        <w:rPr>
          <w:rFonts w:ascii="Times New Roman" w:eastAsia="Times New Roman" w:hAnsi="Times New Roman" w:cs="Times New Roman"/>
          <w:sz w:val="24"/>
          <w:szCs w:val="24"/>
        </w:rPr>
        <w:t>Fisher-Bissett, Brianna</w:t>
      </w:r>
    </w:p>
    <w:p w14:paraId="35F9FC40" w14:textId="77777777" w:rsidR="00B630F3" w:rsidRPr="001656CC" w:rsidRDefault="00B630F3" w:rsidP="00B630F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656CC">
        <w:rPr>
          <w:rFonts w:ascii="Times New Roman" w:eastAsia="Times New Roman" w:hAnsi="Times New Roman" w:cs="Times New Roman"/>
          <w:sz w:val="24"/>
          <w:szCs w:val="24"/>
        </w:rPr>
        <w:t>Frye, Molly</w:t>
      </w:r>
    </w:p>
    <w:p w14:paraId="524EF4FF" w14:textId="77777777" w:rsidR="00B630F3" w:rsidRPr="001656CC" w:rsidRDefault="00B630F3" w:rsidP="00B630F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656CC">
        <w:rPr>
          <w:rFonts w:ascii="Times New Roman" w:eastAsia="Times New Roman" w:hAnsi="Times New Roman" w:cs="Times New Roman"/>
          <w:sz w:val="24"/>
          <w:szCs w:val="24"/>
        </w:rPr>
        <w:t>Garcia, Hannah</w:t>
      </w:r>
    </w:p>
    <w:p w14:paraId="3A19BAFF" w14:textId="77777777" w:rsidR="00B630F3" w:rsidRPr="001656CC" w:rsidRDefault="00B630F3" w:rsidP="00B630F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656CC">
        <w:rPr>
          <w:rFonts w:ascii="Times New Roman" w:eastAsia="Times New Roman" w:hAnsi="Times New Roman" w:cs="Times New Roman"/>
          <w:sz w:val="24"/>
          <w:szCs w:val="24"/>
        </w:rPr>
        <w:t>Greenwalt, Maria</w:t>
      </w:r>
    </w:p>
    <w:p w14:paraId="082792BF" w14:textId="77777777" w:rsidR="00B630F3" w:rsidRPr="001656CC" w:rsidRDefault="00B630F3" w:rsidP="00B630F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656CC">
        <w:rPr>
          <w:rFonts w:ascii="Times New Roman" w:eastAsia="Times New Roman" w:hAnsi="Times New Roman" w:cs="Times New Roman"/>
          <w:sz w:val="24"/>
          <w:szCs w:val="24"/>
        </w:rPr>
        <w:t>Head, Sharon</w:t>
      </w:r>
    </w:p>
    <w:p w14:paraId="71354F26" w14:textId="77777777" w:rsidR="00B630F3" w:rsidRPr="001656CC" w:rsidRDefault="00B630F3" w:rsidP="00B630F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656CC">
        <w:rPr>
          <w:rFonts w:ascii="Times New Roman" w:eastAsia="Times New Roman" w:hAnsi="Times New Roman" w:cs="Times New Roman"/>
          <w:sz w:val="24"/>
          <w:szCs w:val="24"/>
        </w:rPr>
        <w:t>Hogan, Sharon</w:t>
      </w:r>
    </w:p>
    <w:p w14:paraId="252A53A0" w14:textId="77777777" w:rsidR="00B630F3" w:rsidRPr="001656CC" w:rsidRDefault="00B630F3" w:rsidP="00B630F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656CC">
        <w:rPr>
          <w:rFonts w:ascii="Times New Roman" w:eastAsia="Times New Roman" w:hAnsi="Times New Roman" w:cs="Times New Roman"/>
          <w:sz w:val="24"/>
          <w:szCs w:val="24"/>
        </w:rPr>
        <w:t>Hull, Mystical</w:t>
      </w:r>
    </w:p>
    <w:p w14:paraId="63D6ED7A" w14:textId="77777777" w:rsidR="00B630F3" w:rsidRPr="001656CC" w:rsidRDefault="00B630F3" w:rsidP="00B630F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1656CC">
        <w:rPr>
          <w:rFonts w:ascii="Times New Roman" w:eastAsia="Times New Roman" w:hAnsi="Times New Roman" w:cs="Times New Roman"/>
          <w:sz w:val="24"/>
          <w:szCs w:val="24"/>
        </w:rPr>
        <w:t>Leasor</w:t>
      </w:r>
      <w:proofErr w:type="spellEnd"/>
      <w:r w:rsidRPr="001656CC">
        <w:rPr>
          <w:rFonts w:ascii="Times New Roman" w:eastAsia="Times New Roman" w:hAnsi="Times New Roman" w:cs="Times New Roman"/>
          <w:sz w:val="24"/>
          <w:szCs w:val="24"/>
        </w:rPr>
        <w:t>, Jamie</w:t>
      </w:r>
    </w:p>
    <w:p w14:paraId="47613EAE" w14:textId="77777777" w:rsidR="00B630F3" w:rsidRPr="001656CC" w:rsidRDefault="00B630F3" w:rsidP="00B630F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1656CC">
        <w:rPr>
          <w:rFonts w:ascii="Times New Roman" w:eastAsia="Times New Roman" w:hAnsi="Times New Roman" w:cs="Times New Roman"/>
          <w:sz w:val="24"/>
          <w:szCs w:val="24"/>
        </w:rPr>
        <w:t>Mccormick</w:t>
      </w:r>
      <w:proofErr w:type="spellEnd"/>
      <w:r w:rsidRPr="001656CC">
        <w:rPr>
          <w:rFonts w:ascii="Times New Roman" w:eastAsia="Times New Roman" w:hAnsi="Times New Roman" w:cs="Times New Roman"/>
          <w:sz w:val="24"/>
          <w:szCs w:val="24"/>
        </w:rPr>
        <w:t>, Ekaterina</w:t>
      </w:r>
    </w:p>
    <w:p w14:paraId="78AE7F7C" w14:textId="77777777" w:rsidR="00B630F3" w:rsidRPr="001656CC" w:rsidRDefault="00B630F3" w:rsidP="00B630F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656CC">
        <w:rPr>
          <w:rFonts w:ascii="Times New Roman" w:eastAsia="Times New Roman" w:hAnsi="Times New Roman" w:cs="Times New Roman"/>
          <w:sz w:val="24"/>
          <w:szCs w:val="24"/>
        </w:rPr>
        <w:t>Meredith, Donna</w:t>
      </w:r>
    </w:p>
    <w:p w14:paraId="595DB5ED" w14:textId="77777777" w:rsidR="00B630F3" w:rsidRPr="001656CC" w:rsidRDefault="00B630F3" w:rsidP="00B630F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1656CC">
        <w:rPr>
          <w:rFonts w:ascii="Times New Roman" w:eastAsia="Times New Roman" w:hAnsi="Times New Roman" w:cs="Times New Roman"/>
          <w:sz w:val="24"/>
          <w:szCs w:val="24"/>
        </w:rPr>
        <w:t>Morishima</w:t>
      </w:r>
      <w:proofErr w:type="spellEnd"/>
      <w:r w:rsidRPr="001656CC">
        <w:rPr>
          <w:rFonts w:ascii="Times New Roman" w:eastAsia="Times New Roman" w:hAnsi="Times New Roman" w:cs="Times New Roman"/>
          <w:sz w:val="24"/>
          <w:szCs w:val="24"/>
        </w:rPr>
        <w:t>, Deborah</w:t>
      </w:r>
    </w:p>
    <w:p w14:paraId="7B1924ED" w14:textId="77777777" w:rsidR="00B630F3" w:rsidRPr="001656CC" w:rsidRDefault="00B630F3" w:rsidP="00B630F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656CC">
        <w:rPr>
          <w:rFonts w:ascii="Times New Roman" w:eastAsia="Times New Roman" w:hAnsi="Times New Roman" w:cs="Times New Roman"/>
          <w:sz w:val="24"/>
          <w:szCs w:val="24"/>
        </w:rPr>
        <w:t xml:space="preserve">Murphy, </w:t>
      </w:r>
      <w:proofErr w:type="spellStart"/>
      <w:r w:rsidRPr="001656CC">
        <w:rPr>
          <w:rFonts w:ascii="Times New Roman" w:eastAsia="Times New Roman" w:hAnsi="Times New Roman" w:cs="Times New Roman"/>
          <w:sz w:val="24"/>
          <w:szCs w:val="24"/>
        </w:rPr>
        <w:t>Nakiah</w:t>
      </w:r>
      <w:proofErr w:type="spellEnd"/>
    </w:p>
    <w:p w14:paraId="0EAAA484" w14:textId="77777777" w:rsidR="00B630F3" w:rsidRPr="001656CC" w:rsidRDefault="00B630F3" w:rsidP="00B630F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656CC">
        <w:rPr>
          <w:rFonts w:ascii="Times New Roman" w:eastAsia="Times New Roman" w:hAnsi="Times New Roman" w:cs="Times New Roman"/>
          <w:sz w:val="24"/>
          <w:szCs w:val="24"/>
        </w:rPr>
        <w:t>Rice, Kandice</w:t>
      </w:r>
    </w:p>
    <w:p w14:paraId="43761EB7" w14:textId="77777777" w:rsidR="00B630F3" w:rsidRPr="001656CC" w:rsidRDefault="00B630F3" w:rsidP="00B630F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656CC">
        <w:rPr>
          <w:rFonts w:ascii="Times New Roman" w:eastAsia="Times New Roman" w:hAnsi="Times New Roman" w:cs="Times New Roman"/>
          <w:sz w:val="24"/>
          <w:szCs w:val="24"/>
        </w:rPr>
        <w:t>Riley, Nancy</w:t>
      </w:r>
    </w:p>
    <w:p w14:paraId="25852641" w14:textId="77777777" w:rsidR="00B630F3" w:rsidRPr="001656CC" w:rsidRDefault="00B630F3" w:rsidP="00B630F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656CC">
        <w:rPr>
          <w:rFonts w:ascii="Times New Roman" w:eastAsia="Times New Roman" w:hAnsi="Times New Roman" w:cs="Times New Roman"/>
          <w:sz w:val="24"/>
          <w:szCs w:val="24"/>
        </w:rPr>
        <w:t>Rothrock, Michaela</w:t>
      </w:r>
    </w:p>
    <w:p w14:paraId="001941F1" w14:textId="77777777" w:rsidR="00B630F3" w:rsidRPr="001656CC" w:rsidRDefault="00B630F3" w:rsidP="00B630F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656CC">
        <w:rPr>
          <w:rFonts w:ascii="Times New Roman" w:eastAsia="Times New Roman" w:hAnsi="Times New Roman" w:cs="Times New Roman"/>
          <w:sz w:val="24"/>
          <w:szCs w:val="24"/>
        </w:rPr>
        <w:t>Shanahan, Jacqueline</w:t>
      </w:r>
    </w:p>
    <w:p w14:paraId="6403621C" w14:textId="77777777" w:rsidR="00B630F3" w:rsidRPr="001656CC" w:rsidRDefault="00B630F3" w:rsidP="00B630F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656CC">
        <w:rPr>
          <w:rFonts w:ascii="Times New Roman" w:eastAsia="Times New Roman" w:hAnsi="Times New Roman" w:cs="Times New Roman"/>
          <w:sz w:val="24"/>
          <w:szCs w:val="24"/>
        </w:rPr>
        <w:t>Smith, Rachel</w:t>
      </w:r>
    </w:p>
    <w:p w14:paraId="70D7C8C7" w14:textId="77777777" w:rsidR="00B630F3" w:rsidRPr="001656CC" w:rsidRDefault="00B630F3" w:rsidP="00B630F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656CC">
        <w:rPr>
          <w:rFonts w:ascii="Times New Roman" w:eastAsia="Times New Roman" w:hAnsi="Times New Roman" w:cs="Times New Roman"/>
          <w:sz w:val="24"/>
          <w:szCs w:val="24"/>
        </w:rPr>
        <w:t xml:space="preserve">Stephens, </w:t>
      </w:r>
      <w:proofErr w:type="spellStart"/>
      <w:r w:rsidRPr="001656CC">
        <w:rPr>
          <w:rFonts w:ascii="Times New Roman" w:eastAsia="Times New Roman" w:hAnsi="Times New Roman" w:cs="Times New Roman"/>
          <w:sz w:val="24"/>
          <w:szCs w:val="24"/>
        </w:rPr>
        <w:t>Aubrianna</w:t>
      </w:r>
      <w:proofErr w:type="spellEnd"/>
    </w:p>
    <w:p w14:paraId="213E6465" w14:textId="77777777" w:rsidR="00B630F3" w:rsidRPr="001656CC" w:rsidRDefault="00B630F3" w:rsidP="00B630F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656CC">
        <w:rPr>
          <w:rFonts w:ascii="Times New Roman" w:eastAsia="Times New Roman" w:hAnsi="Times New Roman" w:cs="Times New Roman"/>
          <w:sz w:val="24"/>
          <w:szCs w:val="24"/>
        </w:rPr>
        <w:t>Stone-Gonzalez, Dalia</w:t>
      </w:r>
    </w:p>
    <w:p w14:paraId="719E31F5" w14:textId="77777777" w:rsidR="00B630F3" w:rsidRPr="001656CC" w:rsidRDefault="00B630F3" w:rsidP="00B630F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656CC">
        <w:rPr>
          <w:rFonts w:ascii="Times New Roman" w:eastAsia="Times New Roman" w:hAnsi="Times New Roman" w:cs="Times New Roman"/>
          <w:sz w:val="24"/>
          <w:szCs w:val="24"/>
        </w:rPr>
        <w:t>Weller, Alexandria</w:t>
      </w:r>
    </w:p>
    <w:p w14:paraId="5CEF77D7" w14:textId="77777777" w:rsidR="00B630F3" w:rsidRPr="001656CC" w:rsidRDefault="00B630F3" w:rsidP="00B630F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656CC">
        <w:rPr>
          <w:rFonts w:ascii="Times New Roman" w:eastAsia="Times New Roman" w:hAnsi="Times New Roman" w:cs="Times New Roman"/>
          <w:sz w:val="24"/>
          <w:szCs w:val="24"/>
        </w:rPr>
        <w:t>Welsh, Ashley</w:t>
      </w:r>
    </w:p>
    <w:p w14:paraId="69D56C6A" w14:textId="77777777" w:rsidR="00B630F3" w:rsidRPr="001656CC" w:rsidRDefault="00B630F3" w:rsidP="00B630F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656CC">
        <w:rPr>
          <w:rFonts w:ascii="Times New Roman" w:eastAsia="Times New Roman" w:hAnsi="Times New Roman" w:cs="Times New Roman"/>
          <w:sz w:val="24"/>
          <w:szCs w:val="24"/>
        </w:rPr>
        <w:t>Wood, Bobbie</w:t>
      </w:r>
    </w:p>
    <w:p w14:paraId="3BACFB45" w14:textId="77777777" w:rsidR="00B630F3" w:rsidRPr="001656CC" w:rsidRDefault="00B630F3" w:rsidP="00B630F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656CC">
        <w:rPr>
          <w:rFonts w:ascii="Times New Roman" w:eastAsia="Times New Roman" w:hAnsi="Times New Roman" w:cs="Times New Roman"/>
          <w:sz w:val="24"/>
          <w:szCs w:val="24"/>
        </w:rPr>
        <w:t xml:space="preserve">Woodson, </w:t>
      </w:r>
      <w:proofErr w:type="spellStart"/>
      <w:r w:rsidRPr="001656CC">
        <w:rPr>
          <w:rFonts w:ascii="Times New Roman" w:eastAsia="Times New Roman" w:hAnsi="Times New Roman" w:cs="Times New Roman"/>
          <w:sz w:val="24"/>
          <w:szCs w:val="24"/>
        </w:rPr>
        <w:t>La'shandria</w:t>
      </w:r>
      <w:proofErr w:type="spellEnd"/>
    </w:p>
    <w:p w14:paraId="76305AF5" w14:textId="77777777" w:rsidR="00B630F3" w:rsidRPr="001656CC" w:rsidRDefault="00B630F3" w:rsidP="00B630F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656CC">
        <w:rPr>
          <w:rFonts w:ascii="Times New Roman" w:eastAsia="Times New Roman" w:hAnsi="Times New Roman" w:cs="Times New Roman"/>
          <w:sz w:val="24"/>
          <w:szCs w:val="24"/>
        </w:rPr>
        <w:t>Wooten, Rebecca</w:t>
      </w:r>
    </w:p>
    <w:p w14:paraId="62A0CE28" w14:textId="77777777" w:rsidR="00B630F3" w:rsidRDefault="00B630F3">
      <w:pPr>
        <w:sectPr w:rsidR="00B630F3" w:rsidSect="00B630F3">
          <w:type w:val="continuous"/>
          <w:pgSz w:w="12240" w:h="15840"/>
          <w:pgMar w:top="1440" w:right="1440" w:bottom="1440" w:left="1440" w:header="720" w:footer="720" w:gutter="0"/>
          <w:cols w:num="2" w:space="720"/>
          <w:docGrid w:linePitch="360"/>
        </w:sectPr>
      </w:pPr>
    </w:p>
    <w:p w14:paraId="23954860" w14:textId="77777777" w:rsidR="00944C24" w:rsidRDefault="00944C24"/>
    <w:sectPr w:rsidR="00944C24" w:rsidSect="00B630F3">
      <w:type w:val="continuous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25A19"/>
    <w:rsid w:val="00032271"/>
    <w:rsid w:val="000570D8"/>
    <w:rsid w:val="000E060C"/>
    <w:rsid w:val="0010201D"/>
    <w:rsid w:val="00325A19"/>
    <w:rsid w:val="00944C24"/>
    <w:rsid w:val="00AB2084"/>
    <w:rsid w:val="00B630F3"/>
    <w:rsid w:val="00CC00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7257258"/>
  <w15:chartTrackingRefBased/>
  <w15:docId w15:val="{711D63F9-EDA6-47A1-850A-D229E417D0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630F3"/>
    <w:pPr>
      <w:spacing w:line="259" w:lineRule="auto"/>
    </w:pPr>
    <w:rPr>
      <w:kern w:val="0"/>
      <w:sz w:val="22"/>
      <w:szCs w:val="22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325A19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325A19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325A19"/>
    <w:pPr>
      <w:keepNext/>
      <w:keepLines/>
      <w:spacing w:before="160" w:after="80" w:line="278" w:lineRule="auto"/>
      <w:outlineLvl w:val="2"/>
    </w:pPr>
    <w:rPr>
      <w:rFonts w:eastAsiaTheme="majorEastAsia" w:cstheme="majorBidi"/>
      <w:color w:val="0F4761" w:themeColor="accent1" w:themeShade="BF"/>
      <w:kern w:val="2"/>
      <w:sz w:val="28"/>
      <w:szCs w:val="28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325A19"/>
    <w:pPr>
      <w:keepNext/>
      <w:keepLines/>
      <w:spacing w:before="80" w:after="40" w:line="278" w:lineRule="auto"/>
      <w:outlineLvl w:val="3"/>
    </w:pPr>
    <w:rPr>
      <w:rFonts w:eastAsiaTheme="majorEastAsia" w:cstheme="majorBidi"/>
      <w:i/>
      <w:iCs/>
      <w:color w:val="0F4761" w:themeColor="accent1" w:themeShade="BF"/>
      <w:kern w:val="2"/>
      <w:sz w:val="24"/>
      <w:szCs w:val="24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325A19"/>
    <w:pPr>
      <w:keepNext/>
      <w:keepLines/>
      <w:spacing w:before="80" w:after="40" w:line="278" w:lineRule="auto"/>
      <w:outlineLvl w:val="4"/>
    </w:pPr>
    <w:rPr>
      <w:rFonts w:eastAsiaTheme="majorEastAsia" w:cstheme="majorBidi"/>
      <w:color w:val="0F4761" w:themeColor="accent1" w:themeShade="BF"/>
      <w:kern w:val="2"/>
      <w:sz w:val="24"/>
      <w:szCs w:val="24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325A19"/>
    <w:pPr>
      <w:keepNext/>
      <w:keepLines/>
      <w:spacing w:before="40" w:after="0" w:line="278" w:lineRule="auto"/>
      <w:outlineLvl w:val="5"/>
    </w:pPr>
    <w:rPr>
      <w:rFonts w:eastAsiaTheme="majorEastAsia" w:cstheme="majorBidi"/>
      <w:i/>
      <w:iCs/>
      <w:color w:val="595959" w:themeColor="text1" w:themeTint="A6"/>
      <w:kern w:val="2"/>
      <w:sz w:val="24"/>
      <w:szCs w:val="24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325A19"/>
    <w:pPr>
      <w:keepNext/>
      <w:keepLines/>
      <w:spacing w:before="40" w:after="0" w:line="278" w:lineRule="auto"/>
      <w:outlineLvl w:val="6"/>
    </w:pPr>
    <w:rPr>
      <w:rFonts w:eastAsiaTheme="majorEastAsia" w:cstheme="majorBidi"/>
      <w:color w:val="595959" w:themeColor="text1" w:themeTint="A6"/>
      <w:kern w:val="2"/>
      <w:sz w:val="24"/>
      <w:szCs w:val="24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325A19"/>
    <w:pPr>
      <w:keepNext/>
      <w:keepLines/>
      <w:spacing w:after="0" w:line="278" w:lineRule="auto"/>
      <w:outlineLvl w:val="7"/>
    </w:pPr>
    <w:rPr>
      <w:rFonts w:eastAsiaTheme="majorEastAsia" w:cstheme="majorBidi"/>
      <w:i/>
      <w:iCs/>
      <w:color w:val="272727" w:themeColor="text1" w:themeTint="D8"/>
      <w:kern w:val="2"/>
      <w:sz w:val="24"/>
      <w:szCs w:val="24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325A19"/>
    <w:pPr>
      <w:keepNext/>
      <w:keepLines/>
      <w:spacing w:after="0" w:line="278" w:lineRule="auto"/>
      <w:outlineLvl w:val="8"/>
    </w:pPr>
    <w:rPr>
      <w:rFonts w:eastAsiaTheme="majorEastAsia" w:cstheme="majorBidi"/>
      <w:color w:val="272727" w:themeColor="text1" w:themeTint="D8"/>
      <w:kern w:val="2"/>
      <w:sz w:val="24"/>
      <w:szCs w:val="24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325A1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325A1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325A1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325A19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325A19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325A19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325A19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325A19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325A19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325A1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325A1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325A19"/>
    <w:pPr>
      <w:numPr>
        <w:ilvl w:val="1"/>
      </w:numPr>
      <w:spacing w:line="278" w:lineRule="auto"/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325A1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325A19"/>
    <w:pPr>
      <w:spacing w:before="160" w:line="278" w:lineRule="auto"/>
      <w:jc w:val="center"/>
    </w:pPr>
    <w:rPr>
      <w:i/>
      <w:iCs/>
      <w:color w:val="404040" w:themeColor="text1" w:themeTint="BF"/>
      <w:kern w:val="2"/>
      <w:sz w:val="24"/>
      <w:szCs w:val="24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325A19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325A19"/>
    <w:pPr>
      <w:spacing w:line="278" w:lineRule="auto"/>
      <w:ind w:left="720"/>
      <w:contextualSpacing/>
    </w:pPr>
    <w:rPr>
      <w:kern w:val="2"/>
      <w:sz w:val="24"/>
      <w:szCs w:val="24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325A19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325A1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i/>
      <w:iCs/>
      <w:color w:val="0F4761" w:themeColor="accent1" w:themeShade="BF"/>
      <w:kern w:val="2"/>
      <w:sz w:val="24"/>
      <w:szCs w:val="24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325A19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325A19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102</Words>
  <Characters>586</Characters>
  <Application>Microsoft Office Word</Application>
  <DocSecurity>0</DocSecurity>
  <Lines>4</Lines>
  <Paragraphs>1</Paragraphs>
  <ScaleCrop>false</ScaleCrop>
  <Company/>
  <LinksUpToDate>false</LinksUpToDate>
  <CharactersWithSpaces>687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Davis, Laurie</dc:creator>
  <cp:keywords/>
  <dc:description/>
  <cp:lastModifiedBy>Pawley, Kaycie</cp:lastModifiedBy>
  <cp:revision>2</cp:revision>
  <dcterms:created xsi:type="dcterms:W3CDTF">2026-05-13T19:54:00Z</dcterms:created>
  <dcterms:modified xsi:type="dcterms:W3CDTF">2026-05-13T19:54:00Z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aff4cebe-330f-4dde-a6ca-3463b51cf093</vt:lpwstr>
  </property>
</Properties>
</file>