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93AC8F" w14:textId="77777777" w:rsidR="007714B9" w:rsidRPr="00C355D7" w:rsidRDefault="001E496A" w:rsidP="00F32203">
      <w:pPr>
        <w:tabs>
          <w:tab w:val="center" w:pos="-3870"/>
        </w:tabs>
        <w:spacing w:after="0" w:line="240" w:lineRule="auto"/>
        <w:rPr>
          <w:rFonts w:ascii="Aaux Next Regular" w:hAnsi="Aaux Next Regular" w:cs="Arial"/>
          <w:b/>
          <w:sz w:val="24"/>
          <w:szCs w:val="24"/>
        </w:rPr>
      </w:pPr>
      <w:r w:rsidRPr="00C355D7">
        <w:rPr>
          <w:rFonts w:ascii="Aaux Next Regular" w:hAnsi="Aaux Next Regular" w:cs="Arial"/>
          <w:b/>
          <w:sz w:val="24"/>
          <w:szCs w:val="24"/>
        </w:rPr>
        <w:t>FIELD OBSERVATION REPORT</w:t>
      </w:r>
      <w:r w:rsidR="00F32203" w:rsidRPr="00C355D7">
        <w:rPr>
          <w:rFonts w:ascii="Aaux Next Regular" w:hAnsi="Aaux Next Regular" w:cs="Arial"/>
          <w:b/>
          <w:sz w:val="24"/>
          <w:szCs w:val="24"/>
        </w:rPr>
        <w:tab/>
      </w:r>
    </w:p>
    <w:p w14:paraId="7B4FB9F8" w14:textId="77777777" w:rsidR="00BE64BF" w:rsidRPr="00C355D7" w:rsidRDefault="00BE64BF">
      <w:pPr>
        <w:spacing w:after="0" w:line="240" w:lineRule="auto"/>
        <w:rPr>
          <w:rFonts w:ascii="Aaux Next Regular" w:hAnsi="Aaux Next Regular" w:cs="Arial"/>
          <w:sz w:val="20"/>
          <w:szCs w:val="20"/>
        </w:rPr>
      </w:pPr>
    </w:p>
    <w:p w14:paraId="3C9E5EFF" w14:textId="14BB3D96" w:rsidR="00BE64BF" w:rsidRPr="00C355D7" w:rsidRDefault="00853586" w:rsidP="001D6177">
      <w:pPr>
        <w:spacing w:after="120" w:line="240" w:lineRule="auto"/>
        <w:rPr>
          <w:rFonts w:ascii="Aaux Next Regular" w:hAnsi="Aaux Next Regular" w:cs="Arial"/>
          <w:b/>
          <w:sz w:val="20"/>
          <w:szCs w:val="20"/>
        </w:rPr>
      </w:pPr>
      <w:r>
        <w:rPr>
          <w:rStyle w:val="Style1"/>
          <w:rFonts w:ascii="Aaux Next Regular" w:hAnsi="Aaux Next Regular"/>
          <w:szCs w:val="20"/>
        </w:rPr>
        <w:t>West Hardin Middle School</w:t>
      </w:r>
      <w:r w:rsidR="009817FA" w:rsidRPr="00C355D7">
        <w:rPr>
          <w:rFonts w:ascii="Aaux Next Regular" w:hAnsi="Aaux Next Regular" w:cs="Arial"/>
          <w:sz w:val="20"/>
          <w:szCs w:val="20"/>
        </w:rPr>
        <w:t>,</w:t>
      </w:r>
      <w:r w:rsidR="008E250C" w:rsidRPr="00C355D7">
        <w:rPr>
          <w:rFonts w:ascii="Aaux Next Regular" w:hAnsi="Aaux Next Regular" w:cs="Arial"/>
          <w:b/>
          <w:sz w:val="20"/>
          <w:szCs w:val="20"/>
        </w:rPr>
        <w:t xml:space="preserve"> </w:t>
      </w:r>
      <w:sdt>
        <w:sdtPr>
          <w:rPr>
            <w:rStyle w:val="Style1"/>
            <w:rFonts w:ascii="Aaux Next Regular" w:hAnsi="Aaux Next Regular"/>
            <w:szCs w:val="20"/>
          </w:rPr>
          <w:id w:val="327268160"/>
          <w:placeholder>
            <w:docPart w:val="A01B5C3741AA48D0BBD845E1FDF2AE6B"/>
          </w:placeholder>
        </w:sdtPr>
        <w:sdtEndPr>
          <w:rPr>
            <w:rStyle w:val="DefaultParagraphFont"/>
            <w:rFonts w:cs="Arial"/>
            <w:sz w:val="22"/>
          </w:rPr>
        </w:sdtEndPr>
        <w:sdtContent>
          <w:r>
            <w:rPr>
              <w:rStyle w:val="Style1"/>
              <w:rFonts w:ascii="Aaux Next Regular" w:hAnsi="Aaux Next Regular"/>
              <w:szCs w:val="20"/>
            </w:rPr>
            <w:t>202280</w:t>
          </w:r>
        </w:sdtContent>
      </w:sdt>
      <w:r w:rsidR="002717EF" w:rsidRPr="00C355D7">
        <w:rPr>
          <w:rStyle w:val="Style1"/>
          <w:rFonts w:ascii="Aaux Next Regular" w:hAnsi="Aaux Next Regular"/>
          <w:szCs w:val="20"/>
        </w:rPr>
        <w:t xml:space="preserve"> -CA8</w:t>
      </w:r>
    </w:p>
    <w:p w14:paraId="22AF38E0" w14:textId="7F171C67" w:rsidR="00B7618D" w:rsidRPr="00C355D7" w:rsidRDefault="001772D9" w:rsidP="007408AC">
      <w:pPr>
        <w:tabs>
          <w:tab w:val="left" w:pos="1710"/>
          <w:tab w:val="left" w:pos="4140"/>
        </w:tabs>
        <w:spacing w:after="120" w:line="240" w:lineRule="auto"/>
        <w:rPr>
          <w:rFonts w:ascii="Aaux Next Regular" w:hAnsi="Aaux Next Regular" w:cs="Arial"/>
          <w:sz w:val="20"/>
          <w:szCs w:val="20"/>
        </w:rPr>
      </w:pPr>
      <w:r w:rsidRPr="00C355D7">
        <w:rPr>
          <w:rFonts w:ascii="Aaux Next Regular" w:hAnsi="Aaux Next Regular" w:cs="Arial"/>
          <w:sz w:val="20"/>
          <w:szCs w:val="20"/>
        </w:rPr>
        <w:t xml:space="preserve">Date: </w:t>
      </w:r>
      <w:sdt>
        <w:sdtPr>
          <w:rPr>
            <w:rStyle w:val="Style1"/>
            <w:rFonts w:ascii="Aaux Next Regular" w:hAnsi="Aaux Next Regular"/>
            <w:szCs w:val="20"/>
          </w:rPr>
          <w:id w:val="327268174"/>
          <w:placeholder>
            <w:docPart w:val="19F9A99DE25048E59668BE7C9EEEFA1E"/>
          </w:placeholder>
          <w:date w:fullDate="2026-04-07T00:00:00Z">
            <w:dateFormat w:val="M/d/yyyy"/>
            <w:lid w:val="en-US"/>
            <w:storeMappedDataAs w:val="dateTime"/>
            <w:calendar w:val="gregorian"/>
          </w:date>
        </w:sdtPr>
        <w:sdtEndPr>
          <w:rPr>
            <w:rStyle w:val="Style1"/>
          </w:rPr>
        </w:sdtEndPr>
        <w:sdtContent>
          <w:r w:rsidR="00102E5E">
            <w:rPr>
              <w:rStyle w:val="Style1"/>
              <w:rFonts w:ascii="Aaux Next Regular" w:hAnsi="Aaux Next Regular"/>
              <w:szCs w:val="20"/>
            </w:rPr>
            <w:t>4</w:t>
          </w:r>
          <w:r w:rsidR="00BC1E1B">
            <w:rPr>
              <w:rStyle w:val="Style1"/>
              <w:rFonts w:ascii="Aaux Next Regular" w:hAnsi="Aaux Next Regular"/>
              <w:szCs w:val="20"/>
            </w:rPr>
            <w:t>/</w:t>
          </w:r>
          <w:r w:rsidR="00102E5E">
            <w:rPr>
              <w:rStyle w:val="Style1"/>
              <w:rFonts w:ascii="Aaux Next Regular" w:hAnsi="Aaux Next Regular"/>
              <w:szCs w:val="20"/>
            </w:rPr>
            <w:t>7</w:t>
          </w:r>
          <w:r w:rsidR="00BC1E1B">
            <w:rPr>
              <w:rStyle w:val="Style1"/>
              <w:rFonts w:ascii="Aaux Next Regular" w:hAnsi="Aaux Next Regular"/>
              <w:szCs w:val="20"/>
            </w:rPr>
            <w:t>/202</w:t>
          </w:r>
          <w:r w:rsidR="002F4057">
            <w:rPr>
              <w:rStyle w:val="Style1"/>
              <w:rFonts w:ascii="Aaux Next Regular" w:hAnsi="Aaux Next Regular"/>
              <w:szCs w:val="20"/>
            </w:rPr>
            <w:t>6</w:t>
          </w:r>
        </w:sdtContent>
      </w:sdt>
      <w:r w:rsidR="000F712E" w:rsidRPr="00C355D7">
        <w:rPr>
          <w:rFonts w:ascii="Aaux Next Regular" w:hAnsi="Aaux Next Regular" w:cs="Arial"/>
          <w:sz w:val="20"/>
          <w:szCs w:val="20"/>
        </w:rPr>
        <w:tab/>
      </w:r>
      <w:r w:rsidR="00B7618D" w:rsidRPr="00C355D7">
        <w:rPr>
          <w:rFonts w:ascii="Aaux Next Regular" w:hAnsi="Aaux Next Regular" w:cs="Arial"/>
          <w:sz w:val="20"/>
          <w:szCs w:val="20"/>
        </w:rPr>
        <w:t>Time:</w:t>
      </w:r>
      <w:r w:rsidR="000F712E" w:rsidRPr="00C355D7">
        <w:rPr>
          <w:rFonts w:ascii="Aaux Next Regular" w:hAnsi="Aaux Next Regular" w:cs="Arial"/>
          <w:sz w:val="20"/>
          <w:szCs w:val="20"/>
        </w:rPr>
        <w:t xml:space="preserve"> </w:t>
      </w:r>
      <w:sdt>
        <w:sdtPr>
          <w:rPr>
            <w:rStyle w:val="Style1"/>
            <w:rFonts w:ascii="Aaux Next Regular" w:hAnsi="Aaux Next Regular"/>
            <w:szCs w:val="20"/>
          </w:rPr>
          <w:id w:val="327268179"/>
          <w:placeholder>
            <w:docPart w:val="CF79BE8AC77141C38B40B5E3B6074615"/>
          </w:placeholder>
        </w:sdtPr>
        <w:sdtEndPr>
          <w:rPr>
            <w:rStyle w:val="DefaultParagraphFont"/>
            <w:rFonts w:cs="Arial"/>
            <w:sz w:val="22"/>
          </w:rPr>
        </w:sdtEndPr>
        <w:sdtContent>
          <w:r w:rsidR="00CA1C41">
            <w:rPr>
              <w:rStyle w:val="Style1"/>
              <w:rFonts w:ascii="Aaux Next Regular" w:hAnsi="Aaux Next Regular"/>
              <w:szCs w:val="20"/>
            </w:rPr>
            <w:t>12</w:t>
          </w:r>
          <w:r w:rsidR="008D5F4C">
            <w:rPr>
              <w:rStyle w:val="Style1"/>
              <w:rFonts w:ascii="Aaux Next Regular" w:hAnsi="Aaux Next Regular"/>
              <w:szCs w:val="20"/>
            </w:rPr>
            <w:t>:</w:t>
          </w:r>
          <w:r w:rsidR="00A546BA">
            <w:rPr>
              <w:rStyle w:val="Style1"/>
              <w:rFonts w:ascii="Aaux Next Regular" w:hAnsi="Aaux Next Regular"/>
              <w:szCs w:val="20"/>
            </w:rPr>
            <w:t>3</w:t>
          </w:r>
          <w:r w:rsidR="008D5F4C">
            <w:rPr>
              <w:rStyle w:val="Style1"/>
              <w:rFonts w:ascii="Aaux Next Regular" w:hAnsi="Aaux Next Regular"/>
              <w:szCs w:val="20"/>
            </w:rPr>
            <w:t>0</w:t>
          </w:r>
          <w:r w:rsidR="00853586">
            <w:rPr>
              <w:rStyle w:val="Style1"/>
              <w:rFonts w:ascii="Aaux Next Regular" w:hAnsi="Aaux Next Regular"/>
              <w:szCs w:val="20"/>
            </w:rPr>
            <w:t xml:space="preserve"> </w:t>
          </w:r>
          <w:r w:rsidR="00A546BA">
            <w:rPr>
              <w:rStyle w:val="Style1"/>
              <w:rFonts w:ascii="Aaux Next Regular" w:hAnsi="Aaux Next Regular"/>
              <w:szCs w:val="20"/>
            </w:rPr>
            <w:t>P</w:t>
          </w:r>
          <w:r w:rsidR="00853586">
            <w:rPr>
              <w:rStyle w:val="Style1"/>
              <w:rFonts w:ascii="Aaux Next Regular" w:hAnsi="Aaux Next Regular"/>
              <w:szCs w:val="20"/>
            </w:rPr>
            <w:t>M</w:t>
          </w:r>
        </w:sdtContent>
      </w:sdt>
      <w:r w:rsidR="00B7618D" w:rsidRPr="00C355D7">
        <w:rPr>
          <w:rFonts w:ascii="Aaux Next Regular" w:hAnsi="Aaux Next Regular" w:cs="Arial"/>
          <w:sz w:val="20"/>
          <w:szCs w:val="20"/>
        </w:rPr>
        <w:tab/>
      </w:r>
      <w:r w:rsidR="00244E00">
        <w:rPr>
          <w:rFonts w:ascii="Aaux Next Regular" w:hAnsi="Aaux Next Regular" w:cs="Arial"/>
          <w:sz w:val="20"/>
          <w:szCs w:val="20"/>
        </w:rPr>
        <w:tab/>
      </w:r>
      <w:r w:rsidR="00244E00">
        <w:rPr>
          <w:rFonts w:ascii="Aaux Next Regular" w:hAnsi="Aaux Next Regular" w:cs="Arial"/>
          <w:sz w:val="20"/>
          <w:szCs w:val="20"/>
        </w:rPr>
        <w:tab/>
      </w:r>
      <w:r w:rsidR="00244E00">
        <w:rPr>
          <w:rFonts w:ascii="Aaux Next Regular" w:hAnsi="Aaux Next Regular" w:cs="Arial"/>
          <w:sz w:val="20"/>
          <w:szCs w:val="20"/>
        </w:rPr>
        <w:tab/>
      </w:r>
      <w:r w:rsidR="00244E00">
        <w:rPr>
          <w:rFonts w:ascii="Aaux Next Regular" w:hAnsi="Aaux Next Regular" w:cs="Arial"/>
          <w:sz w:val="20"/>
          <w:szCs w:val="20"/>
        </w:rPr>
        <w:tab/>
      </w:r>
      <w:r w:rsidR="0078273B" w:rsidRPr="00C355D7">
        <w:rPr>
          <w:rFonts w:ascii="Aaux Next Regular" w:hAnsi="Aaux Next Regular" w:cs="Arial"/>
          <w:sz w:val="20"/>
          <w:szCs w:val="20"/>
        </w:rPr>
        <w:t>Weather</w:t>
      </w:r>
      <w:r w:rsidR="00B7618D" w:rsidRPr="00C355D7">
        <w:rPr>
          <w:rFonts w:ascii="Aaux Next Regular" w:hAnsi="Aaux Next Regular" w:cs="Arial"/>
          <w:sz w:val="20"/>
          <w:szCs w:val="20"/>
        </w:rPr>
        <w:t>:</w:t>
      </w:r>
      <w:r w:rsidR="000F712E" w:rsidRPr="00C355D7">
        <w:rPr>
          <w:rFonts w:ascii="Aaux Next Regular" w:hAnsi="Aaux Next Regular" w:cs="Arial"/>
          <w:sz w:val="20"/>
          <w:szCs w:val="20"/>
        </w:rPr>
        <w:t xml:space="preserve"> </w:t>
      </w:r>
      <w:sdt>
        <w:sdtPr>
          <w:rPr>
            <w:rStyle w:val="Style1"/>
            <w:rFonts w:ascii="Aaux Next Regular" w:hAnsi="Aaux Next Regular"/>
            <w:szCs w:val="20"/>
          </w:rPr>
          <w:id w:val="327268180"/>
          <w:placeholder>
            <w:docPart w:val="8903D883F0B14FDA92C0CCD5E9743572"/>
          </w:placeholder>
        </w:sdtPr>
        <w:sdtEndPr>
          <w:rPr>
            <w:rStyle w:val="DefaultParagraphFont"/>
            <w:rFonts w:cs="Arial"/>
            <w:sz w:val="22"/>
          </w:rPr>
        </w:sdtEndPr>
        <w:sdtContent>
          <w:r w:rsidR="007A4B02">
            <w:rPr>
              <w:rStyle w:val="Style1"/>
              <w:rFonts w:ascii="Aaux Next Regular" w:hAnsi="Aaux Next Regular"/>
              <w:szCs w:val="20"/>
            </w:rPr>
            <w:t>Cl</w:t>
          </w:r>
          <w:r w:rsidR="0050722A">
            <w:rPr>
              <w:rStyle w:val="Style1"/>
              <w:rFonts w:ascii="Aaux Next Regular" w:hAnsi="Aaux Next Regular"/>
              <w:szCs w:val="20"/>
            </w:rPr>
            <w:t>ear</w:t>
          </w:r>
          <w:r w:rsidR="005E284F">
            <w:rPr>
              <w:rStyle w:val="Style1"/>
              <w:rFonts w:ascii="Aaux Next Regular" w:hAnsi="Aaux Next Regular"/>
              <w:szCs w:val="20"/>
            </w:rPr>
            <w:t>/</w:t>
          </w:r>
          <w:r w:rsidR="00FD5D86">
            <w:rPr>
              <w:rStyle w:val="Style1"/>
              <w:rFonts w:ascii="Aaux Next Regular" w:hAnsi="Aaux Next Regular"/>
              <w:szCs w:val="20"/>
            </w:rPr>
            <w:t>7</w:t>
          </w:r>
          <w:r w:rsidR="00CA1C41">
            <w:rPr>
              <w:rStyle w:val="Style1"/>
              <w:rFonts w:ascii="Aaux Next Regular" w:hAnsi="Aaux Next Regular"/>
              <w:szCs w:val="20"/>
            </w:rPr>
            <w:t>5</w:t>
          </w:r>
          <w:r w:rsidR="005E284F">
            <w:rPr>
              <w:rStyle w:val="Style1"/>
              <w:rFonts w:ascii="Aaux Next Regular" w:hAnsi="Aaux Next Regular"/>
              <w:szCs w:val="20"/>
            </w:rPr>
            <w:t>⁰</w:t>
          </w:r>
        </w:sdtContent>
      </w:sdt>
    </w:p>
    <w:p w14:paraId="3725B3DB" w14:textId="02879569" w:rsidR="001D63B2" w:rsidRPr="00C355D7" w:rsidRDefault="001E496A" w:rsidP="000E3A59">
      <w:pPr>
        <w:tabs>
          <w:tab w:val="left" w:pos="2160"/>
          <w:tab w:val="left" w:pos="3600"/>
        </w:tabs>
        <w:spacing w:after="120" w:line="240" w:lineRule="auto"/>
        <w:rPr>
          <w:rFonts w:ascii="Aaux Next Regular" w:hAnsi="Aaux Next Regular" w:cs="Arial"/>
          <w:sz w:val="20"/>
          <w:szCs w:val="20"/>
        </w:rPr>
      </w:pPr>
      <w:r w:rsidRPr="00C355D7">
        <w:rPr>
          <w:rFonts w:ascii="Aaux Next Regular" w:hAnsi="Aaux Next Regular"/>
          <w:sz w:val="20"/>
          <w:szCs w:val="20"/>
        </w:rPr>
        <w:t>Observed by:</w:t>
      </w:r>
      <w:r w:rsidR="001D63B2" w:rsidRPr="00C355D7">
        <w:rPr>
          <w:rFonts w:ascii="Aaux Next Regular" w:hAnsi="Aaux Next Regular"/>
          <w:sz w:val="20"/>
          <w:szCs w:val="20"/>
        </w:rPr>
        <w:t xml:space="preserve"> </w:t>
      </w:r>
      <w:r w:rsidR="00853586" w:rsidRPr="00BC101B">
        <w:rPr>
          <w:rFonts w:ascii="Aaux Next Regular" w:hAnsi="Aaux Next Regular" w:cs="Arial"/>
          <w:bCs/>
          <w:sz w:val="20"/>
          <w:szCs w:val="20"/>
        </w:rPr>
        <w:t xml:space="preserve">Joseph </w:t>
      </w:r>
      <w:r w:rsidR="004854BE">
        <w:rPr>
          <w:rFonts w:ascii="Aaux Next Regular" w:hAnsi="Aaux Next Regular" w:cs="Arial"/>
          <w:bCs/>
          <w:sz w:val="20"/>
          <w:szCs w:val="20"/>
        </w:rPr>
        <w:t>J</w:t>
      </w:r>
      <w:r w:rsidR="00853586" w:rsidRPr="00BC101B">
        <w:rPr>
          <w:rFonts w:ascii="Aaux Next Regular" w:hAnsi="Aaux Next Regular" w:cs="Arial"/>
          <w:bCs/>
          <w:sz w:val="20"/>
          <w:szCs w:val="20"/>
        </w:rPr>
        <w:t>ones, AIA</w:t>
      </w:r>
      <w:r w:rsidR="001D63B2" w:rsidRPr="00C355D7">
        <w:rPr>
          <w:rStyle w:val="PlaceholderText"/>
          <w:rFonts w:ascii="Aaux Next Regular" w:hAnsi="Aaux Next Regular"/>
          <w:sz w:val="20"/>
          <w:szCs w:val="20"/>
        </w:rPr>
        <w:t xml:space="preserve">  </w:t>
      </w:r>
      <w:r w:rsidR="001D63B2" w:rsidRPr="00C355D7">
        <w:rPr>
          <w:rStyle w:val="PlaceholderText"/>
          <w:rFonts w:ascii="Aaux Next Regular" w:hAnsi="Aaux Next Regular"/>
          <w:sz w:val="20"/>
          <w:szCs w:val="20"/>
        </w:rPr>
        <w:tab/>
      </w:r>
      <w:r w:rsidR="00244E00">
        <w:rPr>
          <w:rStyle w:val="PlaceholderText"/>
          <w:rFonts w:ascii="Aaux Next Regular" w:hAnsi="Aaux Next Regular"/>
          <w:sz w:val="20"/>
          <w:szCs w:val="20"/>
        </w:rPr>
        <w:tab/>
      </w:r>
      <w:r w:rsidR="00244E00">
        <w:rPr>
          <w:rStyle w:val="PlaceholderText"/>
          <w:rFonts w:ascii="Aaux Next Regular" w:hAnsi="Aaux Next Regular"/>
          <w:sz w:val="20"/>
          <w:szCs w:val="20"/>
        </w:rPr>
        <w:tab/>
      </w:r>
      <w:r w:rsidR="00244E00">
        <w:rPr>
          <w:rStyle w:val="PlaceholderText"/>
          <w:rFonts w:ascii="Aaux Next Regular" w:hAnsi="Aaux Next Regular"/>
          <w:sz w:val="20"/>
          <w:szCs w:val="20"/>
        </w:rPr>
        <w:tab/>
      </w:r>
      <w:r w:rsidR="00244E00">
        <w:rPr>
          <w:rStyle w:val="PlaceholderText"/>
          <w:rFonts w:ascii="Aaux Next Regular" w:hAnsi="Aaux Next Regular"/>
          <w:sz w:val="20"/>
          <w:szCs w:val="20"/>
        </w:rPr>
        <w:tab/>
      </w:r>
      <w:r w:rsidR="0078273B" w:rsidRPr="00C355D7">
        <w:rPr>
          <w:rFonts w:ascii="Aaux Next Regular" w:hAnsi="Aaux Next Regular"/>
          <w:sz w:val="20"/>
          <w:szCs w:val="20"/>
        </w:rPr>
        <w:t>Report</w:t>
      </w:r>
      <w:r w:rsidR="003D1403" w:rsidRPr="00C355D7">
        <w:rPr>
          <w:rFonts w:ascii="Aaux Next Regular" w:hAnsi="Aaux Next Regular"/>
          <w:sz w:val="20"/>
          <w:szCs w:val="20"/>
        </w:rPr>
        <w:t xml:space="preserve"> No:  </w:t>
      </w:r>
      <w:sdt>
        <w:sdtPr>
          <w:rPr>
            <w:rStyle w:val="Style1"/>
            <w:rFonts w:ascii="Aaux Next Regular" w:hAnsi="Aaux Next Regular"/>
            <w:szCs w:val="20"/>
          </w:rPr>
          <w:id w:val="327268208"/>
          <w:placeholder>
            <w:docPart w:val="043DE44C29734AA6B72A7608DEA27DA8"/>
          </w:placeholder>
        </w:sdtPr>
        <w:sdtEndPr>
          <w:rPr>
            <w:rStyle w:val="DefaultParagraphFont"/>
            <w:sz w:val="22"/>
          </w:rPr>
        </w:sdtEndPr>
        <w:sdtContent>
          <w:r w:rsidR="00102E5E">
            <w:rPr>
              <w:rStyle w:val="PlaceholderText"/>
              <w:rFonts w:ascii="Aaux Next Regular" w:hAnsi="Aaux Next Regular"/>
              <w:color w:val="auto"/>
              <w:sz w:val="20"/>
              <w:szCs w:val="20"/>
            </w:rPr>
            <w:t>34</w:t>
          </w:r>
        </w:sdtContent>
      </w:sdt>
      <w:r w:rsidR="003D1403" w:rsidRPr="00C355D7">
        <w:rPr>
          <w:rFonts w:ascii="Aaux Next Regular" w:hAnsi="Aaux Next Regular" w:cs="Arial"/>
          <w:sz w:val="20"/>
          <w:szCs w:val="20"/>
        </w:rPr>
        <w:tab/>
      </w:r>
    </w:p>
    <w:p w14:paraId="383790B4" w14:textId="1CA64E2A" w:rsidR="00DB39B3" w:rsidRDefault="000E3A59" w:rsidP="000E3A59">
      <w:pPr>
        <w:tabs>
          <w:tab w:val="left" w:pos="1890"/>
          <w:tab w:val="left" w:pos="4050"/>
        </w:tabs>
        <w:spacing w:after="120" w:line="240" w:lineRule="auto"/>
        <w:rPr>
          <w:rStyle w:val="Style1"/>
          <w:rFonts w:ascii="Aaux Next Regular" w:hAnsi="Aaux Next Regular"/>
          <w:szCs w:val="20"/>
        </w:rPr>
      </w:pPr>
      <w:r w:rsidRPr="00C355D7">
        <w:rPr>
          <w:rFonts w:ascii="Aaux Next Regular" w:hAnsi="Aaux Next Regular" w:cs="Arial"/>
          <w:sz w:val="20"/>
          <w:szCs w:val="20"/>
        </w:rPr>
        <w:t xml:space="preserve">Trades </w:t>
      </w:r>
      <w:r w:rsidR="00D45FA9" w:rsidRPr="00853586">
        <w:rPr>
          <w:rFonts w:ascii="Aaux Next Regular" w:hAnsi="Aaux Next Regular" w:cs="Arial"/>
          <w:sz w:val="20"/>
          <w:szCs w:val="20"/>
        </w:rPr>
        <w:t xml:space="preserve">Observed </w:t>
      </w:r>
      <w:r w:rsidRPr="00C355D7">
        <w:rPr>
          <w:rFonts w:ascii="Aaux Next Regular" w:hAnsi="Aaux Next Regular" w:cs="Arial"/>
          <w:sz w:val="20"/>
          <w:szCs w:val="20"/>
        </w:rPr>
        <w:t xml:space="preserve">on Site: </w:t>
      </w:r>
      <w:r w:rsidR="00D33FD7">
        <w:rPr>
          <w:rFonts w:ascii="Aaux Next Regular" w:hAnsi="Aaux Next Regular" w:cs="Arial"/>
          <w:sz w:val="20"/>
          <w:szCs w:val="20"/>
        </w:rPr>
        <w:t>General Trades</w:t>
      </w:r>
      <w:r w:rsidR="000E42AC">
        <w:rPr>
          <w:rFonts w:ascii="Aaux Next Regular" w:hAnsi="Aaux Next Regular" w:cs="Arial"/>
          <w:sz w:val="20"/>
          <w:szCs w:val="20"/>
        </w:rPr>
        <w:t xml:space="preserve">, </w:t>
      </w:r>
      <w:r w:rsidR="00B07C06">
        <w:rPr>
          <w:rStyle w:val="Style1"/>
          <w:rFonts w:ascii="Aaux Next Regular" w:hAnsi="Aaux Next Regular"/>
          <w:szCs w:val="20"/>
        </w:rPr>
        <w:t>Masons</w:t>
      </w:r>
      <w:r w:rsidR="002E6595">
        <w:rPr>
          <w:rStyle w:val="Style1"/>
          <w:rFonts w:ascii="Aaux Next Regular" w:hAnsi="Aaux Next Regular"/>
          <w:szCs w:val="20"/>
        </w:rPr>
        <w:t xml:space="preserve">, </w:t>
      </w:r>
      <w:r w:rsidR="00BC014D">
        <w:rPr>
          <w:rStyle w:val="Style1"/>
          <w:rFonts w:ascii="Aaux Next Regular" w:hAnsi="Aaux Next Regular"/>
          <w:szCs w:val="20"/>
        </w:rPr>
        <w:t>Erectors</w:t>
      </w:r>
      <w:r w:rsidR="00D23EE1">
        <w:rPr>
          <w:rStyle w:val="Style1"/>
          <w:rFonts w:ascii="Aaux Next Regular" w:hAnsi="Aaux Next Regular"/>
          <w:szCs w:val="20"/>
        </w:rPr>
        <w:t xml:space="preserve">, </w:t>
      </w:r>
      <w:r w:rsidR="0050722A">
        <w:rPr>
          <w:rStyle w:val="Style1"/>
          <w:rFonts w:ascii="Aaux Next Regular" w:hAnsi="Aaux Next Regular"/>
          <w:szCs w:val="20"/>
        </w:rPr>
        <w:t xml:space="preserve">Glazers, </w:t>
      </w:r>
      <w:r w:rsidR="00455616">
        <w:rPr>
          <w:rStyle w:val="Style1"/>
          <w:rFonts w:ascii="Aaux Next Regular" w:hAnsi="Aaux Next Regular"/>
          <w:szCs w:val="20"/>
        </w:rPr>
        <w:t xml:space="preserve">Floor Polishers, </w:t>
      </w:r>
      <w:r w:rsidR="001B6306">
        <w:rPr>
          <w:rStyle w:val="Style1"/>
          <w:rFonts w:ascii="Aaux Next Regular" w:hAnsi="Aaux Next Regular"/>
          <w:szCs w:val="20"/>
        </w:rPr>
        <w:t>P</w:t>
      </w:r>
      <w:r w:rsidR="00410A51">
        <w:rPr>
          <w:rStyle w:val="Style1"/>
          <w:rFonts w:ascii="Aaux Next Regular" w:hAnsi="Aaux Next Regular"/>
          <w:szCs w:val="20"/>
        </w:rPr>
        <w:t xml:space="preserve">lumbers, </w:t>
      </w:r>
      <w:r w:rsidR="00C43A67">
        <w:rPr>
          <w:rStyle w:val="Style1"/>
          <w:rFonts w:ascii="Aaux Next Regular" w:hAnsi="Aaux Next Regular"/>
          <w:szCs w:val="20"/>
        </w:rPr>
        <w:t xml:space="preserve">Mechanical, </w:t>
      </w:r>
      <w:r w:rsidR="001B6306">
        <w:rPr>
          <w:rStyle w:val="Style1"/>
          <w:rFonts w:ascii="Aaux Next Regular" w:hAnsi="Aaux Next Regular"/>
          <w:szCs w:val="20"/>
        </w:rPr>
        <w:t>E</w:t>
      </w:r>
      <w:r w:rsidR="00410A51">
        <w:rPr>
          <w:rStyle w:val="Style1"/>
          <w:rFonts w:ascii="Aaux Next Regular" w:hAnsi="Aaux Next Regular"/>
          <w:szCs w:val="20"/>
        </w:rPr>
        <w:t>lectricians</w:t>
      </w:r>
    </w:p>
    <w:p w14:paraId="33475908" w14:textId="77777777" w:rsidR="00CE4626" w:rsidRPr="00C355D7" w:rsidRDefault="00CE4626" w:rsidP="0044700C">
      <w:pPr>
        <w:spacing w:after="0" w:line="240" w:lineRule="auto"/>
        <w:rPr>
          <w:rFonts w:ascii="Aaux Next Regular" w:hAnsi="Aaux Next Regular" w:cs="Arial"/>
          <w:b/>
          <w:sz w:val="20"/>
          <w:szCs w:val="20"/>
        </w:rPr>
      </w:pPr>
    </w:p>
    <w:p w14:paraId="532F5EF9" w14:textId="21FC115E" w:rsidR="004A315B" w:rsidRPr="00C355D7" w:rsidRDefault="004A315B" w:rsidP="0044700C">
      <w:pPr>
        <w:pStyle w:val="ListParagraph"/>
        <w:numPr>
          <w:ilvl w:val="0"/>
          <w:numId w:val="7"/>
        </w:numPr>
        <w:tabs>
          <w:tab w:val="left" w:pos="1890"/>
          <w:tab w:val="left" w:pos="4050"/>
        </w:tabs>
        <w:spacing w:after="0" w:line="240" w:lineRule="auto"/>
        <w:rPr>
          <w:rFonts w:ascii="Aaux Next Regular" w:hAnsi="Aaux Next Regular" w:cs="Arial"/>
          <w:b/>
          <w:sz w:val="20"/>
          <w:szCs w:val="20"/>
        </w:rPr>
      </w:pPr>
      <w:r w:rsidRPr="00C355D7">
        <w:rPr>
          <w:rFonts w:ascii="Aaux Next Regular" w:hAnsi="Aaux Next Regular" w:cs="Arial"/>
          <w:b/>
          <w:sz w:val="20"/>
          <w:szCs w:val="20"/>
        </w:rPr>
        <w:t xml:space="preserve">Work </w:t>
      </w:r>
      <w:r w:rsidR="00D45FA9" w:rsidRPr="00853586">
        <w:rPr>
          <w:rFonts w:ascii="Aaux Next Regular" w:hAnsi="Aaux Next Regular" w:cs="Arial"/>
          <w:b/>
          <w:sz w:val="20"/>
          <w:szCs w:val="20"/>
        </w:rPr>
        <w:t>observed</w:t>
      </w:r>
      <w:r w:rsidR="00D45FA9" w:rsidRPr="00BC101B">
        <w:rPr>
          <w:rFonts w:ascii="Aaux Next Regular" w:hAnsi="Aaux Next Regular" w:cs="Arial"/>
          <w:b/>
          <w:color w:val="0070C0"/>
          <w:sz w:val="20"/>
          <w:szCs w:val="20"/>
        </w:rPr>
        <w:t xml:space="preserve"> </w:t>
      </w:r>
      <w:r w:rsidRPr="00C355D7">
        <w:rPr>
          <w:rFonts w:ascii="Aaux Next Regular" w:hAnsi="Aaux Next Regular" w:cs="Arial"/>
          <w:b/>
          <w:sz w:val="20"/>
          <w:szCs w:val="20"/>
        </w:rPr>
        <w:t>in Progress</w:t>
      </w:r>
    </w:p>
    <w:tbl>
      <w:tblPr>
        <w:tblStyle w:val="TableGrid"/>
        <w:tblW w:w="880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4A0" w:firstRow="1" w:lastRow="0" w:firstColumn="1" w:lastColumn="0" w:noHBand="0" w:noVBand="1"/>
      </w:tblPr>
      <w:tblGrid>
        <w:gridCol w:w="795"/>
        <w:gridCol w:w="3960"/>
        <w:gridCol w:w="4050"/>
      </w:tblGrid>
      <w:tr w:rsidR="00545372" w:rsidRPr="00893759" w14:paraId="3F3ADD77" w14:textId="77777777" w:rsidTr="00FF50AD">
        <w:tc>
          <w:tcPr>
            <w:tcW w:w="795" w:type="dxa"/>
          </w:tcPr>
          <w:p w14:paraId="033501D5" w14:textId="77777777" w:rsidR="00545372" w:rsidRPr="00FF50AD" w:rsidRDefault="00545372" w:rsidP="00FF50AD">
            <w:pPr>
              <w:pStyle w:val="ListParagraph"/>
              <w:numPr>
                <w:ilvl w:val="0"/>
                <w:numId w:val="17"/>
              </w:numPr>
              <w:ind w:left="150" w:firstLine="90"/>
              <w:rPr>
                <w:rFonts w:ascii="Aaux Next Regular" w:hAnsi="Aaux Next Regular"/>
                <w:b/>
                <w:bCs/>
                <w:sz w:val="20"/>
                <w:szCs w:val="20"/>
              </w:rPr>
            </w:pPr>
          </w:p>
        </w:tc>
        <w:tc>
          <w:tcPr>
            <w:tcW w:w="3960" w:type="dxa"/>
          </w:tcPr>
          <w:p w14:paraId="2393FABC" w14:textId="6F0C0C85" w:rsidR="00545372" w:rsidRDefault="00D23EE1" w:rsidP="00FF50AD">
            <w:pPr>
              <w:rPr>
                <w:rFonts w:ascii="Aaux Next Regular" w:hAnsi="Aaux Next Regular"/>
                <w:sz w:val="20"/>
                <w:szCs w:val="20"/>
              </w:rPr>
            </w:pPr>
            <w:r>
              <w:rPr>
                <w:rFonts w:ascii="Aaux Next Regular" w:hAnsi="Aaux Next Regular"/>
                <w:sz w:val="20"/>
                <w:szCs w:val="20"/>
              </w:rPr>
              <w:t>Exterior work was continuing</w:t>
            </w:r>
            <w:r w:rsidR="00320004">
              <w:rPr>
                <w:rFonts w:ascii="Aaux Next Regular" w:hAnsi="Aaux Next Regular"/>
                <w:sz w:val="20"/>
                <w:szCs w:val="20"/>
              </w:rPr>
              <w:t>.</w:t>
            </w:r>
            <w:r>
              <w:rPr>
                <w:rFonts w:ascii="Aaux Next Regular" w:hAnsi="Aaux Next Regular"/>
                <w:sz w:val="20"/>
                <w:szCs w:val="20"/>
              </w:rPr>
              <w:t xml:space="preserve"> </w:t>
            </w:r>
          </w:p>
        </w:tc>
        <w:tc>
          <w:tcPr>
            <w:tcW w:w="4050" w:type="dxa"/>
          </w:tcPr>
          <w:p w14:paraId="7F06B42B" w14:textId="77777777" w:rsidR="00545372" w:rsidRPr="00893759" w:rsidRDefault="00545372" w:rsidP="00FF50AD">
            <w:pPr>
              <w:rPr>
                <w:rFonts w:ascii="Aaux Next Regular" w:hAnsi="Aaux Next Regular"/>
                <w:sz w:val="20"/>
                <w:szCs w:val="20"/>
              </w:rPr>
            </w:pPr>
          </w:p>
        </w:tc>
      </w:tr>
      <w:tr w:rsidR="00DB39B3" w:rsidRPr="00893759" w14:paraId="4CF7E7C6" w14:textId="77777777" w:rsidTr="00FF50AD">
        <w:tc>
          <w:tcPr>
            <w:tcW w:w="795" w:type="dxa"/>
          </w:tcPr>
          <w:p w14:paraId="219CA476" w14:textId="77777777" w:rsidR="00DB39B3" w:rsidRPr="00FF50AD" w:rsidRDefault="00DB39B3" w:rsidP="00FF50AD">
            <w:pPr>
              <w:pStyle w:val="ListParagraph"/>
              <w:numPr>
                <w:ilvl w:val="0"/>
                <w:numId w:val="17"/>
              </w:numPr>
              <w:ind w:left="150" w:firstLine="90"/>
              <w:rPr>
                <w:rFonts w:ascii="Aaux Next Regular" w:hAnsi="Aaux Next Regular"/>
                <w:b/>
                <w:bCs/>
                <w:sz w:val="20"/>
                <w:szCs w:val="20"/>
              </w:rPr>
            </w:pPr>
          </w:p>
        </w:tc>
        <w:tc>
          <w:tcPr>
            <w:tcW w:w="3960" w:type="dxa"/>
          </w:tcPr>
          <w:p w14:paraId="115E058E" w14:textId="5FFB4B89" w:rsidR="00DB39B3" w:rsidRDefault="00A66B23" w:rsidP="00FF50AD">
            <w:pPr>
              <w:rPr>
                <w:rFonts w:ascii="Aaux Next Regular" w:hAnsi="Aaux Next Regular"/>
                <w:sz w:val="20"/>
                <w:szCs w:val="20"/>
              </w:rPr>
            </w:pPr>
            <w:r>
              <w:rPr>
                <w:rFonts w:ascii="Aaux Next Regular" w:hAnsi="Aaux Next Regular"/>
                <w:sz w:val="20"/>
                <w:szCs w:val="20"/>
              </w:rPr>
              <w:t xml:space="preserve">Masons were laying bricks </w:t>
            </w:r>
            <w:r w:rsidR="00D23EE1">
              <w:rPr>
                <w:rFonts w:ascii="Aaux Next Regular" w:hAnsi="Aaux Next Regular"/>
                <w:sz w:val="20"/>
                <w:szCs w:val="20"/>
              </w:rPr>
              <w:t>on Area B.</w:t>
            </w:r>
            <w:r w:rsidR="00D95B56">
              <w:rPr>
                <w:rFonts w:ascii="Aaux Next Regular" w:hAnsi="Aaux Next Regular"/>
                <w:sz w:val="20"/>
                <w:szCs w:val="20"/>
              </w:rPr>
              <w:t xml:space="preserve">  </w:t>
            </w:r>
          </w:p>
        </w:tc>
        <w:tc>
          <w:tcPr>
            <w:tcW w:w="4050" w:type="dxa"/>
          </w:tcPr>
          <w:p w14:paraId="5F07E563" w14:textId="77777777" w:rsidR="00DB39B3" w:rsidRPr="00893759" w:rsidRDefault="00DB39B3" w:rsidP="00FF50AD">
            <w:pPr>
              <w:rPr>
                <w:rFonts w:ascii="Aaux Next Regular" w:hAnsi="Aaux Next Regular"/>
                <w:sz w:val="20"/>
                <w:szCs w:val="20"/>
              </w:rPr>
            </w:pPr>
          </w:p>
        </w:tc>
      </w:tr>
      <w:tr w:rsidR="00B74D77" w:rsidRPr="00893759" w14:paraId="3863CD25" w14:textId="77777777" w:rsidTr="00FF50AD">
        <w:tc>
          <w:tcPr>
            <w:tcW w:w="795" w:type="dxa"/>
          </w:tcPr>
          <w:p w14:paraId="7A655F48" w14:textId="77777777" w:rsidR="00B74D77" w:rsidRPr="00FF50AD" w:rsidRDefault="00B74D77" w:rsidP="00FF50AD">
            <w:pPr>
              <w:pStyle w:val="ListParagraph"/>
              <w:numPr>
                <w:ilvl w:val="0"/>
                <w:numId w:val="17"/>
              </w:numPr>
              <w:ind w:left="150" w:firstLine="90"/>
              <w:rPr>
                <w:rFonts w:ascii="Aaux Next Regular" w:hAnsi="Aaux Next Regular"/>
                <w:b/>
                <w:bCs/>
                <w:sz w:val="20"/>
                <w:szCs w:val="20"/>
              </w:rPr>
            </w:pPr>
          </w:p>
        </w:tc>
        <w:tc>
          <w:tcPr>
            <w:tcW w:w="3960" w:type="dxa"/>
          </w:tcPr>
          <w:p w14:paraId="1E0546FE" w14:textId="22C7B192" w:rsidR="0050722A" w:rsidRDefault="00B74D77" w:rsidP="00FF50AD">
            <w:pPr>
              <w:rPr>
                <w:rFonts w:ascii="Aaux Next Regular" w:hAnsi="Aaux Next Regular"/>
                <w:sz w:val="20"/>
                <w:szCs w:val="20"/>
              </w:rPr>
            </w:pPr>
            <w:r>
              <w:rPr>
                <w:rFonts w:ascii="Aaux Next Regular" w:hAnsi="Aaux Next Regular"/>
                <w:sz w:val="20"/>
                <w:szCs w:val="20"/>
              </w:rPr>
              <w:t xml:space="preserve">Erectors were welding railings in the main corridor. </w:t>
            </w:r>
          </w:p>
        </w:tc>
        <w:tc>
          <w:tcPr>
            <w:tcW w:w="4050" w:type="dxa"/>
          </w:tcPr>
          <w:p w14:paraId="4B813F3C" w14:textId="77777777" w:rsidR="00B74D77" w:rsidRPr="00893759" w:rsidRDefault="00B74D77" w:rsidP="00FF50AD">
            <w:pPr>
              <w:rPr>
                <w:rFonts w:ascii="Aaux Next Regular" w:hAnsi="Aaux Next Regular"/>
                <w:sz w:val="20"/>
                <w:szCs w:val="20"/>
              </w:rPr>
            </w:pPr>
          </w:p>
        </w:tc>
      </w:tr>
      <w:tr w:rsidR="0050722A" w:rsidRPr="00893759" w14:paraId="2ABDF2E6" w14:textId="77777777" w:rsidTr="00FF50AD">
        <w:tc>
          <w:tcPr>
            <w:tcW w:w="795" w:type="dxa"/>
          </w:tcPr>
          <w:p w14:paraId="68DE536F" w14:textId="77777777" w:rsidR="0050722A" w:rsidRPr="00FF50AD" w:rsidRDefault="0050722A" w:rsidP="00FF50AD">
            <w:pPr>
              <w:pStyle w:val="ListParagraph"/>
              <w:numPr>
                <w:ilvl w:val="0"/>
                <w:numId w:val="17"/>
              </w:numPr>
              <w:ind w:left="150" w:firstLine="90"/>
              <w:rPr>
                <w:rFonts w:ascii="Aaux Next Regular" w:hAnsi="Aaux Next Regular"/>
                <w:b/>
                <w:bCs/>
                <w:sz w:val="20"/>
                <w:szCs w:val="20"/>
              </w:rPr>
            </w:pPr>
          </w:p>
        </w:tc>
        <w:tc>
          <w:tcPr>
            <w:tcW w:w="3960" w:type="dxa"/>
          </w:tcPr>
          <w:p w14:paraId="3433C149" w14:textId="7A725CF1" w:rsidR="00455616" w:rsidRDefault="0050722A" w:rsidP="00FF50AD">
            <w:pPr>
              <w:rPr>
                <w:rFonts w:ascii="Aaux Next Regular" w:hAnsi="Aaux Next Regular"/>
                <w:sz w:val="20"/>
                <w:szCs w:val="20"/>
              </w:rPr>
            </w:pPr>
            <w:r>
              <w:rPr>
                <w:rFonts w:ascii="Aaux Next Regular" w:hAnsi="Aaux Next Regular"/>
                <w:sz w:val="20"/>
                <w:szCs w:val="20"/>
              </w:rPr>
              <w:t xml:space="preserve">Glazers were installing curtainwall windows. </w:t>
            </w:r>
          </w:p>
        </w:tc>
        <w:tc>
          <w:tcPr>
            <w:tcW w:w="4050" w:type="dxa"/>
          </w:tcPr>
          <w:p w14:paraId="408ADFF1" w14:textId="77777777" w:rsidR="0050722A" w:rsidRPr="00893759" w:rsidRDefault="0050722A" w:rsidP="00FF50AD">
            <w:pPr>
              <w:rPr>
                <w:rFonts w:ascii="Aaux Next Regular" w:hAnsi="Aaux Next Regular"/>
                <w:sz w:val="20"/>
                <w:szCs w:val="20"/>
              </w:rPr>
            </w:pPr>
          </w:p>
        </w:tc>
      </w:tr>
      <w:tr w:rsidR="00455616" w:rsidRPr="00893759" w14:paraId="5582F109" w14:textId="77777777" w:rsidTr="00FF50AD">
        <w:tc>
          <w:tcPr>
            <w:tcW w:w="795" w:type="dxa"/>
          </w:tcPr>
          <w:p w14:paraId="384756ED" w14:textId="77777777" w:rsidR="00455616" w:rsidRPr="00FF50AD" w:rsidRDefault="00455616" w:rsidP="00FF50AD">
            <w:pPr>
              <w:pStyle w:val="ListParagraph"/>
              <w:numPr>
                <w:ilvl w:val="0"/>
                <w:numId w:val="17"/>
              </w:numPr>
              <w:ind w:left="150" w:firstLine="90"/>
              <w:rPr>
                <w:rFonts w:ascii="Aaux Next Regular" w:hAnsi="Aaux Next Regular"/>
                <w:b/>
                <w:bCs/>
                <w:sz w:val="20"/>
                <w:szCs w:val="20"/>
              </w:rPr>
            </w:pPr>
          </w:p>
        </w:tc>
        <w:tc>
          <w:tcPr>
            <w:tcW w:w="3960" w:type="dxa"/>
          </w:tcPr>
          <w:p w14:paraId="23DE86E2" w14:textId="274E7803" w:rsidR="00455616" w:rsidRDefault="00455616" w:rsidP="00FF50AD">
            <w:pPr>
              <w:rPr>
                <w:rFonts w:ascii="Aaux Next Regular" w:hAnsi="Aaux Next Regular"/>
                <w:sz w:val="20"/>
                <w:szCs w:val="20"/>
              </w:rPr>
            </w:pPr>
            <w:r>
              <w:rPr>
                <w:rFonts w:ascii="Aaux Next Regular" w:hAnsi="Aaux Next Regular"/>
                <w:sz w:val="20"/>
                <w:szCs w:val="20"/>
              </w:rPr>
              <w:t xml:space="preserve">Floor polishers were grinding the concrete slabs in the vocal music suite.  </w:t>
            </w:r>
          </w:p>
        </w:tc>
        <w:tc>
          <w:tcPr>
            <w:tcW w:w="4050" w:type="dxa"/>
          </w:tcPr>
          <w:p w14:paraId="2AE95C34" w14:textId="77777777" w:rsidR="00455616" w:rsidRPr="00893759" w:rsidRDefault="00455616" w:rsidP="00FF50AD">
            <w:pPr>
              <w:rPr>
                <w:rFonts w:ascii="Aaux Next Regular" w:hAnsi="Aaux Next Regular"/>
                <w:sz w:val="20"/>
                <w:szCs w:val="20"/>
              </w:rPr>
            </w:pPr>
          </w:p>
        </w:tc>
      </w:tr>
      <w:tr w:rsidR="00B41A42" w:rsidRPr="00893759" w14:paraId="48A6EFD5" w14:textId="77777777" w:rsidTr="00FF50AD">
        <w:tc>
          <w:tcPr>
            <w:tcW w:w="795" w:type="dxa"/>
          </w:tcPr>
          <w:p w14:paraId="6C9B679A" w14:textId="77777777" w:rsidR="00B41A42" w:rsidRPr="00FF50AD" w:rsidRDefault="00B41A42" w:rsidP="00FF50AD">
            <w:pPr>
              <w:pStyle w:val="ListParagraph"/>
              <w:numPr>
                <w:ilvl w:val="0"/>
                <w:numId w:val="17"/>
              </w:numPr>
              <w:ind w:left="150" w:firstLine="90"/>
              <w:rPr>
                <w:rFonts w:ascii="Aaux Next Regular" w:hAnsi="Aaux Next Regular"/>
                <w:b/>
                <w:bCs/>
                <w:sz w:val="20"/>
                <w:szCs w:val="20"/>
              </w:rPr>
            </w:pPr>
          </w:p>
        </w:tc>
        <w:tc>
          <w:tcPr>
            <w:tcW w:w="3960" w:type="dxa"/>
          </w:tcPr>
          <w:p w14:paraId="20E27E1A" w14:textId="45887562" w:rsidR="00B41A42" w:rsidRDefault="00C43A67" w:rsidP="00FF50AD">
            <w:pPr>
              <w:rPr>
                <w:rFonts w:ascii="Aaux Next Regular" w:hAnsi="Aaux Next Regular"/>
                <w:sz w:val="20"/>
                <w:szCs w:val="20"/>
              </w:rPr>
            </w:pPr>
            <w:r>
              <w:rPr>
                <w:rFonts w:ascii="Aaux Next Regular" w:hAnsi="Aaux Next Regular"/>
                <w:sz w:val="20"/>
                <w:szCs w:val="20"/>
              </w:rPr>
              <w:t xml:space="preserve">Plumbers were roughing in piping.  </w:t>
            </w:r>
            <w:r w:rsidR="00C533D5">
              <w:rPr>
                <w:rFonts w:ascii="Aaux Next Regular" w:hAnsi="Aaux Next Regular"/>
                <w:sz w:val="20"/>
                <w:szCs w:val="20"/>
              </w:rPr>
              <w:t xml:space="preserve"> </w:t>
            </w:r>
          </w:p>
        </w:tc>
        <w:tc>
          <w:tcPr>
            <w:tcW w:w="4050" w:type="dxa"/>
          </w:tcPr>
          <w:p w14:paraId="425B6E65" w14:textId="3BB67962" w:rsidR="00B41A42" w:rsidRPr="00893759" w:rsidRDefault="00B41A42" w:rsidP="00FF50AD">
            <w:pPr>
              <w:rPr>
                <w:rFonts w:ascii="Aaux Next Regular" w:hAnsi="Aaux Next Regular"/>
                <w:sz w:val="20"/>
                <w:szCs w:val="20"/>
              </w:rPr>
            </w:pPr>
          </w:p>
        </w:tc>
      </w:tr>
      <w:tr w:rsidR="00C43A67" w:rsidRPr="00893759" w14:paraId="700BC0F8" w14:textId="77777777" w:rsidTr="00FF50AD">
        <w:tc>
          <w:tcPr>
            <w:tcW w:w="795" w:type="dxa"/>
          </w:tcPr>
          <w:p w14:paraId="18F1501E" w14:textId="77777777" w:rsidR="00C43A67" w:rsidRPr="00FF50AD" w:rsidRDefault="00C43A67" w:rsidP="00FF50AD">
            <w:pPr>
              <w:pStyle w:val="ListParagraph"/>
              <w:numPr>
                <w:ilvl w:val="0"/>
                <w:numId w:val="17"/>
              </w:numPr>
              <w:ind w:left="150" w:firstLine="90"/>
              <w:rPr>
                <w:rFonts w:ascii="Aaux Next Regular" w:hAnsi="Aaux Next Regular"/>
                <w:b/>
                <w:bCs/>
                <w:sz w:val="20"/>
                <w:szCs w:val="20"/>
              </w:rPr>
            </w:pPr>
          </w:p>
        </w:tc>
        <w:tc>
          <w:tcPr>
            <w:tcW w:w="3960" w:type="dxa"/>
          </w:tcPr>
          <w:p w14:paraId="7C9B4FA2" w14:textId="61B63E36" w:rsidR="00C43A67" w:rsidRDefault="00C43A67" w:rsidP="00FF50AD">
            <w:pPr>
              <w:rPr>
                <w:rFonts w:ascii="Aaux Next Regular" w:hAnsi="Aaux Next Regular"/>
                <w:sz w:val="20"/>
                <w:szCs w:val="20"/>
              </w:rPr>
            </w:pPr>
            <w:r>
              <w:rPr>
                <w:rFonts w:ascii="Aaux Next Regular" w:hAnsi="Aaux Next Regular"/>
                <w:sz w:val="20"/>
                <w:szCs w:val="20"/>
              </w:rPr>
              <w:t>Mechanical ductwork was being hung</w:t>
            </w:r>
            <w:r w:rsidR="004C2DFA">
              <w:rPr>
                <w:rFonts w:ascii="Aaux Next Regular" w:hAnsi="Aaux Next Regular"/>
                <w:sz w:val="20"/>
                <w:szCs w:val="20"/>
              </w:rPr>
              <w:t xml:space="preserve"> in Areas A and B</w:t>
            </w:r>
            <w:r>
              <w:rPr>
                <w:rFonts w:ascii="Aaux Next Regular" w:hAnsi="Aaux Next Regular"/>
                <w:sz w:val="20"/>
                <w:szCs w:val="20"/>
              </w:rPr>
              <w:t xml:space="preserve">. </w:t>
            </w:r>
          </w:p>
        </w:tc>
        <w:tc>
          <w:tcPr>
            <w:tcW w:w="4050" w:type="dxa"/>
          </w:tcPr>
          <w:p w14:paraId="6D4AF7A7" w14:textId="77777777" w:rsidR="00C43A67" w:rsidRPr="00893759" w:rsidRDefault="00C43A67" w:rsidP="00FF50AD">
            <w:pPr>
              <w:rPr>
                <w:rFonts w:ascii="Aaux Next Regular" w:hAnsi="Aaux Next Regular"/>
                <w:sz w:val="20"/>
                <w:szCs w:val="20"/>
              </w:rPr>
            </w:pPr>
          </w:p>
        </w:tc>
      </w:tr>
      <w:tr w:rsidR="00B41A42" w:rsidRPr="00893759" w14:paraId="692D2264" w14:textId="77777777" w:rsidTr="00FF50AD">
        <w:tc>
          <w:tcPr>
            <w:tcW w:w="795" w:type="dxa"/>
          </w:tcPr>
          <w:p w14:paraId="7E6D6E34" w14:textId="77777777" w:rsidR="00B41A42" w:rsidRPr="00FF50AD" w:rsidRDefault="00B41A42" w:rsidP="00FF50AD">
            <w:pPr>
              <w:pStyle w:val="ListParagraph"/>
              <w:numPr>
                <w:ilvl w:val="0"/>
                <w:numId w:val="17"/>
              </w:numPr>
              <w:ind w:left="150" w:firstLine="90"/>
              <w:rPr>
                <w:rFonts w:ascii="Aaux Next Regular" w:hAnsi="Aaux Next Regular"/>
                <w:b/>
                <w:bCs/>
                <w:sz w:val="20"/>
                <w:szCs w:val="20"/>
              </w:rPr>
            </w:pPr>
          </w:p>
        </w:tc>
        <w:tc>
          <w:tcPr>
            <w:tcW w:w="3960" w:type="dxa"/>
          </w:tcPr>
          <w:p w14:paraId="4729AF69" w14:textId="5216EACD" w:rsidR="00E8095F" w:rsidRDefault="00F7768E" w:rsidP="00FF50AD">
            <w:pPr>
              <w:rPr>
                <w:rFonts w:ascii="Aaux Next Regular" w:hAnsi="Aaux Next Regular"/>
                <w:sz w:val="20"/>
                <w:szCs w:val="20"/>
              </w:rPr>
            </w:pPr>
            <w:r>
              <w:rPr>
                <w:rFonts w:ascii="Aaux Next Regular" w:hAnsi="Aaux Next Regular"/>
                <w:sz w:val="20"/>
                <w:szCs w:val="20"/>
              </w:rPr>
              <w:t xml:space="preserve">Electrical </w:t>
            </w:r>
            <w:r w:rsidR="00063726">
              <w:rPr>
                <w:rFonts w:ascii="Aaux Next Regular" w:hAnsi="Aaux Next Regular"/>
                <w:sz w:val="20"/>
                <w:szCs w:val="20"/>
              </w:rPr>
              <w:t>r</w:t>
            </w:r>
            <w:r>
              <w:rPr>
                <w:rFonts w:ascii="Aaux Next Regular" w:hAnsi="Aaux Next Regular"/>
                <w:sz w:val="20"/>
                <w:szCs w:val="20"/>
              </w:rPr>
              <w:t>ough-ins</w:t>
            </w:r>
            <w:r w:rsidR="004C2DFA">
              <w:rPr>
                <w:rFonts w:ascii="Aaux Next Regular" w:hAnsi="Aaux Next Regular"/>
                <w:sz w:val="20"/>
                <w:szCs w:val="20"/>
              </w:rPr>
              <w:t xml:space="preserve"> in Areas A and B</w:t>
            </w:r>
            <w:r>
              <w:rPr>
                <w:rFonts w:ascii="Aaux Next Regular" w:hAnsi="Aaux Next Regular"/>
                <w:sz w:val="20"/>
                <w:szCs w:val="20"/>
              </w:rPr>
              <w:t xml:space="preserve">. </w:t>
            </w:r>
          </w:p>
        </w:tc>
        <w:tc>
          <w:tcPr>
            <w:tcW w:w="4050" w:type="dxa"/>
          </w:tcPr>
          <w:p w14:paraId="253B25FD" w14:textId="77777777" w:rsidR="00B41A42" w:rsidRDefault="00B41A42" w:rsidP="00FF50AD">
            <w:pPr>
              <w:rPr>
                <w:rFonts w:ascii="Aaux Next Regular" w:hAnsi="Aaux Next Regular"/>
                <w:noProof/>
                <w:sz w:val="20"/>
                <w:szCs w:val="20"/>
              </w:rPr>
            </w:pPr>
          </w:p>
        </w:tc>
      </w:tr>
    </w:tbl>
    <w:p w14:paraId="598600E2" w14:textId="77777777" w:rsidR="00627605" w:rsidRPr="00C355D7" w:rsidRDefault="00627605" w:rsidP="00627605">
      <w:pPr>
        <w:pStyle w:val="ListParagraph"/>
        <w:tabs>
          <w:tab w:val="left" w:pos="1890"/>
          <w:tab w:val="left" w:pos="4050"/>
        </w:tabs>
        <w:spacing w:after="0" w:line="240" w:lineRule="auto"/>
        <w:ind w:left="900"/>
        <w:rPr>
          <w:rFonts w:ascii="Aaux Next Regular" w:hAnsi="Aaux Next Regular" w:cs="Arial"/>
          <w:sz w:val="20"/>
          <w:szCs w:val="20"/>
        </w:rPr>
      </w:pPr>
    </w:p>
    <w:p w14:paraId="04DCC4D5" w14:textId="66EA3664" w:rsidR="004A315B" w:rsidRPr="00C355D7" w:rsidRDefault="004A315B" w:rsidP="00483B01">
      <w:pPr>
        <w:pStyle w:val="ListParagraph"/>
        <w:numPr>
          <w:ilvl w:val="0"/>
          <w:numId w:val="7"/>
        </w:numPr>
        <w:tabs>
          <w:tab w:val="left" w:pos="1890"/>
          <w:tab w:val="left" w:pos="4050"/>
        </w:tabs>
        <w:spacing w:after="0" w:line="240" w:lineRule="auto"/>
        <w:rPr>
          <w:rFonts w:ascii="Aaux Next Regular" w:hAnsi="Aaux Next Regular" w:cs="Arial"/>
          <w:b/>
          <w:sz w:val="20"/>
          <w:szCs w:val="20"/>
        </w:rPr>
      </w:pPr>
      <w:r w:rsidRPr="00C355D7">
        <w:rPr>
          <w:rFonts w:ascii="Aaux Next Regular" w:hAnsi="Aaux Next Regular" w:cs="Arial"/>
          <w:b/>
          <w:sz w:val="20"/>
          <w:szCs w:val="20"/>
        </w:rPr>
        <w:t>General Observations</w:t>
      </w:r>
      <w:r w:rsidR="00D45FA9">
        <w:rPr>
          <w:rFonts w:ascii="Aaux Next Regular" w:hAnsi="Aaux Next Regular" w:cs="Arial"/>
          <w:b/>
          <w:sz w:val="20"/>
          <w:szCs w:val="20"/>
        </w:rPr>
        <w:t xml:space="preserve"> </w:t>
      </w:r>
    </w:p>
    <w:p w14:paraId="2477D3FB" w14:textId="5509EC1F" w:rsidR="00ED31B4" w:rsidRDefault="00ED31B4" w:rsidP="0027075B">
      <w:pPr>
        <w:tabs>
          <w:tab w:val="left" w:pos="1890"/>
          <w:tab w:val="left" w:pos="4050"/>
        </w:tabs>
        <w:spacing w:after="0" w:line="240" w:lineRule="auto"/>
      </w:pPr>
    </w:p>
    <w:tbl>
      <w:tblPr>
        <w:tblStyle w:val="TableGrid"/>
        <w:tblW w:w="88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95"/>
        <w:gridCol w:w="3960"/>
        <w:gridCol w:w="4050"/>
      </w:tblGrid>
      <w:tr w:rsidR="0027075B" w:rsidRPr="00893759" w14:paraId="025A5A0E" w14:textId="77777777" w:rsidTr="00E67761">
        <w:tc>
          <w:tcPr>
            <w:tcW w:w="795" w:type="dxa"/>
          </w:tcPr>
          <w:p w14:paraId="0450CB97" w14:textId="77777777" w:rsidR="0027075B" w:rsidRPr="00BC101B" w:rsidRDefault="0027075B" w:rsidP="00BC101B">
            <w:pPr>
              <w:pStyle w:val="ListParagraph"/>
              <w:numPr>
                <w:ilvl w:val="0"/>
                <w:numId w:val="18"/>
              </w:numPr>
              <w:ind w:left="150" w:firstLine="90"/>
              <w:jc w:val="center"/>
              <w:rPr>
                <w:rFonts w:ascii="Aaux Next Regular" w:hAnsi="Aaux Next Regular"/>
                <w:b/>
                <w:bCs/>
                <w:sz w:val="20"/>
                <w:szCs w:val="20"/>
              </w:rPr>
            </w:pPr>
          </w:p>
        </w:tc>
        <w:tc>
          <w:tcPr>
            <w:tcW w:w="3960" w:type="dxa"/>
          </w:tcPr>
          <w:p w14:paraId="2A9F0DA3" w14:textId="3286BE16" w:rsidR="00C250E6" w:rsidRDefault="00102E5E" w:rsidP="00FF50AD">
            <w:pPr>
              <w:rPr>
                <w:rFonts w:ascii="Aaux Next Regular" w:hAnsi="Aaux Next Regular"/>
                <w:sz w:val="20"/>
                <w:szCs w:val="20"/>
              </w:rPr>
            </w:pPr>
            <w:r>
              <w:rPr>
                <w:rFonts w:ascii="Aaux Next Regular" w:hAnsi="Aaux Next Regular"/>
                <w:sz w:val="20"/>
                <w:szCs w:val="20"/>
              </w:rPr>
              <w:t xml:space="preserve">Concrete curbs had been poured to the loading dock area.   </w:t>
            </w:r>
          </w:p>
        </w:tc>
        <w:tc>
          <w:tcPr>
            <w:tcW w:w="4050" w:type="dxa"/>
          </w:tcPr>
          <w:p w14:paraId="32DAFF61" w14:textId="5AC04C20" w:rsidR="00CA1C41" w:rsidRPr="00893759" w:rsidRDefault="00102E5E" w:rsidP="00FF50AD">
            <w:pPr>
              <w:rPr>
                <w:rFonts w:ascii="Aaux Next Regular" w:hAnsi="Aaux Next Regular"/>
                <w:sz w:val="20"/>
                <w:szCs w:val="20"/>
              </w:rPr>
            </w:pPr>
            <w:r>
              <w:rPr>
                <w:rFonts w:ascii="Aaux Next Regular" w:hAnsi="Aaux Next Regular"/>
                <w:noProof/>
                <w:sz w:val="20"/>
                <w:szCs w:val="20"/>
              </w:rPr>
              <w:drawing>
                <wp:inline distT="0" distB="0" distL="0" distR="0" wp14:anchorId="1E3560A3" wp14:editId="593BDFF0">
                  <wp:extent cx="2434590" cy="1826260"/>
                  <wp:effectExtent l="0" t="0" r="3810" b="2540"/>
                  <wp:docPr id="720483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48369" name="Picture 72048369"/>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34590" cy="1826260"/>
                          </a:xfrm>
                          <a:prstGeom prst="rect">
                            <a:avLst/>
                          </a:prstGeom>
                        </pic:spPr>
                      </pic:pic>
                    </a:graphicData>
                  </a:graphic>
                </wp:inline>
              </w:drawing>
            </w:r>
          </w:p>
        </w:tc>
      </w:tr>
      <w:tr w:rsidR="00A43B3B" w:rsidRPr="00893759" w14:paraId="21F204CB" w14:textId="77777777" w:rsidTr="00E67761">
        <w:tc>
          <w:tcPr>
            <w:tcW w:w="795" w:type="dxa"/>
          </w:tcPr>
          <w:p w14:paraId="23235395" w14:textId="77777777" w:rsidR="00A43B3B" w:rsidRPr="00BC101B" w:rsidRDefault="00A43B3B" w:rsidP="00BC101B">
            <w:pPr>
              <w:pStyle w:val="ListParagraph"/>
              <w:numPr>
                <w:ilvl w:val="0"/>
                <w:numId w:val="18"/>
              </w:numPr>
              <w:ind w:left="150" w:firstLine="90"/>
              <w:jc w:val="center"/>
              <w:rPr>
                <w:rFonts w:ascii="Aaux Next Regular" w:hAnsi="Aaux Next Regular"/>
                <w:b/>
                <w:bCs/>
                <w:sz w:val="20"/>
                <w:szCs w:val="20"/>
              </w:rPr>
            </w:pPr>
          </w:p>
        </w:tc>
        <w:tc>
          <w:tcPr>
            <w:tcW w:w="3960" w:type="dxa"/>
          </w:tcPr>
          <w:p w14:paraId="1D4A4C22" w14:textId="3A1D1304" w:rsidR="00C250E6" w:rsidRDefault="002F2E83" w:rsidP="00FF50AD">
            <w:pPr>
              <w:rPr>
                <w:rFonts w:ascii="Aaux Next Regular" w:hAnsi="Aaux Next Regular"/>
                <w:sz w:val="20"/>
                <w:szCs w:val="20"/>
              </w:rPr>
            </w:pPr>
            <w:r>
              <w:rPr>
                <w:rFonts w:ascii="Aaux Next Regular" w:hAnsi="Aaux Next Regular"/>
                <w:sz w:val="20"/>
                <w:szCs w:val="20"/>
              </w:rPr>
              <w:t xml:space="preserve">More curtainwall windows were being installed in Area C.  </w:t>
            </w:r>
          </w:p>
        </w:tc>
        <w:tc>
          <w:tcPr>
            <w:tcW w:w="4050" w:type="dxa"/>
          </w:tcPr>
          <w:p w14:paraId="46576607" w14:textId="24D7A665" w:rsidR="00D95B56" w:rsidRDefault="00102E5E" w:rsidP="00FF50AD">
            <w:pPr>
              <w:rPr>
                <w:rFonts w:ascii="Aaux Next Regular" w:hAnsi="Aaux Next Regular"/>
                <w:noProof/>
                <w:sz w:val="20"/>
                <w:szCs w:val="20"/>
              </w:rPr>
            </w:pPr>
            <w:r>
              <w:rPr>
                <w:rFonts w:ascii="Aaux Next Regular" w:hAnsi="Aaux Next Regular"/>
                <w:noProof/>
                <w:sz w:val="20"/>
                <w:szCs w:val="20"/>
              </w:rPr>
              <w:drawing>
                <wp:inline distT="0" distB="0" distL="0" distR="0" wp14:anchorId="00173435" wp14:editId="4A19C232">
                  <wp:extent cx="2434590" cy="1826260"/>
                  <wp:effectExtent l="0" t="0" r="3810" b="2540"/>
                  <wp:docPr id="18059263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926313" name="Picture 1805926313"/>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34590" cy="1826260"/>
                          </a:xfrm>
                          <a:prstGeom prst="rect">
                            <a:avLst/>
                          </a:prstGeom>
                        </pic:spPr>
                      </pic:pic>
                    </a:graphicData>
                  </a:graphic>
                </wp:inline>
              </w:drawing>
            </w:r>
          </w:p>
        </w:tc>
      </w:tr>
      <w:tr w:rsidR="0027075B" w:rsidRPr="00893759" w14:paraId="453836C5" w14:textId="77777777" w:rsidTr="00E67761">
        <w:tc>
          <w:tcPr>
            <w:tcW w:w="795" w:type="dxa"/>
          </w:tcPr>
          <w:p w14:paraId="1E57A54C" w14:textId="77777777" w:rsidR="0027075B" w:rsidRPr="00BC101B" w:rsidRDefault="0027075B" w:rsidP="00BC101B">
            <w:pPr>
              <w:pStyle w:val="ListParagraph"/>
              <w:numPr>
                <w:ilvl w:val="0"/>
                <w:numId w:val="18"/>
              </w:numPr>
              <w:ind w:left="150" w:firstLine="90"/>
              <w:jc w:val="center"/>
              <w:rPr>
                <w:rFonts w:ascii="Aaux Next Regular" w:hAnsi="Aaux Next Regular"/>
                <w:b/>
                <w:bCs/>
                <w:sz w:val="20"/>
                <w:szCs w:val="20"/>
              </w:rPr>
            </w:pPr>
          </w:p>
        </w:tc>
        <w:tc>
          <w:tcPr>
            <w:tcW w:w="3960" w:type="dxa"/>
          </w:tcPr>
          <w:p w14:paraId="46BE115B" w14:textId="77777777" w:rsidR="00C250E6" w:rsidRDefault="002F2E83" w:rsidP="00FF50AD">
            <w:pPr>
              <w:rPr>
                <w:rFonts w:ascii="Aaux Next Regular" w:hAnsi="Aaux Next Regular"/>
                <w:sz w:val="20"/>
                <w:szCs w:val="20"/>
              </w:rPr>
            </w:pPr>
            <w:r>
              <w:rPr>
                <w:rFonts w:ascii="Aaux Next Regular" w:hAnsi="Aaux Next Regular"/>
                <w:sz w:val="20"/>
                <w:szCs w:val="20"/>
              </w:rPr>
              <w:t xml:space="preserve">Area A will be the last area to be covered with bricks.   It is a rather large area so a considerable amount of time will be required to complete this task.  </w:t>
            </w:r>
          </w:p>
          <w:p w14:paraId="236D064A" w14:textId="2622CE15" w:rsidR="002F2E83" w:rsidRDefault="002F2E83" w:rsidP="00FF50AD">
            <w:pPr>
              <w:rPr>
                <w:rFonts w:ascii="Aaux Next Regular" w:hAnsi="Aaux Next Regular"/>
                <w:sz w:val="20"/>
                <w:szCs w:val="20"/>
              </w:rPr>
            </w:pPr>
            <w:r>
              <w:rPr>
                <w:rFonts w:ascii="Aaux Next Regular" w:hAnsi="Aaux Next Regular"/>
                <w:sz w:val="20"/>
                <w:szCs w:val="20"/>
              </w:rPr>
              <w:t xml:space="preserve">It appeared that almost </w:t>
            </w:r>
            <w:r w:rsidR="00455616">
              <w:rPr>
                <w:rFonts w:ascii="Aaux Next Regular" w:hAnsi="Aaux Next Regular"/>
                <w:sz w:val="20"/>
                <w:szCs w:val="20"/>
              </w:rPr>
              <w:t>all</w:t>
            </w:r>
            <w:r>
              <w:rPr>
                <w:rFonts w:ascii="Aaux Next Regular" w:hAnsi="Aaux Next Regular"/>
                <w:sz w:val="20"/>
                <w:szCs w:val="20"/>
              </w:rPr>
              <w:t xml:space="preserve"> the concrete blocks were installed for the project.  </w:t>
            </w:r>
          </w:p>
        </w:tc>
        <w:tc>
          <w:tcPr>
            <w:tcW w:w="4050" w:type="dxa"/>
          </w:tcPr>
          <w:p w14:paraId="289708C5" w14:textId="38F11842" w:rsidR="00CA1C41" w:rsidRPr="00893759" w:rsidRDefault="00102E5E" w:rsidP="00FF50AD">
            <w:pPr>
              <w:rPr>
                <w:rFonts w:ascii="Aaux Next Regular" w:hAnsi="Aaux Next Regular"/>
                <w:sz w:val="20"/>
                <w:szCs w:val="20"/>
              </w:rPr>
            </w:pPr>
            <w:r>
              <w:rPr>
                <w:rFonts w:ascii="Aaux Next Regular" w:hAnsi="Aaux Next Regular"/>
                <w:noProof/>
                <w:sz w:val="20"/>
                <w:szCs w:val="20"/>
              </w:rPr>
              <w:drawing>
                <wp:inline distT="0" distB="0" distL="0" distR="0" wp14:anchorId="143C6DE0" wp14:editId="6A409179">
                  <wp:extent cx="2434590" cy="1826260"/>
                  <wp:effectExtent l="0" t="0" r="3810" b="2540"/>
                  <wp:docPr id="174555918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559180" name="Picture 174555918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34590" cy="1826260"/>
                          </a:xfrm>
                          <a:prstGeom prst="rect">
                            <a:avLst/>
                          </a:prstGeom>
                        </pic:spPr>
                      </pic:pic>
                    </a:graphicData>
                  </a:graphic>
                </wp:inline>
              </w:drawing>
            </w:r>
          </w:p>
        </w:tc>
      </w:tr>
      <w:tr w:rsidR="006A7C54" w:rsidRPr="00893759" w14:paraId="04E1F42C" w14:textId="77777777" w:rsidTr="00E67761">
        <w:tc>
          <w:tcPr>
            <w:tcW w:w="795" w:type="dxa"/>
          </w:tcPr>
          <w:p w14:paraId="68C20577" w14:textId="77777777" w:rsidR="006A7C54" w:rsidRPr="00BC101B" w:rsidRDefault="006A7C54" w:rsidP="00BC101B">
            <w:pPr>
              <w:pStyle w:val="ListParagraph"/>
              <w:numPr>
                <w:ilvl w:val="0"/>
                <w:numId w:val="18"/>
              </w:numPr>
              <w:ind w:left="150" w:firstLine="90"/>
              <w:jc w:val="center"/>
              <w:rPr>
                <w:rFonts w:ascii="Aaux Next Regular" w:hAnsi="Aaux Next Regular"/>
                <w:b/>
                <w:bCs/>
                <w:sz w:val="20"/>
                <w:szCs w:val="20"/>
              </w:rPr>
            </w:pPr>
          </w:p>
        </w:tc>
        <w:tc>
          <w:tcPr>
            <w:tcW w:w="3960" w:type="dxa"/>
          </w:tcPr>
          <w:p w14:paraId="76588D07" w14:textId="7926D15D" w:rsidR="00BD15C0" w:rsidRDefault="002F2E83" w:rsidP="00FF50AD">
            <w:pPr>
              <w:rPr>
                <w:rFonts w:ascii="Aaux Next Regular" w:hAnsi="Aaux Next Regular"/>
                <w:sz w:val="20"/>
                <w:szCs w:val="20"/>
              </w:rPr>
            </w:pPr>
            <w:r>
              <w:rPr>
                <w:rFonts w:ascii="Aaux Next Regular" w:hAnsi="Aaux Next Regular"/>
                <w:sz w:val="20"/>
                <w:szCs w:val="20"/>
              </w:rPr>
              <w:t xml:space="preserve">The three classroom wings were being covered with spray foam insulation and then bricks.   The Area B wing was mostly covered with the two Area A wings were about 20% complete. </w:t>
            </w:r>
          </w:p>
        </w:tc>
        <w:tc>
          <w:tcPr>
            <w:tcW w:w="4050" w:type="dxa"/>
          </w:tcPr>
          <w:p w14:paraId="3E274DD7" w14:textId="13BE251A" w:rsidR="006A7C54" w:rsidRDefault="00102E5E" w:rsidP="00FF50AD">
            <w:pPr>
              <w:rPr>
                <w:rFonts w:ascii="Aaux Next Regular" w:hAnsi="Aaux Next Regular"/>
                <w:noProof/>
                <w:sz w:val="20"/>
                <w:szCs w:val="20"/>
              </w:rPr>
            </w:pPr>
            <w:r>
              <w:rPr>
                <w:rFonts w:ascii="Aaux Next Regular" w:hAnsi="Aaux Next Regular"/>
                <w:noProof/>
                <w:sz w:val="20"/>
                <w:szCs w:val="20"/>
              </w:rPr>
              <w:drawing>
                <wp:inline distT="0" distB="0" distL="0" distR="0" wp14:anchorId="00A22007" wp14:editId="66CD3A40">
                  <wp:extent cx="2434590" cy="1826260"/>
                  <wp:effectExtent l="0" t="0" r="3810" b="2540"/>
                  <wp:docPr id="31436107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361078" name="Picture 31436107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34590" cy="1826260"/>
                          </a:xfrm>
                          <a:prstGeom prst="rect">
                            <a:avLst/>
                          </a:prstGeom>
                        </pic:spPr>
                      </pic:pic>
                    </a:graphicData>
                  </a:graphic>
                </wp:inline>
              </w:drawing>
            </w:r>
          </w:p>
        </w:tc>
      </w:tr>
      <w:tr w:rsidR="009504D1" w:rsidRPr="00893759" w14:paraId="4FD3C747" w14:textId="77777777" w:rsidTr="00E67761">
        <w:tc>
          <w:tcPr>
            <w:tcW w:w="795" w:type="dxa"/>
          </w:tcPr>
          <w:p w14:paraId="581E6459" w14:textId="77777777" w:rsidR="009504D1" w:rsidRPr="00BC101B" w:rsidRDefault="009504D1" w:rsidP="00BC101B">
            <w:pPr>
              <w:pStyle w:val="ListParagraph"/>
              <w:numPr>
                <w:ilvl w:val="0"/>
                <w:numId w:val="18"/>
              </w:numPr>
              <w:ind w:left="150" w:firstLine="90"/>
              <w:jc w:val="center"/>
              <w:rPr>
                <w:rFonts w:ascii="Aaux Next Regular" w:hAnsi="Aaux Next Regular"/>
                <w:b/>
                <w:bCs/>
                <w:sz w:val="20"/>
                <w:szCs w:val="20"/>
              </w:rPr>
            </w:pPr>
          </w:p>
        </w:tc>
        <w:tc>
          <w:tcPr>
            <w:tcW w:w="3960" w:type="dxa"/>
          </w:tcPr>
          <w:p w14:paraId="20FC82E6" w14:textId="06284B6E" w:rsidR="009504D1" w:rsidRDefault="002F2E83" w:rsidP="00FF50AD">
            <w:pPr>
              <w:rPr>
                <w:rFonts w:ascii="Aaux Next Regular" w:hAnsi="Aaux Next Regular"/>
                <w:sz w:val="20"/>
                <w:szCs w:val="20"/>
              </w:rPr>
            </w:pPr>
            <w:r>
              <w:rPr>
                <w:rFonts w:ascii="Aaux Next Regular" w:hAnsi="Aaux Next Regular"/>
                <w:sz w:val="20"/>
                <w:szCs w:val="20"/>
              </w:rPr>
              <w:t xml:space="preserve">The brickwork on the classroom wings appears to be good with almost no chipped and out of plane bricks.  </w:t>
            </w:r>
          </w:p>
        </w:tc>
        <w:tc>
          <w:tcPr>
            <w:tcW w:w="4050" w:type="dxa"/>
          </w:tcPr>
          <w:p w14:paraId="12367FDC" w14:textId="68D9FCC0" w:rsidR="009504D1" w:rsidRDefault="00102E5E" w:rsidP="00FF50AD">
            <w:pPr>
              <w:rPr>
                <w:rFonts w:ascii="Aaux Next Regular" w:hAnsi="Aaux Next Regular"/>
                <w:noProof/>
                <w:sz w:val="20"/>
                <w:szCs w:val="20"/>
              </w:rPr>
            </w:pPr>
            <w:r>
              <w:rPr>
                <w:rFonts w:ascii="Aaux Next Regular" w:hAnsi="Aaux Next Regular"/>
                <w:noProof/>
                <w:sz w:val="20"/>
                <w:szCs w:val="20"/>
              </w:rPr>
              <w:drawing>
                <wp:inline distT="0" distB="0" distL="0" distR="0" wp14:anchorId="0DC23795" wp14:editId="31F0327A">
                  <wp:extent cx="2434590" cy="1826260"/>
                  <wp:effectExtent l="0" t="0" r="3810" b="2540"/>
                  <wp:docPr id="103123433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234333" name="Picture 103123433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34590" cy="1826260"/>
                          </a:xfrm>
                          <a:prstGeom prst="rect">
                            <a:avLst/>
                          </a:prstGeom>
                        </pic:spPr>
                      </pic:pic>
                    </a:graphicData>
                  </a:graphic>
                </wp:inline>
              </w:drawing>
            </w:r>
          </w:p>
        </w:tc>
      </w:tr>
      <w:tr w:rsidR="006A7C54" w:rsidRPr="00893759" w14:paraId="300DEAF4" w14:textId="77777777" w:rsidTr="00E67761">
        <w:tc>
          <w:tcPr>
            <w:tcW w:w="795" w:type="dxa"/>
          </w:tcPr>
          <w:p w14:paraId="3EA352AC" w14:textId="77777777" w:rsidR="006A7C54" w:rsidRPr="00BC101B" w:rsidRDefault="006A7C54" w:rsidP="00BC101B">
            <w:pPr>
              <w:pStyle w:val="ListParagraph"/>
              <w:numPr>
                <w:ilvl w:val="0"/>
                <w:numId w:val="18"/>
              </w:numPr>
              <w:ind w:left="150" w:firstLine="90"/>
              <w:jc w:val="center"/>
              <w:rPr>
                <w:rFonts w:ascii="Aaux Next Regular" w:hAnsi="Aaux Next Regular"/>
                <w:b/>
                <w:bCs/>
                <w:sz w:val="20"/>
                <w:szCs w:val="20"/>
              </w:rPr>
            </w:pPr>
          </w:p>
        </w:tc>
        <w:tc>
          <w:tcPr>
            <w:tcW w:w="3960" w:type="dxa"/>
          </w:tcPr>
          <w:p w14:paraId="1AA76FDF" w14:textId="55743B1D" w:rsidR="009208B5" w:rsidRDefault="002F2E83" w:rsidP="00FF50AD">
            <w:pPr>
              <w:rPr>
                <w:rFonts w:ascii="Aaux Next Regular" w:hAnsi="Aaux Next Regular"/>
                <w:sz w:val="20"/>
                <w:szCs w:val="20"/>
              </w:rPr>
            </w:pPr>
            <w:r>
              <w:rPr>
                <w:rFonts w:ascii="Aaux Next Regular" w:hAnsi="Aaux Next Regular"/>
                <w:sz w:val="20"/>
                <w:szCs w:val="20"/>
              </w:rPr>
              <w:t xml:space="preserve">It was determined that the spray foam insulation installer had unnecessarily sprayed the areas behind the insulated spandrel glass window units between floors.   The foam will need to be removed at the curtainwall framing but can remain in place behind the spandrel glass.  </w:t>
            </w:r>
          </w:p>
        </w:tc>
        <w:tc>
          <w:tcPr>
            <w:tcW w:w="4050" w:type="dxa"/>
          </w:tcPr>
          <w:p w14:paraId="247B7A42" w14:textId="30EB62E9" w:rsidR="006A7C54" w:rsidRDefault="00102E5E" w:rsidP="00FF50AD">
            <w:pPr>
              <w:rPr>
                <w:rFonts w:ascii="Aaux Next Regular" w:hAnsi="Aaux Next Regular"/>
                <w:noProof/>
                <w:sz w:val="20"/>
                <w:szCs w:val="20"/>
              </w:rPr>
            </w:pPr>
            <w:r>
              <w:rPr>
                <w:rFonts w:ascii="Aaux Next Regular" w:hAnsi="Aaux Next Regular"/>
                <w:noProof/>
                <w:sz w:val="20"/>
                <w:szCs w:val="20"/>
              </w:rPr>
              <w:drawing>
                <wp:inline distT="0" distB="0" distL="0" distR="0" wp14:anchorId="513E44DB" wp14:editId="100F31A5">
                  <wp:extent cx="2434590" cy="1826260"/>
                  <wp:effectExtent l="0" t="0" r="3810" b="2540"/>
                  <wp:docPr id="84258945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589454" name="Picture 84258945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34590" cy="1826260"/>
                          </a:xfrm>
                          <a:prstGeom prst="rect">
                            <a:avLst/>
                          </a:prstGeom>
                        </pic:spPr>
                      </pic:pic>
                    </a:graphicData>
                  </a:graphic>
                </wp:inline>
              </w:drawing>
            </w:r>
          </w:p>
        </w:tc>
      </w:tr>
      <w:tr w:rsidR="006A7C54" w:rsidRPr="00893759" w14:paraId="417A5ABA" w14:textId="77777777" w:rsidTr="00E67761">
        <w:tc>
          <w:tcPr>
            <w:tcW w:w="795" w:type="dxa"/>
          </w:tcPr>
          <w:p w14:paraId="19AAD3DD" w14:textId="77777777" w:rsidR="006A7C54" w:rsidRPr="00BC101B" w:rsidRDefault="006A7C54" w:rsidP="00BC101B">
            <w:pPr>
              <w:pStyle w:val="ListParagraph"/>
              <w:numPr>
                <w:ilvl w:val="0"/>
                <w:numId w:val="18"/>
              </w:numPr>
              <w:ind w:left="150" w:firstLine="90"/>
              <w:jc w:val="center"/>
              <w:rPr>
                <w:rFonts w:ascii="Aaux Next Regular" w:hAnsi="Aaux Next Regular"/>
                <w:b/>
                <w:bCs/>
                <w:sz w:val="20"/>
                <w:szCs w:val="20"/>
              </w:rPr>
            </w:pPr>
          </w:p>
        </w:tc>
        <w:tc>
          <w:tcPr>
            <w:tcW w:w="3960" w:type="dxa"/>
          </w:tcPr>
          <w:p w14:paraId="2AA276C6" w14:textId="77777777" w:rsidR="0039744F" w:rsidRDefault="0050722A" w:rsidP="00FF50AD">
            <w:pPr>
              <w:rPr>
                <w:rFonts w:ascii="Aaux Next Regular" w:hAnsi="Aaux Next Regular"/>
                <w:sz w:val="20"/>
                <w:szCs w:val="20"/>
              </w:rPr>
            </w:pPr>
            <w:r>
              <w:rPr>
                <w:rFonts w:ascii="Aaux Next Regular" w:hAnsi="Aaux Next Regular"/>
                <w:sz w:val="20"/>
                <w:szCs w:val="20"/>
              </w:rPr>
              <w:t xml:space="preserve">The south elevation demonstrates the level of completeness of Area D to the left and the incompleteness of Area A.   </w:t>
            </w:r>
          </w:p>
          <w:p w14:paraId="39AEE04A" w14:textId="77777777" w:rsidR="0050722A" w:rsidRDefault="0050722A" w:rsidP="00FF50AD">
            <w:pPr>
              <w:rPr>
                <w:rFonts w:ascii="Aaux Next Regular" w:hAnsi="Aaux Next Regular"/>
                <w:sz w:val="20"/>
                <w:szCs w:val="20"/>
              </w:rPr>
            </w:pPr>
          </w:p>
          <w:p w14:paraId="498E8EDD" w14:textId="6617DC27" w:rsidR="0050722A" w:rsidRDefault="0050722A" w:rsidP="00FF50AD">
            <w:pPr>
              <w:rPr>
                <w:rFonts w:ascii="Aaux Next Regular" w:hAnsi="Aaux Next Regular"/>
                <w:sz w:val="20"/>
                <w:szCs w:val="20"/>
              </w:rPr>
            </w:pPr>
            <w:r>
              <w:rPr>
                <w:rFonts w:ascii="Aaux Next Regular" w:hAnsi="Aaux Next Regular"/>
                <w:sz w:val="20"/>
                <w:szCs w:val="20"/>
              </w:rPr>
              <w:t>With the roof structure over Area A in place, the whole building will be dried in with at least the bottom plies of roofing</w:t>
            </w:r>
            <w:r w:rsidR="00455616">
              <w:rPr>
                <w:rFonts w:ascii="Aaux Next Regular" w:hAnsi="Aaux Next Regular"/>
                <w:sz w:val="20"/>
                <w:szCs w:val="20"/>
              </w:rPr>
              <w:t xml:space="preserve"> system</w:t>
            </w:r>
            <w:r>
              <w:rPr>
                <w:rFonts w:ascii="Aaux Next Regular" w:hAnsi="Aaux Next Regular"/>
                <w:sz w:val="20"/>
                <w:szCs w:val="20"/>
              </w:rPr>
              <w:t xml:space="preserve"> in the near future.    </w:t>
            </w:r>
          </w:p>
        </w:tc>
        <w:tc>
          <w:tcPr>
            <w:tcW w:w="4050" w:type="dxa"/>
          </w:tcPr>
          <w:p w14:paraId="7D0B9C5B" w14:textId="40652D67" w:rsidR="006A7C54" w:rsidRDefault="00102E5E" w:rsidP="00FF50AD">
            <w:pPr>
              <w:rPr>
                <w:rFonts w:ascii="Aaux Next Regular" w:hAnsi="Aaux Next Regular"/>
                <w:noProof/>
                <w:sz w:val="20"/>
                <w:szCs w:val="20"/>
              </w:rPr>
            </w:pPr>
            <w:r>
              <w:rPr>
                <w:rFonts w:ascii="Aaux Next Regular" w:hAnsi="Aaux Next Regular"/>
                <w:noProof/>
                <w:sz w:val="20"/>
                <w:szCs w:val="20"/>
              </w:rPr>
              <w:drawing>
                <wp:inline distT="0" distB="0" distL="0" distR="0" wp14:anchorId="048B97C5" wp14:editId="0CB4D2FF">
                  <wp:extent cx="2434590" cy="1826260"/>
                  <wp:effectExtent l="0" t="0" r="3810" b="2540"/>
                  <wp:docPr id="32092427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924272" name="Picture 32092427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434590" cy="1826260"/>
                          </a:xfrm>
                          <a:prstGeom prst="rect">
                            <a:avLst/>
                          </a:prstGeom>
                        </pic:spPr>
                      </pic:pic>
                    </a:graphicData>
                  </a:graphic>
                </wp:inline>
              </w:drawing>
            </w:r>
          </w:p>
        </w:tc>
      </w:tr>
      <w:tr w:rsidR="00557962" w:rsidRPr="00893759" w14:paraId="1D223536" w14:textId="77777777" w:rsidTr="00E67761">
        <w:tc>
          <w:tcPr>
            <w:tcW w:w="795" w:type="dxa"/>
          </w:tcPr>
          <w:p w14:paraId="091DC7B6" w14:textId="77777777" w:rsidR="00557962" w:rsidRPr="00BC101B" w:rsidRDefault="00557962" w:rsidP="00BC101B">
            <w:pPr>
              <w:pStyle w:val="ListParagraph"/>
              <w:numPr>
                <w:ilvl w:val="0"/>
                <w:numId w:val="18"/>
              </w:numPr>
              <w:ind w:left="150" w:firstLine="90"/>
              <w:jc w:val="center"/>
              <w:rPr>
                <w:rFonts w:ascii="Aaux Next Regular" w:hAnsi="Aaux Next Regular"/>
                <w:b/>
                <w:bCs/>
                <w:sz w:val="20"/>
                <w:szCs w:val="20"/>
              </w:rPr>
            </w:pPr>
          </w:p>
        </w:tc>
        <w:tc>
          <w:tcPr>
            <w:tcW w:w="3960" w:type="dxa"/>
          </w:tcPr>
          <w:p w14:paraId="56833635" w14:textId="0EEBDB07" w:rsidR="00DC0CA3" w:rsidRDefault="00632C5E" w:rsidP="00FF50AD">
            <w:pPr>
              <w:rPr>
                <w:rFonts w:ascii="Aaux Next Regular" w:hAnsi="Aaux Next Regular"/>
                <w:sz w:val="20"/>
                <w:szCs w:val="20"/>
              </w:rPr>
            </w:pPr>
            <w:r>
              <w:rPr>
                <w:rFonts w:ascii="Aaux Next Regular" w:hAnsi="Aaux Next Regular"/>
                <w:sz w:val="20"/>
                <w:szCs w:val="20"/>
              </w:rPr>
              <w:t xml:space="preserve">The galvanized steel framing was in place for the walkway to the toilets in the concessions building.  </w:t>
            </w:r>
          </w:p>
        </w:tc>
        <w:tc>
          <w:tcPr>
            <w:tcW w:w="4050" w:type="dxa"/>
          </w:tcPr>
          <w:p w14:paraId="02C365BA" w14:textId="2988BB59" w:rsidR="00557962" w:rsidRDefault="00102E5E" w:rsidP="00FF50AD">
            <w:pPr>
              <w:rPr>
                <w:rFonts w:ascii="Aaux Next Regular" w:hAnsi="Aaux Next Regular"/>
                <w:noProof/>
                <w:sz w:val="20"/>
                <w:szCs w:val="20"/>
              </w:rPr>
            </w:pPr>
            <w:r>
              <w:rPr>
                <w:rFonts w:ascii="Aaux Next Regular" w:hAnsi="Aaux Next Regular"/>
                <w:noProof/>
                <w:sz w:val="20"/>
                <w:szCs w:val="20"/>
              </w:rPr>
              <w:drawing>
                <wp:inline distT="0" distB="0" distL="0" distR="0" wp14:anchorId="7D8800E6" wp14:editId="5892A445">
                  <wp:extent cx="2434590" cy="1826260"/>
                  <wp:effectExtent l="0" t="0" r="3810" b="2540"/>
                  <wp:docPr id="127017341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173418" name="Picture 1270173418"/>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34590" cy="1826260"/>
                          </a:xfrm>
                          <a:prstGeom prst="rect">
                            <a:avLst/>
                          </a:prstGeom>
                        </pic:spPr>
                      </pic:pic>
                    </a:graphicData>
                  </a:graphic>
                </wp:inline>
              </w:drawing>
            </w:r>
          </w:p>
        </w:tc>
      </w:tr>
      <w:tr w:rsidR="00557962" w:rsidRPr="00893759" w14:paraId="0744D3C4" w14:textId="77777777" w:rsidTr="00E67761">
        <w:tc>
          <w:tcPr>
            <w:tcW w:w="795" w:type="dxa"/>
          </w:tcPr>
          <w:p w14:paraId="783919DD" w14:textId="77777777" w:rsidR="00557962" w:rsidRPr="00BC101B" w:rsidRDefault="00557962" w:rsidP="00BC101B">
            <w:pPr>
              <w:pStyle w:val="ListParagraph"/>
              <w:numPr>
                <w:ilvl w:val="0"/>
                <w:numId w:val="18"/>
              </w:numPr>
              <w:ind w:left="150" w:firstLine="90"/>
              <w:jc w:val="center"/>
              <w:rPr>
                <w:rFonts w:ascii="Aaux Next Regular" w:hAnsi="Aaux Next Regular"/>
                <w:b/>
                <w:bCs/>
                <w:sz w:val="20"/>
                <w:szCs w:val="20"/>
              </w:rPr>
            </w:pPr>
          </w:p>
        </w:tc>
        <w:tc>
          <w:tcPr>
            <w:tcW w:w="3960" w:type="dxa"/>
          </w:tcPr>
          <w:p w14:paraId="41A232E3" w14:textId="3EE9B368" w:rsidR="00557962" w:rsidRDefault="00632C5E" w:rsidP="00FF50AD">
            <w:pPr>
              <w:rPr>
                <w:rFonts w:ascii="Aaux Next Regular" w:hAnsi="Aaux Next Regular"/>
                <w:sz w:val="20"/>
                <w:szCs w:val="20"/>
              </w:rPr>
            </w:pPr>
            <w:r>
              <w:rPr>
                <w:rFonts w:ascii="Aaux Next Regular" w:hAnsi="Aaux Next Regular"/>
                <w:sz w:val="20"/>
                <w:szCs w:val="20"/>
              </w:rPr>
              <w:t xml:space="preserve">The concrete pad for the bleachers at the playing field was formed and being made ready for the concrete pour.  </w:t>
            </w:r>
          </w:p>
        </w:tc>
        <w:tc>
          <w:tcPr>
            <w:tcW w:w="4050" w:type="dxa"/>
          </w:tcPr>
          <w:p w14:paraId="06871532" w14:textId="765D17A8" w:rsidR="00557962" w:rsidRDefault="00102E5E" w:rsidP="00FF50AD">
            <w:pPr>
              <w:rPr>
                <w:rFonts w:ascii="Aaux Next Regular" w:hAnsi="Aaux Next Regular"/>
                <w:noProof/>
                <w:sz w:val="20"/>
                <w:szCs w:val="20"/>
              </w:rPr>
            </w:pPr>
            <w:r>
              <w:rPr>
                <w:rFonts w:ascii="Aaux Next Regular" w:hAnsi="Aaux Next Regular"/>
                <w:noProof/>
                <w:sz w:val="20"/>
                <w:szCs w:val="20"/>
              </w:rPr>
              <w:drawing>
                <wp:inline distT="0" distB="0" distL="0" distR="0" wp14:anchorId="6C61914C" wp14:editId="7ACE54A8">
                  <wp:extent cx="2434590" cy="1826260"/>
                  <wp:effectExtent l="0" t="0" r="3810" b="2540"/>
                  <wp:docPr id="41185113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851130" name="Picture 41185113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434590" cy="1826260"/>
                          </a:xfrm>
                          <a:prstGeom prst="rect">
                            <a:avLst/>
                          </a:prstGeom>
                        </pic:spPr>
                      </pic:pic>
                    </a:graphicData>
                  </a:graphic>
                </wp:inline>
              </w:drawing>
            </w:r>
          </w:p>
        </w:tc>
      </w:tr>
      <w:tr w:rsidR="00557962" w:rsidRPr="00893759" w14:paraId="2B8132B5" w14:textId="77777777" w:rsidTr="00E67761">
        <w:tc>
          <w:tcPr>
            <w:tcW w:w="795" w:type="dxa"/>
          </w:tcPr>
          <w:p w14:paraId="2A30E120" w14:textId="77777777" w:rsidR="00557962" w:rsidRPr="00BC101B" w:rsidRDefault="00557962" w:rsidP="00BC101B">
            <w:pPr>
              <w:pStyle w:val="ListParagraph"/>
              <w:numPr>
                <w:ilvl w:val="0"/>
                <w:numId w:val="18"/>
              </w:numPr>
              <w:ind w:left="150" w:firstLine="90"/>
              <w:jc w:val="center"/>
              <w:rPr>
                <w:rFonts w:ascii="Aaux Next Regular" w:hAnsi="Aaux Next Regular"/>
                <w:b/>
                <w:bCs/>
                <w:sz w:val="20"/>
                <w:szCs w:val="20"/>
              </w:rPr>
            </w:pPr>
          </w:p>
        </w:tc>
        <w:tc>
          <w:tcPr>
            <w:tcW w:w="3960" w:type="dxa"/>
          </w:tcPr>
          <w:p w14:paraId="3039526E" w14:textId="7A3D83C4" w:rsidR="00B143B3" w:rsidRDefault="00632C5E" w:rsidP="009E18BE">
            <w:pPr>
              <w:rPr>
                <w:rFonts w:ascii="Aaux Next Regular" w:hAnsi="Aaux Next Regular"/>
                <w:sz w:val="20"/>
                <w:szCs w:val="20"/>
              </w:rPr>
            </w:pPr>
            <w:r>
              <w:rPr>
                <w:rFonts w:ascii="Aaux Next Regular" w:hAnsi="Aaux Next Regular"/>
                <w:sz w:val="20"/>
                <w:szCs w:val="20"/>
              </w:rPr>
              <w:t xml:space="preserve">Forms for concrete walks at the concessions building were </w:t>
            </w:r>
            <w:r w:rsidR="00203E86">
              <w:rPr>
                <w:rFonts w:ascii="Aaux Next Regular" w:hAnsi="Aaux Next Regular"/>
                <w:sz w:val="20"/>
                <w:szCs w:val="20"/>
              </w:rPr>
              <w:t>being made ready for concrete pours.</w:t>
            </w:r>
          </w:p>
        </w:tc>
        <w:tc>
          <w:tcPr>
            <w:tcW w:w="4050" w:type="dxa"/>
          </w:tcPr>
          <w:p w14:paraId="221C1C95" w14:textId="4DF2105E" w:rsidR="00557962" w:rsidRDefault="00102E5E" w:rsidP="00FF50AD">
            <w:pPr>
              <w:rPr>
                <w:rFonts w:ascii="Aaux Next Regular" w:hAnsi="Aaux Next Regular"/>
                <w:noProof/>
                <w:sz w:val="20"/>
                <w:szCs w:val="20"/>
              </w:rPr>
            </w:pPr>
            <w:r>
              <w:rPr>
                <w:rFonts w:ascii="Aaux Next Regular" w:hAnsi="Aaux Next Regular"/>
                <w:noProof/>
                <w:sz w:val="20"/>
                <w:szCs w:val="20"/>
              </w:rPr>
              <w:drawing>
                <wp:inline distT="0" distB="0" distL="0" distR="0" wp14:anchorId="5A6AB44C" wp14:editId="6947993B">
                  <wp:extent cx="2434590" cy="1826260"/>
                  <wp:effectExtent l="0" t="0" r="3810" b="2540"/>
                  <wp:docPr id="3754896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48963" name="Picture 3754896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434590" cy="1826260"/>
                          </a:xfrm>
                          <a:prstGeom prst="rect">
                            <a:avLst/>
                          </a:prstGeom>
                        </pic:spPr>
                      </pic:pic>
                    </a:graphicData>
                  </a:graphic>
                </wp:inline>
              </w:drawing>
            </w:r>
          </w:p>
        </w:tc>
      </w:tr>
      <w:tr w:rsidR="00557962" w:rsidRPr="00893759" w14:paraId="663A230B" w14:textId="77777777" w:rsidTr="00E67761">
        <w:tc>
          <w:tcPr>
            <w:tcW w:w="795" w:type="dxa"/>
          </w:tcPr>
          <w:p w14:paraId="19E8B4D1" w14:textId="77777777" w:rsidR="00557962" w:rsidRPr="00BC101B" w:rsidRDefault="00557962" w:rsidP="00BC101B">
            <w:pPr>
              <w:pStyle w:val="ListParagraph"/>
              <w:numPr>
                <w:ilvl w:val="0"/>
                <w:numId w:val="18"/>
              </w:numPr>
              <w:ind w:left="150" w:firstLine="90"/>
              <w:jc w:val="center"/>
              <w:rPr>
                <w:rFonts w:ascii="Aaux Next Regular" w:hAnsi="Aaux Next Regular"/>
                <w:b/>
                <w:bCs/>
                <w:sz w:val="20"/>
                <w:szCs w:val="20"/>
              </w:rPr>
            </w:pPr>
          </w:p>
        </w:tc>
        <w:tc>
          <w:tcPr>
            <w:tcW w:w="3960" w:type="dxa"/>
          </w:tcPr>
          <w:p w14:paraId="5412F5FB" w14:textId="77777777" w:rsidR="003313C3" w:rsidRDefault="00203E86" w:rsidP="00FF50AD">
            <w:pPr>
              <w:rPr>
                <w:rFonts w:ascii="Aaux Next Regular" w:hAnsi="Aaux Next Regular"/>
                <w:sz w:val="20"/>
                <w:szCs w:val="20"/>
              </w:rPr>
            </w:pPr>
            <w:r>
              <w:rPr>
                <w:rFonts w:ascii="Aaux Next Regular" w:hAnsi="Aaux Next Regular"/>
                <w:sz w:val="20"/>
                <w:szCs w:val="20"/>
              </w:rPr>
              <w:t xml:space="preserve">The steel stair at the south end of the main corridor was in place. </w:t>
            </w:r>
          </w:p>
          <w:p w14:paraId="49515303" w14:textId="77777777" w:rsidR="00203E86" w:rsidRDefault="00203E86" w:rsidP="00FF50AD">
            <w:pPr>
              <w:rPr>
                <w:rFonts w:ascii="Aaux Next Regular" w:hAnsi="Aaux Next Regular"/>
                <w:sz w:val="20"/>
                <w:szCs w:val="20"/>
              </w:rPr>
            </w:pPr>
          </w:p>
          <w:p w14:paraId="0F6D6CA0" w14:textId="57FD82BC" w:rsidR="00203E86" w:rsidRPr="002D303C" w:rsidRDefault="00203E86" w:rsidP="00FF50AD">
            <w:pPr>
              <w:rPr>
                <w:rFonts w:ascii="Aaux Next Regular" w:hAnsi="Aaux Next Regular"/>
                <w:sz w:val="20"/>
                <w:szCs w:val="20"/>
              </w:rPr>
            </w:pPr>
            <w:r>
              <w:rPr>
                <w:rFonts w:ascii="Aaux Next Regular" w:hAnsi="Aaux Next Regular"/>
                <w:sz w:val="20"/>
                <w:szCs w:val="20"/>
              </w:rPr>
              <w:t xml:space="preserve">Soffit framing for wallboard soffits around the stair opening were in place.  </w:t>
            </w:r>
          </w:p>
        </w:tc>
        <w:tc>
          <w:tcPr>
            <w:tcW w:w="4050" w:type="dxa"/>
          </w:tcPr>
          <w:p w14:paraId="73ED0087" w14:textId="21EE1C5E" w:rsidR="00557962" w:rsidRDefault="00102E5E" w:rsidP="00FF50AD">
            <w:pPr>
              <w:rPr>
                <w:rFonts w:ascii="Aaux Next Regular" w:hAnsi="Aaux Next Regular"/>
                <w:noProof/>
                <w:sz w:val="20"/>
                <w:szCs w:val="20"/>
              </w:rPr>
            </w:pPr>
            <w:r>
              <w:rPr>
                <w:rFonts w:ascii="Aaux Next Regular" w:hAnsi="Aaux Next Regular"/>
                <w:noProof/>
                <w:sz w:val="20"/>
                <w:szCs w:val="20"/>
              </w:rPr>
              <w:drawing>
                <wp:inline distT="0" distB="0" distL="0" distR="0" wp14:anchorId="46C30A28" wp14:editId="10A6C7B1">
                  <wp:extent cx="2434590" cy="1826260"/>
                  <wp:effectExtent l="0" t="0" r="3810" b="2540"/>
                  <wp:docPr id="199379831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798319" name="Picture 1993798319"/>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434590" cy="1826260"/>
                          </a:xfrm>
                          <a:prstGeom prst="rect">
                            <a:avLst/>
                          </a:prstGeom>
                        </pic:spPr>
                      </pic:pic>
                    </a:graphicData>
                  </a:graphic>
                </wp:inline>
              </w:drawing>
            </w:r>
          </w:p>
        </w:tc>
      </w:tr>
      <w:tr w:rsidR="00557962" w:rsidRPr="00893759" w14:paraId="36B84C6A" w14:textId="77777777" w:rsidTr="00E67761">
        <w:tc>
          <w:tcPr>
            <w:tcW w:w="795" w:type="dxa"/>
          </w:tcPr>
          <w:p w14:paraId="162549F3" w14:textId="77777777" w:rsidR="00557962" w:rsidRPr="00BC101B" w:rsidRDefault="00557962" w:rsidP="00BC101B">
            <w:pPr>
              <w:pStyle w:val="ListParagraph"/>
              <w:numPr>
                <w:ilvl w:val="0"/>
                <w:numId w:val="18"/>
              </w:numPr>
              <w:ind w:left="150" w:firstLine="90"/>
              <w:jc w:val="center"/>
              <w:rPr>
                <w:rFonts w:ascii="Aaux Next Regular" w:hAnsi="Aaux Next Regular"/>
                <w:b/>
                <w:bCs/>
                <w:sz w:val="20"/>
                <w:szCs w:val="20"/>
              </w:rPr>
            </w:pPr>
          </w:p>
        </w:tc>
        <w:tc>
          <w:tcPr>
            <w:tcW w:w="3960" w:type="dxa"/>
          </w:tcPr>
          <w:p w14:paraId="2F92A78D" w14:textId="651C26B0" w:rsidR="00B465C9" w:rsidRDefault="00203E86" w:rsidP="00FF50AD">
            <w:pPr>
              <w:rPr>
                <w:rFonts w:ascii="Aaux Next Regular" w:hAnsi="Aaux Next Regular"/>
                <w:sz w:val="20"/>
                <w:szCs w:val="20"/>
              </w:rPr>
            </w:pPr>
            <w:r>
              <w:rPr>
                <w:rFonts w:ascii="Aaux Next Regular" w:hAnsi="Aaux Next Regular"/>
                <w:sz w:val="20"/>
                <w:szCs w:val="20"/>
              </w:rPr>
              <w:t xml:space="preserve">The steel framing for soffits around the main stair in the central corridor were in place. The roof deck over the mechanical platform above the second floor was in place. </w:t>
            </w:r>
          </w:p>
        </w:tc>
        <w:tc>
          <w:tcPr>
            <w:tcW w:w="4050" w:type="dxa"/>
          </w:tcPr>
          <w:p w14:paraId="28328F83" w14:textId="54C4C645" w:rsidR="00557962" w:rsidRDefault="00102E5E" w:rsidP="00FF50AD">
            <w:pPr>
              <w:rPr>
                <w:rFonts w:ascii="Aaux Next Regular" w:hAnsi="Aaux Next Regular"/>
                <w:noProof/>
                <w:sz w:val="20"/>
                <w:szCs w:val="20"/>
              </w:rPr>
            </w:pPr>
            <w:r>
              <w:rPr>
                <w:rFonts w:ascii="Aaux Next Regular" w:hAnsi="Aaux Next Regular"/>
                <w:noProof/>
                <w:sz w:val="20"/>
                <w:szCs w:val="20"/>
              </w:rPr>
              <w:drawing>
                <wp:inline distT="0" distB="0" distL="0" distR="0" wp14:anchorId="1BF720A2" wp14:editId="4DF37A47">
                  <wp:extent cx="2434590" cy="3246120"/>
                  <wp:effectExtent l="0" t="0" r="3810" b="0"/>
                  <wp:docPr id="135634285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342858" name="Picture 1356342858"/>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434590" cy="3246120"/>
                          </a:xfrm>
                          <a:prstGeom prst="rect">
                            <a:avLst/>
                          </a:prstGeom>
                        </pic:spPr>
                      </pic:pic>
                    </a:graphicData>
                  </a:graphic>
                </wp:inline>
              </w:drawing>
            </w:r>
          </w:p>
        </w:tc>
      </w:tr>
      <w:tr w:rsidR="00FA534D" w:rsidRPr="00893759" w14:paraId="0ACCCE52" w14:textId="77777777" w:rsidTr="00E67761">
        <w:tc>
          <w:tcPr>
            <w:tcW w:w="795" w:type="dxa"/>
          </w:tcPr>
          <w:p w14:paraId="19F71EF8" w14:textId="77777777" w:rsidR="00FA534D" w:rsidRPr="00BC101B" w:rsidRDefault="00FA534D" w:rsidP="00BC101B">
            <w:pPr>
              <w:pStyle w:val="ListParagraph"/>
              <w:numPr>
                <w:ilvl w:val="0"/>
                <w:numId w:val="18"/>
              </w:numPr>
              <w:ind w:left="150" w:firstLine="90"/>
              <w:jc w:val="center"/>
              <w:rPr>
                <w:rFonts w:ascii="Aaux Next Regular" w:hAnsi="Aaux Next Regular"/>
                <w:b/>
                <w:bCs/>
                <w:sz w:val="20"/>
                <w:szCs w:val="20"/>
              </w:rPr>
            </w:pPr>
          </w:p>
        </w:tc>
        <w:tc>
          <w:tcPr>
            <w:tcW w:w="3960" w:type="dxa"/>
          </w:tcPr>
          <w:p w14:paraId="58F5534B" w14:textId="77777777" w:rsidR="00FA534D" w:rsidRDefault="00203E86" w:rsidP="00FF50AD">
            <w:pPr>
              <w:rPr>
                <w:rFonts w:ascii="Aaux Next Regular" w:hAnsi="Aaux Next Regular"/>
                <w:sz w:val="20"/>
                <w:szCs w:val="20"/>
              </w:rPr>
            </w:pPr>
            <w:r>
              <w:rPr>
                <w:rFonts w:ascii="Aaux Next Regular" w:hAnsi="Aaux Next Regular"/>
                <w:sz w:val="20"/>
                <w:szCs w:val="20"/>
              </w:rPr>
              <w:t xml:space="preserve">The ceiling and ductwork over the gym were painted.    </w:t>
            </w:r>
          </w:p>
          <w:p w14:paraId="6D3BDFD7" w14:textId="77777777" w:rsidR="00203E86" w:rsidRDefault="00203E86" w:rsidP="00FF50AD">
            <w:pPr>
              <w:rPr>
                <w:rFonts w:ascii="Aaux Next Regular" w:hAnsi="Aaux Next Regular"/>
                <w:sz w:val="20"/>
                <w:szCs w:val="20"/>
              </w:rPr>
            </w:pPr>
          </w:p>
          <w:p w14:paraId="386BDC5F" w14:textId="56E397E6" w:rsidR="00203E86" w:rsidRDefault="00203E86" w:rsidP="00FF50AD">
            <w:pPr>
              <w:rPr>
                <w:rFonts w:ascii="Aaux Next Regular" w:hAnsi="Aaux Next Regular"/>
                <w:sz w:val="20"/>
                <w:szCs w:val="20"/>
              </w:rPr>
            </w:pPr>
            <w:r>
              <w:rPr>
                <w:rFonts w:ascii="Aaux Next Regular" w:hAnsi="Aaux Next Regular"/>
                <w:sz w:val="20"/>
                <w:szCs w:val="20"/>
              </w:rPr>
              <w:t xml:space="preserve">Jeremy has been coordinating the requirements to hang the basketball goal supports.   These will be hung before the flooring begins.  </w:t>
            </w:r>
          </w:p>
        </w:tc>
        <w:tc>
          <w:tcPr>
            <w:tcW w:w="4050" w:type="dxa"/>
          </w:tcPr>
          <w:p w14:paraId="1CF1FEE8" w14:textId="2D76D075" w:rsidR="00FA534D" w:rsidRDefault="00102E5E" w:rsidP="00FF50AD">
            <w:pPr>
              <w:rPr>
                <w:rFonts w:ascii="Aaux Next Regular" w:hAnsi="Aaux Next Regular"/>
                <w:noProof/>
                <w:sz w:val="20"/>
                <w:szCs w:val="20"/>
              </w:rPr>
            </w:pPr>
            <w:r>
              <w:rPr>
                <w:rFonts w:ascii="Aaux Next Regular" w:hAnsi="Aaux Next Regular"/>
                <w:noProof/>
                <w:sz w:val="20"/>
                <w:szCs w:val="20"/>
              </w:rPr>
              <w:drawing>
                <wp:inline distT="0" distB="0" distL="0" distR="0" wp14:anchorId="4227D7AB" wp14:editId="0B260DFE">
                  <wp:extent cx="2434590" cy="1826260"/>
                  <wp:effectExtent l="0" t="0" r="3810" b="2540"/>
                  <wp:docPr id="87216000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160001" name="Picture 87216000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434590" cy="1826260"/>
                          </a:xfrm>
                          <a:prstGeom prst="rect">
                            <a:avLst/>
                          </a:prstGeom>
                        </pic:spPr>
                      </pic:pic>
                    </a:graphicData>
                  </a:graphic>
                </wp:inline>
              </w:drawing>
            </w:r>
          </w:p>
        </w:tc>
      </w:tr>
      <w:tr w:rsidR="007935F5" w:rsidRPr="00893759" w14:paraId="547311A2" w14:textId="77777777" w:rsidTr="00E67761">
        <w:tc>
          <w:tcPr>
            <w:tcW w:w="795" w:type="dxa"/>
          </w:tcPr>
          <w:p w14:paraId="309DEFB9" w14:textId="41A206DA" w:rsidR="007935F5" w:rsidRPr="00BC101B" w:rsidRDefault="007935F5" w:rsidP="00BC101B">
            <w:pPr>
              <w:pStyle w:val="ListParagraph"/>
              <w:numPr>
                <w:ilvl w:val="0"/>
                <w:numId w:val="18"/>
              </w:numPr>
              <w:ind w:left="150" w:firstLine="90"/>
              <w:jc w:val="center"/>
              <w:rPr>
                <w:rFonts w:ascii="Aaux Next Regular" w:hAnsi="Aaux Next Regular"/>
                <w:b/>
                <w:bCs/>
                <w:sz w:val="20"/>
                <w:szCs w:val="20"/>
              </w:rPr>
            </w:pPr>
          </w:p>
        </w:tc>
        <w:tc>
          <w:tcPr>
            <w:tcW w:w="3960" w:type="dxa"/>
          </w:tcPr>
          <w:p w14:paraId="36025CE8" w14:textId="6D9FD358" w:rsidR="00720226" w:rsidRDefault="00203E86" w:rsidP="00FF50AD">
            <w:pPr>
              <w:rPr>
                <w:rFonts w:ascii="Aaux Next Regular" w:hAnsi="Aaux Next Regular"/>
                <w:sz w:val="20"/>
                <w:szCs w:val="20"/>
              </w:rPr>
            </w:pPr>
            <w:r>
              <w:rPr>
                <w:rFonts w:ascii="Aaux Next Regular" w:hAnsi="Aaux Next Regular"/>
                <w:sz w:val="20"/>
                <w:szCs w:val="20"/>
              </w:rPr>
              <w:t xml:space="preserve">The instrument storage lockers in the band room were in place.  </w:t>
            </w:r>
          </w:p>
        </w:tc>
        <w:tc>
          <w:tcPr>
            <w:tcW w:w="4050" w:type="dxa"/>
          </w:tcPr>
          <w:p w14:paraId="13B2FBD0" w14:textId="757DFBDA" w:rsidR="007935F5" w:rsidRDefault="00102E5E" w:rsidP="00FF50AD">
            <w:pPr>
              <w:rPr>
                <w:rFonts w:ascii="Aaux Next Regular" w:hAnsi="Aaux Next Regular"/>
                <w:noProof/>
                <w:sz w:val="20"/>
                <w:szCs w:val="20"/>
              </w:rPr>
            </w:pPr>
            <w:r>
              <w:rPr>
                <w:rFonts w:ascii="Aaux Next Regular" w:hAnsi="Aaux Next Regular"/>
                <w:noProof/>
                <w:sz w:val="20"/>
                <w:szCs w:val="20"/>
              </w:rPr>
              <w:drawing>
                <wp:inline distT="0" distB="0" distL="0" distR="0" wp14:anchorId="7D33BDFF" wp14:editId="21FD3D51">
                  <wp:extent cx="2434590" cy="1826260"/>
                  <wp:effectExtent l="0" t="0" r="3810" b="2540"/>
                  <wp:docPr id="93281418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814188" name="Picture 932814188"/>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434590" cy="1826260"/>
                          </a:xfrm>
                          <a:prstGeom prst="rect">
                            <a:avLst/>
                          </a:prstGeom>
                        </pic:spPr>
                      </pic:pic>
                    </a:graphicData>
                  </a:graphic>
                </wp:inline>
              </w:drawing>
            </w:r>
          </w:p>
        </w:tc>
      </w:tr>
      <w:tr w:rsidR="007935F5" w:rsidRPr="00893759" w14:paraId="7AA5D688" w14:textId="77777777" w:rsidTr="00E67761">
        <w:tc>
          <w:tcPr>
            <w:tcW w:w="795" w:type="dxa"/>
          </w:tcPr>
          <w:p w14:paraId="51512C93" w14:textId="77777777" w:rsidR="007935F5" w:rsidRPr="00BC101B" w:rsidRDefault="007935F5" w:rsidP="00BC101B">
            <w:pPr>
              <w:pStyle w:val="ListParagraph"/>
              <w:numPr>
                <w:ilvl w:val="0"/>
                <w:numId w:val="18"/>
              </w:numPr>
              <w:ind w:left="150" w:firstLine="90"/>
              <w:jc w:val="center"/>
              <w:rPr>
                <w:rFonts w:ascii="Aaux Next Regular" w:hAnsi="Aaux Next Regular"/>
                <w:b/>
                <w:bCs/>
                <w:sz w:val="20"/>
                <w:szCs w:val="20"/>
              </w:rPr>
            </w:pPr>
          </w:p>
        </w:tc>
        <w:tc>
          <w:tcPr>
            <w:tcW w:w="3960" w:type="dxa"/>
          </w:tcPr>
          <w:p w14:paraId="3227D7C6" w14:textId="417A89CB" w:rsidR="00AE0D28" w:rsidRDefault="00203E86" w:rsidP="00FF50AD">
            <w:pPr>
              <w:rPr>
                <w:rFonts w:ascii="Aaux Next Regular" w:hAnsi="Aaux Next Regular"/>
                <w:sz w:val="20"/>
                <w:szCs w:val="20"/>
              </w:rPr>
            </w:pPr>
            <w:r>
              <w:rPr>
                <w:rFonts w:ascii="Aaux Next Regular" w:hAnsi="Aaux Next Regular"/>
                <w:sz w:val="20"/>
                <w:szCs w:val="20"/>
              </w:rPr>
              <w:t xml:space="preserve">Curtainwall windows were installed in the exterior openings for the band room. </w:t>
            </w:r>
          </w:p>
        </w:tc>
        <w:tc>
          <w:tcPr>
            <w:tcW w:w="4050" w:type="dxa"/>
          </w:tcPr>
          <w:p w14:paraId="3D8D8EA3" w14:textId="153C990A" w:rsidR="007935F5" w:rsidRDefault="00102E5E" w:rsidP="00FF50AD">
            <w:pPr>
              <w:rPr>
                <w:rFonts w:ascii="Aaux Next Regular" w:hAnsi="Aaux Next Regular"/>
                <w:noProof/>
                <w:sz w:val="20"/>
                <w:szCs w:val="20"/>
              </w:rPr>
            </w:pPr>
            <w:r>
              <w:rPr>
                <w:rFonts w:ascii="Aaux Next Regular" w:hAnsi="Aaux Next Regular"/>
                <w:noProof/>
                <w:sz w:val="20"/>
                <w:szCs w:val="20"/>
              </w:rPr>
              <w:drawing>
                <wp:inline distT="0" distB="0" distL="0" distR="0" wp14:anchorId="50C7D2D3" wp14:editId="1DF02D0E">
                  <wp:extent cx="2434590" cy="3246120"/>
                  <wp:effectExtent l="0" t="0" r="3810" b="0"/>
                  <wp:docPr id="178434160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341609" name="Picture 1784341609"/>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434590" cy="3246120"/>
                          </a:xfrm>
                          <a:prstGeom prst="rect">
                            <a:avLst/>
                          </a:prstGeom>
                        </pic:spPr>
                      </pic:pic>
                    </a:graphicData>
                  </a:graphic>
                </wp:inline>
              </w:drawing>
            </w:r>
          </w:p>
        </w:tc>
      </w:tr>
      <w:tr w:rsidR="00F52AD2" w:rsidRPr="00893759" w14:paraId="348F91B7" w14:textId="77777777" w:rsidTr="00E67761">
        <w:tc>
          <w:tcPr>
            <w:tcW w:w="795" w:type="dxa"/>
          </w:tcPr>
          <w:p w14:paraId="5F0F7498" w14:textId="77777777" w:rsidR="00F52AD2" w:rsidRPr="00BC101B" w:rsidRDefault="00F52AD2" w:rsidP="00BC101B">
            <w:pPr>
              <w:pStyle w:val="ListParagraph"/>
              <w:numPr>
                <w:ilvl w:val="0"/>
                <w:numId w:val="18"/>
              </w:numPr>
              <w:ind w:left="150" w:firstLine="90"/>
              <w:jc w:val="center"/>
              <w:rPr>
                <w:rFonts w:ascii="Aaux Next Regular" w:hAnsi="Aaux Next Regular"/>
                <w:b/>
                <w:bCs/>
                <w:sz w:val="20"/>
                <w:szCs w:val="20"/>
              </w:rPr>
            </w:pPr>
          </w:p>
        </w:tc>
        <w:tc>
          <w:tcPr>
            <w:tcW w:w="3960" w:type="dxa"/>
          </w:tcPr>
          <w:p w14:paraId="6EF8CDF9" w14:textId="7BCDA3D6" w:rsidR="00016A91" w:rsidRDefault="00203E86" w:rsidP="00FF50AD">
            <w:pPr>
              <w:rPr>
                <w:rFonts w:ascii="Aaux Next Regular" w:hAnsi="Aaux Next Regular"/>
                <w:sz w:val="20"/>
                <w:szCs w:val="20"/>
              </w:rPr>
            </w:pPr>
            <w:r>
              <w:rPr>
                <w:rFonts w:ascii="Aaux Next Regular" w:hAnsi="Aaux Next Regular"/>
                <w:sz w:val="20"/>
                <w:szCs w:val="20"/>
              </w:rPr>
              <w:t xml:space="preserve">Floor polishers were on site grinding the concrete floors in the music suite.  </w:t>
            </w:r>
          </w:p>
        </w:tc>
        <w:tc>
          <w:tcPr>
            <w:tcW w:w="4050" w:type="dxa"/>
          </w:tcPr>
          <w:p w14:paraId="5A02B2BB" w14:textId="690FA911" w:rsidR="00F52AD2" w:rsidRDefault="00102E5E" w:rsidP="00FF50AD">
            <w:pPr>
              <w:rPr>
                <w:rFonts w:ascii="Aaux Next Regular" w:hAnsi="Aaux Next Regular"/>
                <w:noProof/>
                <w:sz w:val="20"/>
                <w:szCs w:val="20"/>
              </w:rPr>
            </w:pPr>
            <w:r>
              <w:rPr>
                <w:rFonts w:ascii="Aaux Next Regular" w:hAnsi="Aaux Next Regular"/>
                <w:noProof/>
                <w:sz w:val="20"/>
                <w:szCs w:val="20"/>
              </w:rPr>
              <w:drawing>
                <wp:inline distT="0" distB="0" distL="0" distR="0" wp14:anchorId="18D5D3B6" wp14:editId="2AA52E5B">
                  <wp:extent cx="2434590" cy="1826260"/>
                  <wp:effectExtent l="0" t="0" r="3810" b="2540"/>
                  <wp:docPr id="26483794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837945" name="Picture 264837945"/>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434590" cy="1826260"/>
                          </a:xfrm>
                          <a:prstGeom prst="rect">
                            <a:avLst/>
                          </a:prstGeom>
                        </pic:spPr>
                      </pic:pic>
                    </a:graphicData>
                  </a:graphic>
                </wp:inline>
              </w:drawing>
            </w:r>
          </w:p>
        </w:tc>
      </w:tr>
      <w:tr w:rsidR="008F5B90" w:rsidRPr="00893759" w14:paraId="1C0B2CC3" w14:textId="77777777" w:rsidTr="00E67761">
        <w:tc>
          <w:tcPr>
            <w:tcW w:w="795" w:type="dxa"/>
          </w:tcPr>
          <w:p w14:paraId="04A3B78C" w14:textId="77777777" w:rsidR="008F5B90" w:rsidRPr="00BC101B" w:rsidRDefault="008F5B90" w:rsidP="00BC101B">
            <w:pPr>
              <w:pStyle w:val="ListParagraph"/>
              <w:numPr>
                <w:ilvl w:val="0"/>
                <w:numId w:val="18"/>
              </w:numPr>
              <w:ind w:left="150" w:firstLine="90"/>
              <w:jc w:val="center"/>
              <w:rPr>
                <w:rFonts w:ascii="Aaux Next Regular" w:hAnsi="Aaux Next Regular"/>
                <w:b/>
                <w:bCs/>
                <w:sz w:val="20"/>
                <w:szCs w:val="20"/>
              </w:rPr>
            </w:pPr>
          </w:p>
        </w:tc>
        <w:tc>
          <w:tcPr>
            <w:tcW w:w="3960" w:type="dxa"/>
          </w:tcPr>
          <w:p w14:paraId="17C52F42" w14:textId="702434F1" w:rsidR="00886C1F" w:rsidRDefault="00455616" w:rsidP="00FF50AD">
            <w:pPr>
              <w:rPr>
                <w:rFonts w:ascii="Aaux Next Regular" w:hAnsi="Aaux Next Regular"/>
                <w:sz w:val="20"/>
                <w:szCs w:val="20"/>
              </w:rPr>
            </w:pPr>
            <w:r>
              <w:rPr>
                <w:rFonts w:ascii="Aaux Next Regular" w:hAnsi="Aaux Next Regular"/>
                <w:sz w:val="20"/>
                <w:szCs w:val="20"/>
              </w:rPr>
              <w:t xml:space="preserve">Floor grinding and polishing were in progress in the practice rooms. </w:t>
            </w:r>
          </w:p>
        </w:tc>
        <w:tc>
          <w:tcPr>
            <w:tcW w:w="4050" w:type="dxa"/>
          </w:tcPr>
          <w:p w14:paraId="02B2AFB4" w14:textId="3C222D8E" w:rsidR="008F5B90" w:rsidRDefault="00102E5E" w:rsidP="00FF50AD">
            <w:pPr>
              <w:rPr>
                <w:rFonts w:ascii="Aaux Next Regular" w:hAnsi="Aaux Next Regular"/>
                <w:noProof/>
                <w:sz w:val="20"/>
                <w:szCs w:val="20"/>
              </w:rPr>
            </w:pPr>
            <w:r>
              <w:rPr>
                <w:rFonts w:ascii="Aaux Next Regular" w:hAnsi="Aaux Next Regular"/>
                <w:noProof/>
                <w:sz w:val="20"/>
                <w:szCs w:val="20"/>
              </w:rPr>
              <w:drawing>
                <wp:inline distT="0" distB="0" distL="0" distR="0" wp14:anchorId="063A6BD1" wp14:editId="43D70344">
                  <wp:extent cx="2434590" cy="3246120"/>
                  <wp:effectExtent l="0" t="0" r="3810" b="0"/>
                  <wp:docPr id="37255976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559760" name="Picture 372559760"/>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434590" cy="3246120"/>
                          </a:xfrm>
                          <a:prstGeom prst="rect">
                            <a:avLst/>
                          </a:prstGeom>
                        </pic:spPr>
                      </pic:pic>
                    </a:graphicData>
                  </a:graphic>
                </wp:inline>
              </w:drawing>
            </w:r>
          </w:p>
        </w:tc>
      </w:tr>
      <w:tr w:rsidR="00F66B35" w:rsidRPr="00893759" w14:paraId="04BBDBD9" w14:textId="77777777" w:rsidTr="00E67761">
        <w:tc>
          <w:tcPr>
            <w:tcW w:w="795" w:type="dxa"/>
          </w:tcPr>
          <w:p w14:paraId="3F52B108" w14:textId="77777777" w:rsidR="00F66B35" w:rsidRPr="00BC101B" w:rsidRDefault="00F66B35" w:rsidP="00BC101B">
            <w:pPr>
              <w:pStyle w:val="ListParagraph"/>
              <w:numPr>
                <w:ilvl w:val="0"/>
                <w:numId w:val="18"/>
              </w:numPr>
              <w:ind w:left="150" w:firstLine="90"/>
              <w:jc w:val="center"/>
              <w:rPr>
                <w:rFonts w:ascii="Aaux Next Regular" w:hAnsi="Aaux Next Regular"/>
                <w:b/>
                <w:bCs/>
                <w:sz w:val="20"/>
                <w:szCs w:val="20"/>
              </w:rPr>
            </w:pPr>
          </w:p>
        </w:tc>
        <w:tc>
          <w:tcPr>
            <w:tcW w:w="3960" w:type="dxa"/>
          </w:tcPr>
          <w:p w14:paraId="625E473C" w14:textId="0C6FF62C" w:rsidR="004E5D4C" w:rsidRDefault="00455616" w:rsidP="00FF50AD">
            <w:pPr>
              <w:rPr>
                <w:rFonts w:ascii="Aaux Next Regular" w:hAnsi="Aaux Next Regular"/>
                <w:sz w:val="20"/>
                <w:szCs w:val="20"/>
              </w:rPr>
            </w:pPr>
            <w:r>
              <w:rPr>
                <w:rFonts w:ascii="Aaux Next Regular" w:hAnsi="Aaux Next Regular"/>
                <w:sz w:val="20"/>
                <w:szCs w:val="20"/>
              </w:rPr>
              <w:t>Floor grinding and polishing operations were in progress in the vocal music room.</w:t>
            </w:r>
          </w:p>
        </w:tc>
        <w:tc>
          <w:tcPr>
            <w:tcW w:w="4050" w:type="dxa"/>
          </w:tcPr>
          <w:p w14:paraId="55DFC600" w14:textId="00D42EDA" w:rsidR="00D531D2" w:rsidRDefault="00102E5E" w:rsidP="00FF50AD">
            <w:pPr>
              <w:rPr>
                <w:rFonts w:ascii="Aaux Next Regular" w:hAnsi="Aaux Next Regular"/>
                <w:noProof/>
                <w:sz w:val="20"/>
                <w:szCs w:val="20"/>
              </w:rPr>
            </w:pPr>
            <w:r>
              <w:rPr>
                <w:rFonts w:ascii="Aaux Next Regular" w:hAnsi="Aaux Next Regular"/>
                <w:noProof/>
                <w:sz w:val="20"/>
                <w:szCs w:val="20"/>
              </w:rPr>
              <w:drawing>
                <wp:inline distT="0" distB="0" distL="0" distR="0" wp14:anchorId="67160336" wp14:editId="44E943B3">
                  <wp:extent cx="2434590" cy="3246120"/>
                  <wp:effectExtent l="0" t="0" r="3810" b="0"/>
                  <wp:docPr id="187748407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484075" name="Picture 1877484075"/>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434590" cy="3246120"/>
                          </a:xfrm>
                          <a:prstGeom prst="rect">
                            <a:avLst/>
                          </a:prstGeom>
                        </pic:spPr>
                      </pic:pic>
                    </a:graphicData>
                  </a:graphic>
                </wp:inline>
              </w:drawing>
            </w:r>
          </w:p>
        </w:tc>
      </w:tr>
      <w:tr w:rsidR="005F09CF" w:rsidRPr="00893759" w14:paraId="4BCB1391" w14:textId="77777777" w:rsidTr="00E67761">
        <w:tc>
          <w:tcPr>
            <w:tcW w:w="795" w:type="dxa"/>
          </w:tcPr>
          <w:p w14:paraId="64238642" w14:textId="77777777" w:rsidR="005F09CF" w:rsidRPr="00BC101B" w:rsidRDefault="005F09CF" w:rsidP="00BC101B">
            <w:pPr>
              <w:pStyle w:val="ListParagraph"/>
              <w:numPr>
                <w:ilvl w:val="0"/>
                <w:numId w:val="18"/>
              </w:numPr>
              <w:ind w:left="150" w:firstLine="90"/>
              <w:jc w:val="center"/>
              <w:rPr>
                <w:rFonts w:ascii="Aaux Next Regular" w:hAnsi="Aaux Next Regular"/>
                <w:b/>
                <w:bCs/>
                <w:sz w:val="20"/>
                <w:szCs w:val="20"/>
              </w:rPr>
            </w:pPr>
          </w:p>
        </w:tc>
        <w:tc>
          <w:tcPr>
            <w:tcW w:w="3960" w:type="dxa"/>
          </w:tcPr>
          <w:p w14:paraId="41E27242" w14:textId="3F7D685D" w:rsidR="00AE0D28" w:rsidRDefault="00455616" w:rsidP="00FF50AD">
            <w:pPr>
              <w:rPr>
                <w:rFonts w:ascii="Aaux Next Regular" w:hAnsi="Aaux Next Regular"/>
                <w:sz w:val="20"/>
                <w:szCs w:val="20"/>
              </w:rPr>
            </w:pPr>
            <w:r>
              <w:rPr>
                <w:rFonts w:ascii="Aaux Next Regular" w:hAnsi="Aaux Next Regular"/>
                <w:sz w:val="20"/>
                <w:szCs w:val="20"/>
              </w:rPr>
              <w:t xml:space="preserve">CMUs had been added to create the entry portals to the student toilets in Area D.  </w:t>
            </w:r>
          </w:p>
        </w:tc>
        <w:tc>
          <w:tcPr>
            <w:tcW w:w="4050" w:type="dxa"/>
          </w:tcPr>
          <w:p w14:paraId="2746377A" w14:textId="6B60A082" w:rsidR="00DE77E9" w:rsidRDefault="00102E5E" w:rsidP="00FF50AD">
            <w:pPr>
              <w:rPr>
                <w:rFonts w:ascii="Aaux Next Regular" w:hAnsi="Aaux Next Regular"/>
                <w:noProof/>
                <w:sz w:val="20"/>
                <w:szCs w:val="20"/>
              </w:rPr>
            </w:pPr>
            <w:r>
              <w:rPr>
                <w:rFonts w:ascii="Aaux Next Regular" w:hAnsi="Aaux Next Regular"/>
                <w:noProof/>
                <w:sz w:val="20"/>
                <w:szCs w:val="20"/>
              </w:rPr>
              <w:drawing>
                <wp:inline distT="0" distB="0" distL="0" distR="0" wp14:anchorId="74FA8D1D" wp14:editId="721258E5">
                  <wp:extent cx="2434590" cy="3246120"/>
                  <wp:effectExtent l="0" t="0" r="3810" b="0"/>
                  <wp:docPr id="12922531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25315" name="Picture 129225315"/>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434590" cy="3246120"/>
                          </a:xfrm>
                          <a:prstGeom prst="rect">
                            <a:avLst/>
                          </a:prstGeom>
                        </pic:spPr>
                      </pic:pic>
                    </a:graphicData>
                  </a:graphic>
                </wp:inline>
              </w:drawing>
            </w:r>
          </w:p>
        </w:tc>
      </w:tr>
      <w:tr w:rsidR="00F00E53" w:rsidRPr="00893759" w14:paraId="19C0833E" w14:textId="77777777" w:rsidTr="00E67761">
        <w:tc>
          <w:tcPr>
            <w:tcW w:w="795" w:type="dxa"/>
          </w:tcPr>
          <w:p w14:paraId="55886795" w14:textId="77777777" w:rsidR="00F00E53" w:rsidRPr="00BC101B" w:rsidRDefault="00F00E53" w:rsidP="00BC101B">
            <w:pPr>
              <w:pStyle w:val="ListParagraph"/>
              <w:numPr>
                <w:ilvl w:val="0"/>
                <w:numId w:val="18"/>
              </w:numPr>
              <w:ind w:left="150" w:firstLine="90"/>
              <w:jc w:val="center"/>
              <w:rPr>
                <w:rFonts w:ascii="Aaux Next Regular" w:hAnsi="Aaux Next Regular"/>
                <w:b/>
                <w:bCs/>
                <w:sz w:val="20"/>
                <w:szCs w:val="20"/>
              </w:rPr>
            </w:pPr>
          </w:p>
        </w:tc>
        <w:tc>
          <w:tcPr>
            <w:tcW w:w="3960" w:type="dxa"/>
          </w:tcPr>
          <w:p w14:paraId="6CFA9691" w14:textId="7F983BF7" w:rsidR="00E433B7" w:rsidRPr="00DE77E9" w:rsidRDefault="00455616" w:rsidP="007A4B02">
            <w:pPr>
              <w:rPr>
                <w:rFonts w:ascii="Aaux Next Regular" w:hAnsi="Aaux Next Regular"/>
                <w:sz w:val="20"/>
                <w:szCs w:val="20"/>
              </w:rPr>
            </w:pPr>
            <w:r>
              <w:rPr>
                <w:rFonts w:ascii="Aaux Next Regular" w:hAnsi="Aaux Next Regular"/>
                <w:sz w:val="20"/>
                <w:szCs w:val="20"/>
              </w:rPr>
              <w:t xml:space="preserve">Remedial work had been done on the wallboard soffit in the cafeteria to make the fascia more in an even plane.  </w:t>
            </w:r>
          </w:p>
        </w:tc>
        <w:tc>
          <w:tcPr>
            <w:tcW w:w="4050" w:type="dxa"/>
          </w:tcPr>
          <w:p w14:paraId="646F37E7" w14:textId="50E10FDB" w:rsidR="00F00E53" w:rsidRDefault="00102E5E" w:rsidP="00FF50AD">
            <w:pPr>
              <w:rPr>
                <w:rFonts w:ascii="Aaux Next Regular" w:hAnsi="Aaux Next Regular"/>
                <w:noProof/>
                <w:sz w:val="20"/>
                <w:szCs w:val="20"/>
              </w:rPr>
            </w:pPr>
            <w:r>
              <w:rPr>
                <w:rFonts w:ascii="Aaux Next Regular" w:hAnsi="Aaux Next Regular"/>
                <w:noProof/>
                <w:sz w:val="20"/>
                <w:szCs w:val="20"/>
              </w:rPr>
              <w:drawing>
                <wp:inline distT="0" distB="0" distL="0" distR="0" wp14:anchorId="652A1E05" wp14:editId="18899B2A">
                  <wp:extent cx="2434590" cy="3246120"/>
                  <wp:effectExtent l="0" t="0" r="3810" b="0"/>
                  <wp:docPr id="42733447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334476" name="Picture 427334476"/>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434590" cy="3246120"/>
                          </a:xfrm>
                          <a:prstGeom prst="rect">
                            <a:avLst/>
                          </a:prstGeom>
                        </pic:spPr>
                      </pic:pic>
                    </a:graphicData>
                  </a:graphic>
                </wp:inline>
              </w:drawing>
            </w:r>
          </w:p>
        </w:tc>
      </w:tr>
      <w:tr w:rsidR="00B74D77" w:rsidRPr="00893759" w14:paraId="170EC7E0" w14:textId="77777777" w:rsidTr="00E67761">
        <w:tc>
          <w:tcPr>
            <w:tcW w:w="795" w:type="dxa"/>
          </w:tcPr>
          <w:p w14:paraId="75CC5581" w14:textId="77777777" w:rsidR="00B74D77" w:rsidRPr="00BC101B" w:rsidRDefault="00B74D77" w:rsidP="00BC101B">
            <w:pPr>
              <w:pStyle w:val="ListParagraph"/>
              <w:numPr>
                <w:ilvl w:val="0"/>
                <w:numId w:val="18"/>
              </w:numPr>
              <w:ind w:left="150" w:firstLine="90"/>
              <w:jc w:val="center"/>
              <w:rPr>
                <w:rFonts w:ascii="Aaux Next Regular" w:hAnsi="Aaux Next Regular"/>
                <w:b/>
                <w:bCs/>
                <w:sz w:val="20"/>
                <w:szCs w:val="20"/>
              </w:rPr>
            </w:pPr>
          </w:p>
        </w:tc>
        <w:tc>
          <w:tcPr>
            <w:tcW w:w="3960" w:type="dxa"/>
          </w:tcPr>
          <w:p w14:paraId="3AF9316C" w14:textId="01D10119" w:rsidR="00B74D77" w:rsidRPr="00DE77E9" w:rsidRDefault="00455616" w:rsidP="007A4B02">
            <w:pPr>
              <w:rPr>
                <w:rFonts w:ascii="Aaux Next Regular" w:hAnsi="Aaux Next Regular"/>
                <w:sz w:val="20"/>
                <w:szCs w:val="20"/>
              </w:rPr>
            </w:pPr>
            <w:r>
              <w:rPr>
                <w:rFonts w:ascii="Aaux Next Regular" w:hAnsi="Aaux Next Regular"/>
                <w:sz w:val="20"/>
                <w:szCs w:val="20"/>
              </w:rPr>
              <w:t xml:space="preserve">Food service equipment was being placed in the kitchen.  </w:t>
            </w:r>
          </w:p>
        </w:tc>
        <w:tc>
          <w:tcPr>
            <w:tcW w:w="4050" w:type="dxa"/>
          </w:tcPr>
          <w:p w14:paraId="04E9C3F2" w14:textId="713EDF2C" w:rsidR="00B74D77" w:rsidRDefault="00102E5E" w:rsidP="00FF50AD">
            <w:pPr>
              <w:rPr>
                <w:rFonts w:ascii="Aaux Next Regular" w:hAnsi="Aaux Next Regular"/>
                <w:noProof/>
                <w:sz w:val="20"/>
                <w:szCs w:val="20"/>
              </w:rPr>
            </w:pPr>
            <w:r>
              <w:rPr>
                <w:rFonts w:ascii="Aaux Next Regular" w:hAnsi="Aaux Next Regular"/>
                <w:noProof/>
                <w:sz w:val="20"/>
                <w:szCs w:val="20"/>
              </w:rPr>
              <w:drawing>
                <wp:inline distT="0" distB="0" distL="0" distR="0" wp14:anchorId="140498F1" wp14:editId="3A9F9E53">
                  <wp:extent cx="2434590" cy="1826260"/>
                  <wp:effectExtent l="0" t="0" r="3810" b="2540"/>
                  <wp:docPr id="191660568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605683" name="Picture 1916605683"/>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434590" cy="1826260"/>
                          </a:xfrm>
                          <a:prstGeom prst="rect">
                            <a:avLst/>
                          </a:prstGeom>
                        </pic:spPr>
                      </pic:pic>
                    </a:graphicData>
                  </a:graphic>
                </wp:inline>
              </w:drawing>
            </w:r>
          </w:p>
        </w:tc>
      </w:tr>
      <w:tr w:rsidR="00102E5E" w:rsidRPr="00893759" w14:paraId="74546676" w14:textId="77777777" w:rsidTr="00E67761">
        <w:tc>
          <w:tcPr>
            <w:tcW w:w="795" w:type="dxa"/>
          </w:tcPr>
          <w:p w14:paraId="6683F213" w14:textId="77777777" w:rsidR="00102E5E" w:rsidRPr="00BC101B" w:rsidRDefault="00102E5E" w:rsidP="00BC101B">
            <w:pPr>
              <w:pStyle w:val="ListParagraph"/>
              <w:numPr>
                <w:ilvl w:val="0"/>
                <w:numId w:val="18"/>
              </w:numPr>
              <w:ind w:left="150" w:firstLine="90"/>
              <w:jc w:val="center"/>
              <w:rPr>
                <w:rFonts w:ascii="Aaux Next Regular" w:hAnsi="Aaux Next Regular"/>
                <w:b/>
                <w:bCs/>
                <w:sz w:val="20"/>
                <w:szCs w:val="20"/>
              </w:rPr>
            </w:pPr>
          </w:p>
        </w:tc>
        <w:tc>
          <w:tcPr>
            <w:tcW w:w="3960" w:type="dxa"/>
          </w:tcPr>
          <w:p w14:paraId="6EEAB11F" w14:textId="737D17F4" w:rsidR="00102E5E" w:rsidRPr="00DE77E9" w:rsidRDefault="00455616" w:rsidP="007A4B02">
            <w:pPr>
              <w:rPr>
                <w:rFonts w:ascii="Aaux Next Regular" w:hAnsi="Aaux Next Regular"/>
                <w:sz w:val="20"/>
                <w:szCs w:val="20"/>
              </w:rPr>
            </w:pPr>
            <w:r>
              <w:rPr>
                <w:rFonts w:ascii="Aaux Next Regular" w:hAnsi="Aaux Next Regular"/>
                <w:sz w:val="20"/>
                <w:szCs w:val="20"/>
              </w:rPr>
              <w:t xml:space="preserve">With the gym being made ready for the wood flooring installation, materials and tools were moved to the cafeteria.  </w:t>
            </w:r>
          </w:p>
        </w:tc>
        <w:tc>
          <w:tcPr>
            <w:tcW w:w="4050" w:type="dxa"/>
          </w:tcPr>
          <w:p w14:paraId="3C99D385" w14:textId="1A44EE35" w:rsidR="00102E5E" w:rsidRDefault="00102E5E" w:rsidP="00FF50AD">
            <w:pPr>
              <w:rPr>
                <w:rFonts w:ascii="Aaux Next Regular" w:hAnsi="Aaux Next Regular"/>
                <w:noProof/>
                <w:sz w:val="20"/>
                <w:szCs w:val="20"/>
              </w:rPr>
            </w:pPr>
            <w:r>
              <w:rPr>
                <w:rFonts w:ascii="Aaux Next Regular" w:hAnsi="Aaux Next Regular"/>
                <w:noProof/>
                <w:sz w:val="20"/>
                <w:szCs w:val="20"/>
              </w:rPr>
              <w:drawing>
                <wp:inline distT="0" distB="0" distL="0" distR="0" wp14:anchorId="617334CE" wp14:editId="763717F9">
                  <wp:extent cx="2434590" cy="1826260"/>
                  <wp:effectExtent l="0" t="0" r="3810" b="2540"/>
                  <wp:docPr id="118666594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665949" name="Picture 1186665949"/>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434590" cy="1826260"/>
                          </a:xfrm>
                          <a:prstGeom prst="rect">
                            <a:avLst/>
                          </a:prstGeom>
                        </pic:spPr>
                      </pic:pic>
                    </a:graphicData>
                  </a:graphic>
                </wp:inline>
              </w:drawing>
            </w:r>
          </w:p>
        </w:tc>
      </w:tr>
    </w:tbl>
    <w:p w14:paraId="6BB8C159" w14:textId="77777777" w:rsidR="004A5220" w:rsidRDefault="004A5220" w:rsidP="00ED31B4">
      <w:pPr>
        <w:pStyle w:val="ListParagraph"/>
        <w:tabs>
          <w:tab w:val="left" w:pos="1890"/>
          <w:tab w:val="left" w:pos="4050"/>
        </w:tabs>
        <w:spacing w:after="0" w:line="240" w:lineRule="auto"/>
        <w:ind w:left="2160"/>
        <w:rPr>
          <w:rFonts w:ascii="Aaux Next Regular" w:hAnsi="Aaux Next Regular" w:cs="Arial"/>
          <w:sz w:val="20"/>
          <w:szCs w:val="20"/>
        </w:rPr>
      </w:pPr>
    </w:p>
    <w:p w14:paraId="481917FC" w14:textId="0A70CC2F" w:rsidR="00E81FD9" w:rsidRPr="00BC101B" w:rsidRDefault="00E81FD9" w:rsidP="00E81FD9">
      <w:pPr>
        <w:pStyle w:val="ListParagraph"/>
        <w:numPr>
          <w:ilvl w:val="0"/>
          <w:numId w:val="7"/>
        </w:numPr>
        <w:tabs>
          <w:tab w:val="left" w:pos="1890"/>
          <w:tab w:val="left" w:pos="4050"/>
        </w:tabs>
        <w:spacing w:after="0" w:line="240" w:lineRule="auto"/>
        <w:rPr>
          <w:rFonts w:ascii="Aaux Next Regular" w:hAnsi="Aaux Next Regular" w:cs="Arial"/>
          <w:sz w:val="20"/>
          <w:szCs w:val="20"/>
        </w:rPr>
      </w:pPr>
      <w:r w:rsidRPr="00BC101B">
        <w:rPr>
          <w:rFonts w:ascii="Aaux Next Regular" w:hAnsi="Aaux Next Regular" w:cs="Arial"/>
          <w:b/>
          <w:sz w:val="20"/>
          <w:szCs w:val="20"/>
        </w:rPr>
        <w:t>Stored Material</w:t>
      </w:r>
      <w:r w:rsidR="00D45FA9" w:rsidRPr="00BC101B">
        <w:rPr>
          <w:rFonts w:ascii="Aaux Next Regular" w:hAnsi="Aaux Next Regular" w:cs="Arial"/>
          <w:b/>
          <w:sz w:val="20"/>
          <w:szCs w:val="20"/>
        </w:rPr>
        <w:t xml:space="preserve"> Observed</w:t>
      </w:r>
      <w:r w:rsidRPr="00BC101B">
        <w:rPr>
          <w:rFonts w:ascii="Aaux Next Regular" w:hAnsi="Aaux Next Regular" w:cs="Arial"/>
          <w:b/>
          <w:sz w:val="20"/>
          <w:szCs w:val="20"/>
        </w:rPr>
        <w:t>:</w:t>
      </w:r>
    </w:p>
    <w:sdt>
      <w:sdtPr>
        <w:rPr>
          <w:rFonts w:ascii="Aaux Next Regular" w:hAnsi="Aaux Next Regular" w:cs="Arial"/>
          <w:sz w:val="20"/>
          <w:szCs w:val="20"/>
        </w:rPr>
        <w:id w:val="-285740689"/>
        <w:placeholder>
          <w:docPart w:val="4B095A929A75461093AF300D33E18874"/>
        </w:placeholder>
      </w:sdtPr>
      <w:sdtEndPr>
        <w:rPr>
          <w:rFonts w:asciiTheme="minorHAnsi" w:hAnsiTheme="minorHAnsi" w:cstheme="minorBidi"/>
          <w:sz w:val="22"/>
          <w:szCs w:val="22"/>
        </w:rPr>
      </w:sdtEndPr>
      <w:sdtContent>
        <w:p w14:paraId="0280C323" w14:textId="1D991D11" w:rsidR="0027075B" w:rsidRDefault="0027075B" w:rsidP="00E81FD9">
          <w:pPr>
            <w:pStyle w:val="ListParagraph"/>
            <w:numPr>
              <w:ilvl w:val="2"/>
              <w:numId w:val="9"/>
            </w:numPr>
            <w:tabs>
              <w:tab w:val="left" w:pos="1890"/>
              <w:tab w:val="left" w:pos="4050"/>
            </w:tabs>
            <w:spacing w:after="0" w:line="240" w:lineRule="auto"/>
            <w:ind w:left="900" w:hanging="360"/>
            <w:rPr>
              <w:rFonts w:ascii="Aaux Next Regular" w:hAnsi="Aaux Next Regular" w:cs="Arial"/>
              <w:sz w:val="20"/>
              <w:szCs w:val="20"/>
            </w:rPr>
          </w:pPr>
          <w:r w:rsidRPr="0027075B">
            <w:rPr>
              <w:rFonts w:ascii="Aaux Next Regular" w:hAnsi="Aaux Next Regular" w:cs="Arial"/>
              <w:sz w:val="20"/>
              <w:szCs w:val="20"/>
            </w:rPr>
            <w:t>Concrete accessories.</w:t>
          </w:r>
        </w:p>
        <w:p w14:paraId="36B862E5" w14:textId="2D6A1133" w:rsidR="00E435EB" w:rsidRDefault="0039744F" w:rsidP="00E81FD9">
          <w:pPr>
            <w:pStyle w:val="ListParagraph"/>
            <w:numPr>
              <w:ilvl w:val="2"/>
              <w:numId w:val="9"/>
            </w:numPr>
            <w:tabs>
              <w:tab w:val="left" w:pos="1890"/>
              <w:tab w:val="left" w:pos="4050"/>
            </w:tabs>
            <w:spacing w:after="0" w:line="240" w:lineRule="auto"/>
            <w:ind w:left="900" w:hanging="360"/>
            <w:rPr>
              <w:rFonts w:ascii="Aaux Next Regular" w:hAnsi="Aaux Next Regular" w:cs="Arial"/>
              <w:sz w:val="20"/>
              <w:szCs w:val="20"/>
            </w:rPr>
          </w:pPr>
          <w:r>
            <w:rPr>
              <w:rFonts w:ascii="Aaux Next Regular" w:hAnsi="Aaux Next Regular" w:cs="Arial"/>
              <w:sz w:val="20"/>
              <w:szCs w:val="20"/>
            </w:rPr>
            <w:t>C</w:t>
          </w:r>
          <w:r w:rsidR="0094519E">
            <w:rPr>
              <w:rFonts w:ascii="Aaux Next Regular" w:hAnsi="Aaux Next Regular" w:cs="Arial"/>
              <w:sz w:val="20"/>
              <w:szCs w:val="20"/>
            </w:rPr>
            <w:t>oncrete block</w:t>
          </w:r>
          <w:r w:rsidR="004A5220">
            <w:rPr>
              <w:rFonts w:ascii="Aaux Next Regular" w:hAnsi="Aaux Next Regular" w:cs="Arial"/>
              <w:sz w:val="20"/>
              <w:szCs w:val="20"/>
            </w:rPr>
            <w:t>, brick</w:t>
          </w:r>
          <w:r w:rsidR="0094519E">
            <w:rPr>
              <w:rFonts w:ascii="Aaux Next Regular" w:hAnsi="Aaux Next Regular" w:cs="Arial"/>
              <w:sz w:val="20"/>
              <w:szCs w:val="20"/>
            </w:rPr>
            <w:t xml:space="preserve"> </w:t>
          </w:r>
          <w:r w:rsidR="00E435EB">
            <w:rPr>
              <w:rFonts w:ascii="Aaux Next Regular" w:hAnsi="Aaux Next Regular" w:cs="Arial"/>
              <w:sz w:val="20"/>
              <w:szCs w:val="20"/>
            </w:rPr>
            <w:t xml:space="preserve">and accessories. </w:t>
          </w:r>
        </w:p>
        <w:p w14:paraId="05B9FD7C" w14:textId="23BC917F" w:rsidR="00E81FD9" w:rsidRDefault="0027075B" w:rsidP="00E81FD9">
          <w:pPr>
            <w:pStyle w:val="ListParagraph"/>
            <w:numPr>
              <w:ilvl w:val="2"/>
              <w:numId w:val="9"/>
            </w:numPr>
            <w:tabs>
              <w:tab w:val="left" w:pos="1890"/>
              <w:tab w:val="left" w:pos="4050"/>
            </w:tabs>
            <w:spacing w:after="0" w:line="240" w:lineRule="auto"/>
            <w:ind w:left="900" w:hanging="360"/>
            <w:rPr>
              <w:rFonts w:ascii="Aaux Next Regular" w:hAnsi="Aaux Next Regular" w:cs="Arial"/>
              <w:sz w:val="20"/>
              <w:szCs w:val="20"/>
            </w:rPr>
          </w:pPr>
          <w:r w:rsidRPr="0027075B">
            <w:rPr>
              <w:rFonts w:ascii="Aaux Next Regular" w:hAnsi="Aaux Next Regular" w:cs="Arial"/>
              <w:sz w:val="20"/>
              <w:szCs w:val="20"/>
            </w:rPr>
            <w:t>Storm piping and structures.</w:t>
          </w:r>
        </w:p>
        <w:p w14:paraId="1A4F4D31" w14:textId="69DB9423" w:rsidR="0027075B" w:rsidRPr="00BC101B" w:rsidRDefault="0027075B" w:rsidP="00E81FD9">
          <w:pPr>
            <w:pStyle w:val="ListParagraph"/>
            <w:numPr>
              <w:ilvl w:val="2"/>
              <w:numId w:val="9"/>
            </w:numPr>
            <w:tabs>
              <w:tab w:val="left" w:pos="1890"/>
              <w:tab w:val="left" w:pos="4050"/>
            </w:tabs>
            <w:spacing w:after="0" w:line="240" w:lineRule="auto"/>
            <w:ind w:left="900" w:hanging="360"/>
            <w:rPr>
              <w:rFonts w:ascii="Aaux Next Regular" w:hAnsi="Aaux Next Regular" w:cs="Arial"/>
              <w:sz w:val="20"/>
              <w:szCs w:val="20"/>
            </w:rPr>
          </w:pPr>
          <w:r w:rsidRPr="00BC101B">
            <w:rPr>
              <w:rFonts w:ascii="Aaux Next Regular" w:hAnsi="Aaux Next Regular" w:cs="Arial"/>
              <w:sz w:val="20"/>
              <w:szCs w:val="20"/>
            </w:rPr>
            <w:t>Sanitary piping and fittings,</w:t>
          </w:r>
        </w:p>
        <w:p w14:paraId="38928670" w14:textId="5C388B01" w:rsidR="004A3A3B" w:rsidRDefault="004A3A3B" w:rsidP="00E81FD9">
          <w:pPr>
            <w:pStyle w:val="ListParagraph"/>
            <w:numPr>
              <w:ilvl w:val="2"/>
              <w:numId w:val="9"/>
            </w:numPr>
            <w:tabs>
              <w:tab w:val="left" w:pos="1890"/>
              <w:tab w:val="left" w:pos="4050"/>
            </w:tabs>
            <w:spacing w:after="0" w:line="240" w:lineRule="auto"/>
            <w:ind w:left="900" w:hanging="360"/>
            <w:rPr>
              <w:rFonts w:ascii="Aaux Next Regular" w:hAnsi="Aaux Next Regular" w:cs="Arial"/>
              <w:sz w:val="20"/>
              <w:szCs w:val="20"/>
            </w:rPr>
          </w:pPr>
          <w:r>
            <w:rPr>
              <w:rFonts w:ascii="Aaux Next Regular" w:hAnsi="Aaux Next Regular" w:cs="Arial"/>
              <w:sz w:val="20"/>
              <w:szCs w:val="20"/>
            </w:rPr>
            <w:t xml:space="preserve">Mechanical ductwork, units, GRDs, and equipment. </w:t>
          </w:r>
        </w:p>
        <w:p w14:paraId="5FE0D122" w14:textId="374EE69F" w:rsidR="0027075B" w:rsidRPr="00BC101B" w:rsidRDefault="0027075B" w:rsidP="00E81FD9">
          <w:pPr>
            <w:pStyle w:val="ListParagraph"/>
            <w:numPr>
              <w:ilvl w:val="2"/>
              <w:numId w:val="9"/>
            </w:numPr>
            <w:tabs>
              <w:tab w:val="left" w:pos="1890"/>
              <w:tab w:val="left" w:pos="4050"/>
            </w:tabs>
            <w:spacing w:after="0" w:line="240" w:lineRule="auto"/>
            <w:ind w:left="900" w:hanging="360"/>
            <w:rPr>
              <w:rFonts w:ascii="Aaux Next Regular" w:hAnsi="Aaux Next Regular" w:cs="Arial"/>
              <w:sz w:val="20"/>
              <w:szCs w:val="20"/>
            </w:rPr>
          </w:pPr>
          <w:r w:rsidRPr="00BC101B">
            <w:rPr>
              <w:rFonts w:ascii="Aaux Next Regular" w:hAnsi="Aaux Next Regular" w:cs="Arial"/>
              <w:sz w:val="20"/>
              <w:szCs w:val="20"/>
            </w:rPr>
            <w:t>Electrical conduits</w:t>
          </w:r>
          <w:r w:rsidR="0039744F">
            <w:rPr>
              <w:rFonts w:ascii="Aaux Next Regular" w:hAnsi="Aaux Next Regular" w:cs="Arial"/>
              <w:sz w:val="20"/>
              <w:szCs w:val="20"/>
            </w:rPr>
            <w:t>, fixtures, trim</w:t>
          </w:r>
          <w:r w:rsidRPr="00BC101B">
            <w:rPr>
              <w:rFonts w:ascii="Aaux Next Regular" w:hAnsi="Aaux Next Regular" w:cs="Arial"/>
              <w:sz w:val="20"/>
              <w:szCs w:val="20"/>
            </w:rPr>
            <w:t xml:space="preserve"> and fittings. </w:t>
          </w:r>
        </w:p>
        <w:p w14:paraId="4EC40452" w14:textId="77777777" w:rsidR="004C2DFA" w:rsidRPr="004C2DFA" w:rsidRDefault="00AD53FF" w:rsidP="004C2DFA">
          <w:pPr>
            <w:tabs>
              <w:tab w:val="left" w:pos="1890"/>
              <w:tab w:val="left" w:pos="4050"/>
            </w:tabs>
            <w:spacing w:after="0" w:line="240" w:lineRule="auto"/>
            <w:rPr>
              <w:rFonts w:ascii="Aaux Next Regular" w:hAnsi="Aaux Next Regular" w:cs="Arial"/>
              <w:sz w:val="20"/>
              <w:szCs w:val="20"/>
            </w:rPr>
          </w:pPr>
        </w:p>
      </w:sdtContent>
    </w:sdt>
    <w:p w14:paraId="7D19FE2E" w14:textId="507B405D" w:rsidR="00DF2DB4" w:rsidRPr="00C355D7" w:rsidRDefault="00D87CE7" w:rsidP="0044700C">
      <w:pPr>
        <w:pStyle w:val="ListParagraph"/>
        <w:numPr>
          <w:ilvl w:val="0"/>
          <w:numId w:val="7"/>
        </w:numPr>
        <w:tabs>
          <w:tab w:val="left" w:pos="1890"/>
          <w:tab w:val="left" w:pos="4050"/>
        </w:tabs>
        <w:spacing w:after="0" w:line="240" w:lineRule="auto"/>
        <w:rPr>
          <w:rFonts w:ascii="Aaux Next Regular" w:hAnsi="Aaux Next Regular" w:cs="Arial"/>
          <w:sz w:val="20"/>
          <w:szCs w:val="20"/>
        </w:rPr>
      </w:pPr>
      <w:r w:rsidRPr="00C355D7">
        <w:rPr>
          <w:rFonts w:ascii="Aaux Next Regular" w:hAnsi="Aaux Next Regular" w:cs="Arial"/>
          <w:b/>
          <w:sz w:val="20"/>
          <w:szCs w:val="20"/>
        </w:rPr>
        <w:t>Follow up items:</w:t>
      </w:r>
    </w:p>
    <w:sdt>
      <w:sdtPr>
        <w:rPr>
          <w:rFonts w:ascii="Aaux Next Regular" w:hAnsi="Aaux Next Regular" w:cs="Arial"/>
          <w:sz w:val="20"/>
          <w:szCs w:val="20"/>
        </w:rPr>
        <w:id w:val="1488068250"/>
        <w:placeholder>
          <w:docPart w:val="4E2448DCD9D04F9AB583783797069F14"/>
        </w:placeholder>
      </w:sdtPr>
      <w:sdtEndPr/>
      <w:sdtContent>
        <w:p w14:paraId="3E3DB4B8" w14:textId="77777777" w:rsidR="00AD7B96" w:rsidRDefault="00E435EB" w:rsidP="00BC101B">
          <w:pPr>
            <w:pStyle w:val="ListParagraph"/>
            <w:numPr>
              <w:ilvl w:val="0"/>
              <w:numId w:val="14"/>
            </w:numPr>
            <w:tabs>
              <w:tab w:val="left" w:pos="1890"/>
              <w:tab w:val="left" w:pos="4050"/>
            </w:tabs>
            <w:spacing w:after="0" w:line="240" w:lineRule="auto"/>
            <w:ind w:left="900"/>
            <w:rPr>
              <w:rFonts w:ascii="Aaux Next Regular" w:hAnsi="Aaux Next Regular" w:cs="Arial"/>
              <w:sz w:val="20"/>
              <w:szCs w:val="20"/>
            </w:rPr>
          </w:pPr>
          <w:r>
            <w:rPr>
              <w:rFonts w:ascii="Aaux Next Regular" w:hAnsi="Aaux Next Regular" w:cs="Arial"/>
              <w:sz w:val="20"/>
              <w:szCs w:val="20"/>
            </w:rPr>
            <w:t xml:space="preserve">Special inspection reports with emphasis on the storm shelter area. </w:t>
          </w:r>
        </w:p>
        <w:p w14:paraId="693924EB" w14:textId="0592950A" w:rsidR="00D87CE7" w:rsidRDefault="00AD7B96" w:rsidP="00BC101B">
          <w:pPr>
            <w:pStyle w:val="ListParagraph"/>
            <w:numPr>
              <w:ilvl w:val="0"/>
              <w:numId w:val="14"/>
            </w:numPr>
            <w:tabs>
              <w:tab w:val="left" w:pos="1890"/>
              <w:tab w:val="left" w:pos="4050"/>
            </w:tabs>
            <w:spacing w:after="0" w:line="240" w:lineRule="auto"/>
            <w:ind w:left="900"/>
            <w:rPr>
              <w:rFonts w:ascii="Aaux Next Regular" w:hAnsi="Aaux Next Regular" w:cs="Arial"/>
              <w:sz w:val="20"/>
              <w:szCs w:val="20"/>
            </w:rPr>
          </w:pPr>
          <w:r>
            <w:rPr>
              <w:rFonts w:ascii="Aaux Next Regular" w:hAnsi="Aaux Next Regular" w:cs="Arial"/>
              <w:sz w:val="20"/>
              <w:szCs w:val="20"/>
            </w:rPr>
            <w:t>Keep as-builts up to date.</w:t>
          </w:r>
        </w:p>
        <w:p w14:paraId="33390E35" w14:textId="2BD47C7A" w:rsidR="00DF1DB2" w:rsidRDefault="00DF1DB2" w:rsidP="00BC101B">
          <w:pPr>
            <w:pStyle w:val="ListParagraph"/>
            <w:numPr>
              <w:ilvl w:val="0"/>
              <w:numId w:val="14"/>
            </w:numPr>
            <w:tabs>
              <w:tab w:val="left" w:pos="1890"/>
              <w:tab w:val="left" w:pos="4050"/>
            </w:tabs>
            <w:spacing w:after="0" w:line="240" w:lineRule="auto"/>
            <w:ind w:left="900"/>
            <w:rPr>
              <w:rFonts w:ascii="Aaux Next Regular" w:hAnsi="Aaux Next Regular" w:cs="Arial"/>
              <w:sz w:val="20"/>
              <w:szCs w:val="20"/>
            </w:rPr>
          </w:pPr>
          <w:r>
            <w:rPr>
              <w:rFonts w:ascii="Aaux Next Regular" w:hAnsi="Aaux Next Regular" w:cs="Arial"/>
              <w:sz w:val="20"/>
              <w:szCs w:val="20"/>
            </w:rPr>
            <w:t xml:space="preserve">Provide punch lists for block defects in Area D. </w:t>
          </w:r>
        </w:p>
        <w:p w14:paraId="19CFBDA7" w14:textId="42FDEF6C" w:rsidR="007A4B02" w:rsidRPr="00C355D7" w:rsidRDefault="007A4B02" w:rsidP="00BC101B">
          <w:pPr>
            <w:pStyle w:val="ListParagraph"/>
            <w:numPr>
              <w:ilvl w:val="0"/>
              <w:numId w:val="14"/>
            </w:numPr>
            <w:tabs>
              <w:tab w:val="left" w:pos="1890"/>
              <w:tab w:val="left" w:pos="4050"/>
            </w:tabs>
            <w:spacing w:after="0" w:line="240" w:lineRule="auto"/>
            <w:ind w:left="900"/>
            <w:rPr>
              <w:rFonts w:ascii="Aaux Next Regular" w:hAnsi="Aaux Next Regular" w:cs="Arial"/>
              <w:sz w:val="20"/>
              <w:szCs w:val="20"/>
            </w:rPr>
          </w:pPr>
          <w:r>
            <w:rPr>
              <w:rFonts w:ascii="Aaux Next Regular" w:hAnsi="Aaux Next Regular" w:cs="Arial"/>
              <w:sz w:val="20"/>
              <w:szCs w:val="20"/>
            </w:rPr>
            <w:t xml:space="preserve">Make corrections as indicated in the above ceiling report and alert JRA when the corrections are made. </w:t>
          </w:r>
        </w:p>
      </w:sdtContent>
    </w:sdt>
    <w:p w14:paraId="0E80A586" w14:textId="77777777" w:rsidR="00D45FA9" w:rsidRPr="00BC101B" w:rsidRDefault="00D45FA9" w:rsidP="00BC101B">
      <w:pPr>
        <w:tabs>
          <w:tab w:val="left" w:pos="1890"/>
          <w:tab w:val="left" w:pos="4050"/>
        </w:tabs>
        <w:spacing w:after="0" w:line="240" w:lineRule="auto"/>
        <w:rPr>
          <w:rFonts w:ascii="Aaux Next Regular" w:hAnsi="Aaux Next Regular" w:cs="Arial"/>
          <w:sz w:val="20"/>
          <w:szCs w:val="20"/>
        </w:rPr>
      </w:pPr>
    </w:p>
    <w:p w14:paraId="48FDC938" w14:textId="77777777" w:rsidR="00D87CE7" w:rsidRPr="00C355D7" w:rsidRDefault="00D87CE7" w:rsidP="0033006C">
      <w:pPr>
        <w:tabs>
          <w:tab w:val="left" w:pos="90"/>
          <w:tab w:val="left" w:pos="4050"/>
        </w:tabs>
        <w:spacing w:after="0" w:line="240" w:lineRule="auto"/>
        <w:rPr>
          <w:rFonts w:ascii="Aaux Next Regular" w:hAnsi="Aaux Next Regular" w:cs="Arial"/>
          <w:sz w:val="20"/>
          <w:szCs w:val="20"/>
        </w:rPr>
      </w:pPr>
      <w:r w:rsidRPr="00C355D7">
        <w:rPr>
          <w:rFonts w:ascii="Aaux Next Regular" w:hAnsi="Aaux Next Regular" w:cs="Arial"/>
          <w:sz w:val="20"/>
          <w:szCs w:val="20"/>
        </w:rPr>
        <w:t>Follow up by:</w:t>
      </w:r>
    </w:p>
    <w:p w14:paraId="4B1D3BD7" w14:textId="0099ADE6" w:rsidR="0033006C" w:rsidRPr="00C355D7" w:rsidRDefault="00AD53FF" w:rsidP="0033006C">
      <w:pPr>
        <w:tabs>
          <w:tab w:val="left" w:pos="0"/>
        </w:tabs>
        <w:spacing w:after="0" w:line="240" w:lineRule="auto"/>
        <w:rPr>
          <w:rFonts w:ascii="Aaux Next Regular" w:hAnsi="Aaux Next Regular" w:cs="Arial"/>
          <w:sz w:val="20"/>
          <w:szCs w:val="20"/>
        </w:rPr>
      </w:pPr>
      <w:r>
        <w:rPr>
          <w:rFonts w:ascii="Aaux Next Regular" w:hAnsi="Aaux Next Regular" w:cs="Arial"/>
          <w:sz w:val="20"/>
          <w:szCs w:val="20"/>
        </w:rPr>
        <w:pict w14:anchorId="36C6B3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5pt;height:12.85pt">
            <v:imagedata r:id="rId30" o:title=""/>
          </v:shape>
        </w:pict>
      </w:r>
      <w:r w:rsidR="00D87CE7" w:rsidRPr="00C355D7">
        <w:rPr>
          <w:rFonts w:ascii="Aaux Next Regular" w:hAnsi="Aaux Next Regular" w:cs="Arial"/>
          <w:sz w:val="20"/>
          <w:szCs w:val="20"/>
        </w:rPr>
        <w:t xml:space="preserve">Architect, </w:t>
      </w:r>
      <w:r>
        <w:rPr>
          <w:rFonts w:ascii="Aaux Next Regular" w:hAnsi="Aaux Next Regular" w:cs="Arial"/>
          <w:sz w:val="20"/>
          <w:szCs w:val="20"/>
        </w:rPr>
        <w:pict w14:anchorId="7FD8DDB8">
          <v:shape id="_x0000_i1026" type="#_x0000_t75" style="width:12.15pt;height:12.85pt">
            <v:imagedata r:id="rId31" o:title=""/>
          </v:shape>
        </w:pict>
      </w:r>
      <w:r w:rsidR="00D87CE7" w:rsidRPr="00C355D7">
        <w:rPr>
          <w:rFonts w:ascii="Aaux Next Regular" w:hAnsi="Aaux Next Regular" w:cs="Arial"/>
          <w:sz w:val="20"/>
          <w:szCs w:val="20"/>
        </w:rPr>
        <w:t xml:space="preserve">Owner, </w:t>
      </w:r>
      <w:r>
        <w:rPr>
          <w:rFonts w:ascii="Aaux Next Regular" w:hAnsi="Aaux Next Regular" w:cs="Arial"/>
          <w:sz w:val="20"/>
          <w:szCs w:val="20"/>
        </w:rPr>
        <w:pict w14:anchorId="3DBED2C1">
          <v:shape id="_x0000_i1027" type="#_x0000_t75" style="width:12.15pt;height:12.85pt">
            <v:imagedata r:id="rId31" o:title=""/>
          </v:shape>
        </w:pict>
      </w:r>
      <w:r w:rsidR="00D87CE7" w:rsidRPr="00C355D7">
        <w:rPr>
          <w:rFonts w:ascii="Aaux Next Regular" w:hAnsi="Aaux Next Regular" w:cs="Arial"/>
          <w:sz w:val="20"/>
          <w:szCs w:val="20"/>
        </w:rPr>
        <w:t xml:space="preserve"> MEP Engineer, </w:t>
      </w:r>
      <w:r>
        <w:rPr>
          <w:rFonts w:ascii="Aaux Next Regular" w:hAnsi="Aaux Next Regular" w:cs="Arial"/>
          <w:sz w:val="20"/>
          <w:szCs w:val="20"/>
        </w:rPr>
        <w:pict w14:anchorId="5CA81A24">
          <v:shape id="_x0000_i1028" type="#_x0000_t75" style="width:12.15pt;height:12.85pt">
            <v:imagedata r:id="rId31" o:title=""/>
          </v:shape>
        </w:pict>
      </w:r>
      <w:r w:rsidR="00D87CE7" w:rsidRPr="00C355D7">
        <w:rPr>
          <w:rFonts w:ascii="Aaux Next Regular" w:hAnsi="Aaux Next Regular" w:cs="Arial"/>
          <w:sz w:val="20"/>
          <w:szCs w:val="20"/>
        </w:rPr>
        <w:t xml:space="preserve"> Structural Engineer,</w:t>
      </w:r>
    </w:p>
    <w:p w14:paraId="3B8D806C" w14:textId="7C5C1837" w:rsidR="00D87CE7" w:rsidRPr="00C355D7" w:rsidRDefault="00AD53FF" w:rsidP="00D87CE7">
      <w:pPr>
        <w:tabs>
          <w:tab w:val="left" w:pos="900"/>
          <w:tab w:val="left" w:pos="4050"/>
        </w:tabs>
        <w:spacing w:after="0" w:line="240" w:lineRule="auto"/>
        <w:rPr>
          <w:rFonts w:ascii="Aaux Next Regular" w:hAnsi="Aaux Next Regular" w:cs="Arial"/>
          <w:sz w:val="20"/>
          <w:szCs w:val="20"/>
        </w:rPr>
      </w:pPr>
      <w:r>
        <w:rPr>
          <w:rFonts w:ascii="Aaux Next Regular" w:hAnsi="Aaux Next Regular" w:cs="Arial"/>
          <w:sz w:val="20"/>
          <w:szCs w:val="20"/>
        </w:rPr>
        <w:pict w14:anchorId="37FFC3BA">
          <v:shape id="_x0000_i1029" type="#_x0000_t75" style="width:12.15pt;height:12.85pt">
            <v:imagedata r:id="rId31" o:title=""/>
          </v:shape>
        </w:pict>
      </w:r>
      <w:r w:rsidR="00D87CE7" w:rsidRPr="00C355D7">
        <w:rPr>
          <w:rFonts w:ascii="Aaux Next Regular" w:hAnsi="Aaux Next Regular" w:cs="Arial"/>
          <w:sz w:val="20"/>
          <w:szCs w:val="20"/>
        </w:rPr>
        <w:t xml:space="preserve"> Civil Engineer</w:t>
      </w:r>
      <w:r>
        <w:rPr>
          <w:rFonts w:ascii="Aaux Next Regular" w:hAnsi="Aaux Next Regular" w:cs="Arial"/>
          <w:sz w:val="20"/>
          <w:szCs w:val="20"/>
        </w:rPr>
        <w:pict w14:anchorId="6A047894">
          <v:shape id="_x0000_i1030" type="#_x0000_t75" style="width:11.15pt;height:12.85pt">
            <v:imagedata r:id="rId32" o:title=""/>
          </v:shape>
        </w:pict>
      </w:r>
      <w:r w:rsidR="00D87CE7" w:rsidRPr="00C355D7">
        <w:rPr>
          <w:rFonts w:ascii="Aaux Next Regular" w:hAnsi="Aaux Next Regular" w:cs="Arial"/>
          <w:sz w:val="20"/>
          <w:szCs w:val="20"/>
        </w:rPr>
        <w:t xml:space="preserve"> </w:t>
      </w:r>
      <w:r w:rsidR="00853586">
        <w:rPr>
          <w:rFonts w:ascii="Aaux Next Regular" w:hAnsi="Aaux Next Regular" w:cs="Arial"/>
          <w:sz w:val="20"/>
          <w:szCs w:val="20"/>
        </w:rPr>
        <w:t>Construction Manager</w:t>
      </w:r>
      <w:r w:rsidR="00D87CE7" w:rsidRPr="00C355D7">
        <w:rPr>
          <w:rFonts w:ascii="Aaux Next Regular" w:hAnsi="Aaux Next Regular" w:cs="Arial"/>
          <w:sz w:val="20"/>
          <w:szCs w:val="20"/>
        </w:rPr>
        <w:t xml:space="preserve">, </w:t>
      </w:r>
      <w:r w:rsidR="00627605" w:rsidRPr="00C355D7">
        <w:rPr>
          <w:rFonts w:ascii="Aaux Next Regular" w:hAnsi="Aaux Next Regular" w:cs="Arial"/>
          <w:sz w:val="20"/>
          <w:szCs w:val="20"/>
        </w:rPr>
        <w:t>Other</w:t>
      </w:r>
    </w:p>
    <w:p w14:paraId="3E84767E" w14:textId="77777777" w:rsidR="007C4662" w:rsidRPr="00C355D7" w:rsidRDefault="004D4B91" w:rsidP="0033006C">
      <w:pPr>
        <w:tabs>
          <w:tab w:val="left" w:pos="1890"/>
          <w:tab w:val="left" w:pos="4050"/>
        </w:tabs>
        <w:spacing w:after="0" w:line="240" w:lineRule="auto"/>
        <w:rPr>
          <w:rFonts w:ascii="Aaux Next Regular" w:hAnsi="Aaux Next Regular"/>
          <w:sz w:val="20"/>
          <w:szCs w:val="20"/>
        </w:rPr>
      </w:pPr>
      <w:r w:rsidRPr="00C355D7">
        <w:rPr>
          <w:rFonts w:ascii="Aaux Next Regular" w:hAnsi="Aaux Next Regular" w:cs="Arial"/>
          <w:sz w:val="20"/>
          <w:szCs w:val="20"/>
        </w:rPr>
        <w:softHyphen/>
      </w:r>
      <w:r w:rsidRPr="00C355D7">
        <w:rPr>
          <w:rFonts w:ascii="Aaux Next Regular" w:hAnsi="Aaux Next Regular" w:cs="Arial"/>
          <w:sz w:val="20"/>
          <w:szCs w:val="20"/>
        </w:rPr>
        <w:softHyphen/>
      </w:r>
      <w:r w:rsidRPr="00C355D7">
        <w:rPr>
          <w:rFonts w:ascii="Aaux Next Regular" w:hAnsi="Aaux Next Regular" w:cs="Arial"/>
          <w:sz w:val="20"/>
          <w:szCs w:val="20"/>
        </w:rPr>
        <w:softHyphen/>
      </w:r>
    </w:p>
    <w:p w14:paraId="0A5D988F" w14:textId="7384FE76" w:rsidR="006E1252" w:rsidRPr="00C355D7" w:rsidRDefault="007C4662" w:rsidP="007C4662">
      <w:pPr>
        <w:tabs>
          <w:tab w:val="left" w:pos="-1200"/>
          <w:tab w:val="left" w:pos="-720"/>
          <w:tab w:val="left" w:pos="0"/>
          <w:tab w:val="left" w:pos="54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Aaux Next Regular" w:hAnsi="Aaux Next Regular"/>
          <w:sz w:val="20"/>
          <w:szCs w:val="20"/>
        </w:rPr>
      </w:pPr>
      <w:r w:rsidRPr="00C355D7">
        <w:rPr>
          <w:rFonts w:ascii="Aaux Next Regular" w:hAnsi="Aaux Next Regular"/>
          <w:sz w:val="20"/>
          <w:szCs w:val="20"/>
        </w:rPr>
        <w:t>Respectfully submitted,</w:t>
      </w:r>
    </w:p>
    <w:p w14:paraId="46960EC3" w14:textId="77777777" w:rsidR="007C4662" w:rsidRPr="00C355D7" w:rsidRDefault="007C4662" w:rsidP="007C4662">
      <w:pPr>
        <w:spacing w:after="0" w:line="240" w:lineRule="auto"/>
        <w:rPr>
          <w:rFonts w:ascii="Aaux Next Regular" w:hAnsi="Aaux Next Regular"/>
          <w:sz w:val="20"/>
          <w:szCs w:val="20"/>
        </w:rPr>
      </w:pPr>
      <w:r w:rsidRPr="00C355D7">
        <w:rPr>
          <w:rFonts w:ascii="Aaux Next Regular" w:hAnsi="Aaux Next Regular"/>
          <w:sz w:val="20"/>
          <w:szCs w:val="20"/>
        </w:rPr>
        <w:t>JRA Architects</w:t>
      </w:r>
    </w:p>
    <w:p w14:paraId="360FA66B" w14:textId="5022DBAB" w:rsidR="004A315B" w:rsidRPr="0094519E" w:rsidRDefault="00AD53FF" w:rsidP="000E0D81">
      <w:pPr>
        <w:spacing w:after="0" w:line="240" w:lineRule="auto"/>
        <w:rPr>
          <w:rFonts w:ascii="Aaux Next Regular" w:hAnsi="Aaux Next Regular"/>
          <w:sz w:val="20"/>
          <w:szCs w:val="20"/>
        </w:rPr>
      </w:pPr>
      <w:sdt>
        <w:sdtPr>
          <w:rPr>
            <w:rFonts w:ascii="Aaux Next Regular" w:hAnsi="Aaux Next Regular"/>
            <w:sz w:val="20"/>
            <w:szCs w:val="20"/>
          </w:rPr>
          <w:id w:val="2858835"/>
          <w:placeholder>
            <w:docPart w:val="7ADB086A29864AA4A74C79C822D57747"/>
          </w:placeholder>
        </w:sdtPr>
        <w:sdtEndPr/>
        <w:sdtContent>
          <w:r w:rsidR="00853586" w:rsidRPr="00960172">
            <w:rPr>
              <w:rFonts w:ascii="Aaux Next Regular" w:hAnsi="Aaux Next Regular"/>
              <w:sz w:val="20"/>
              <w:szCs w:val="20"/>
            </w:rPr>
            <w:t>Joseph Jones, AIA</w:t>
          </w:r>
        </w:sdtContent>
      </w:sdt>
      <w:r w:rsidR="00820F59" w:rsidRPr="00960172">
        <w:rPr>
          <w:rFonts w:ascii="Aaux Next Regular" w:hAnsi="Aaux Next Regular"/>
          <w:sz w:val="20"/>
          <w:szCs w:val="20"/>
        </w:rPr>
        <w:t xml:space="preserve">, </w:t>
      </w:r>
      <w:sdt>
        <w:sdtPr>
          <w:rPr>
            <w:rStyle w:val="Style2"/>
            <w:rFonts w:ascii="Aaux Next Regular" w:hAnsi="Aaux Next Regular"/>
            <w:szCs w:val="20"/>
          </w:rPr>
          <w:id w:val="2858839"/>
          <w:placeholder>
            <w:docPart w:val="A5EB0B5856034527A5B2A8CCEF8A8A6E"/>
          </w:placeholder>
        </w:sdtPr>
        <w:sdtEndPr>
          <w:rPr>
            <w:rStyle w:val="DefaultParagraphFont"/>
            <w:color w:val="808080"/>
            <w:sz w:val="22"/>
          </w:rPr>
        </w:sdtEndPr>
        <w:sdtContent>
          <w:r w:rsidR="00853586" w:rsidRPr="0094519E">
            <w:rPr>
              <w:rStyle w:val="Style2"/>
              <w:rFonts w:ascii="Aaux Next Regular" w:hAnsi="Aaux Next Regular"/>
              <w:szCs w:val="20"/>
            </w:rPr>
            <w:t xml:space="preserve">Construction Contract Administrator </w:t>
          </w:r>
        </w:sdtContent>
      </w:sdt>
    </w:p>
    <w:p w14:paraId="192BFB37" w14:textId="3949B993" w:rsidR="00B62A74" w:rsidRPr="00C355D7" w:rsidRDefault="00B62A74" w:rsidP="00B62A74">
      <w:pPr>
        <w:rPr>
          <w:rFonts w:ascii="Aaux Next Regular" w:hAnsi="Aaux Next Regular"/>
          <w:sz w:val="20"/>
          <w:szCs w:val="20"/>
        </w:rPr>
      </w:pPr>
      <w:r w:rsidRPr="00C355D7">
        <w:rPr>
          <w:rFonts w:ascii="Aaux Next Regular" w:hAnsi="Aaux Next Regular" w:cs="Arial"/>
          <w:sz w:val="20"/>
          <w:szCs w:val="20"/>
        </w:rPr>
        <w:t xml:space="preserve">Cc: </w:t>
      </w:r>
      <w:sdt>
        <w:sdtPr>
          <w:rPr>
            <w:rStyle w:val="Style1"/>
            <w:rFonts w:ascii="Aaux Next Regular" w:hAnsi="Aaux Next Regular"/>
            <w:szCs w:val="20"/>
          </w:rPr>
          <w:id w:val="2858843"/>
          <w:placeholder>
            <w:docPart w:val="AEF9939661BC4221BC8E9B412C5A1445"/>
          </w:placeholder>
        </w:sdtPr>
        <w:sdtEndPr>
          <w:rPr>
            <w:rStyle w:val="DefaultParagraphFont"/>
            <w:rFonts w:cs="Arial"/>
            <w:sz w:val="22"/>
          </w:rPr>
        </w:sdtEndPr>
        <w:sdtContent>
          <w:r w:rsidR="00853586">
            <w:rPr>
              <w:rStyle w:val="Style1"/>
              <w:rFonts w:ascii="Aaux Next Regular" w:hAnsi="Aaux Next Regular"/>
              <w:szCs w:val="20"/>
            </w:rPr>
            <w:t>202280</w:t>
          </w:r>
        </w:sdtContent>
      </w:sdt>
      <w:r w:rsidRPr="00C355D7">
        <w:rPr>
          <w:rFonts w:ascii="Aaux Next Regular" w:hAnsi="Aaux Next Regular" w:cs="Arial"/>
          <w:sz w:val="20"/>
          <w:szCs w:val="20"/>
        </w:rPr>
        <w:t xml:space="preserve">, </w:t>
      </w:r>
      <w:sdt>
        <w:sdtPr>
          <w:rPr>
            <w:rStyle w:val="Style1"/>
            <w:rFonts w:ascii="Aaux Next Regular" w:hAnsi="Aaux Next Regular"/>
            <w:szCs w:val="20"/>
          </w:rPr>
          <w:id w:val="2858847"/>
          <w:placeholder>
            <w:docPart w:val="0DD5311533AC47ABA2D66B2164DF4C69"/>
          </w:placeholder>
          <w:dropDownList>
            <w:listItem w:displayText="DP" w:value="DP"/>
            <w:listItem w:displayText="DP1" w:value="DP1"/>
            <w:listItem w:displayText="DP2" w:value="DP2"/>
            <w:listItem w:displayText="DP3" w:value="DP3"/>
            <w:listItem w:displayText="DP4" w:value="DP4"/>
            <w:listItem w:displayText="CA" w:value="CA"/>
            <w:listItem w:displayText="CA1" w:value="CA1"/>
            <w:listItem w:displayText="CA2" w:value="CA2"/>
            <w:listItem w:displayText="CA3" w:value="CA3"/>
            <w:listItem w:displayText="CA4" w:value="CA4"/>
            <w:listItem w:displayText="CA5" w:value="CA5"/>
            <w:listItem w:displayText="CA6" w:value="CA6"/>
            <w:listItem w:displayText="CA7" w:value="CA7"/>
            <w:listItem w:displayText="CA8" w:value="CA8"/>
            <w:listItem w:displayText="CA9" w:value="CA9"/>
            <w:listItem w:displayText="CX" w:value="CX"/>
            <w:listItem w:displayText="CX1" w:value="CX1"/>
            <w:listItem w:displayText="CX2" w:value="CX2"/>
            <w:listItem w:displayText="CX3" w:value="CX3"/>
          </w:dropDownList>
        </w:sdtPr>
        <w:sdtEndPr>
          <w:rPr>
            <w:rStyle w:val="DefaultParagraphFont"/>
            <w:rFonts w:cs="Arial"/>
            <w:sz w:val="22"/>
          </w:rPr>
        </w:sdtEndPr>
        <w:sdtContent>
          <w:r w:rsidR="00853586">
            <w:rPr>
              <w:rStyle w:val="Style1"/>
              <w:rFonts w:ascii="Aaux Next Regular" w:hAnsi="Aaux Next Regular"/>
              <w:szCs w:val="20"/>
            </w:rPr>
            <w:t>CA8</w:t>
          </w:r>
        </w:sdtContent>
      </w:sdt>
      <w:r w:rsidRPr="00C355D7">
        <w:rPr>
          <w:rFonts w:ascii="Aaux Next Regular" w:hAnsi="Aaux Next Regular" w:cs="Arial"/>
          <w:sz w:val="20"/>
          <w:szCs w:val="20"/>
        </w:rPr>
        <w:t xml:space="preserve">, </w:t>
      </w:r>
      <w:sdt>
        <w:sdtPr>
          <w:rPr>
            <w:rStyle w:val="Style1"/>
            <w:rFonts w:ascii="Aaux Next Regular" w:hAnsi="Aaux Next Regular"/>
            <w:szCs w:val="20"/>
          </w:rPr>
          <w:id w:val="2858852"/>
          <w:placeholder>
            <w:docPart w:val="52E200815D78460885A57D23D5C5C23B"/>
          </w:placeholder>
        </w:sdtPr>
        <w:sdtEndPr>
          <w:rPr>
            <w:rStyle w:val="DefaultParagraphFont"/>
            <w:rFonts w:cs="Arial"/>
            <w:sz w:val="22"/>
          </w:rPr>
        </w:sdtEndPr>
        <w:sdtContent>
          <w:r w:rsidR="00853586">
            <w:rPr>
              <w:rStyle w:val="Style1"/>
              <w:rFonts w:ascii="Aaux Next Regular" w:hAnsi="Aaux Next Regular"/>
              <w:szCs w:val="20"/>
            </w:rPr>
            <w:t xml:space="preserve">HCS, Wehr, Icon, STW, </w:t>
          </w:r>
          <w:r w:rsidR="0094519E">
            <w:rPr>
              <w:rStyle w:val="Style1"/>
              <w:rFonts w:ascii="Aaux Next Regular" w:hAnsi="Aaux Next Regular"/>
              <w:szCs w:val="20"/>
            </w:rPr>
            <w:t xml:space="preserve">EDG, </w:t>
          </w:r>
          <w:r w:rsidR="00853586">
            <w:rPr>
              <w:rStyle w:val="Style1"/>
              <w:rFonts w:ascii="Aaux Next Regular" w:hAnsi="Aaux Next Regular"/>
              <w:szCs w:val="20"/>
            </w:rPr>
            <w:t>JRA</w:t>
          </w:r>
        </w:sdtContent>
      </w:sdt>
    </w:p>
    <w:p w14:paraId="2FAA63E2" w14:textId="77777777" w:rsidR="00987184" w:rsidRPr="00DF2DB4" w:rsidRDefault="00987184" w:rsidP="0018675A">
      <w:pPr>
        <w:rPr>
          <w:rFonts w:ascii="Arial" w:hAnsi="Arial" w:cs="Arial"/>
          <w:sz w:val="20"/>
          <w:szCs w:val="20"/>
        </w:rPr>
      </w:pPr>
    </w:p>
    <w:sectPr w:rsidR="00987184" w:rsidRPr="00DF2DB4" w:rsidSect="00987184">
      <w:headerReference w:type="even" r:id="rId33"/>
      <w:headerReference w:type="default" r:id="rId34"/>
      <w:footerReference w:type="even" r:id="rId35"/>
      <w:footerReference w:type="default" r:id="rId36"/>
      <w:headerReference w:type="first" r:id="rId37"/>
      <w:footerReference w:type="first" r:id="rId38"/>
      <w:type w:val="continuous"/>
      <w:pgSz w:w="12240" w:h="15840" w:code="1"/>
      <w:pgMar w:top="720" w:right="1800" w:bottom="576" w:left="1800" w:header="720" w:footer="720" w:gutter="0"/>
      <w:cols w:space="27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07D21" w14:textId="77777777" w:rsidR="001F265F" w:rsidRDefault="001F265F" w:rsidP="00C01ED1">
      <w:pPr>
        <w:spacing w:after="0" w:line="240" w:lineRule="auto"/>
      </w:pPr>
      <w:r>
        <w:separator/>
      </w:r>
    </w:p>
  </w:endnote>
  <w:endnote w:type="continuationSeparator" w:id="0">
    <w:p w14:paraId="690FBA07" w14:textId="77777777" w:rsidR="001F265F" w:rsidRDefault="001F265F" w:rsidP="00C01E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aux Next Regular">
    <w:altName w:val="Calibri"/>
    <w:panose1 w:val="00000000000000000000"/>
    <w:charset w:val="00"/>
    <w:family w:val="modern"/>
    <w:notTrueType/>
    <w:pitch w:val="variable"/>
    <w:sig w:usb0="A000006F" w:usb1="4000204B"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Aaux Next Bold">
    <w:altName w:val="Calibri"/>
    <w:panose1 w:val="00000000000000000000"/>
    <w:charset w:val="00"/>
    <w:family w:val="modern"/>
    <w:notTrueType/>
    <w:pitch w:val="variable"/>
    <w:sig w:usb0="A000006F" w:usb1="4000204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E7ADE" w14:textId="77777777" w:rsidR="00C355D7" w:rsidRDefault="00C355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BA2A6" w14:textId="77777777" w:rsidR="002F508B" w:rsidRPr="00F6609D" w:rsidRDefault="002F508B" w:rsidP="002F508B">
    <w:pPr>
      <w:suppressAutoHyphens/>
      <w:spacing w:line="288" w:lineRule="auto"/>
      <w:jc w:val="center"/>
      <w:textAlignment w:val="center"/>
      <w:rPr>
        <w:szCs w:val="18"/>
      </w:rPr>
    </w:pPr>
    <w:r w:rsidRPr="00F6609D">
      <w:rPr>
        <w:rFonts w:ascii="Aaux Next Bold" w:hAnsi="Aaux Next Bold" w:cs="Aaux Next Bold"/>
        <w:b/>
        <w:bCs/>
        <w:caps/>
        <w:color w:val="164FA3"/>
        <w:spacing w:val="16"/>
        <w:sz w:val="16"/>
        <w:szCs w:val="16"/>
      </w:rPr>
      <w:t>T</w:t>
    </w:r>
    <w:r w:rsidRPr="00F6609D">
      <w:rPr>
        <w:rFonts w:ascii="Aaux Next Bold" w:hAnsi="Aaux Next Bold" w:cs="Aaux Next Bold"/>
        <w:b/>
        <w:bCs/>
        <w:caps/>
        <w:color w:val="000000"/>
        <w:spacing w:val="16"/>
        <w:sz w:val="16"/>
        <w:szCs w:val="16"/>
      </w:rPr>
      <w:t xml:space="preserve"> </w:t>
    </w:r>
    <w:r w:rsidRPr="00F6609D">
      <w:rPr>
        <w:rFonts w:ascii="Aaux Next Regular" w:hAnsi="Aaux Next Regular" w:cs="Aaux Next Regular"/>
        <w:color w:val="000000"/>
        <w:sz w:val="18"/>
        <w:szCs w:val="18"/>
      </w:rPr>
      <w:t xml:space="preserve">859.252.6781    </w:t>
    </w:r>
    <w:r w:rsidRPr="00F6609D">
      <w:rPr>
        <w:rFonts w:ascii="Aaux Next Bold" w:hAnsi="Aaux Next Bold" w:cs="Aaux Next Bold"/>
        <w:b/>
        <w:bCs/>
        <w:caps/>
        <w:color w:val="164FA3"/>
        <w:spacing w:val="16"/>
        <w:sz w:val="16"/>
        <w:szCs w:val="16"/>
      </w:rPr>
      <w:t>W</w:t>
    </w:r>
    <w:r w:rsidRPr="00F6609D">
      <w:rPr>
        <w:rFonts w:ascii="Aaux Next Bold" w:hAnsi="Aaux Next Bold" w:cs="Aaux Next Bold"/>
        <w:b/>
        <w:bCs/>
        <w:caps/>
        <w:color w:val="000000"/>
        <w:spacing w:val="16"/>
        <w:sz w:val="16"/>
        <w:szCs w:val="16"/>
      </w:rPr>
      <w:t xml:space="preserve"> </w:t>
    </w:r>
    <w:r w:rsidRPr="00F6609D">
      <w:rPr>
        <w:rFonts w:ascii="Aaux Next Regular" w:hAnsi="Aaux Next Regular" w:cs="Aaux Next Regular"/>
        <w:color w:val="000000"/>
        <w:sz w:val="18"/>
        <w:szCs w:val="18"/>
      </w:rPr>
      <w:t xml:space="preserve">jrarchitects.com    </w:t>
    </w:r>
    <w:r w:rsidRPr="00F6609D">
      <w:rPr>
        <w:rFonts w:ascii="Aaux Next Bold" w:hAnsi="Aaux Next Bold" w:cs="Aaux Next Bold"/>
        <w:b/>
        <w:bCs/>
        <w:caps/>
        <w:color w:val="164FA3"/>
        <w:spacing w:val="16"/>
        <w:sz w:val="16"/>
        <w:szCs w:val="16"/>
      </w:rPr>
      <w:t>M</w:t>
    </w:r>
    <w:r w:rsidRPr="00F6609D">
      <w:rPr>
        <w:rFonts w:ascii="Aaux Next Bold" w:hAnsi="Aaux Next Bold" w:cs="Aaux Next Bold"/>
        <w:b/>
        <w:bCs/>
        <w:caps/>
        <w:color w:val="000000"/>
        <w:spacing w:val="16"/>
        <w:sz w:val="16"/>
        <w:szCs w:val="16"/>
      </w:rPr>
      <w:t xml:space="preserve"> </w:t>
    </w:r>
    <w:r w:rsidRPr="00F6609D">
      <w:rPr>
        <w:rFonts w:ascii="Aaux Next Regular" w:hAnsi="Aaux Next Regular" w:cs="Aaux Next Regular"/>
        <w:color w:val="000000"/>
        <w:sz w:val="18"/>
        <w:szCs w:val="18"/>
      </w:rPr>
      <w:t>301 East Vine Street Lexington, KY 40507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210C4" w14:textId="77777777" w:rsidR="002F508B" w:rsidRPr="00F6609D" w:rsidRDefault="002F508B" w:rsidP="002F508B">
    <w:pPr>
      <w:suppressAutoHyphens/>
      <w:spacing w:line="288" w:lineRule="auto"/>
      <w:jc w:val="center"/>
      <w:textAlignment w:val="center"/>
      <w:rPr>
        <w:szCs w:val="18"/>
      </w:rPr>
    </w:pPr>
    <w:r w:rsidRPr="00F6609D">
      <w:rPr>
        <w:rFonts w:ascii="Aaux Next Bold" w:hAnsi="Aaux Next Bold" w:cs="Aaux Next Bold"/>
        <w:b/>
        <w:bCs/>
        <w:caps/>
        <w:color w:val="164FA3"/>
        <w:spacing w:val="16"/>
        <w:sz w:val="16"/>
        <w:szCs w:val="16"/>
      </w:rPr>
      <w:t>T</w:t>
    </w:r>
    <w:r w:rsidRPr="00F6609D">
      <w:rPr>
        <w:rFonts w:ascii="Aaux Next Bold" w:hAnsi="Aaux Next Bold" w:cs="Aaux Next Bold"/>
        <w:b/>
        <w:bCs/>
        <w:caps/>
        <w:color w:val="000000"/>
        <w:spacing w:val="16"/>
        <w:sz w:val="16"/>
        <w:szCs w:val="16"/>
      </w:rPr>
      <w:t xml:space="preserve"> </w:t>
    </w:r>
    <w:r w:rsidRPr="00F6609D">
      <w:rPr>
        <w:rFonts w:ascii="Aaux Next Regular" w:hAnsi="Aaux Next Regular" w:cs="Aaux Next Regular"/>
        <w:color w:val="000000"/>
        <w:sz w:val="18"/>
        <w:szCs w:val="18"/>
      </w:rPr>
      <w:t xml:space="preserve">859.252.6781    </w:t>
    </w:r>
    <w:r w:rsidRPr="00F6609D">
      <w:rPr>
        <w:rFonts w:ascii="Aaux Next Bold" w:hAnsi="Aaux Next Bold" w:cs="Aaux Next Bold"/>
        <w:b/>
        <w:bCs/>
        <w:caps/>
        <w:color w:val="164FA3"/>
        <w:spacing w:val="16"/>
        <w:sz w:val="16"/>
        <w:szCs w:val="16"/>
      </w:rPr>
      <w:t>W</w:t>
    </w:r>
    <w:r w:rsidRPr="00F6609D">
      <w:rPr>
        <w:rFonts w:ascii="Aaux Next Bold" w:hAnsi="Aaux Next Bold" w:cs="Aaux Next Bold"/>
        <w:b/>
        <w:bCs/>
        <w:caps/>
        <w:color w:val="000000"/>
        <w:spacing w:val="16"/>
        <w:sz w:val="16"/>
        <w:szCs w:val="16"/>
      </w:rPr>
      <w:t xml:space="preserve"> </w:t>
    </w:r>
    <w:r w:rsidRPr="00F6609D">
      <w:rPr>
        <w:rFonts w:ascii="Aaux Next Regular" w:hAnsi="Aaux Next Regular" w:cs="Aaux Next Regular"/>
        <w:color w:val="000000"/>
        <w:sz w:val="18"/>
        <w:szCs w:val="18"/>
      </w:rPr>
      <w:t xml:space="preserve">jrarchitects.com    </w:t>
    </w:r>
    <w:r w:rsidRPr="00F6609D">
      <w:rPr>
        <w:rFonts w:ascii="Aaux Next Bold" w:hAnsi="Aaux Next Bold" w:cs="Aaux Next Bold"/>
        <w:b/>
        <w:bCs/>
        <w:caps/>
        <w:color w:val="164FA3"/>
        <w:spacing w:val="16"/>
        <w:sz w:val="16"/>
        <w:szCs w:val="16"/>
      </w:rPr>
      <w:t>M</w:t>
    </w:r>
    <w:r w:rsidRPr="00F6609D">
      <w:rPr>
        <w:rFonts w:ascii="Aaux Next Bold" w:hAnsi="Aaux Next Bold" w:cs="Aaux Next Bold"/>
        <w:b/>
        <w:bCs/>
        <w:caps/>
        <w:color w:val="000000"/>
        <w:spacing w:val="16"/>
        <w:sz w:val="16"/>
        <w:szCs w:val="16"/>
      </w:rPr>
      <w:t xml:space="preserve"> </w:t>
    </w:r>
    <w:r w:rsidRPr="00F6609D">
      <w:rPr>
        <w:rFonts w:ascii="Aaux Next Regular" w:hAnsi="Aaux Next Regular" w:cs="Aaux Next Regular"/>
        <w:color w:val="000000"/>
        <w:sz w:val="18"/>
        <w:szCs w:val="18"/>
      </w:rPr>
      <w:t>301 East Vine Street Lexington, KY 40507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EBD0F4" w14:textId="77777777" w:rsidR="001F265F" w:rsidRDefault="001F265F" w:rsidP="00C01ED1">
      <w:pPr>
        <w:spacing w:after="0" w:line="240" w:lineRule="auto"/>
      </w:pPr>
      <w:r>
        <w:separator/>
      </w:r>
    </w:p>
  </w:footnote>
  <w:footnote w:type="continuationSeparator" w:id="0">
    <w:p w14:paraId="46ECB936" w14:textId="77777777" w:rsidR="001F265F" w:rsidRDefault="001F265F" w:rsidP="00C01E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B7190" w14:textId="77777777" w:rsidR="00C355D7" w:rsidRDefault="00C355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C6AA3" w14:textId="77777777" w:rsidR="00662617" w:rsidRPr="00C355D7" w:rsidRDefault="00662617" w:rsidP="00987184">
    <w:pPr>
      <w:pStyle w:val="Header"/>
      <w:rPr>
        <w:rStyle w:val="PageNumber"/>
        <w:rFonts w:ascii="Aaux Next Regular" w:hAnsi="Aaux Next Regular"/>
        <w:sz w:val="20"/>
        <w:szCs w:val="20"/>
      </w:rPr>
    </w:pPr>
    <w:r w:rsidRPr="00C355D7">
      <w:rPr>
        <w:rFonts w:ascii="Aaux Next Regular" w:hAnsi="Aaux Next Regular"/>
        <w:b/>
        <w:sz w:val="20"/>
        <w:szCs w:val="20"/>
      </w:rPr>
      <w:t>FIELD OBSERVATION REPORT</w:t>
    </w:r>
    <w:r w:rsidRPr="00C355D7">
      <w:rPr>
        <w:rFonts w:ascii="Aaux Next Regular" w:hAnsi="Aaux Next Regular"/>
        <w:b/>
        <w:sz w:val="20"/>
        <w:szCs w:val="20"/>
      </w:rPr>
      <w:tab/>
    </w:r>
    <w:r w:rsidRPr="00C355D7">
      <w:rPr>
        <w:rFonts w:ascii="Aaux Next Regular" w:hAnsi="Aaux Next Regular"/>
        <w:b/>
        <w:sz w:val="20"/>
        <w:szCs w:val="20"/>
      </w:rPr>
      <w:tab/>
    </w:r>
    <w:r w:rsidRPr="00C355D7">
      <w:rPr>
        <w:rFonts w:ascii="Aaux Next Regular" w:hAnsi="Aaux Next Regular"/>
        <w:sz w:val="20"/>
        <w:szCs w:val="20"/>
      </w:rPr>
      <w:t xml:space="preserve">Page </w:t>
    </w:r>
    <w:r w:rsidR="00B5301C" w:rsidRPr="00C355D7">
      <w:rPr>
        <w:rStyle w:val="PageNumber"/>
        <w:rFonts w:ascii="Aaux Next Regular" w:hAnsi="Aaux Next Regular"/>
        <w:sz w:val="20"/>
        <w:szCs w:val="20"/>
      </w:rPr>
      <w:fldChar w:fldCharType="begin"/>
    </w:r>
    <w:r w:rsidRPr="00C355D7">
      <w:rPr>
        <w:rStyle w:val="PageNumber"/>
        <w:rFonts w:ascii="Aaux Next Regular" w:hAnsi="Aaux Next Regular"/>
        <w:sz w:val="20"/>
        <w:szCs w:val="20"/>
      </w:rPr>
      <w:instrText xml:space="preserve"> PAGE </w:instrText>
    </w:r>
    <w:r w:rsidR="00B5301C" w:rsidRPr="00C355D7">
      <w:rPr>
        <w:rStyle w:val="PageNumber"/>
        <w:rFonts w:ascii="Aaux Next Regular" w:hAnsi="Aaux Next Regular"/>
        <w:sz w:val="20"/>
        <w:szCs w:val="20"/>
      </w:rPr>
      <w:fldChar w:fldCharType="separate"/>
    </w:r>
    <w:r w:rsidRPr="00C355D7">
      <w:rPr>
        <w:rStyle w:val="PageNumber"/>
        <w:rFonts w:ascii="Aaux Next Regular" w:hAnsi="Aaux Next Regular"/>
        <w:noProof/>
        <w:sz w:val="20"/>
        <w:szCs w:val="20"/>
      </w:rPr>
      <w:t>2</w:t>
    </w:r>
    <w:r w:rsidR="00B5301C" w:rsidRPr="00C355D7">
      <w:rPr>
        <w:rStyle w:val="PageNumber"/>
        <w:rFonts w:ascii="Aaux Next Regular" w:hAnsi="Aaux Next Regular"/>
        <w:sz w:val="20"/>
        <w:szCs w:val="20"/>
      </w:rPr>
      <w:fldChar w:fldCharType="end"/>
    </w:r>
  </w:p>
  <w:p w14:paraId="62B3C4C8" w14:textId="77777777" w:rsidR="00662617" w:rsidRPr="0033006C" w:rsidRDefault="00662617" w:rsidP="00987184">
    <w:pPr>
      <w:pStyle w:val="Header"/>
      <w:rPr>
        <w:rFonts w:ascii="Century Gothic" w:hAnsi="Century Gothic"/>
        <w:b/>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441D0" w14:textId="77777777" w:rsidR="00CD44A6" w:rsidRDefault="00CD44A6" w:rsidP="00CD44A6">
    <w:pPr>
      <w:pStyle w:val="Header"/>
      <w:jc w:val="center"/>
    </w:pPr>
    <w:r>
      <w:rPr>
        <w:noProof/>
      </w:rPr>
      <w:drawing>
        <wp:anchor distT="0" distB="0" distL="114300" distR="114300" simplePos="0" relativeHeight="251657216" behindDoc="0" locked="0" layoutInCell="1" allowOverlap="1" wp14:anchorId="1078E7F6" wp14:editId="4DC5A1AA">
          <wp:simplePos x="0" y="0"/>
          <wp:positionH relativeFrom="column">
            <wp:posOffset>2267999</wp:posOffset>
          </wp:positionH>
          <wp:positionV relativeFrom="paragraph">
            <wp:posOffset>0</wp:posOffset>
          </wp:positionV>
          <wp:extent cx="954846" cy="95694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54846" cy="956945"/>
                  </a:xfrm>
                  <a:prstGeom prst="rect">
                    <a:avLst/>
                  </a:prstGeom>
                  <a:noFill/>
                </pic:spPr>
              </pic:pic>
            </a:graphicData>
          </a:graphic>
          <wp14:sizeRelH relativeFrom="page">
            <wp14:pctWidth>0</wp14:pctWidth>
          </wp14:sizeRelH>
          <wp14:sizeRelV relativeFrom="page">
            <wp14:pctHeight>0</wp14:pctHeight>
          </wp14:sizeRelV>
        </wp:anchor>
      </w:drawing>
    </w:r>
  </w:p>
  <w:p w14:paraId="7C3D7CEF" w14:textId="77777777" w:rsidR="00CD44A6" w:rsidRDefault="00CD44A6" w:rsidP="00CD44A6">
    <w:pPr>
      <w:pStyle w:val="Header"/>
      <w:jc w:val="center"/>
    </w:pPr>
  </w:p>
  <w:p w14:paraId="5DEEDBC0" w14:textId="77777777" w:rsidR="00CD44A6" w:rsidRDefault="00CD44A6" w:rsidP="00CD44A6">
    <w:pPr>
      <w:pStyle w:val="Header"/>
      <w:jc w:val="center"/>
    </w:pPr>
  </w:p>
  <w:p w14:paraId="2F714991" w14:textId="77777777" w:rsidR="00CD44A6" w:rsidRDefault="00CD44A6" w:rsidP="00CD44A6">
    <w:pPr>
      <w:pStyle w:val="Header"/>
      <w:jc w:val="center"/>
    </w:pPr>
  </w:p>
  <w:p w14:paraId="281FF9F9" w14:textId="77777777" w:rsidR="00CD44A6" w:rsidRDefault="00CD44A6" w:rsidP="00CD44A6">
    <w:pPr>
      <w:pStyle w:val="Header"/>
      <w:jc w:val="center"/>
    </w:pPr>
  </w:p>
  <w:p w14:paraId="6DC58512" w14:textId="77777777" w:rsidR="00662617" w:rsidRDefault="00662617" w:rsidP="0098718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21A9D"/>
    <w:multiLevelType w:val="hybridMultilevel"/>
    <w:tmpl w:val="800815D0"/>
    <w:lvl w:ilvl="0" w:tplc="04090017">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 w15:restartNumberingAfterBreak="0">
    <w:nsid w:val="05136BC6"/>
    <w:multiLevelType w:val="hybridMultilevel"/>
    <w:tmpl w:val="B0089F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B6547F"/>
    <w:multiLevelType w:val="hybridMultilevel"/>
    <w:tmpl w:val="CD944C72"/>
    <w:lvl w:ilvl="0" w:tplc="04090017">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15:restartNumberingAfterBreak="0">
    <w:nsid w:val="05DE4A75"/>
    <w:multiLevelType w:val="hybridMultilevel"/>
    <w:tmpl w:val="6DD87E6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6B7579A"/>
    <w:multiLevelType w:val="hybridMultilevel"/>
    <w:tmpl w:val="E2AED36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7">
      <w:start w:val="1"/>
      <w:numFmt w:val="lowerLetter"/>
      <w:lvlText w:val="%3)"/>
      <w:lvlJc w:val="left"/>
      <w:pPr>
        <w:ind w:left="99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F050EB"/>
    <w:multiLevelType w:val="hybridMultilevel"/>
    <w:tmpl w:val="CA1A00A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3B63F9"/>
    <w:multiLevelType w:val="multilevel"/>
    <w:tmpl w:val="E9BED7E0"/>
    <w:lvl w:ilvl="0">
      <w:start w:val="1"/>
      <w:numFmt w:val="decimal"/>
      <w:lvlText w:val="%1."/>
      <w:lvlJc w:val="left"/>
      <w:pPr>
        <w:ind w:left="720" w:hanging="720"/>
      </w:pPr>
      <w:rPr>
        <w:rFonts w:ascii="Arial" w:hAnsi="Arial" w:hint="default"/>
        <w:b/>
        <w:i w:val="0"/>
        <w:sz w:val="20"/>
      </w:rPr>
    </w:lvl>
    <w:lvl w:ilvl="1">
      <w:start w:val="1"/>
      <w:numFmt w:val="lowerLetter"/>
      <w:lvlText w:val="%2."/>
      <w:lvlJc w:val="left"/>
      <w:pPr>
        <w:ind w:left="1080" w:hanging="360"/>
      </w:pPr>
      <w:rPr>
        <w:rFonts w:ascii="Arial" w:hAnsi="Arial" w:hint="default"/>
        <w:b w:val="0"/>
        <w:i w:val="0"/>
        <w:sz w:val="20"/>
      </w:rPr>
    </w:lvl>
    <w:lvl w:ilvl="2">
      <w:start w:val="1"/>
      <w:numFmt w:val="bullet"/>
      <w:lvlText w:val=""/>
      <w:lvlJc w:val="left"/>
      <w:pPr>
        <w:ind w:left="2160" w:hanging="1080"/>
      </w:pPr>
      <w:rPr>
        <w:rFonts w:ascii="Symbol" w:hAnsi="Symbol" w:hint="default"/>
        <w:b w:val="0"/>
        <w:i w:val="0"/>
        <w:color w:val="auto"/>
        <w:sz w:val="2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45C4BD1"/>
    <w:multiLevelType w:val="multilevel"/>
    <w:tmpl w:val="D8667E06"/>
    <w:lvl w:ilvl="0">
      <w:start w:val="1"/>
      <w:numFmt w:val="decimal"/>
      <w:lvlText w:val="%1."/>
      <w:lvlJc w:val="left"/>
      <w:pPr>
        <w:ind w:left="720" w:hanging="720"/>
      </w:pPr>
      <w:rPr>
        <w:rFonts w:ascii="Arial" w:hAnsi="Arial" w:hint="default"/>
        <w:b/>
        <w:i w:val="0"/>
        <w:sz w:val="20"/>
      </w:rPr>
    </w:lvl>
    <w:lvl w:ilvl="1">
      <w:start w:val="1"/>
      <w:numFmt w:val="lowerLetter"/>
      <w:lvlText w:val="%2."/>
      <w:lvlJc w:val="left"/>
      <w:pPr>
        <w:ind w:left="1080" w:hanging="720"/>
      </w:pPr>
      <w:rPr>
        <w:rFonts w:ascii="Arial" w:hAnsi="Arial" w:hint="default"/>
        <w:b w:val="0"/>
        <w:i w:val="0"/>
        <w:sz w:val="20"/>
      </w:rPr>
    </w:lvl>
    <w:lvl w:ilvl="2">
      <w:start w:val="1"/>
      <w:numFmt w:val="bullet"/>
      <w:lvlText w:val=""/>
      <w:lvlJc w:val="left"/>
      <w:pPr>
        <w:ind w:left="2160" w:hanging="1080"/>
      </w:pPr>
      <w:rPr>
        <w:rFonts w:ascii="Symbol" w:hAnsi="Symbol" w:hint="default"/>
        <w:b w:val="0"/>
        <w:i w:val="0"/>
        <w:color w:val="auto"/>
        <w:sz w:val="2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88434EE"/>
    <w:multiLevelType w:val="hybridMultilevel"/>
    <w:tmpl w:val="BB3EB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CB143D"/>
    <w:multiLevelType w:val="hybridMultilevel"/>
    <w:tmpl w:val="3B523434"/>
    <w:lvl w:ilvl="0" w:tplc="FFFFFFFF">
      <w:start w:val="1"/>
      <w:numFmt w:val="lowerLetter"/>
      <w:lvlText w:val="%1)"/>
      <w:lvlJc w:val="left"/>
      <w:pPr>
        <w:ind w:left="630" w:hanging="360"/>
      </w:pPr>
    </w:lvl>
    <w:lvl w:ilvl="1" w:tplc="FFFFFFFF" w:tentative="1">
      <w:start w:val="1"/>
      <w:numFmt w:val="lowerLetter"/>
      <w:lvlText w:val="%2."/>
      <w:lvlJc w:val="left"/>
      <w:pPr>
        <w:ind w:left="1350" w:hanging="360"/>
      </w:pPr>
    </w:lvl>
    <w:lvl w:ilvl="2" w:tplc="FFFFFFFF" w:tentative="1">
      <w:start w:val="1"/>
      <w:numFmt w:val="lowerRoman"/>
      <w:lvlText w:val="%3."/>
      <w:lvlJc w:val="right"/>
      <w:pPr>
        <w:ind w:left="2070" w:hanging="180"/>
      </w:pPr>
    </w:lvl>
    <w:lvl w:ilvl="3" w:tplc="FFFFFFFF" w:tentative="1">
      <w:start w:val="1"/>
      <w:numFmt w:val="decimal"/>
      <w:lvlText w:val="%4."/>
      <w:lvlJc w:val="left"/>
      <w:pPr>
        <w:ind w:left="2790" w:hanging="360"/>
      </w:pPr>
    </w:lvl>
    <w:lvl w:ilvl="4" w:tplc="FFFFFFFF" w:tentative="1">
      <w:start w:val="1"/>
      <w:numFmt w:val="lowerLetter"/>
      <w:lvlText w:val="%5."/>
      <w:lvlJc w:val="left"/>
      <w:pPr>
        <w:ind w:left="3510" w:hanging="360"/>
      </w:pPr>
    </w:lvl>
    <w:lvl w:ilvl="5" w:tplc="FFFFFFFF" w:tentative="1">
      <w:start w:val="1"/>
      <w:numFmt w:val="lowerRoman"/>
      <w:lvlText w:val="%6."/>
      <w:lvlJc w:val="right"/>
      <w:pPr>
        <w:ind w:left="4230" w:hanging="180"/>
      </w:pPr>
    </w:lvl>
    <w:lvl w:ilvl="6" w:tplc="FFFFFFFF" w:tentative="1">
      <w:start w:val="1"/>
      <w:numFmt w:val="decimal"/>
      <w:lvlText w:val="%7."/>
      <w:lvlJc w:val="left"/>
      <w:pPr>
        <w:ind w:left="4950" w:hanging="360"/>
      </w:pPr>
    </w:lvl>
    <w:lvl w:ilvl="7" w:tplc="FFFFFFFF" w:tentative="1">
      <w:start w:val="1"/>
      <w:numFmt w:val="lowerLetter"/>
      <w:lvlText w:val="%8."/>
      <w:lvlJc w:val="left"/>
      <w:pPr>
        <w:ind w:left="5670" w:hanging="360"/>
      </w:pPr>
    </w:lvl>
    <w:lvl w:ilvl="8" w:tplc="FFFFFFFF" w:tentative="1">
      <w:start w:val="1"/>
      <w:numFmt w:val="lowerRoman"/>
      <w:lvlText w:val="%9."/>
      <w:lvlJc w:val="right"/>
      <w:pPr>
        <w:ind w:left="6390" w:hanging="180"/>
      </w:pPr>
    </w:lvl>
  </w:abstractNum>
  <w:abstractNum w:abstractNumId="10" w15:restartNumberingAfterBreak="0">
    <w:nsid w:val="2B4078DA"/>
    <w:multiLevelType w:val="multilevel"/>
    <w:tmpl w:val="0E1ED2E4"/>
    <w:lvl w:ilvl="0">
      <w:start w:val="1"/>
      <w:numFmt w:val="decimal"/>
      <w:lvlText w:val="%1."/>
      <w:lvlJc w:val="left"/>
      <w:pPr>
        <w:ind w:left="720" w:hanging="720"/>
      </w:pPr>
      <w:rPr>
        <w:rFonts w:ascii="Arial" w:hAnsi="Arial" w:hint="default"/>
        <w:b/>
        <w:i w:val="0"/>
        <w:sz w:val="20"/>
      </w:rPr>
    </w:lvl>
    <w:lvl w:ilvl="1">
      <w:start w:val="1"/>
      <w:numFmt w:val="lowerLetter"/>
      <w:lvlText w:val="%2."/>
      <w:lvlJc w:val="left"/>
      <w:pPr>
        <w:ind w:left="1080" w:hanging="720"/>
      </w:pPr>
      <w:rPr>
        <w:rFonts w:ascii="Arial" w:hAnsi="Arial" w:hint="default"/>
        <w:b w:val="0"/>
        <w:i w:val="0"/>
        <w:sz w:val="20"/>
      </w:rPr>
    </w:lvl>
    <w:lvl w:ilvl="2">
      <w:start w:val="1"/>
      <w:numFmt w:val="bullet"/>
      <w:lvlText w:val=""/>
      <w:lvlJc w:val="left"/>
      <w:pPr>
        <w:ind w:left="2160" w:hanging="1080"/>
      </w:pPr>
      <w:rPr>
        <w:rFonts w:ascii="Symbol" w:hAnsi="Symbol" w:hint="default"/>
        <w:b w:val="0"/>
        <w:i w:val="0"/>
        <w:color w:val="auto"/>
        <w:sz w:val="2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383871C2"/>
    <w:multiLevelType w:val="hybridMultilevel"/>
    <w:tmpl w:val="C2C47894"/>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15:restartNumberingAfterBreak="0">
    <w:nsid w:val="518232B2"/>
    <w:multiLevelType w:val="hybridMultilevel"/>
    <w:tmpl w:val="3B523434"/>
    <w:lvl w:ilvl="0" w:tplc="04090017">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3" w15:restartNumberingAfterBreak="0">
    <w:nsid w:val="62A11612"/>
    <w:multiLevelType w:val="multilevel"/>
    <w:tmpl w:val="DCB6D554"/>
    <w:lvl w:ilvl="0">
      <w:start w:val="1"/>
      <w:numFmt w:val="decimal"/>
      <w:lvlText w:val="%1."/>
      <w:lvlJc w:val="left"/>
      <w:pPr>
        <w:ind w:left="360" w:hanging="360"/>
      </w:pPr>
      <w:rPr>
        <w:rFonts w:ascii="Arial" w:hAnsi="Arial" w:hint="default"/>
        <w:b/>
        <w:i w:val="0"/>
        <w:caps w:val="0"/>
        <w:strike w:val="0"/>
        <w:dstrike w:val="0"/>
        <w:vanish w:val="0"/>
        <w:color w:val="auto"/>
        <w:spacing w:val="0"/>
        <w:w w:val="10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080" w:hanging="720"/>
      </w:pPr>
      <w:rPr>
        <w:rFonts w:ascii="Arial" w:hAnsi="Arial" w:hint="default"/>
        <w:b w:val="0"/>
        <w:i w:val="0"/>
        <w:sz w:val="20"/>
      </w:rPr>
    </w:lvl>
    <w:lvl w:ilvl="2">
      <w:start w:val="1"/>
      <w:numFmt w:val="bullet"/>
      <w:lvlText w:val=""/>
      <w:lvlJc w:val="left"/>
      <w:pPr>
        <w:ind w:left="2160" w:hanging="1080"/>
      </w:pPr>
      <w:rPr>
        <w:rFonts w:ascii="Symbol" w:hAnsi="Symbol" w:hint="default"/>
        <w:b w:val="0"/>
        <w:i w:val="0"/>
        <w:color w:val="auto"/>
        <w:sz w:val="2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65A36FBD"/>
    <w:multiLevelType w:val="multilevel"/>
    <w:tmpl w:val="9F04C310"/>
    <w:lvl w:ilvl="0">
      <w:start w:val="1"/>
      <w:numFmt w:val="decimal"/>
      <w:lvlText w:val="%1."/>
      <w:lvlJc w:val="left"/>
      <w:pPr>
        <w:ind w:left="360" w:hanging="360"/>
      </w:pPr>
      <w:rPr>
        <w:rFonts w:ascii="Arial" w:hAnsi="Arial" w:hint="default"/>
        <w:b/>
        <w:i w:val="0"/>
        <w:sz w:val="20"/>
      </w:rPr>
    </w:lvl>
    <w:lvl w:ilvl="1">
      <w:start w:val="1"/>
      <w:numFmt w:val="lowerLetter"/>
      <w:lvlText w:val="%2."/>
      <w:lvlJc w:val="left"/>
      <w:pPr>
        <w:ind w:left="1080" w:hanging="720"/>
      </w:pPr>
      <w:rPr>
        <w:rFonts w:ascii="Arial" w:hAnsi="Arial" w:hint="default"/>
        <w:b w:val="0"/>
        <w:i w:val="0"/>
        <w:sz w:val="20"/>
      </w:rPr>
    </w:lvl>
    <w:lvl w:ilvl="2">
      <w:start w:val="1"/>
      <w:numFmt w:val="bullet"/>
      <w:lvlText w:val=""/>
      <w:lvlJc w:val="left"/>
      <w:pPr>
        <w:ind w:left="2160" w:hanging="1080"/>
      </w:pPr>
      <w:rPr>
        <w:rFonts w:ascii="Symbol" w:hAnsi="Symbol" w:hint="default"/>
        <w:b w:val="0"/>
        <w:i w:val="0"/>
        <w:color w:val="auto"/>
        <w:sz w:val="2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758C3AF3"/>
    <w:multiLevelType w:val="hybridMultilevel"/>
    <w:tmpl w:val="6896B436"/>
    <w:lvl w:ilvl="0" w:tplc="04090011">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6" w15:restartNumberingAfterBreak="0">
    <w:nsid w:val="7769568B"/>
    <w:multiLevelType w:val="multilevel"/>
    <w:tmpl w:val="23967FC4"/>
    <w:lvl w:ilvl="0">
      <w:start w:val="1"/>
      <w:numFmt w:val="decimal"/>
      <w:lvlText w:val="%1."/>
      <w:lvlJc w:val="left"/>
      <w:pPr>
        <w:ind w:left="360" w:hanging="360"/>
      </w:pPr>
      <w:rPr>
        <w:rFonts w:ascii="Arial" w:hAnsi="Arial" w:hint="default"/>
        <w:b/>
        <w:i w:val="0"/>
        <w:sz w:val="20"/>
      </w:rPr>
    </w:lvl>
    <w:lvl w:ilvl="1">
      <w:start w:val="1"/>
      <w:numFmt w:val="lowerLetter"/>
      <w:lvlText w:val="%2."/>
      <w:lvlJc w:val="left"/>
      <w:pPr>
        <w:ind w:left="1080" w:hanging="720"/>
      </w:pPr>
      <w:rPr>
        <w:rFonts w:ascii="Arial" w:hAnsi="Arial" w:hint="default"/>
        <w:b w:val="0"/>
        <w:i w:val="0"/>
        <w:sz w:val="20"/>
      </w:rPr>
    </w:lvl>
    <w:lvl w:ilvl="2">
      <w:start w:val="1"/>
      <w:numFmt w:val="bullet"/>
      <w:lvlText w:val=""/>
      <w:lvlJc w:val="left"/>
      <w:pPr>
        <w:ind w:left="2160" w:hanging="1080"/>
      </w:pPr>
      <w:rPr>
        <w:rFonts w:ascii="Symbol" w:hAnsi="Symbol" w:hint="default"/>
        <w:b w:val="0"/>
        <w:i w:val="0"/>
        <w:color w:val="auto"/>
        <w:sz w:val="2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7FD852BD"/>
    <w:multiLevelType w:val="hybridMultilevel"/>
    <w:tmpl w:val="E1BC9A3C"/>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num w:numId="1" w16cid:durableId="226918381">
    <w:abstractNumId w:val="1"/>
  </w:num>
  <w:num w:numId="2" w16cid:durableId="1939293074">
    <w:abstractNumId w:val="10"/>
  </w:num>
  <w:num w:numId="3" w16cid:durableId="706949510">
    <w:abstractNumId w:val="7"/>
  </w:num>
  <w:num w:numId="4" w16cid:durableId="2102945153">
    <w:abstractNumId w:val="6"/>
  </w:num>
  <w:num w:numId="5" w16cid:durableId="1837069426">
    <w:abstractNumId w:val="14"/>
  </w:num>
  <w:num w:numId="6" w16cid:durableId="362635100">
    <w:abstractNumId w:val="16"/>
  </w:num>
  <w:num w:numId="7" w16cid:durableId="1821921529">
    <w:abstractNumId w:val="13"/>
  </w:num>
  <w:num w:numId="8" w16cid:durableId="214702805">
    <w:abstractNumId w:val="0"/>
  </w:num>
  <w:num w:numId="9" w16cid:durableId="1124613116">
    <w:abstractNumId w:val="4"/>
  </w:num>
  <w:num w:numId="10" w16cid:durableId="1414469426">
    <w:abstractNumId w:val="15"/>
  </w:num>
  <w:num w:numId="11" w16cid:durableId="938803939">
    <w:abstractNumId w:val="17"/>
  </w:num>
  <w:num w:numId="12" w16cid:durableId="555505352">
    <w:abstractNumId w:val="3"/>
  </w:num>
  <w:num w:numId="13" w16cid:durableId="1821070835">
    <w:abstractNumId w:val="8"/>
  </w:num>
  <w:num w:numId="14" w16cid:durableId="1196890343">
    <w:abstractNumId w:val="2"/>
  </w:num>
  <w:num w:numId="15" w16cid:durableId="541985002">
    <w:abstractNumId w:val="11"/>
  </w:num>
  <w:num w:numId="16" w16cid:durableId="1968587580">
    <w:abstractNumId w:val="5"/>
  </w:num>
  <w:num w:numId="17" w16cid:durableId="38165535">
    <w:abstractNumId w:val="12"/>
  </w:num>
  <w:num w:numId="18" w16cid:durableId="2367466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2"/>
  <w:displayBackgroundShape/>
  <w:defaultTabStop w:val="720"/>
  <w:drawingGridHorizontalSpacing w:val="110"/>
  <w:displayHorizontalDrawingGridEvery w:val="2"/>
  <w:characterSpacingControl w:val="doNotCompress"/>
  <w:hdrShapeDefaults>
    <o:shapedefaults v:ext="edit" spidmax="205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5D7"/>
    <w:rsid w:val="00016A91"/>
    <w:rsid w:val="00016D0E"/>
    <w:rsid w:val="00017AF4"/>
    <w:rsid w:val="000226BC"/>
    <w:rsid w:val="000338FD"/>
    <w:rsid w:val="00034C38"/>
    <w:rsid w:val="00046310"/>
    <w:rsid w:val="00051D98"/>
    <w:rsid w:val="00054CAE"/>
    <w:rsid w:val="00057362"/>
    <w:rsid w:val="00063726"/>
    <w:rsid w:val="00067FCA"/>
    <w:rsid w:val="00083B05"/>
    <w:rsid w:val="00084408"/>
    <w:rsid w:val="00086B1B"/>
    <w:rsid w:val="000B7A90"/>
    <w:rsid w:val="000D68E9"/>
    <w:rsid w:val="000D729C"/>
    <w:rsid w:val="000E0D81"/>
    <w:rsid w:val="000E3A59"/>
    <w:rsid w:val="000E42AC"/>
    <w:rsid w:val="000E4D47"/>
    <w:rsid w:val="000E7D76"/>
    <w:rsid w:val="000F6464"/>
    <w:rsid w:val="000F712E"/>
    <w:rsid w:val="00102E5E"/>
    <w:rsid w:val="00131B3D"/>
    <w:rsid w:val="00144E44"/>
    <w:rsid w:val="001522F2"/>
    <w:rsid w:val="00160E87"/>
    <w:rsid w:val="001626D8"/>
    <w:rsid w:val="00162F2B"/>
    <w:rsid w:val="00175553"/>
    <w:rsid w:val="0017669B"/>
    <w:rsid w:val="001772D9"/>
    <w:rsid w:val="00177414"/>
    <w:rsid w:val="001774FF"/>
    <w:rsid w:val="001804BD"/>
    <w:rsid w:val="0018675A"/>
    <w:rsid w:val="00192F64"/>
    <w:rsid w:val="00193271"/>
    <w:rsid w:val="00193DAF"/>
    <w:rsid w:val="00196070"/>
    <w:rsid w:val="00196812"/>
    <w:rsid w:val="001B1961"/>
    <w:rsid w:val="001B1BE1"/>
    <w:rsid w:val="001B6306"/>
    <w:rsid w:val="001C5003"/>
    <w:rsid w:val="001D15C2"/>
    <w:rsid w:val="001D174F"/>
    <w:rsid w:val="001D6177"/>
    <w:rsid w:val="001D63B2"/>
    <w:rsid w:val="001E496A"/>
    <w:rsid w:val="001F265F"/>
    <w:rsid w:val="001F4420"/>
    <w:rsid w:val="001F6A55"/>
    <w:rsid w:val="00203E86"/>
    <w:rsid w:val="00211EBC"/>
    <w:rsid w:val="00236783"/>
    <w:rsid w:val="00244E00"/>
    <w:rsid w:val="00252BEA"/>
    <w:rsid w:val="00260489"/>
    <w:rsid w:val="0027075B"/>
    <w:rsid w:val="002717EF"/>
    <w:rsid w:val="002A104A"/>
    <w:rsid w:val="002A567D"/>
    <w:rsid w:val="002B7651"/>
    <w:rsid w:val="002C0A48"/>
    <w:rsid w:val="002C34FE"/>
    <w:rsid w:val="002C4EC9"/>
    <w:rsid w:val="002D2CE8"/>
    <w:rsid w:val="002D303C"/>
    <w:rsid w:val="002D5784"/>
    <w:rsid w:val="002E09A0"/>
    <w:rsid w:val="002E31B2"/>
    <w:rsid w:val="002E5530"/>
    <w:rsid w:val="002E6595"/>
    <w:rsid w:val="002F2E83"/>
    <w:rsid w:val="002F4057"/>
    <w:rsid w:val="002F508B"/>
    <w:rsid w:val="00306FB5"/>
    <w:rsid w:val="00314E71"/>
    <w:rsid w:val="003179BA"/>
    <w:rsid w:val="00320004"/>
    <w:rsid w:val="00325ED9"/>
    <w:rsid w:val="00326A4B"/>
    <w:rsid w:val="0033006C"/>
    <w:rsid w:val="003313C3"/>
    <w:rsid w:val="00343F4E"/>
    <w:rsid w:val="00363ECA"/>
    <w:rsid w:val="00371B4D"/>
    <w:rsid w:val="00390E8D"/>
    <w:rsid w:val="0039744F"/>
    <w:rsid w:val="003B6D68"/>
    <w:rsid w:val="003C1EC8"/>
    <w:rsid w:val="003D1403"/>
    <w:rsid w:val="003D75CE"/>
    <w:rsid w:val="003E18AA"/>
    <w:rsid w:val="003F4805"/>
    <w:rsid w:val="00400AE3"/>
    <w:rsid w:val="00410A51"/>
    <w:rsid w:val="00411F89"/>
    <w:rsid w:val="00417DFF"/>
    <w:rsid w:val="00427BB4"/>
    <w:rsid w:val="00440061"/>
    <w:rsid w:val="0044700C"/>
    <w:rsid w:val="00454256"/>
    <w:rsid w:val="00455616"/>
    <w:rsid w:val="00457B76"/>
    <w:rsid w:val="00463E72"/>
    <w:rsid w:val="00483B01"/>
    <w:rsid w:val="0048447B"/>
    <w:rsid w:val="004854BE"/>
    <w:rsid w:val="0049214A"/>
    <w:rsid w:val="004A1188"/>
    <w:rsid w:val="004A315B"/>
    <w:rsid w:val="004A3A3B"/>
    <w:rsid w:val="004A5220"/>
    <w:rsid w:val="004B4D03"/>
    <w:rsid w:val="004B6510"/>
    <w:rsid w:val="004C2DFA"/>
    <w:rsid w:val="004C7186"/>
    <w:rsid w:val="004C77A1"/>
    <w:rsid w:val="004D4B91"/>
    <w:rsid w:val="004E2198"/>
    <w:rsid w:val="004E3914"/>
    <w:rsid w:val="004E5D4C"/>
    <w:rsid w:val="004E7CB6"/>
    <w:rsid w:val="004F435D"/>
    <w:rsid w:val="00501CA6"/>
    <w:rsid w:val="0050236E"/>
    <w:rsid w:val="0050722A"/>
    <w:rsid w:val="005121A3"/>
    <w:rsid w:val="0052103E"/>
    <w:rsid w:val="005243CD"/>
    <w:rsid w:val="0053484F"/>
    <w:rsid w:val="00540074"/>
    <w:rsid w:val="00545372"/>
    <w:rsid w:val="00553FB0"/>
    <w:rsid w:val="00557962"/>
    <w:rsid w:val="0056242B"/>
    <w:rsid w:val="005644BF"/>
    <w:rsid w:val="005705A8"/>
    <w:rsid w:val="00572D70"/>
    <w:rsid w:val="00580A21"/>
    <w:rsid w:val="00580C37"/>
    <w:rsid w:val="0059190A"/>
    <w:rsid w:val="005A1480"/>
    <w:rsid w:val="005A3942"/>
    <w:rsid w:val="005A7EF7"/>
    <w:rsid w:val="005B483D"/>
    <w:rsid w:val="005D65AC"/>
    <w:rsid w:val="005E284F"/>
    <w:rsid w:val="005E77BD"/>
    <w:rsid w:val="005F09CF"/>
    <w:rsid w:val="005F0C52"/>
    <w:rsid w:val="00612F9D"/>
    <w:rsid w:val="006157CB"/>
    <w:rsid w:val="0061748A"/>
    <w:rsid w:val="006225BF"/>
    <w:rsid w:val="00625234"/>
    <w:rsid w:val="006271FD"/>
    <w:rsid w:val="00627605"/>
    <w:rsid w:val="00632C5E"/>
    <w:rsid w:val="00633918"/>
    <w:rsid w:val="006615CE"/>
    <w:rsid w:val="00662617"/>
    <w:rsid w:val="00671488"/>
    <w:rsid w:val="006717AB"/>
    <w:rsid w:val="00671DA9"/>
    <w:rsid w:val="00676CC5"/>
    <w:rsid w:val="006815FD"/>
    <w:rsid w:val="00681970"/>
    <w:rsid w:val="00687434"/>
    <w:rsid w:val="0069480F"/>
    <w:rsid w:val="006A3212"/>
    <w:rsid w:val="006A78B4"/>
    <w:rsid w:val="006A7C54"/>
    <w:rsid w:val="006B342F"/>
    <w:rsid w:val="006B66B6"/>
    <w:rsid w:val="006C0BE2"/>
    <w:rsid w:val="006C58C3"/>
    <w:rsid w:val="006D62A6"/>
    <w:rsid w:val="006E1252"/>
    <w:rsid w:val="006E231C"/>
    <w:rsid w:val="006F005E"/>
    <w:rsid w:val="006F5105"/>
    <w:rsid w:val="007035DE"/>
    <w:rsid w:val="00705342"/>
    <w:rsid w:val="00720226"/>
    <w:rsid w:val="00722A18"/>
    <w:rsid w:val="007408AC"/>
    <w:rsid w:val="0074116A"/>
    <w:rsid w:val="00744D48"/>
    <w:rsid w:val="00754E1E"/>
    <w:rsid w:val="00760507"/>
    <w:rsid w:val="007714B9"/>
    <w:rsid w:val="00782368"/>
    <w:rsid w:val="0078273B"/>
    <w:rsid w:val="007935F5"/>
    <w:rsid w:val="007A0EBE"/>
    <w:rsid w:val="007A363B"/>
    <w:rsid w:val="007A4B02"/>
    <w:rsid w:val="007A6EE1"/>
    <w:rsid w:val="007B1AF6"/>
    <w:rsid w:val="007B33AC"/>
    <w:rsid w:val="007C0EF2"/>
    <w:rsid w:val="007C1849"/>
    <w:rsid w:val="007C4662"/>
    <w:rsid w:val="007C4EF0"/>
    <w:rsid w:val="007E5687"/>
    <w:rsid w:val="007E6EA8"/>
    <w:rsid w:val="007F12E8"/>
    <w:rsid w:val="008128B6"/>
    <w:rsid w:val="00814755"/>
    <w:rsid w:val="00814D9A"/>
    <w:rsid w:val="00820F59"/>
    <w:rsid w:val="008276D3"/>
    <w:rsid w:val="008402AC"/>
    <w:rsid w:val="00853586"/>
    <w:rsid w:val="00867A03"/>
    <w:rsid w:val="008762C2"/>
    <w:rsid w:val="00886C1F"/>
    <w:rsid w:val="00892348"/>
    <w:rsid w:val="00894207"/>
    <w:rsid w:val="008958AB"/>
    <w:rsid w:val="008966A0"/>
    <w:rsid w:val="008A3C95"/>
    <w:rsid w:val="008D5F4C"/>
    <w:rsid w:val="008E250C"/>
    <w:rsid w:val="008F5B90"/>
    <w:rsid w:val="00912324"/>
    <w:rsid w:val="00913886"/>
    <w:rsid w:val="009208B5"/>
    <w:rsid w:val="0092241C"/>
    <w:rsid w:val="00926B6D"/>
    <w:rsid w:val="0094078B"/>
    <w:rsid w:val="00944FF9"/>
    <w:rsid w:val="0094519E"/>
    <w:rsid w:val="009504D1"/>
    <w:rsid w:val="009544B9"/>
    <w:rsid w:val="00960172"/>
    <w:rsid w:val="0096123F"/>
    <w:rsid w:val="00963CAE"/>
    <w:rsid w:val="009817FA"/>
    <w:rsid w:val="009832BC"/>
    <w:rsid w:val="0098680D"/>
    <w:rsid w:val="00987184"/>
    <w:rsid w:val="009967C3"/>
    <w:rsid w:val="009A2098"/>
    <w:rsid w:val="009A6173"/>
    <w:rsid w:val="009B65D9"/>
    <w:rsid w:val="009E039D"/>
    <w:rsid w:val="009E131D"/>
    <w:rsid w:val="009E18BE"/>
    <w:rsid w:val="009E60A1"/>
    <w:rsid w:val="009F17A3"/>
    <w:rsid w:val="009F552B"/>
    <w:rsid w:val="00A00D54"/>
    <w:rsid w:val="00A10148"/>
    <w:rsid w:val="00A107B4"/>
    <w:rsid w:val="00A11284"/>
    <w:rsid w:val="00A15EC4"/>
    <w:rsid w:val="00A23670"/>
    <w:rsid w:val="00A40D5D"/>
    <w:rsid w:val="00A43B3B"/>
    <w:rsid w:val="00A459E1"/>
    <w:rsid w:val="00A546BA"/>
    <w:rsid w:val="00A66B23"/>
    <w:rsid w:val="00A67A7A"/>
    <w:rsid w:val="00A76656"/>
    <w:rsid w:val="00A90C6C"/>
    <w:rsid w:val="00A913CC"/>
    <w:rsid w:val="00A93CF9"/>
    <w:rsid w:val="00A94283"/>
    <w:rsid w:val="00A97952"/>
    <w:rsid w:val="00AA0855"/>
    <w:rsid w:val="00AA347A"/>
    <w:rsid w:val="00AA3C4F"/>
    <w:rsid w:val="00AA7536"/>
    <w:rsid w:val="00AB2221"/>
    <w:rsid w:val="00AB5A38"/>
    <w:rsid w:val="00AC01A2"/>
    <w:rsid w:val="00AC2E29"/>
    <w:rsid w:val="00AD53FF"/>
    <w:rsid w:val="00AD7B96"/>
    <w:rsid w:val="00AE0D28"/>
    <w:rsid w:val="00AE3EE7"/>
    <w:rsid w:val="00AE3FBF"/>
    <w:rsid w:val="00B01DC5"/>
    <w:rsid w:val="00B07C06"/>
    <w:rsid w:val="00B1225F"/>
    <w:rsid w:val="00B143B3"/>
    <w:rsid w:val="00B16C6D"/>
    <w:rsid w:val="00B20E65"/>
    <w:rsid w:val="00B26EA1"/>
    <w:rsid w:val="00B301A7"/>
    <w:rsid w:val="00B4070C"/>
    <w:rsid w:val="00B41A42"/>
    <w:rsid w:val="00B421CF"/>
    <w:rsid w:val="00B465C9"/>
    <w:rsid w:val="00B47E2E"/>
    <w:rsid w:val="00B5301C"/>
    <w:rsid w:val="00B62A74"/>
    <w:rsid w:val="00B66499"/>
    <w:rsid w:val="00B73A33"/>
    <w:rsid w:val="00B74D77"/>
    <w:rsid w:val="00B7618D"/>
    <w:rsid w:val="00B87B2E"/>
    <w:rsid w:val="00BB2BD7"/>
    <w:rsid w:val="00BB3407"/>
    <w:rsid w:val="00BC014D"/>
    <w:rsid w:val="00BC101B"/>
    <w:rsid w:val="00BC1E1B"/>
    <w:rsid w:val="00BD15C0"/>
    <w:rsid w:val="00BE162D"/>
    <w:rsid w:val="00BE64BF"/>
    <w:rsid w:val="00BF1AB5"/>
    <w:rsid w:val="00C01ED1"/>
    <w:rsid w:val="00C12A1F"/>
    <w:rsid w:val="00C250E6"/>
    <w:rsid w:val="00C263C7"/>
    <w:rsid w:val="00C26406"/>
    <w:rsid w:val="00C307CD"/>
    <w:rsid w:val="00C3280F"/>
    <w:rsid w:val="00C3473D"/>
    <w:rsid w:val="00C355D7"/>
    <w:rsid w:val="00C43A67"/>
    <w:rsid w:val="00C51F9F"/>
    <w:rsid w:val="00C533D5"/>
    <w:rsid w:val="00C564EC"/>
    <w:rsid w:val="00C62D74"/>
    <w:rsid w:val="00C71AE5"/>
    <w:rsid w:val="00C81B69"/>
    <w:rsid w:val="00C8376A"/>
    <w:rsid w:val="00C85D3A"/>
    <w:rsid w:val="00C87867"/>
    <w:rsid w:val="00CA1C41"/>
    <w:rsid w:val="00CB5018"/>
    <w:rsid w:val="00CB5D45"/>
    <w:rsid w:val="00CB5EAE"/>
    <w:rsid w:val="00CC4986"/>
    <w:rsid w:val="00CC5181"/>
    <w:rsid w:val="00CC7B6B"/>
    <w:rsid w:val="00CD0AD7"/>
    <w:rsid w:val="00CD44A6"/>
    <w:rsid w:val="00CE1671"/>
    <w:rsid w:val="00CE4626"/>
    <w:rsid w:val="00CF7EA9"/>
    <w:rsid w:val="00D0329B"/>
    <w:rsid w:val="00D048B7"/>
    <w:rsid w:val="00D056A6"/>
    <w:rsid w:val="00D143F4"/>
    <w:rsid w:val="00D23EE1"/>
    <w:rsid w:val="00D25E1A"/>
    <w:rsid w:val="00D25EC9"/>
    <w:rsid w:val="00D321EC"/>
    <w:rsid w:val="00D33FD7"/>
    <w:rsid w:val="00D45FA9"/>
    <w:rsid w:val="00D478DA"/>
    <w:rsid w:val="00D531D2"/>
    <w:rsid w:val="00D605CF"/>
    <w:rsid w:val="00D620A7"/>
    <w:rsid w:val="00D674EC"/>
    <w:rsid w:val="00D739B1"/>
    <w:rsid w:val="00D755C8"/>
    <w:rsid w:val="00D82924"/>
    <w:rsid w:val="00D87CE7"/>
    <w:rsid w:val="00D92854"/>
    <w:rsid w:val="00D95B56"/>
    <w:rsid w:val="00D966D4"/>
    <w:rsid w:val="00D9770A"/>
    <w:rsid w:val="00DA06C6"/>
    <w:rsid w:val="00DA119A"/>
    <w:rsid w:val="00DB02EA"/>
    <w:rsid w:val="00DB39B3"/>
    <w:rsid w:val="00DC0CA3"/>
    <w:rsid w:val="00DD469F"/>
    <w:rsid w:val="00DD542E"/>
    <w:rsid w:val="00DD6231"/>
    <w:rsid w:val="00DE77E9"/>
    <w:rsid w:val="00DF1DB2"/>
    <w:rsid w:val="00DF2DB4"/>
    <w:rsid w:val="00DF42AC"/>
    <w:rsid w:val="00E14C41"/>
    <w:rsid w:val="00E303D2"/>
    <w:rsid w:val="00E34EF6"/>
    <w:rsid w:val="00E37484"/>
    <w:rsid w:val="00E42976"/>
    <w:rsid w:val="00E433B7"/>
    <w:rsid w:val="00E435EB"/>
    <w:rsid w:val="00E51787"/>
    <w:rsid w:val="00E56BB4"/>
    <w:rsid w:val="00E56DED"/>
    <w:rsid w:val="00E67761"/>
    <w:rsid w:val="00E8095F"/>
    <w:rsid w:val="00E81FD9"/>
    <w:rsid w:val="00E836C6"/>
    <w:rsid w:val="00EA6A10"/>
    <w:rsid w:val="00EB2705"/>
    <w:rsid w:val="00EC10D3"/>
    <w:rsid w:val="00ED0307"/>
    <w:rsid w:val="00ED17C5"/>
    <w:rsid w:val="00ED31B4"/>
    <w:rsid w:val="00EF0FA3"/>
    <w:rsid w:val="00EF604A"/>
    <w:rsid w:val="00F00E53"/>
    <w:rsid w:val="00F0710C"/>
    <w:rsid w:val="00F14F83"/>
    <w:rsid w:val="00F1504F"/>
    <w:rsid w:val="00F175B3"/>
    <w:rsid w:val="00F25F30"/>
    <w:rsid w:val="00F3065D"/>
    <w:rsid w:val="00F32203"/>
    <w:rsid w:val="00F35A33"/>
    <w:rsid w:val="00F379DA"/>
    <w:rsid w:val="00F444FF"/>
    <w:rsid w:val="00F501C6"/>
    <w:rsid w:val="00F52AD2"/>
    <w:rsid w:val="00F536DD"/>
    <w:rsid w:val="00F62488"/>
    <w:rsid w:val="00F659E4"/>
    <w:rsid w:val="00F66B35"/>
    <w:rsid w:val="00F73B15"/>
    <w:rsid w:val="00F7557B"/>
    <w:rsid w:val="00F7768E"/>
    <w:rsid w:val="00F81EB1"/>
    <w:rsid w:val="00F84AD8"/>
    <w:rsid w:val="00F931E3"/>
    <w:rsid w:val="00FA3341"/>
    <w:rsid w:val="00FA534D"/>
    <w:rsid w:val="00FB4629"/>
    <w:rsid w:val="00FB51C9"/>
    <w:rsid w:val="00FD0B25"/>
    <w:rsid w:val="00FD1DBE"/>
    <w:rsid w:val="00FD1E66"/>
    <w:rsid w:val="00FD4E2B"/>
    <w:rsid w:val="00FD5D86"/>
    <w:rsid w:val="00FF77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o:shapelayout v:ext="edit">
      <o:idmap v:ext="edit" data="2"/>
    </o:shapelayout>
  </w:shapeDefaults>
  <w:decimalSymbol w:val="."/>
  <w:listSeparator w:val=","/>
  <w14:docId w14:val="3FFC952B"/>
  <w15:docId w15:val="{2242C547-DEF5-4EA2-BD3D-D14827278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21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1E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1ED1"/>
  </w:style>
  <w:style w:type="paragraph" w:styleId="Footer">
    <w:name w:val="footer"/>
    <w:basedOn w:val="Normal"/>
    <w:link w:val="FooterChar"/>
    <w:uiPriority w:val="99"/>
    <w:unhideWhenUsed/>
    <w:rsid w:val="00C01E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1ED1"/>
  </w:style>
  <w:style w:type="paragraph" w:styleId="BalloonText">
    <w:name w:val="Balloon Text"/>
    <w:basedOn w:val="Normal"/>
    <w:link w:val="BalloonTextChar"/>
    <w:uiPriority w:val="99"/>
    <w:semiHidden/>
    <w:unhideWhenUsed/>
    <w:rsid w:val="00C01E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1ED1"/>
    <w:rPr>
      <w:rFonts w:ascii="Tahoma" w:hAnsi="Tahoma" w:cs="Tahoma"/>
      <w:sz w:val="16"/>
      <w:szCs w:val="16"/>
    </w:rPr>
  </w:style>
  <w:style w:type="character" w:styleId="PlaceholderText">
    <w:name w:val="Placeholder Text"/>
    <w:basedOn w:val="DefaultParagraphFont"/>
    <w:uiPriority w:val="99"/>
    <w:semiHidden/>
    <w:rsid w:val="00DA06C6"/>
    <w:rPr>
      <w:color w:val="808080"/>
    </w:rPr>
  </w:style>
  <w:style w:type="paragraph" w:styleId="ListParagraph">
    <w:name w:val="List Paragraph"/>
    <w:basedOn w:val="Normal"/>
    <w:uiPriority w:val="34"/>
    <w:qFormat/>
    <w:rsid w:val="004A315B"/>
    <w:pPr>
      <w:ind w:left="720"/>
      <w:contextualSpacing/>
    </w:pPr>
  </w:style>
  <w:style w:type="character" w:styleId="PageNumber">
    <w:name w:val="page number"/>
    <w:basedOn w:val="DefaultParagraphFont"/>
    <w:rsid w:val="00987184"/>
  </w:style>
  <w:style w:type="character" w:customStyle="1" w:styleId="Style1">
    <w:name w:val="Style1"/>
    <w:basedOn w:val="DefaultParagraphFont"/>
    <w:uiPriority w:val="1"/>
    <w:rsid w:val="00B1225F"/>
    <w:rPr>
      <w:rFonts w:ascii="Arial" w:hAnsi="Arial"/>
      <w:color w:val="auto"/>
      <w:sz w:val="20"/>
    </w:rPr>
  </w:style>
  <w:style w:type="character" w:customStyle="1" w:styleId="Style2">
    <w:name w:val="Style2"/>
    <w:basedOn w:val="DefaultParagraphFont"/>
    <w:uiPriority w:val="1"/>
    <w:rsid w:val="00820F59"/>
    <w:rPr>
      <w:rFonts w:ascii="Arial" w:hAnsi="Arial"/>
      <w:sz w:val="20"/>
    </w:rPr>
  </w:style>
  <w:style w:type="character" w:styleId="Emphasis">
    <w:name w:val="Emphasis"/>
    <w:basedOn w:val="DefaultParagraphFont"/>
    <w:uiPriority w:val="20"/>
    <w:qFormat/>
    <w:rsid w:val="00627605"/>
    <w:rPr>
      <w:i/>
      <w:iCs/>
    </w:rPr>
  </w:style>
  <w:style w:type="paragraph" w:styleId="Revision">
    <w:name w:val="Revision"/>
    <w:hidden/>
    <w:uiPriority w:val="99"/>
    <w:semiHidden/>
    <w:rsid w:val="00D45FA9"/>
    <w:pPr>
      <w:spacing w:after="0" w:line="240" w:lineRule="auto"/>
    </w:pPr>
  </w:style>
  <w:style w:type="table" w:styleId="TableGrid">
    <w:name w:val="Table Grid"/>
    <w:basedOn w:val="TableNormal"/>
    <w:uiPriority w:val="59"/>
    <w:rsid w:val="002707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fontTable" Target="fontTable.xml"/><Relationship Id="rId21" Type="http://schemas.openxmlformats.org/officeDocument/2006/relationships/image" Target="media/image14.jpeg"/><Relationship Id="rId34"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wmf"/><Relationship Id="rId37" Type="http://schemas.openxmlformats.org/officeDocument/2006/relationships/header" Target="header3.xml"/><Relationship Id="rId40"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wmf"/><Relationship Id="rId35" Type="http://schemas.openxmlformats.org/officeDocument/2006/relationships/footer" Target="footer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header" Target="header1.xml"/><Relationship Id="rId38"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2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01B5C3741AA48D0BBD845E1FDF2AE6B"/>
        <w:category>
          <w:name w:val="General"/>
          <w:gallery w:val="placeholder"/>
        </w:category>
        <w:types>
          <w:type w:val="bbPlcHdr"/>
        </w:types>
        <w:behaviors>
          <w:behavior w:val="content"/>
        </w:behaviors>
        <w:guid w:val="{49AB9385-9831-4F10-93A3-C2F57D660EEE}"/>
      </w:docPartPr>
      <w:docPartBody>
        <w:p w:rsidR="001F5631" w:rsidRDefault="001F5631">
          <w:pPr>
            <w:pStyle w:val="A01B5C3741AA48D0BBD845E1FDF2AE6B"/>
          </w:pPr>
          <w:r w:rsidRPr="00B62A74">
            <w:rPr>
              <w:rStyle w:val="PlaceholderText"/>
              <w:rFonts w:ascii="Arial" w:hAnsi="Arial" w:cs="Arial"/>
              <w:color w:val="C00000"/>
              <w:sz w:val="20"/>
              <w:szCs w:val="20"/>
            </w:rPr>
            <w:t>Project Number</w:t>
          </w:r>
        </w:p>
      </w:docPartBody>
    </w:docPart>
    <w:docPart>
      <w:docPartPr>
        <w:name w:val="19F9A99DE25048E59668BE7C9EEEFA1E"/>
        <w:category>
          <w:name w:val="General"/>
          <w:gallery w:val="placeholder"/>
        </w:category>
        <w:types>
          <w:type w:val="bbPlcHdr"/>
        </w:types>
        <w:behaviors>
          <w:behavior w:val="content"/>
        </w:behaviors>
        <w:guid w:val="{5FEDF987-5C79-4E93-A0B4-39E613C7E145}"/>
      </w:docPartPr>
      <w:docPartBody>
        <w:p w:rsidR="001F5631" w:rsidRDefault="001F5631">
          <w:pPr>
            <w:pStyle w:val="19F9A99DE25048E59668BE7C9EEEFA1E"/>
          </w:pPr>
          <w:r w:rsidRPr="00A908A2">
            <w:rPr>
              <w:rStyle w:val="PlaceholderText"/>
            </w:rPr>
            <w:t>Click here to enter a date.</w:t>
          </w:r>
        </w:p>
      </w:docPartBody>
    </w:docPart>
    <w:docPart>
      <w:docPartPr>
        <w:name w:val="CF79BE8AC77141C38B40B5E3B6074615"/>
        <w:category>
          <w:name w:val="General"/>
          <w:gallery w:val="placeholder"/>
        </w:category>
        <w:types>
          <w:type w:val="bbPlcHdr"/>
        </w:types>
        <w:behaviors>
          <w:behavior w:val="content"/>
        </w:behaviors>
        <w:guid w:val="{54D76A08-C7B2-4CCE-9C2C-9ACDA9445089}"/>
      </w:docPartPr>
      <w:docPartBody>
        <w:p w:rsidR="001F5631" w:rsidRDefault="001F5631">
          <w:pPr>
            <w:pStyle w:val="CF79BE8AC77141C38B40B5E3B6074615"/>
          </w:pPr>
          <w:r w:rsidRPr="00B62A74">
            <w:rPr>
              <w:rStyle w:val="PlaceholderText"/>
              <w:color w:val="C00000"/>
            </w:rPr>
            <w:t>Time of Observation</w:t>
          </w:r>
        </w:p>
      </w:docPartBody>
    </w:docPart>
    <w:docPart>
      <w:docPartPr>
        <w:name w:val="8903D883F0B14FDA92C0CCD5E9743572"/>
        <w:category>
          <w:name w:val="General"/>
          <w:gallery w:val="placeholder"/>
        </w:category>
        <w:types>
          <w:type w:val="bbPlcHdr"/>
        </w:types>
        <w:behaviors>
          <w:behavior w:val="content"/>
        </w:behaviors>
        <w:guid w:val="{E8BBF16E-C912-4359-8F6D-FC660C857599}"/>
      </w:docPartPr>
      <w:docPartBody>
        <w:p w:rsidR="001F5631" w:rsidRDefault="001F5631">
          <w:pPr>
            <w:pStyle w:val="8903D883F0B14FDA92C0CCD5E9743572"/>
          </w:pPr>
          <w:r w:rsidRPr="00B62A74">
            <w:rPr>
              <w:rStyle w:val="PlaceholderText"/>
              <w:color w:val="C00000"/>
            </w:rPr>
            <w:t>Temp/Weather</w:t>
          </w:r>
        </w:p>
      </w:docPartBody>
    </w:docPart>
    <w:docPart>
      <w:docPartPr>
        <w:name w:val="043DE44C29734AA6B72A7608DEA27DA8"/>
        <w:category>
          <w:name w:val="General"/>
          <w:gallery w:val="placeholder"/>
        </w:category>
        <w:types>
          <w:type w:val="bbPlcHdr"/>
        </w:types>
        <w:behaviors>
          <w:behavior w:val="content"/>
        </w:behaviors>
        <w:guid w:val="{E81B82F9-B1F8-45F9-9EF6-1A646807EAE8}"/>
      </w:docPartPr>
      <w:docPartBody>
        <w:p w:rsidR="001F5631" w:rsidRDefault="001F5631">
          <w:pPr>
            <w:pStyle w:val="043DE44C29734AA6B72A7608DEA27DA8"/>
          </w:pPr>
          <w:r w:rsidRPr="00B62A74">
            <w:rPr>
              <w:rStyle w:val="PlaceholderText"/>
              <w:color w:val="C00000"/>
            </w:rPr>
            <w:t>#</w:t>
          </w:r>
        </w:p>
      </w:docPartBody>
    </w:docPart>
    <w:docPart>
      <w:docPartPr>
        <w:name w:val="4E2448DCD9D04F9AB583783797069F14"/>
        <w:category>
          <w:name w:val="General"/>
          <w:gallery w:val="placeholder"/>
        </w:category>
        <w:types>
          <w:type w:val="bbPlcHdr"/>
        </w:types>
        <w:behaviors>
          <w:behavior w:val="content"/>
        </w:behaviors>
        <w:guid w:val="{CE440F99-16B0-4150-BC69-52DF119FE7FC}"/>
      </w:docPartPr>
      <w:docPartBody>
        <w:p w:rsidR="001F5631" w:rsidRDefault="001F5631">
          <w:pPr>
            <w:pStyle w:val="4E2448DCD9D04F9AB583783797069F14"/>
          </w:pPr>
          <w:r w:rsidRPr="00D87CE7">
            <w:rPr>
              <w:rStyle w:val="PlaceholderText"/>
              <w:color w:val="C00000"/>
            </w:rPr>
            <w:t>Click here to enter text.</w:t>
          </w:r>
        </w:p>
      </w:docPartBody>
    </w:docPart>
    <w:docPart>
      <w:docPartPr>
        <w:name w:val="7ADB086A29864AA4A74C79C822D57747"/>
        <w:category>
          <w:name w:val="General"/>
          <w:gallery w:val="placeholder"/>
        </w:category>
        <w:types>
          <w:type w:val="bbPlcHdr"/>
        </w:types>
        <w:behaviors>
          <w:behavior w:val="content"/>
        </w:behaviors>
        <w:guid w:val="{E86111D4-208B-42BF-8531-D99146BE78F2}"/>
      </w:docPartPr>
      <w:docPartBody>
        <w:p w:rsidR="001F5631" w:rsidRDefault="001F5631">
          <w:pPr>
            <w:pStyle w:val="7ADB086A29864AA4A74C79C822D57747"/>
          </w:pPr>
          <w:r w:rsidRPr="00E57CDD">
            <w:rPr>
              <w:rStyle w:val="PlaceholderText"/>
              <w:color w:val="C00000"/>
            </w:rPr>
            <w:t>Your name here</w:t>
          </w:r>
        </w:p>
      </w:docPartBody>
    </w:docPart>
    <w:docPart>
      <w:docPartPr>
        <w:name w:val="A5EB0B5856034527A5B2A8CCEF8A8A6E"/>
        <w:category>
          <w:name w:val="General"/>
          <w:gallery w:val="placeholder"/>
        </w:category>
        <w:types>
          <w:type w:val="bbPlcHdr"/>
        </w:types>
        <w:behaviors>
          <w:behavior w:val="content"/>
        </w:behaviors>
        <w:guid w:val="{26478C79-3940-4CB9-AB68-46FD31EE87D4}"/>
      </w:docPartPr>
      <w:docPartBody>
        <w:p w:rsidR="001F5631" w:rsidRDefault="001F5631">
          <w:pPr>
            <w:pStyle w:val="A5EB0B5856034527A5B2A8CCEF8A8A6E"/>
          </w:pPr>
          <w:r w:rsidRPr="00E57CDD">
            <w:rPr>
              <w:color w:val="C00000"/>
            </w:rPr>
            <w:t xml:space="preserve"> </w:t>
          </w:r>
          <w:r w:rsidRPr="00E57CDD">
            <w:rPr>
              <w:rStyle w:val="PlaceholderText"/>
              <w:color w:val="C00000"/>
            </w:rPr>
            <w:t>Your title</w:t>
          </w:r>
        </w:p>
      </w:docPartBody>
    </w:docPart>
    <w:docPart>
      <w:docPartPr>
        <w:name w:val="AEF9939661BC4221BC8E9B412C5A1445"/>
        <w:category>
          <w:name w:val="General"/>
          <w:gallery w:val="placeholder"/>
        </w:category>
        <w:types>
          <w:type w:val="bbPlcHdr"/>
        </w:types>
        <w:behaviors>
          <w:behavior w:val="content"/>
        </w:behaviors>
        <w:guid w:val="{934DE743-5C03-43F1-BD2F-8D1CBB9F5696}"/>
      </w:docPartPr>
      <w:docPartBody>
        <w:p w:rsidR="001F5631" w:rsidRDefault="001F5631">
          <w:pPr>
            <w:pStyle w:val="AEF9939661BC4221BC8E9B412C5A1445"/>
          </w:pPr>
          <w:r w:rsidRPr="00E57CDD">
            <w:rPr>
              <w:rStyle w:val="PlaceholderText"/>
              <w:rFonts w:ascii="Arial" w:hAnsi="Arial" w:cs="Arial"/>
              <w:color w:val="C00000"/>
              <w:sz w:val="20"/>
              <w:szCs w:val="20"/>
            </w:rPr>
            <w:t>Project Number</w:t>
          </w:r>
        </w:p>
      </w:docPartBody>
    </w:docPart>
    <w:docPart>
      <w:docPartPr>
        <w:name w:val="0DD5311533AC47ABA2D66B2164DF4C69"/>
        <w:category>
          <w:name w:val="General"/>
          <w:gallery w:val="placeholder"/>
        </w:category>
        <w:types>
          <w:type w:val="bbPlcHdr"/>
        </w:types>
        <w:behaviors>
          <w:behavior w:val="content"/>
        </w:behaviors>
        <w:guid w:val="{916D2506-0D92-4652-8E3E-FA261E19ABCE}"/>
      </w:docPartPr>
      <w:docPartBody>
        <w:p w:rsidR="001F5631" w:rsidRDefault="001F5631">
          <w:pPr>
            <w:pStyle w:val="0DD5311533AC47ABA2D66B2164DF4C69"/>
          </w:pPr>
          <w:r w:rsidRPr="00E57CDD">
            <w:rPr>
              <w:rFonts w:ascii="Arial" w:hAnsi="Arial" w:cs="Arial"/>
              <w:color w:val="C00000"/>
              <w:sz w:val="20"/>
              <w:szCs w:val="20"/>
            </w:rPr>
            <w:t xml:space="preserve"> </w:t>
          </w:r>
          <w:r w:rsidRPr="00E57CDD">
            <w:rPr>
              <w:rStyle w:val="PlaceholderText"/>
              <w:rFonts w:ascii="Arial" w:hAnsi="Arial" w:cs="Arial"/>
              <w:color w:val="C00000"/>
              <w:sz w:val="20"/>
              <w:szCs w:val="20"/>
            </w:rPr>
            <w:t>File Extension</w:t>
          </w:r>
        </w:p>
      </w:docPartBody>
    </w:docPart>
    <w:docPart>
      <w:docPartPr>
        <w:name w:val="52E200815D78460885A57D23D5C5C23B"/>
        <w:category>
          <w:name w:val="General"/>
          <w:gallery w:val="placeholder"/>
        </w:category>
        <w:types>
          <w:type w:val="bbPlcHdr"/>
        </w:types>
        <w:behaviors>
          <w:behavior w:val="content"/>
        </w:behaviors>
        <w:guid w:val="{3E5CDA9F-670A-44A0-8342-8F379F78AC79}"/>
      </w:docPartPr>
      <w:docPartBody>
        <w:p w:rsidR="001F5631" w:rsidRDefault="001F5631">
          <w:pPr>
            <w:pStyle w:val="52E200815D78460885A57D23D5C5C23B"/>
          </w:pPr>
          <w:r w:rsidRPr="00E57CDD">
            <w:rPr>
              <w:rFonts w:ascii="Arial" w:hAnsi="Arial" w:cs="Arial"/>
              <w:color w:val="C00000"/>
              <w:sz w:val="20"/>
              <w:szCs w:val="20"/>
            </w:rPr>
            <w:t xml:space="preserve"> </w:t>
          </w:r>
          <w:r w:rsidRPr="00E57CDD">
            <w:rPr>
              <w:rStyle w:val="PlaceholderText"/>
              <w:rFonts w:ascii="Arial" w:hAnsi="Arial" w:cs="Arial"/>
              <w:color w:val="C00000"/>
              <w:sz w:val="20"/>
              <w:szCs w:val="20"/>
            </w:rPr>
            <w:t>Click here to enter Additional recipients’.</w:t>
          </w:r>
        </w:p>
      </w:docPartBody>
    </w:docPart>
    <w:docPart>
      <w:docPartPr>
        <w:name w:val="4B095A929A75461093AF300D33E18874"/>
        <w:category>
          <w:name w:val="General"/>
          <w:gallery w:val="placeholder"/>
        </w:category>
        <w:types>
          <w:type w:val="bbPlcHdr"/>
        </w:types>
        <w:behaviors>
          <w:behavior w:val="content"/>
        </w:behaviors>
        <w:guid w:val="{CB87D495-0A13-4C0A-B3E8-7591457E6532}"/>
      </w:docPartPr>
      <w:docPartBody>
        <w:p w:rsidR="00C844FD" w:rsidRDefault="00C844FD" w:rsidP="00C844FD">
          <w:pPr>
            <w:pStyle w:val="4B095A929A75461093AF300D33E18874"/>
          </w:pPr>
          <w:r w:rsidRPr="00D87CE7">
            <w:rPr>
              <w:rStyle w:val="PlaceholderText"/>
              <w:color w:val="C0000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aux Next Regular">
    <w:altName w:val="Calibri"/>
    <w:panose1 w:val="00000000000000000000"/>
    <w:charset w:val="00"/>
    <w:family w:val="modern"/>
    <w:notTrueType/>
    <w:pitch w:val="variable"/>
    <w:sig w:usb0="A000006F" w:usb1="4000204B"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Aaux Next Bold">
    <w:altName w:val="Calibri"/>
    <w:panose1 w:val="00000000000000000000"/>
    <w:charset w:val="00"/>
    <w:family w:val="modern"/>
    <w:notTrueType/>
    <w:pitch w:val="variable"/>
    <w:sig w:usb0="A000006F" w:usb1="4000204B" w:usb2="00000000" w:usb3="00000000" w:csb0="00000093"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631"/>
    <w:rsid w:val="00046310"/>
    <w:rsid w:val="000930D1"/>
    <w:rsid w:val="000E4D47"/>
    <w:rsid w:val="00131B3D"/>
    <w:rsid w:val="00143078"/>
    <w:rsid w:val="00177414"/>
    <w:rsid w:val="001F5631"/>
    <w:rsid w:val="00252BEA"/>
    <w:rsid w:val="002C0A48"/>
    <w:rsid w:val="002D5784"/>
    <w:rsid w:val="003A1546"/>
    <w:rsid w:val="003D75CE"/>
    <w:rsid w:val="003E18AA"/>
    <w:rsid w:val="003F4805"/>
    <w:rsid w:val="00457B76"/>
    <w:rsid w:val="00463E72"/>
    <w:rsid w:val="004E1E77"/>
    <w:rsid w:val="005A7F9B"/>
    <w:rsid w:val="00687434"/>
    <w:rsid w:val="006C1117"/>
    <w:rsid w:val="006F5105"/>
    <w:rsid w:val="007C1849"/>
    <w:rsid w:val="00867A03"/>
    <w:rsid w:val="008C7A22"/>
    <w:rsid w:val="008E3041"/>
    <w:rsid w:val="009F552B"/>
    <w:rsid w:val="00A107B4"/>
    <w:rsid w:val="00A11284"/>
    <w:rsid w:val="00A76656"/>
    <w:rsid w:val="00AA347A"/>
    <w:rsid w:val="00B301A7"/>
    <w:rsid w:val="00B421CF"/>
    <w:rsid w:val="00BB2BD7"/>
    <w:rsid w:val="00BC30F2"/>
    <w:rsid w:val="00C307CD"/>
    <w:rsid w:val="00C3473D"/>
    <w:rsid w:val="00C51F9F"/>
    <w:rsid w:val="00C81B69"/>
    <w:rsid w:val="00C844FD"/>
    <w:rsid w:val="00D056A6"/>
    <w:rsid w:val="00D25E1A"/>
    <w:rsid w:val="00D321EC"/>
    <w:rsid w:val="00D43085"/>
    <w:rsid w:val="00D478DA"/>
    <w:rsid w:val="00E02ACB"/>
    <w:rsid w:val="00E37484"/>
    <w:rsid w:val="00EC10D3"/>
    <w:rsid w:val="00F35A33"/>
    <w:rsid w:val="00F84AD8"/>
    <w:rsid w:val="00FD0B25"/>
    <w:rsid w:val="00FF77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44FD"/>
    <w:rPr>
      <w:color w:val="808080"/>
    </w:rPr>
  </w:style>
  <w:style w:type="paragraph" w:customStyle="1" w:styleId="A01B5C3741AA48D0BBD845E1FDF2AE6B">
    <w:name w:val="A01B5C3741AA48D0BBD845E1FDF2AE6B"/>
  </w:style>
  <w:style w:type="paragraph" w:customStyle="1" w:styleId="19F9A99DE25048E59668BE7C9EEEFA1E">
    <w:name w:val="19F9A99DE25048E59668BE7C9EEEFA1E"/>
  </w:style>
  <w:style w:type="paragraph" w:customStyle="1" w:styleId="CF79BE8AC77141C38B40B5E3B6074615">
    <w:name w:val="CF79BE8AC77141C38B40B5E3B6074615"/>
  </w:style>
  <w:style w:type="paragraph" w:customStyle="1" w:styleId="8903D883F0B14FDA92C0CCD5E9743572">
    <w:name w:val="8903D883F0B14FDA92C0CCD5E9743572"/>
  </w:style>
  <w:style w:type="paragraph" w:customStyle="1" w:styleId="043DE44C29734AA6B72A7608DEA27DA8">
    <w:name w:val="043DE44C29734AA6B72A7608DEA27DA8"/>
  </w:style>
  <w:style w:type="paragraph" w:customStyle="1" w:styleId="4E2448DCD9D04F9AB583783797069F14">
    <w:name w:val="4E2448DCD9D04F9AB583783797069F14"/>
  </w:style>
  <w:style w:type="paragraph" w:customStyle="1" w:styleId="7ADB086A29864AA4A74C79C822D57747">
    <w:name w:val="7ADB086A29864AA4A74C79C822D57747"/>
  </w:style>
  <w:style w:type="paragraph" w:customStyle="1" w:styleId="A5EB0B5856034527A5B2A8CCEF8A8A6E">
    <w:name w:val="A5EB0B5856034527A5B2A8CCEF8A8A6E"/>
  </w:style>
  <w:style w:type="paragraph" w:customStyle="1" w:styleId="AEF9939661BC4221BC8E9B412C5A1445">
    <w:name w:val="AEF9939661BC4221BC8E9B412C5A1445"/>
  </w:style>
  <w:style w:type="paragraph" w:customStyle="1" w:styleId="0DD5311533AC47ABA2D66B2164DF4C69">
    <w:name w:val="0DD5311533AC47ABA2D66B2164DF4C69"/>
  </w:style>
  <w:style w:type="paragraph" w:customStyle="1" w:styleId="52E200815D78460885A57D23D5C5C23B">
    <w:name w:val="52E200815D78460885A57D23D5C5C23B"/>
  </w:style>
  <w:style w:type="paragraph" w:customStyle="1" w:styleId="4B095A929A75461093AF300D33E18874">
    <w:name w:val="4B095A929A75461093AF300D33E18874"/>
    <w:rsid w:val="00C844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05826A-2568-4EBC-B5BD-E10E5446F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720</Words>
  <Characters>3689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Monica King</dc:creator>
  <cp:lastModifiedBy>Pawley, Kaycie</cp:lastModifiedBy>
  <cp:revision>2</cp:revision>
  <cp:lastPrinted>2025-03-25T17:54:00Z</cp:lastPrinted>
  <dcterms:created xsi:type="dcterms:W3CDTF">2026-04-13T17:21:00Z</dcterms:created>
  <dcterms:modified xsi:type="dcterms:W3CDTF">2026-04-13T17:21:00Z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c3f2890d-4057-4573-9cdd-8a997ec4e1a4</vt:lpwstr>
  </property>
</Properties>
</file>