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ACBA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085FE6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284D0E60" w14:textId="57A38BBE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February 21, 2026</w:t>
      </w:r>
      <w:r w:rsidR="00085FE6">
        <w:rPr>
          <w:rFonts w:ascii="Times New Roman" w:hAnsi="Times New Roman" w:cs="Times New Roman"/>
          <w:sz w:val="24"/>
          <w:szCs w:val="24"/>
        </w:rPr>
        <w:t>,</w:t>
      </w:r>
      <w:r w:rsidRPr="00085FE6">
        <w:rPr>
          <w:rFonts w:ascii="Times New Roman" w:hAnsi="Times New Roman" w:cs="Times New Roman"/>
          <w:sz w:val="24"/>
          <w:szCs w:val="24"/>
        </w:rPr>
        <w:t xml:space="preserve"> 4:30 PM</w:t>
      </w:r>
    </w:p>
    <w:p w14:paraId="2F2D3232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Special Board Meeting - Galt House Hotel Lobby, 140 N 4th St, Louisville, KY 40202</w:t>
      </w:r>
    </w:p>
    <w:p w14:paraId="73EB8047" w14:textId="77777777" w:rsidR="00382EFF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D472B4F" w14:textId="77777777" w:rsidR="00085FE6" w:rsidRPr="00085FE6" w:rsidRDefault="00085FE6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E5238D3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085F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EFE08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Mark Casey, and Charlie Wise. Mr. Steve Bland was absent from the meeting.  </w:t>
      </w:r>
    </w:p>
    <w:p w14:paraId="2B244A0E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A39CA10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II. Receive information on structural and drainage at Lakewood Elementary and John Hardin High Schools </w:t>
      </w:r>
      <w:r w:rsidRPr="00085F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98C87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760B9D0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III. Superintendent's Report </w:t>
      </w:r>
      <w:r w:rsidRPr="00085F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51ED5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93C82AE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IV. Executive Session </w:t>
      </w:r>
      <w:r w:rsidRPr="00085F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E3AFB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CD98CFF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V. Adjourn </w:t>
      </w:r>
      <w:r w:rsidRPr="00085F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87CCA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b/>
          <w:sz w:val="24"/>
          <w:szCs w:val="24"/>
        </w:rPr>
        <w:t xml:space="preserve">Order #11393 - Motion Passed: </w:t>
      </w:r>
      <w:r w:rsidRPr="00085FE6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Mark Casey and a second by Mr. Ben Sego.  </w:t>
      </w:r>
    </w:p>
    <w:p w14:paraId="70383376" w14:textId="3834EC9D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085FE6">
        <w:rPr>
          <w:rFonts w:ascii="Times New Roman" w:hAnsi="Times New Roman" w:cs="Times New Roman"/>
          <w:sz w:val="24"/>
          <w:szCs w:val="24"/>
        </w:rPr>
        <w:tab/>
      </w:r>
      <w:r w:rsidRPr="00085FE6">
        <w:rPr>
          <w:rFonts w:ascii="Times New Roman" w:hAnsi="Times New Roman" w:cs="Times New Roman"/>
          <w:sz w:val="24"/>
          <w:szCs w:val="24"/>
        </w:rPr>
        <w:t>Absent</w:t>
      </w:r>
    </w:p>
    <w:p w14:paraId="371B2D27" w14:textId="61660EC9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085FE6">
        <w:rPr>
          <w:rFonts w:ascii="Times New Roman" w:hAnsi="Times New Roman" w:cs="Times New Roman"/>
          <w:sz w:val="24"/>
          <w:szCs w:val="24"/>
        </w:rPr>
        <w:tab/>
      </w:r>
      <w:r w:rsidRPr="00085FE6">
        <w:rPr>
          <w:rFonts w:ascii="Times New Roman" w:hAnsi="Times New Roman" w:cs="Times New Roman"/>
          <w:sz w:val="24"/>
          <w:szCs w:val="24"/>
        </w:rPr>
        <w:t>Yes</w:t>
      </w:r>
    </w:p>
    <w:p w14:paraId="28A0119A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085FE6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1FD01205" w14:textId="2352275D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085FE6">
        <w:rPr>
          <w:rFonts w:ascii="Times New Roman" w:hAnsi="Times New Roman" w:cs="Times New Roman"/>
          <w:sz w:val="24"/>
          <w:szCs w:val="24"/>
        </w:rPr>
        <w:tab/>
      </w:r>
      <w:r w:rsidRPr="00085FE6">
        <w:rPr>
          <w:rFonts w:ascii="Times New Roman" w:hAnsi="Times New Roman" w:cs="Times New Roman"/>
          <w:sz w:val="24"/>
          <w:szCs w:val="24"/>
        </w:rPr>
        <w:t>Yes</w:t>
      </w:r>
    </w:p>
    <w:p w14:paraId="0C5011D3" w14:textId="21BCD54E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085FE6">
        <w:rPr>
          <w:rFonts w:ascii="Times New Roman" w:hAnsi="Times New Roman" w:cs="Times New Roman"/>
          <w:sz w:val="24"/>
          <w:szCs w:val="24"/>
        </w:rPr>
        <w:tab/>
      </w:r>
      <w:r w:rsidRPr="00085FE6">
        <w:rPr>
          <w:rFonts w:ascii="Times New Roman" w:hAnsi="Times New Roman" w:cs="Times New Roman"/>
          <w:sz w:val="24"/>
          <w:szCs w:val="24"/>
        </w:rPr>
        <w:t>Yes</w:t>
      </w:r>
    </w:p>
    <w:p w14:paraId="76C8947B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7F521CE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21E9DB2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94A8E7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1208DB2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0E7F567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DBE563F" w14:textId="77777777" w:rsidR="00382EFF" w:rsidRPr="00085FE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9FF82F5" w14:textId="77777777" w:rsidR="00382EFF" w:rsidRPr="00085FE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Chairperson</w:t>
      </w:r>
    </w:p>
    <w:p w14:paraId="6A4FC333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831D833" w14:textId="77777777" w:rsidR="00085FE6" w:rsidRDefault="00085FE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64BD15" w14:textId="77777777" w:rsidR="00085FE6" w:rsidRPr="00085FE6" w:rsidRDefault="00085FE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1005F56" w14:textId="77777777" w:rsidR="00382EFF" w:rsidRPr="00085FE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656179E" w14:textId="77777777" w:rsidR="00382EFF" w:rsidRPr="00085FE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85FE6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085FE6" w:rsidSect="00085F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85FE6"/>
    <w:rsid w:val="00382EFF"/>
    <w:rsid w:val="0055181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2B684"/>
  <w14:defaultImageDpi w14:val="0"/>
  <w15:docId w15:val="{0C234885-3943-42B9-843F-F0B74922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>KSBA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2026-03-12T16:17:00Z</dcterms:created>
  <dcterms:modified xsi:type="dcterms:W3CDTF">2026-03-12T16:17:00Z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16ef7af9-f155-4e49-9c96-1b2a2e4590c8</vt:lpwstr>
  </property>
</Properties>
</file>