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7FC763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85DEC">
            <w:rPr>
              <w:rFonts w:asciiTheme="minorHAnsi" w:hAnsiTheme="minorHAnsi" w:cstheme="minorHAnsi"/>
            </w:rPr>
            <w:t>3/1</w:t>
          </w:r>
          <w:r w:rsidR="00296021">
            <w:rPr>
              <w:rFonts w:asciiTheme="minorHAnsi" w:hAnsiTheme="minorHAnsi" w:cstheme="minorHAnsi"/>
            </w:rPr>
            <w:t>2</w:t>
          </w:r>
          <w:r w:rsidR="00585DEC">
            <w:rPr>
              <w:rFonts w:asciiTheme="minorHAnsi" w:hAnsiTheme="minorHAnsi" w:cstheme="minorHAnsi"/>
            </w:rPr>
            <w:t>/202</w:t>
          </w:r>
          <w:r w:rsidR="00296021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B911EE7" w:rsidR="006F0552" w:rsidRPr="00716300" w:rsidRDefault="00585DE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99C2E2E" w:rsidR="00DE0B82" w:rsidRPr="00716300" w:rsidRDefault="00585DE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Kentucky Department of Education/Educational Professional Standards Board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81178F7" w:rsidR="00DE0B82" w:rsidRPr="00716300" w:rsidRDefault="00585DE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Emergency Certified Substitute Teachers for the 202</w:t>
          </w:r>
          <w:r w:rsidR="00296021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>-202</w:t>
          </w:r>
          <w:r w:rsidR="00296021">
            <w:rPr>
              <w:rFonts w:asciiTheme="minorHAnsi" w:hAnsiTheme="minorHAnsi" w:cstheme="minorHAnsi"/>
            </w:rPr>
            <w:t>7</w:t>
          </w:r>
          <w:r>
            <w:rPr>
              <w:rFonts w:asciiTheme="minorHAnsi" w:hAnsiTheme="minorHAnsi" w:cstheme="minorHAnsi"/>
            </w:rPr>
            <w:t xml:space="preserve"> School Year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4E78486" w:rsidR="008A2749" w:rsidRPr="008A2749" w:rsidRDefault="00585DE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1, 202</w:t>
          </w:r>
          <w:r w:rsidR="00296021">
            <w:rPr>
              <w:rFonts w:asciiTheme="minorHAnsi" w:hAnsiTheme="minorHAnsi" w:cstheme="minorHAnsi"/>
            </w:rPr>
            <w:t>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4C30C861" w:rsidR="00D072A8" w:rsidRPr="00DE0B82" w:rsidRDefault="00585DEC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</w:t>
          </w:r>
          <w:r w:rsidRPr="00585DE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03.11 Hiring: Qualifications; 03.4 Substitute Teachers: Substitute List; Strategic Plan Goal 2A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444966663"/>
            <w:placeholder>
              <w:docPart w:val="A29DB598955C436F8F538D76C1F9C632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277752796"/>
                <w:placeholder>
                  <w:docPart w:val="EEB3615DA9934961B86D9323C144AA64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73168267"/>
                    <w:placeholder>
                      <w:docPart w:val="60CB779F160A43F88639C4C96BB6C304"/>
                    </w:placeholder>
                  </w:sdtPr>
                  <w:sdtEndPr/>
                  <w:sdtContent>
                    <w:p w14:paraId="3FB22537" w14:textId="03C016CD" w:rsidR="00585DEC" w:rsidRPr="009F39D3" w:rsidRDefault="00585DEC" w:rsidP="00585DEC">
                      <w:pPr>
                        <w:pStyle w:val="NoSpacing"/>
                      </w:pPr>
                      <w:r w:rsidRPr="009F39D3">
                        <w:t xml:space="preserve">It is recommended </w:t>
                      </w:r>
                      <w:r>
                        <w:t xml:space="preserve">that </w:t>
                      </w:r>
                      <w:r w:rsidRPr="009F39D3">
                        <w:t xml:space="preserve">the </w:t>
                      </w:r>
                      <w:r>
                        <w:t>Boone</w:t>
                      </w:r>
                      <w:r w:rsidRPr="009F39D3">
                        <w:t xml:space="preserve"> County Board of Education approve the </w:t>
                      </w:r>
                      <w:proofErr w:type="gramStart"/>
                      <w:r w:rsidRPr="009F39D3">
                        <w:t>District’s</w:t>
                      </w:r>
                      <w:proofErr w:type="gramEnd"/>
                      <w:r w:rsidRPr="009F39D3">
                        <w:t xml:space="preserve"> ability to hire emergency certified substitute teachers for the 202</w:t>
                      </w:r>
                      <w:r w:rsidR="00296021">
                        <w:t>6</w:t>
                      </w:r>
                      <w:r w:rsidRPr="009F39D3">
                        <w:t>-202</w:t>
                      </w:r>
                      <w:r w:rsidR="00296021">
                        <w:t>7</w:t>
                      </w:r>
                      <w:r w:rsidRPr="009F39D3">
                        <w:t xml:space="preserve"> school year</w:t>
                      </w:r>
                      <w:r>
                        <w:t xml:space="preserve"> as presented.</w:t>
                      </w:r>
                    </w:p>
                    <w:p w14:paraId="304A9110" w14:textId="77777777" w:rsidR="00585DEC" w:rsidRPr="009F39D3" w:rsidRDefault="00585DEC" w:rsidP="00585DEC">
                      <w:pPr>
                        <w:pStyle w:val="NoSpacing"/>
                      </w:pPr>
                    </w:p>
                    <w:p w14:paraId="37ABE3BC" w14:textId="77777777" w:rsidR="00585DEC" w:rsidRDefault="00585DEC" w:rsidP="00585DEC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9F39D3">
                        <w:rPr>
                          <w:rFonts w:cstheme="minorHAnsi"/>
                        </w:rPr>
                        <w:t xml:space="preserve">The Kentucky Department of Education requires the </w:t>
                      </w:r>
                      <w:proofErr w:type="gramStart"/>
                      <w:r w:rsidRPr="009F39D3">
                        <w:rPr>
                          <w:rFonts w:cstheme="minorHAnsi"/>
                        </w:rPr>
                        <w:t>District</w:t>
                      </w:r>
                      <w:proofErr w:type="gramEnd"/>
                      <w:r w:rsidRPr="009F39D3">
                        <w:rPr>
                          <w:rFonts w:cstheme="minorHAnsi"/>
                        </w:rPr>
                        <w:t xml:space="preserve"> to obtain Board approval on an annual basis to utilize emergency certified substitute teachers by presenting the following statement for approval: “The Board of Education authorizes the Superintendent to employ teachers or substitute teachers with emergency or adjunct instructor certification when no qualified teachers have applied for vacant positions”.  </w:t>
                      </w:r>
                    </w:p>
                    <w:p w14:paraId="584C83BA" w14:textId="77777777" w:rsidR="00585DEC" w:rsidRDefault="00585DEC" w:rsidP="00585DEC">
                      <w:pPr>
                        <w:pStyle w:val="NoSpacing"/>
                        <w:rPr>
                          <w:rFonts w:cstheme="minorHAnsi"/>
                        </w:rPr>
                      </w:pPr>
                    </w:p>
                    <w:p w14:paraId="0A666E02" w14:textId="2875A446" w:rsidR="00585DEC" w:rsidRDefault="00585DEC" w:rsidP="00585DEC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9F39D3">
                        <w:rPr>
                          <w:rFonts w:cstheme="minorHAnsi"/>
                        </w:rPr>
                        <w:t xml:space="preserve">The </w:t>
                      </w:r>
                      <w:proofErr w:type="gramStart"/>
                      <w:r w:rsidRPr="009F39D3">
                        <w:rPr>
                          <w:rFonts w:cstheme="minorHAnsi"/>
                        </w:rPr>
                        <w:t>District</w:t>
                      </w:r>
                      <w:proofErr w:type="gramEnd"/>
                      <w:r w:rsidRPr="009F39D3">
                        <w:rPr>
                          <w:rFonts w:cstheme="minorHAnsi"/>
                        </w:rPr>
                        <w:t xml:space="preserve"> </w:t>
                      </w:r>
                      <w:r w:rsidR="000B4805">
                        <w:rPr>
                          <w:rFonts w:cstheme="minorHAnsi"/>
                        </w:rPr>
                        <w:t>exceeds</w:t>
                      </w:r>
                      <w:r w:rsidRPr="009F39D3">
                        <w:rPr>
                          <w:rFonts w:cstheme="minorHAnsi"/>
                        </w:rPr>
                        <w:t xml:space="preserve"> the Education Professional Standards Board (EPSB) requirement </w:t>
                      </w:r>
                      <w:r w:rsidR="000B4805" w:rsidRPr="009F39D3">
                        <w:rPr>
                          <w:rFonts w:cstheme="minorHAnsi"/>
                        </w:rPr>
                        <w:t xml:space="preserve">to possess a minimum </w:t>
                      </w:r>
                      <w:r w:rsidR="00DD56EE" w:rsidRPr="009F39D3">
                        <w:rPr>
                          <w:rFonts w:cstheme="minorHAnsi"/>
                        </w:rPr>
                        <w:t xml:space="preserve">of </w:t>
                      </w:r>
                      <w:r w:rsidR="00DD56EE">
                        <w:rPr>
                          <w:rFonts w:cstheme="minorHAnsi"/>
                        </w:rPr>
                        <w:t>a</w:t>
                      </w:r>
                      <w:r w:rsidR="000B4805">
                        <w:rPr>
                          <w:rFonts w:cstheme="minorHAnsi"/>
                        </w:rPr>
                        <w:t xml:space="preserve"> high school diploma </w:t>
                      </w:r>
                      <w:r w:rsidRPr="009F39D3">
                        <w:rPr>
                          <w:rFonts w:cstheme="minorHAnsi"/>
                        </w:rPr>
                        <w:t xml:space="preserve">when hiring emergency certified substitute teachers.  </w:t>
                      </w:r>
                      <w:r w:rsidRPr="00B3579E">
                        <w:rPr>
                          <w:rFonts w:cstheme="minorHAnsi"/>
                        </w:rPr>
                        <w:t xml:space="preserve">Of the District’s </w:t>
                      </w:r>
                      <w:r>
                        <w:rPr>
                          <w:rFonts w:cstheme="minorHAnsi"/>
                        </w:rPr>
                        <w:t>5</w:t>
                      </w:r>
                      <w:r w:rsidR="00E13DBC">
                        <w:rPr>
                          <w:rFonts w:cstheme="minorHAnsi"/>
                        </w:rPr>
                        <w:t>12</w:t>
                      </w:r>
                      <w:r w:rsidRPr="00B3579E">
                        <w:rPr>
                          <w:rFonts w:cstheme="minorHAnsi"/>
                        </w:rPr>
                        <w:t xml:space="preserve"> substitute teachers, </w:t>
                      </w:r>
                      <w:r w:rsidR="00E13DBC">
                        <w:rPr>
                          <w:rFonts w:cstheme="minorHAnsi"/>
                        </w:rPr>
                        <w:t xml:space="preserve">415 </w:t>
                      </w:r>
                      <w:r w:rsidRPr="00B3579E">
                        <w:rPr>
                          <w:rFonts w:cstheme="minorHAnsi"/>
                        </w:rPr>
                        <w:t>are employed on an emergency certified basis.</w:t>
                      </w:r>
                      <w:r w:rsidRPr="009F39D3">
                        <w:rPr>
                          <w:rFonts w:cstheme="minorHAnsi"/>
                        </w:rPr>
                        <w:t xml:space="preserve">  Continuing the ability to employ emergency certified substitutes is necessary as the supply of substitute teacher applicants holding a teaching certificate does not meet the demand of the </w:t>
                      </w:r>
                      <w:proofErr w:type="gramStart"/>
                      <w:r w:rsidRPr="009F39D3">
                        <w:rPr>
                          <w:rFonts w:cstheme="minorHAnsi"/>
                        </w:rPr>
                        <w:t>District</w:t>
                      </w:r>
                      <w:proofErr w:type="gramEnd"/>
                      <w:r w:rsidRPr="009F39D3">
                        <w:rPr>
                          <w:rFonts w:cstheme="minorHAnsi"/>
                        </w:rPr>
                        <w:t>.</w:t>
                      </w:r>
                    </w:p>
                    <w:p w14:paraId="16970ABC" w14:textId="77777777" w:rsidR="00585DEC" w:rsidRDefault="00585DEC" w:rsidP="00585DEC">
                      <w:pPr>
                        <w:pStyle w:val="NoSpacing"/>
                        <w:rPr>
                          <w:rFonts w:cstheme="minorHAnsi"/>
                        </w:rPr>
                      </w:pPr>
                    </w:p>
                    <w:p w14:paraId="79965E23" w14:textId="03B39B05" w:rsidR="00D072A8" w:rsidRPr="000B4805" w:rsidRDefault="00585DEC" w:rsidP="00D072A8">
                      <w:pPr>
                        <w:pStyle w:val="NoSpacing"/>
                      </w:pPr>
                      <w:r>
                        <w:rPr>
                          <w:rFonts w:cstheme="minorHAnsi"/>
                        </w:rPr>
                        <w:t xml:space="preserve">There are no costs incurred by the </w:t>
                      </w:r>
                      <w:proofErr w:type="gramStart"/>
                      <w:r>
                        <w:rPr>
                          <w:rFonts w:cstheme="minorHAnsi"/>
                        </w:rPr>
                        <w:t>District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 if the use of emergency certified substitute teachers is approved.</w:t>
                      </w:r>
                    </w:p>
                  </w:sdtContent>
                </w:sdt>
              </w:sdtContent>
            </w:sdt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66D605C" w:rsidR="00D072A8" w:rsidRPr="006F0552" w:rsidRDefault="00585DE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2F756DC" w:rsidR="00DE0B82" w:rsidRDefault="00585DE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146575193"/>
            <w:placeholder>
              <w:docPart w:val="CFF40C31767C47179CCD27B543EAB5AD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758796286"/>
                <w:placeholder>
                  <w:docPart w:val="124A89A9848546A191BB058CACED50FB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-327751834"/>
                    <w:placeholder>
                      <w:docPart w:val="DBE9B142CBE54FE5867B1DB15C5A86D7"/>
                    </w:placeholder>
                  </w:sdtPr>
                  <w:sdtEndPr/>
                  <w:sdtContent>
                    <w:p w14:paraId="27B3D1CE" w14:textId="4A642E7D" w:rsidR="00D072A8" w:rsidRPr="008A2749" w:rsidRDefault="00585DEC" w:rsidP="00D072A8">
                      <w:pPr>
                        <w:pStyle w:val="NoSpacing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It is recommended that the Board approve the utilization of emergency certified substitute teachers for the 202</w:t>
                      </w:r>
                      <w:r w:rsidR="00296021">
                        <w:rPr>
                          <w:rFonts w:asciiTheme="minorHAnsi" w:hAnsiTheme="minorHAnsi" w:cstheme="minorHAnsi"/>
                        </w:rPr>
                        <w:t>6</w:t>
                      </w:r>
                      <w:r>
                        <w:rPr>
                          <w:rFonts w:asciiTheme="minorHAnsi" w:hAnsiTheme="minorHAnsi" w:cstheme="minorHAnsi"/>
                        </w:rPr>
                        <w:t>-202</w:t>
                      </w:r>
                      <w:r w:rsidR="00296021">
                        <w:rPr>
                          <w:rFonts w:asciiTheme="minorHAnsi" w:hAnsiTheme="minorHAnsi" w:cstheme="minorHAnsi"/>
                        </w:rPr>
                        <w:t>7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school year.</w:t>
                      </w:r>
                    </w:p>
                  </w:sdtContent>
                </w:sdt>
              </w:sdtContent>
            </w:sdt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048822595"/>
            <w:placeholder>
              <w:docPart w:val="90D4A6BA89AB4A909763A8CC7992C560"/>
            </w:placeholder>
          </w:sdtPr>
          <w:sdtEndPr/>
          <w:sdtContent>
            <w:p w14:paraId="0F31583E" w14:textId="77777777" w:rsidR="00585DEC" w:rsidRDefault="00585DEC" w:rsidP="00585DEC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Eric Ball, Director of Human Resources</w:t>
              </w:r>
            </w:p>
          </w:sdtContent>
        </w:sdt>
        <w:p w14:paraId="1C2622F2" w14:textId="73130C53" w:rsidR="00D072A8" w:rsidRPr="00D072A8" w:rsidRDefault="0084607C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05CC9" w14:textId="77777777" w:rsidR="0084607C" w:rsidRDefault="0084607C">
      <w:r>
        <w:separator/>
      </w:r>
    </w:p>
  </w:endnote>
  <w:endnote w:type="continuationSeparator" w:id="0">
    <w:p w14:paraId="5E7E4F41" w14:textId="77777777" w:rsidR="0084607C" w:rsidRDefault="0084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DE27" w14:textId="77777777" w:rsidR="0084607C" w:rsidRDefault="0084607C">
      <w:r>
        <w:separator/>
      </w:r>
    </w:p>
  </w:footnote>
  <w:footnote w:type="continuationSeparator" w:id="0">
    <w:p w14:paraId="5DFC865C" w14:textId="77777777" w:rsidR="0084607C" w:rsidRDefault="00846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9D6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2972"/>
    <w:rsid w:val="00087C9C"/>
    <w:rsid w:val="00090F31"/>
    <w:rsid w:val="000946CC"/>
    <w:rsid w:val="000947C2"/>
    <w:rsid w:val="000A0158"/>
    <w:rsid w:val="000B4805"/>
    <w:rsid w:val="000B4EAA"/>
    <w:rsid w:val="000B4FDC"/>
    <w:rsid w:val="000C28F4"/>
    <w:rsid w:val="000D0EA7"/>
    <w:rsid w:val="000D184D"/>
    <w:rsid w:val="000D3996"/>
    <w:rsid w:val="000D4357"/>
    <w:rsid w:val="000D7BCD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40C9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96021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52C5D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4221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5DEC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0228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4607C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35C3"/>
    <w:rsid w:val="0094547C"/>
    <w:rsid w:val="009479CE"/>
    <w:rsid w:val="0096015B"/>
    <w:rsid w:val="00961121"/>
    <w:rsid w:val="0097288C"/>
    <w:rsid w:val="00976A9D"/>
    <w:rsid w:val="00980F7F"/>
    <w:rsid w:val="00981ABD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4FD3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D56EE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3DBC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9DB598955C436F8F538D76C1F9C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105F5-2470-44AD-A2FC-B29FA0A116FB}"/>
      </w:docPartPr>
      <w:docPartBody>
        <w:p w:rsidR="006E74CE" w:rsidRDefault="006E74CE" w:rsidP="006E74CE">
          <w:pPr>
            <w:pStyle w:val="A29DB598955C436F8F538D76C1F9C63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B3615DA9934961B86D9323C144A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62DBD-6C1C-403F-8CCD-B6F479FC47D9}"/>
      </w:docPartPr>
      <w:docPartBody>
        <w:p w:rsidR="006E74CE" w:rsidRDefault="006E74CE" w:rsidP="006E74CE">
          <w:pPr>
            <w:pStyle w:val="EEB3615DA9934961B86D9323C144AA6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CB779F160A43F88639C4C96BB6C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55134-8D1F-4E02-BABD-839030D54A02}"/>
      </w:docPartPr>
      <w:docPartBody>
        <w:p w:rsidR="006E74CE" w:rsidRDefault="006E74CE" w:rsidP="006E74CE">
          <w:pPr>
            <w:pStyle w:val="60CB779F160A43F88639C4C96BB6C30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F40C31767C47179CCD27B543EAB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0CE8B-819A-46FF-8267-37EC00689FC5}"/>
      </w:docPartPr>
      <w:docPartBody>
        <w:p w:rsidR="006E74CE" w:rsidRDefault="006E74CE" w:rsidP="006E74CE">
          <w:pPr>
            <w:pStyle w:val="CFF40C31767C47179CCD27B543EAB5A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A89A9848546A191BB058CACED5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E1B9E-0442-4CA8-82EF-3EAAF57A1310}"/>
      </w:docPartPr>
      <w:docPartBody>
        <w:p w:rsidR="006E74CE" w:rsidRDefault="006E74CE" w:rsidP="006E74CE">
          <w:pPr>
            <w:pStyle w:val="124A89A9848546A191BB058CACED50F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E9B142CBE54FE5867B1DB15C5A8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B95-9ACC-473F-8762-467A4C8F0C8E}"/>
      </w:docPartPr>
      <w:docPartBody>
        <w:p w:rsidR="006E74CE" w:rsidRDefault="006E74CE" w:rsidP="006E74CE">
          <w:pPr>
            <w:pStyle w:val="DBE9B142CBE54FE5867B1DB15C5A86D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4A6BA89AB4A909763A8CC7992C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84A6D-4478-4E87-AF2C-87C7443B1949}"/>
      </w:docPartPr>
      <w:docPartBody>
        <w:p w:rsidR="006E74CE" w:rsidRDefault="006E74CE" w:rsidP="006E74CE">
          <w:pPr>
            <w:pStyle w:val="90D4A6BA89AB4A909763A8CC7992C56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7BCD"/>
    <w:rsid w:val="001E4628"/>
    <w:rsid w:val="00352C5D"/>
    <w:rsid w:val="003A03C8"/>
    <w:rsid w:val="00406556"/>
    <w:rsid w:val="00445713"/>
    <w:rsid w:val="004574D0"/>
    <w:rsid w:val="004D3C03"/>
    <w:rsid w:val="005E5A26"/>
    <w:rsid w:val="00632387"/>
    <w:rsid w:val="006E74CE"/>
    <w:rsid w:val="007B2151"/>
    <w:rsid w:val="009509DE"/>
    <w:rsid w:val="00B32F66"/>
    <w:rsid w:val="00C77529"/>
    <w:rsid w:val="00D274CE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74C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9DB598955C436F8F538D76C1F9C632">
    <w:name w:val="A29DB598955C436F8F538D76C1F9C632"/>
    <w:rsid w:val="006E74CE"/>
    <w:rPr>
      <w:kern w:val="2"/>
      <w14:ligatures w14:val="standardContextual"/>
    </w:rPr>
  </w:style>
  <w:style w:type="paragraph" w:customStyle="1" w:styleId="EEB3615DA9934961B86D9323C144AA64">
    <w:name w:val="EEB3615DA9934961B86D9323C144AA64"/>
    <w:rsid w:val="006E74CE"/>
    <w:rPr>
      <w:kern w:val="2"/>
      <w14:ligatures w14:val="standardContextual"/>
    </w:rPr>
  </w:style>
  <w:style w:type="paragraph" w:customStyle="1" w:styleId="60CB779F160A43F88639C4C96BB6C304">
    <w:name w:val="60CB779F160A43F88639C4C96BB6C304"/>
    <w:rsid w:val="006E74CE"/>
    <w:rPr>
      <w:kern w:val="2"/>
      <w14:ligatures w14:val="standardContextual"/>
    </w:rPr>
  </w:style>
  <w:style w:type="paragraph" w:customStyle="1" w:styleId="CFF40C31767C47179CCD27B543EAB5AD">
    <w:name w:val="CFF40C31767C47179CCD27B543EAB5AD"/>
    <w:rsid w:val="006E74CE"/>
    <w:rPr>
      <w:kern w:val="2"/>
      <w14:ligatures w14:val="standardContextual"/>
    </w:rPr>
  </w:style>
  <w:style w:type="paragraph" w:customStyle="1" w:styleId="124A89A9848546A191BB058CACED50FB">
    <w:name w:val="124A89A9848546A191BB058CACED50FB"/>
    <w:rsid w:val="006E74CE"/>
    <w:rPr>
      <w:kern w:val="2"/>
      <w14:ligatures w14:val="standardContextual"/>
    </w:rPr>
  </w:style>
  <w:style w:type="paragraph" w:customStyle="1" w:styleId="DBE9B142CBE54FE5867B1DB15C5A86D7">
    <w:name w:val="DBE9B142CBE54FE5867B1DB15C5A86D7"/>
    <w:rsid w:val="006E74CE"/>
    <w:rPr>
      <w:kern w:val="2"/>
      <w14:ligatures w14:val="standardContextual"/>
    </w:rPr>
  </w:style>
  <w:style w:type="paragraph" w:customStyle="1" w:styleId="90D4A6BA89AB4A909763A8CC7992C560">
    <w:name w:val="90D4A6BA89AB4A909763A8CC7992C560"/>
    <w:rsid w:val="006E74C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Herbert, Catina</cp:lastModifiedBy>
  <cp:revision>5</cp:revision>
  <cp:lastPrinted>2021-03-03T22:03:00Z</cp:lastPrinted>
  <dcterms:created xsi:type="dcterms:W3CDTF">2026-03-02T16:40:00Z</dcterms:created>
  <dcterms:modified xsi:type="dcterms:W3CDTF">2026-03-02T17:23:00Z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b6182608b1f39c36699e686c7f1faf70a59e53fd6f9dce1f9f426da21584526b</vt:lpwstr>
  </property>
</Properties>
</file>