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6F894623" w14:textId="42527684" w:rsidR="009B40A7" w:rsidRDefault="00D072A8" w:rsidP="00D072A8">
      <w:pPr>
        <w:pStyle w:val="NoSpacing"/>
        <w:rPr>
          <w:rFonts w:asciiTheme="minorHAnsi" w:hAnsiTheme="minorHAnsi" w:cstheme="minorHAnsi"/>
          <w:color w:val="BFBFBF" w:themeColor="background1" w:themeShade="BF"/>
        </w:rPr>
      </w:pPr>
      <w:r w:rsidRPr="0071011D">
        <w:rPr>
          <w:rFonts w:asciiTheme="minorHAnsi" w:hAnsiTheme="minorHAnsi" w:cstheme="minorHAnsi"/>
          <w:b/>
        </w:rPr>
        <w:t>DATE:</w:t>
      </w:r>
      <w:r w:rsidRPr="0071011D">
        <w:rPr>
          <w:rFonts w:asciiTheme="minorHAnsi" w:hAnsiTheme="minorHAnsi" w:cstheme="minorHAnsi"/>
        </w:rPr>
        <w:t xml:space="preserve">  </w:t>
      </w:r>
      <w:r w:rsidR="00D10946">
        <w:rPr>
          <w:rFonts w:asciiTheme="minorHAnsi" w:hAnsiTheme="minorHAnsi" w:cstheme="minorHAnsi"/>
        </w:rPr>
        <w:t>3</w:t>
      </w:r>
      <w:r w:rsidR="009B40A7">
        <w:rPr>
          <w:rFonts w:asciiTheme="minorHAnsi" w:hAnsiTheme="minorHAnsi" w:cstheme="minorHAnsi"/>
        </w:rPr>
        <w:t>/12/2026</w:t>
      </w:r>
    </w:p>
    <w:p w14:paraId="3DE885EE" w14:textId="16FFD489" w:rsidR="00D072A8" w:rsidRPr="0071011D" w:rsidRDefault="008A2749" w:rsidP="00D072A8">
      <w:pPr>
        <w:pStyle w:val="NoSpacing"/>
        <w:rPr>
          <w:rFonts w:asciiTheme="minorHAnsi" w:hAnsiTheme="minorHAnsi" w:cstheme="minorHAnsi"/>
        </w:rPr>
      </w:pPr>
      <w:r w:rsidRPr="0071011D">
        <w:rPr>
          <w:rFonts w:asciiTheme="minorHAnsi" w:hAnsiTheme="minorHAnsi" w:cstheme="minorHAnsi"/>
        </w:rPr>
        <w:fldChar w:fldCharType="begin"/>
      </w:r>
      <w:r w:rsidRPr="0071011D">
        <w:rPr>
          <w:rFonts w:asciiTheme="minorHAnsi" w:hAnsiTheme="minorHAnsi" w:cstheme="minorHAnsi"/>
        </w:rPr>
        <w:instrText xml:space="preserve"> AUTOTEXT  " Simple Text Box"  \* MERGEFORMAT </w:instrText>
      </w:r>
      <w:r w:rsidRPr="0071011D">
        <w:rPr>
          <w:rFonts w:asciiTheme="minorHAnsi" w:hAnsiTheme="minorHAnsi" w:cstheme="minorHAnsi"/>
        </w:rPr>
        <w:fldChar w:fldCharType="end"/>
      </w:r>
    </w:p>
    <w:p w14:paraId="1C66C917" w14:textId="77777777" w:rsidR="00D072A8" w:rsidRPr="0071011D" w:rsidRDefault="00D072A8" w:rsidP="00D072A8">
      <w:pPr>
        <w:pStyle w:val="NoSpacing"/>
        <w:rPr>
          <w:rFonts w:asciiTheme="minorHAnsi" w:hAnsiTheme="minorHAnsi" w:cstheme="minorHAnsi"/>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0BB37D0F" w14:textId="593E327B" w:rsidR="006F0552" w:rsidRDefault="00DA0E68" w:rsidP="001C6267">
      <w:pPr>
        <w:pStyle w:val="NoSpacing"/>
        <w:ind w:left="270"/>
        <w:rPr>
          <w:rFonts w:asciiTheme="minorHAnsi" w:hAnsiTheme="minorHAnsi" w:cstheme="minorHAnsi"/>
          <w:b/>
        </w:rPr>
      </w:pPr>
      <w:r w:rsidRPr="0071011D">
        <w:rPr>
          <w:rFonts w:asciiTheme="minorHAnsi" w:hAnsiTheme="minorHAnsi" w:cstheme="minorHAnsi"/>
          <w:b/>
        </w:rPr>
        <w:t>School/Department</w:t>
      </w:r>
    </w:p>
    <w:p w14:paraId="14493B94" w14:textId="7CA51C5D" w:rsidR="001C6267" w:rsidRPr="001C6267" w:rsidRDefault="001C6267" w:rsidP="001C6267">
      <w:pPr>
        <w:pStyle w:val="NoSpacing"/>
        <w:ind w:left="270"/>
        <w:rPr>
          <w:rFonts w:asciiTheme="minorHAnsi" w:hAnsiTheme="minorHAnsi" w:cstheme="minorHAnsi"/>
          <w:bCs/>
        </w:rPr>
      </w:pPr>
      <w:r w:rsidRPr="001C6267">
        <w:rPr>
          <w:rFonts w:asciiTheme="minorHAnsi" w:hAnsiTheme="minorHAnsi" w:cstheme="minorHAnsi"/>
          <w:bCs/>
        </w:rPr>
        <w:t>Boone County Schools, Ignite Institute</w:t>
      </w:r>
    </w:p>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507CCEC1" w:rsidR="00DE0B82" w:rsidRPr="0071011D" w:rsidRDefault="00F30C94" w:rsidP="00760BF5">
          <w:pPr>
            <w:pStyle w:val="NoSpacing"/>
            <w:ind w:left="270"/>
            <w:rPr>
              <w:rFonts w:asciiTheme="minorHAnsi" w:hAnsiTheme="minorHAnsi" w:cstheme="minorHAnsi"/>
            </w:rPr>
          </w:pPr>
          <w:r>
            <w:rPr>
              <w:rFonts w:asciiTheme="minorHAnsi" w:hAnsiTheme="minorHAnsi" w:cstheme="minorHAnsi"/>
            </w:rPr>
            <w:t>Covington Independent Schools</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CD0AAB9" w:rsidR="00DE0B82" w:rsidRPr="0071011D" w:rsidRDefault="001C6267" w:rsidP="006F0552">
          <w:pPr>
            <w:pStyle w:val="NoSpacing"/>
            <w:ind w:left="270"/>
            <w:rPr>
              <w:rFonts w:asciiTheme="minorHAnsi" w:hAnsiTheme="minorHAnsi" w:cstheme="minorHAnsi"/>
            </w:rPr>
          </w:pPr>
          <w:r>
            <w:rPr>
              <w:rFonts w:asciiTheme="minorHAnsi" w:hAnsiTheme="minorHAnsi" w:cstheme="minorHAnsi"/>
            </w:rPr>
            <w:t>Memorandum of Understanding</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rPr>
          <w:color w:val="BFBFBF" w:themeColor="background1" w:themeShade="BF"/>
        </w:rPr>
      </w:sdtEndPr>
      <w:sdtContent>
        <w:p w14:paraId="577C44B0" w14:textId="07C9C910" w:rsidR="008A2749" w:rsidRPr="00117782" w:rsidRDefault="009B40A7" w:rsidP="00760BF5">
          <w:pPr>
            <w:pStyle w:val="NoSpacing"/>
            <w:ind w:left="270"/>
            <w:rPr>
              <w:rFonts w:asciiTheme="minorHAnsi" w:hAnsiTheme="minorHAnsi" w:cstheme="minorHAnsi"/>
              <w:color w:val="BFBFBF" w:themeColor="background1" w:themeShade="BF"/>
            </w:rPr>
          </w:pPr>
          <w:r>
            <w:rPr>
              <w:rFonts w:asciiTheme="minorHAnsi" w:hAnsiTheme="minorHAnsi" w:cstheme="minorHAnsi"/>
            </w:rPr>
            <w:t>July 1, 2026 – June 30, 2027</w:t>
          </w:r>
        </w:p>
      </w:sdtContent>
    </w:sdt>
    <w:p w14:paraId="5563F292" w14:textId="77777777" w:rsidR="00760BF5" w:rsidRPr="0071011D" w:rsidRDefault="00760BF5" w:rsidP="00D072A8">
      <w:pPr>
        <w:pStyle w:val="NoSpacing"/>
        <w:rPr>
          <w:rFonts w:asciiTheme="minorHAnsi" w:hAnsiTheme="minorHAnsi" w:cstheme="minorHAnsi"/>
          <w:b/>
          <w:color w:val="FF0000"/>
        </w:rPr>
      </w:pPr>
    </w:p>
    <w:p w14:paraId="765DB4AF" w14:textId="3D01CA95" w:rsidR="00760BF5"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p w14:paraId="4AABC8C0" w14:textId="35FACB8D" w:rsidR="009B40A7" w:rsidRPr="009B40A7" w:rsidRDefault="009B40A7" w:rsidP="00D072A8">
      <w:pPr>
        <w:pStyle w:val="NoSpacing"/>
        <w:rPr>
          <w:rFonts w:asciiTheme="minorHAnsi" w:hAnsiTheme="minorHAnsi" w:cstheme="minorHAnsi"/>
          <w:bCs/>
        </w:rPr>
      </w:pPr>
      <w:r w:rsidRPr="009B40A7">
        <w:rPr>
          <w:rFonts w:asciiTheme="minorHAnsi" w:hAnsiTheme="minorHAnsi" w:cstheme="minorHAnsi"/>
          <w:bCs/>
        </w:rPr>
        <w:t>Strategic Plan Connection – Goal 1: World Class Education. “Boone County Schools will ensure all students will receive rigorous and engaging instruction” (1B)</w:t>
      </w:r>
    </w:p>
    <w:p w14:paraId="34FD658A" w14:textId="77777777" w:rsidR="00D072A8" w:rsidRPr="0071011D" w:rsidRDefault="00D072A8" w:rsidP="00D072A8">
      <w:pPr>
        <w:pStyle w:val="NoSpacing"/>
        <w:rPr>
          <w:rStyle w:val="PlaceholderText"/>
          <w:rFonts w:asciiTheme="minorHAnsi" w:hAnsiTheme="minorHAnsi" w:cstheme="minorHAnsi"/>
        </w:rPr>
      </w:pPr>
    </w:p>
    <w:p w14:paraId="2CDA6374" w14:textId="77777777" w:rsidR="009B40A7"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p w14:paraId="79965E23" w14:textId="5086239C" w:rsidR="00D072A8" w:rsidRPr="009B40A7" w:rsidRDefault="00D10946" w:rsidP="00D072A8">
      <w:pPr>
        <w:pStyle w:val="NoSpacing"/>
        <w:rPr>
          <w:rFonts w:asciiTheme="minorHAnsi" w:hAnsiTheme="minorHAnsi" w:cstheme="minorHAnsi"/>
          <w:b/>
        </w:rPr>
      </w:pPr>
      <w:sdt>
        <w:sdtPr>
          <w:rPr>
            <w:rFonts w:asciiTheme="minorHAnsi" w:hAnsiTheme="minorHAnsi" w:cstheme="minorHAnsi"/>
          </w:rPr>
          <w:id w:val="-1476367471"/>
          <w:placeholder>
            <w:docPart w:val="226852AE777C4E89B60C85BE97CF260C"/>
          </w:placeholder>
        </w:sdtPr>
        <w:sdtEndPr/>
        <w:sdtContent>
          <w:r w:rsidR="009B40A7">
            <w:rPr>
              <w:rFonts w:asciiTheme="minorHAnsi" w:hAnsiTheme="minorHAnsi" w:cstheme="minorHAnsi"/>
            </w:rPr>
            <w:t>This Memorandum of Understanding is the agreement between Boone County Schools and Covington Independent Schools regarding the Ignite Institute.  This Memorandum outlines the parameters for attendance, curriculum, financial obligations for regional schools who have students in attendance at Ignite.</w:t>
          </w:r>
        </w:sdtContent>
      </w:sdt>
    </w:p>
    <w:p w14:paraId="18A64AD8" w14:textId="77777777" w:rsidR="00D072A8" w:rsidRPr="0071011D" w:rsidRDefault="00D072A8" w:rsidP="00D072A8">
      <w:pPr>
        <w:pStyle w:val="NoSpacing"/>
        <w:rPr>
          <w:rFonts w:asciiTheme="minorHAnsi" w:hAnsiTheme="minorHAnsi" w:cstheme="minorHAnsi"/>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08527EC" w:rsidR="00D072A8" w:rsidRPr="0071011D" w:rsidRDefault="009B40A7"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2EB3D90C" w:rsidR="00DE0B82" w:rsidRPr="0071011D" w:rsidRDefault="009B40A7"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1D6EAEB8" w:rsidR="00FE1745" w:rsidRPr="0071011D" w:rsidRDefault="009B40A7"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71011D" w:rsidRDefault="00FE1745" w:rsidP="00FE1745">
      <w:pPr>
        <w:pStyle w:val="NoSpacing"/>
        <w:rPr>
          <w:rFonts w:asciiTheme="minorHAnsi" w:hAnsiTheme="minorHAnsi" w:cstheme="minorHAnsi"/>
          <w:b/>
        </w:rPr>
      </w:pPr>
    </w:p>
    <w:p w14:paraId="462E014A" w14:textId="66CCA5FD" w:rsidR="009B40A7"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p w14:paraId="6FEF2A28" w14:textId="209AC8F0" w:rsidR="009B40A7" w:rsidRPr="009B40A7" w:rsidRDefault="009B40A7" w:rsidP="00FE1745">
      <w:pPr>
        <w:pStyle w:val="NoSpacing"/>
        <w:rPr>
          <w:rFonts w:asciiTheme="minorHAnsi" w:hAnsiTheme="minorHAnsi" w:cstheme="minorHAnsi"/>
          <w:bCs/>
        </w:rPr>
      </w:pPr>
      <w:r w:rsidRPr="009B40A7">
        <w:rPr>
          <w:rFonts w:asciiTheme="minorHAnsi" w:hAnsiTheme="minorHAnsi" w:cstheme="minorHAnsi"/>
          <w:bCs/>
        </w:rPr>
        <w:t>N/A</w:t>
      </w:r>
    </w:p>
    <w:p w14:paraId="3D6A491E" w14:textId="77777777" w:rsidR="000946CC" w:rsidRPr="0071011D" w:rsidRDefault="000946CC" w:rsidP="00D072A8">
      <w:pPr>
        <w:pStyle w:val="NoSpacing"/>
        <w:rPr>
          <w:rFonts w:asciiTheme="minorHAnsi" w:hAnsiTheme="minorHAnsi" w:cstheme="minorHAnsi"/>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8589504" w14:textId="2F11EE1B" w:rsidR="00117782" w:rsidRDefault="00117782" w:rsidP="00D072A8">
          <w:pPr>
            <w:pStyle w:val="NoSpacing"/>
            <w:rPr>
              <w:rFonts w:asciiTheme="minorHAnsi" w:hAnsiTheme="minorHAnsi" w:cstheme="minorHAnsi"/>
            </w:rPr>
          </w:pPr>
          <w:r>
            <w:rPr>
              <w:rFonts w:asciiTheme="minorHAnsi" w:hAnsiTheme="minorHAnsi" w:cstheme="minorHAnsi"/>
            </w:rPr>
            <w:t>I recommend the board approve this Memorandum of Understanding</w:t>
          </w:r>
          <w:r w:rsidR="009B40A7">
            <w:rPr>
              <w:rFonts w:asciiTheme="minorHAnsi" w:hAnsiTheme="minorHAnsi" w:cstheme="minorHAnsi"/>
            </w:rPr>
            <w:t xml:space="preserve"> </w:t>
          </w:r>
          <w:r>
            <w:rPr>
              <w:rFonts w:asciiTheme="minorHAnsi" w:hAnsiTheme="minorHAnsi" w:cstheme="minorHAnsi"/>
            </w:rPr>
            <w:t xml:space="preserve">between Boone County Schools and </w:t>
          </w:r>
          <w:r w:rsidR="009B40A7">
            <w:rPr>
              <w:rFonts w:asciiTheme="minorHAnsi" w:hAnsiTheme="minorHAnsi" w:cstheme="minorHAnsi"/>
            </w:rPr>
            <w:t>Covington Independent Schools</w:t>
          </w:r>
          <w:r>
            <w:rPr>
              <w:rFonts w:asciiTheme="minorHAnsi" w:hAnsiTheme="minorHAnsi" w:cstheme="minorHAnsi"/>
            </w:rPr>
            <w:t xml:space="preserve">, as presented. </w:t>
          </w:r>
        </w:p>
        <w:p w14:paraId="2B1C841F" w14:textId="77777777" w:rsidR="00117782" w:rsidRPr="00117782" w:rsidRDefault="00117782" w:rsidP="00D072A8">
          <w:pPr>
            <w:pStyle w:val="NoSpacing"/>
            <w:rPr>
              <w:rFonts w:asciiTheme="minorHAnsi" w:hAnsiTheme="minorHAnsi" w:cstheme="minorHAnsi"/>
              <w:sz w:val="8"/>
              <w:szCs w:val="8"/>
            </w:rPr>
          </w:pPr>
        </w:p>
        <w:p w14:paraId="27B3D1CE" w14:textId="1CF4A98B" w:rsidR="00D072A8" w:rsidRPr="0071011D" w:rsidRDefault="00117782" w:rsidP="00D072A8">
          <w:pPr>
            <w:pStyle w:val="NoSpacing"/>
            <w:rPr>
              <w:rFonts w:asciiTheme="minorHAnsi" w:hAnsiTheme="minorHAnsi" w:cstheme="minorHAnsi"/>
            </w:rPr>
          </w:pPr>
          <w:r>
            <w:rPr>
              <w:rFonts w:asciiTheme="minorHAnsi" w:hAnsiTheme="minorHAnsi" w:cstheme="minorHAnsi"/>
            </w:rPr>
            <w:t xml:space="preserve">Dr. James Detwiler, Deputy Superintendent / CAO </w:t>
          </w:r>
          <w:r w:rsidR="009B40A7">
            <w:rPr>
              <w:rFonts w:asciiTheme="minorHAnsi" w:hAnsiTheme="minorHAnsi" w:cstheme="minorHAnsi"/>
            </w:rPr>
            <w:tab/>
          </w:r>
          <w:r w:rsidR="009B40A7">
            <w:rPr>
              <w:rFonts w:asciiTheme="minorHAnsi" w:hAnsiTheme="minorHAnsi" w:cstheme="minorHAnsi"/>
            </w:rPr>
            <w:tab/>
          </w:r>
        </w:p>
      </w:sdtContent>
    </w:sdt>
    <w:p w14:paraId="38848A1A" w14:textId="77777777" w:rsidR="00D072A8" w:rsidRPr="0071011D" w:rsidRDefault="00D072A8" w:rsidP="00D072A8">
      <w:pPr>
        <w:pStyle w:val="NoSpacing"/>
        <w:rPr>
          <w:rFonts w:asciiTheme="minorHAnsi" w:hAnsiTheme="minorHAnsi" w:cstheme="minorHAnsi"/>
        </w:rPr>
      </w:pPr>
    </w:p>
    <w:p w14:paraId="1C2622F2" w14:textId="2C1A87E8" w:rsidR="00D072A8"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p w14:paraId="785189F8" w14:textId="218A4D34" w:rsidR="009B40A7" w:rsidRPr="00F30C94" w:rsidRDefault="009B40A7" w:rsidP="00D072A8">
      <w:pPr>
        <w:pStyle w:val="NoSpacing"/>
        <w:rPr>
          <w:rFonts w:asciiTheme="minorHAnsi" w:hAnsiTheme="minorHAnsi" w:cstheme="minorHAnsi"/>
          <w:bCs/>
        </w:rPr>
      </w:pPr>
      <w:r w:rsidRPr="00F30C94">
        <w:rPr>
          <w:rFonts w:asciiTheme="minorHAnsi" w:hAnsiTheme="minorHAnsi" w:cstheme="minorHAnsi"/>
          <w:bCs/>
        </w:rPr>
        <w:t>Tara Drysdale</w:t>
      </w:r>
      <w:r w:rsidR="00F30C94" w:rsidRPr="00F30C94">
        <w:rPr>
          <w:rFonts w:asciiTheme="minorHAnsi" w:hAnsiTheme="minorHAnsi" w:cstheme="minorHAnsi"/>
          <w:bCs/>
        </w:rPr>
        <w:t>, Assistant Superintendent</w:t>
      </w:r>
    </w:p>
    <w:sectPr w:rsidR="009B40A7" w:rsidRPr="00F30C94"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3F1F" w14:textId="77777777" w:rsidR="00AE3181" w:rsidRDefault="00AE3181">
      <w:r>
        <w:separator/>
      </w:r>
    </w:p>
  </w:endnote>
  <w:endnote w:type="continuationSeparator" w:id="0">
    <w:p w14:paraId="074D057B" w14:textId="77777777" w:rsidR="00AE3181" w:rsidRDefault="00AE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1540" w14:textId="77777777" w:rsidR="00AE3181" w:rsidRDefault="00AE3181">
      <w:r>
        <w:separator/>
      </w:r>
    </w:p>
  </w:footnote>
  <w:footnote w:type="continuationSeparator" w:id="0">
    <w:p w14:paraId="25922879" w14:textId="77777777" w:rsidR="00AE3181" w:rsidRDefault="00AE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17782"/>
    <w:rsid w:val="0012465F"/>
    <w:rsid w:val="001260A9"/>
    <w:rsid w:val="00127558"/>
    <w:rsid w:val="00130498"/>
    <w:rsid w:val="00142BAF"/>
    <w:rsid w:val="00146B47"/>
    <w:rsid w:val="001576AA"/>
    <w:rsid w:val="00172A41"/>
    <w:rsid w:val="00173550"/>
    <w:rsid w:val="00192EBB"/>
    <w:rsid w:val="00194640"/>
    <w:rsid w:val="001A333D"/>
    <w:rsid w:val="001A55E2"/>
    <w:rsid w:val="001B2D7B"/>
    <w:rsid w:val="001C6267"/>
    <w:rsid w:val="001D43F6"/>
    <w:rsid w:val="001D6F31"/>
    <w:rsid w:val="001E5E58"/>
    <w:rsid w:val="001E6CE6"/>
    <w:rsid w:val="001F4388"/>
    <w:rsid w:val="00202551"/>
    <w:rsid w:val="002031B9"/>
    <w:rsid w:val="00204CF1"/>
    <w:rsid w:val="002066BD"/>
    <w:rsid w:val="00206C87"/>
    <w:rsid w:val="0021177A"/>
    <w:rsid w:val="002207C2"/>
    <w:rsid w:val="002415F5"/>
    <w:rsid w:val="002438B6"/>
    <w:rsid w:val="00246760"/>
    <w:rsid w:val="002527C8"/>
    <w:rsid w:val="00255F25"/>
    <w:rsid w:val="0026016F"/>
    <w:rsid w:val="002710EF"/>
    <w:rsid w:val="002907F1"/>
    <w:rsid w:val="002915AA"/>
    <w:rsid w:val="00291D1B"/>
    <w:rsid w:val="00294403"/>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1125"/>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01F"/>
    <w:rsid w:val="00556B47"/>
    <w:rsid w:val="0056217E"/>
    <w:rsid w:val="0056282A"/>
    <w:rsid w:val="00562FFD"/>
    <w:rsid w:val="00564EA2"/>
    <w:rsid w:val="0056733F"/>
    <w:rsid w:val="00567759"/>
    <w:rsid w:val="00574B1D"/>
    <w:rsid w:val="00575BF7"/>
    <w:rsid w:val="00577A60"/>
    <w:rsid w:val="00596C62"/>
    <w:rsid w:val="005B121E"/>
    <w:rsid w:val="005B1EE2"/>
    <w:rsid w:val="005B4722"/>
    <w:rsid w:val="005B4D75"/>
    <w:rsid w:val="005B5624"/>
    <w:rsid w:val="005C010E"/>
    <w:rsid w:val="005C7D69"/>
    <w:rsid w:val="005D7E2D"/>
    <w:rsid w:val="005E31C2"/>
    <w:rsid w:val="005E6D7F"/>
    <w:rsid w:val="005F6993"/>
    <w:rsid w:val="0060063F"/>
    <w:rsid w:val="00603F62"/>
    <w:rsid w:val="00613FCD"/>
    <w:rsid w:val="0062073F"/>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35945"/>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3E84"/>
    <w:rsid w:val="0094547C"/>
    <w:rsid w:val="009479CE"/>
    <w:rsid w:val="0096015B"/>
    <w:rsid w:val="00961121"/>
    <w:rsid w:val="0097288C"/>
    <w:rsid w:val="00976A9D"/>
    <w:rsid w:val="00980F7F"/>
    <w:rsid w:val="009A56CE"/>
    <w:rsid w:val="009B2C8D"/>
    <w:rsid w:val="009B40A7"/>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E318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0946"/>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5972"/>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0C94"/>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2438B6"/>
    <w:rsid w:val="00294403"/>
    <w:rsid w:val="003A03C8"/>
    <w:rsid w:val="00406556"/>
    <w:rsid w:val="00445713"/>
    <w:rsid w:val="004574D0"/>
    <w:rsid w:val="004D3C03"/>
    <w:rsid w:val="0053024F"/>
    <w:rsid w:val="00596C62"/>
    <w:rsid w:val="005E5A26"/>
    <w:rsid w:val="00632387"/>
    <w:rsid w:val="007B2151"/>
    <w:rsid w:val="00943E84"/>
    <w:rsid w:val="009509DE"/>
    <w:rsid w:val="00B32F66"/>
    <w:rsid w:val="00C77529"/>
    <w:rsid w:val="00D7696E"/>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185</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Knaley, Tonya</cp:lastModifiedBy>
  <cp:revision>5</cp:revision>
  <cp:lastPrinted>2021-03-03T22:03:00Z</cp:lastPrinted>
  <dcterms:created xsi:type="dcterms:W3CDTF">2026-01-29T17:00:00Z</dcterms:created>
  <dcterms:modified xsi:type="dcterms:W3CDTF">2026-01-29T17:41:00Z</dcterms:modified>
</cp:coreProperties>
</file>