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BCEF" w14:textId="4A633234" w:rsidR="0076325E" w:rsidRPr="003A3EC1" w:rsidRDefault="003A3EC1" w:rsidP="6463A41C">
      <w:pPr>
        <w:jc w:val="center"/>
        <w:rPr>
          <w:b/>
          <w:bCs/>
        </w:rPr>
      </w:pPr>
      <w:r w:rsidRPr="3CDBB12E">
        <w:rPr>
          <w:b/>
          <w:bCs/>
        </w:rPr>
        <w:t>CPP Needs Assessment Data</w:t>
      </w:r>
      <w:r w:rsidR="001C23C9" w:rsidRPr="3CDBB12E">
        <w:rPr>
          <w:b/>
          <w:bCs/>
        </w:rPr>
        <w:t xml:space="preserve"> Sheet</w:t>
      </w:r>
      <w:r>
        <w:br/>
      </w:r>
      <w:r w:rsidR="009E028E" w:rsidRPr="3CDBB12E">
        <w:rPr>
          <w:b/>
          <w:bCs/>
          <w:sz w:val="32"/>
          <w:szCs w:val="32"/>
        </w:rPr>
        <w:t>YSC</w:t>
      </w:r>
      <w:r w:rsidRPr="3CDBB12E">
        <w:rPr>
          <w:b/>
          <w:bCs/>
          <w:sz w:val="32"/>
          <w:szCs w:val="32"/>
        </w:rPr>
        <w:t xml:space="preserve"> </w:t>
      </w:r>
      <w:r>
        <w:br/>
      </w:r>
      <w:r w:rsidR="009D1B1A" w:rsidRPr="3CDBB12E">
        <w:rPr>
          <w:b/>
          <w:bCs/>
        </w:rPr>
        <w:t>202</w:t>
      </w:r>
      <w:r w:rsidR="6DE3C2BC" w:rsidRPr="3CDBB12E">
        <w:rPr>
          <w:b/>
          <w:bCs/>
        </w:rPr>
        <w:t>6</w:t>
      </w:r>
      <w:r w:rsidR="009D1B1A" w:rsidRPr="3CDBB12E">
        <w:rPr>
          <w:b/>
          <w:bCs/>
        </w:rPr>
        <w:t>-2</w:t>
      </w:r>
      <w:r w:rsidR="005D2C8A" w:rsidRPr="3CDBB12E">
        <w:rPr>
          <w:b/>
          <w:bCs/>
        </w:rPr>
        <w:t>02</w:t>
      </w:r>
      <w:r w:rsidR="537961AF" w:rsidRPr="3CDBB12E">
        <w:rPr>
          <w:b/>
          <w:bCs/>
        </w:rPr>
        <w:t>8</w:t>
      </w:r>
    </w:p>
    <w:p w14:paraId="6334702F" w14:textId="6D9EAE6E" w:rsidR="2DC20341" w:rsidRDefault="2DC20341" w:rsidP="6463A41C">
      <w:pPr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 w:rsidRPr="3CDBB12E">
        <w:rPr>
          <w:rFonts w:ascii="Calibri" w:eastAsia="Calibri" w:hAnsi="Calibri" w:cs="Calibri"/>
          <w:b/>
          <w:bCs/>
          <w:sz w:val="24"/>
          <w:szCs w:val="24"/>
        </w:rPr>
        <w:t>Needs</w:t>
      </w:r>
      <w:proofErr w:type="gramEnd"/>
      <w:r w:rsidRPr="3CDBB12E">
        <w:rPr>
          <w:rFonts w:ascii="Calibri" w:eastAsia="Calibri" w:hAnsi="Calibri" w:cs="Calibri"/>
          <w:b/>
          <w:bCs/>
          <w:sz w:val="24"/>
          <w:szCs w:val="24"/>
        </w:rPr>
        <w:t xml:space="preserve"> assessment data should be gathered from multiple sources including parent surveys, staff surveys, student surveys, Kids Count, school report card, and other community assessments.  </w:t>
      </w:r>
      <w:r w:rsidRPr="3CDBB12E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2"/>
        <w:gridCol w:w="2579"/>
        <w:gridCol w:w="2579"/>
      </w:tblGrid>
      <w:tr w:rsidR="3CDBB12E" w14:paraId="793EC4D1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5E815C4D" w14:textId="01413B07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CDBB12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School District: </w:t>
            </w:r>
          </w:p>
        </w:tc>
        <w:tc>
          <w:tcPr>
            <w:tcW w:w="5158" w:type="dxa"/>
            <w:gridSpan w:val="2"/>
            <w:tcMar>
              <w:left w:w="105" w:type="dxa"/>
              <w:right w:w="105" w:type="dxa"/>
            </w:tcMar>
          </w:tcPr>
          <w:p w14:paraId="61A60564" w14:textId="07E08E09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CDBB12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Center Name:</w:t>
            </w:r>
          </w:p>
        </w:tc>
      </w:tr>
      <w:tr w:rsidR="3CDBB12E" w14:paraId="1BFBA678" w14:textId="77777777" w:rsidTr="7F1036BD">
        <w:trPr>
          <w:trHeight w:val="300"/>
        </w:trPr>
        <w:tc>
          <w:tcPr>
            <w:tcW w:w="4202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463175FB" w14:textId="40B38CB0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Student population</w:t>
            </w:r>
          </w:p>
        </w:tc>
        <w:tc>
          <w:tcPr>
            <w:tcW w:w="2579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304F0159" w14:textId="2DF65112" w:rsidR="3CDBB12E" w:rsidRDefault="3CDBB12E" w:rsidP="3CDBB12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 Student Count</w:t>
            </w:r>
          </w:p>
        </w:tc>
        <w:tc>
          <w:tcPr>
            <w:tcW w:w="2579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196160C2" w14:textId="2D815BD3" w:rsidR="3CDBB12E" w:rsidRDefault="3CDBB12E" w:rsidP="3CDBB12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Possible Sources</w:t>
            </w:r>
          </w:p>
        </w:tc>
      </w:tr>
      <w:tr w:rsidR="3CDBB12E" w14:paraId="08E089D5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564EC1FD" w14:textId="0225C80D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>Total Enrollment (All Students)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31C324D8" w14:textId="632E683E" w:rsidR="3CDBB12E" w:rsidRDefault="00982368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color w:val="808080" w:themeColor="background1" w:themeShade="80"/>
              </w:rPr>
              <w:t>897</w:t>
            </w:r>
          </w:p>
        </w:tc>
        <w:tc>
          <w:tcPr>
            <w:tcW w:w="2579" w:type="dxa"/>
            <w:vMerge w:val="restart"/>
            <w:tcMar>
              <w:left w:w="105" w:type="dxa"/>
              <w:right w:w="105" w:type="dxa"/>
            </w:tcMar>
          </w:tcPr>
          <w:p w14:paraId="6F1D6C98" w14:textId="1CA22F66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 w:rsidRPr="3CDBB12E">
              <w:rPr>
                <w:rFonts w:ascii="Calibri" w:eastAsia="Calibri" w:hAnsi="Calibri" w:cs="Calibri"/>
                <w:color w:val="808080" w:themeColor="background1" w:themeShade="80"/>
              </w:rPr>
              <w:t>Infinite Campus</w:t>
            </w:r>
          </w:p>
          <w:p w14:paraId="095CD02F" w14:textId="13FC5CC8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 w:rsidRPr="3CDBB12E">
              <w:rPr>
                <w:rFonts w:ascii="Calibri" w:eastAsia="Calibri" w:hAnsi="Calibri" w:cs="Calibri"/>
                <w:color w:val="808080" w:themeColor="background1" w:themeShade="80"/>
              </w:rPr>
              <w:t>School Report Card</w:t>
            </w:r>
          </w:p>
          <w:p w14:paraId="57305430" w14:textId="788D3DD8" w:rsidR="3CDBB12E" w:rsidRDefault="3CDBB12E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 w:rsidRPr="3CDBB12E">
              <w:rPr>
                <w:rFonts w:ascii="Calibri" w:eastAsia="Calibri" w:hAnsi="Calibri" w:cs="Calibri"/>
                <w:color w:val="808080" w:themeColor="background1" w:themeShade="80"/>
              </w:rPr>
              <w:t>Greatschools.org</w:t>
            </w:r>
          </w:p>
        </w:tc>
      </w:tr>
      <w:tr w:rsidR="3CDBB12E" w14:paraId="37685249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3D19CA89" w14:textId="248BD3D4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 xml:space="preserve">African American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57E0C464" w14:textId="78B7DACB" w:rsidR="3CDBB12E" w:rsidRDefault="00982368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color w:val="808080" w:themeColor="background1" w:themeShade="80"/>
              </w:rPr>
              <w:t>80</w:t>
            </w:r>
          </w:p>
        </w:tc>
        <w:tc>
          <w:tcPr>
            <w:tcW w:w="2579" w:type="dxa"/>
            <w:vMerge/>
            <w:vAlign w:val="center"/>
          </w:tcPr>
          <w:p w14:paraId="78486C5E" w14:textId="77777777" w:rsidR="00F41D4A" w:rsidRDefault="00F41D4A"/>
        </w:tc>
      </w:tr>
      <w:tr w:rsidR="3CDBB12E" w14:paraId="2A4D352C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05D2C4FA" w14:textId="02BCDF59" w:rsidR="3CDBB12E" w:rsidRDefault="3CDBB12E" w:rsidP="7F1036B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F1036BD">
              <w:rPr>
                <w:rFonts w:ascii="Calibri" w:eastAsia="Calibri" w:hAnsi="Calibri" w:cs="Calibri"/>
                <w:color w:val="000000" w:themeColor="text1"/>
              </w:rPr>
              <w:t xml:space="preserve">American Indian or Alaska Native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64553D16" w14:textId="4051A597" w:rsidR="3CDBB12E" w:rsidRDefault="00982368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color w:val="808080" w:themeColor="background1" w:themeShade="80"/>
              </w:rPr>
              <w:t>0</w:t>
            </w:r>
          </w:p>
        </w:tc>
        <w:tc>
          <w:tcPr>
            <w:tcW w:w="2579" w:type="dxa"/>
            <w:vMerge/>
            <w:vAlign w:val="center"/>
          </w:tcPr>
          <w:p w14:paraId="3AB6A346" w14:textId="77777777" w:rsidR="00F41D4A" w:rsidRDefault="00F41D4A"/>
        </w:tc>
      </w:tr>
      <w:tr w:rsidR="3CDBB12E" w14:paraId="7BB412BC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63E95812" w14:textId="70A72F46" w:rsidR="3CDBB12E" w:rsidRDefault="3CDBB12E" w:rsidP="7F1036B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F1036BD">
              <w:rPr>
                <w:rFonts w:ascii="Calibri" w:eastAsia="Calibri" w:hAnsi="Calibri" w:cs="Calibri"/>
                <w:color w:val="000000" w:themeColor="text1"/>
              </w:rPr>
              <w:t xml:space="preserve">Asian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4BDE1D6E" w14:textId="174A77D6" w:rsidR="3CDBB12E" w:rsidRDefault="00982368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color w:val="808080" w:themeColor="background1" w:themeShade="80"/>
              </w:rPr>
              <w:t>2</w:t>
            </w:r>
          </w:p>
        </w:tc>
        <w:tc>
          <w:tcPr>
            <w:tcW w:w="2579" w:type="dxa"/>
            <w:vMerge/>
            <w:vAlign w:val="center"/>
          </w:tcPr>
          <w:p w14:paraId="0507F228" w14:textId="77777777" w:rsidR="00F41D4A" w:rsidRDefault="00F41D4A"/>
        </w:tc>
      </w:tr>
      <w:tr w:rsidR="3CDBB12E" w14:paraId="3E581F89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37436050" w14:textId="0C723935" w:rsidR="3CDBB12E" w:rsidRDefault="3CDBB12E" w:rsidP="7F1036B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F1036BD">
              <w:rPr>
                <w:rFonts w:ascii="Calibri" w:eastAsia="Calibri" w:hAnsi="Calibri" w:cs="Calibri"/>
                <w:color w:val="000000" w:themeColor="text1"/>
              </w:rPr>
              <w:t xml:space="preserve">Native Hawaiian or Pacific Islander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4F284553" w14:textId="1EE40863" w:rsidR="3CDBB12E" w:rsidRDefault="00982368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color w:val="808080" w:themeColor="background1" w:themeShade="80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14:paraId="46D450F2" w14:textId="77777777" w:rsidR="00F41D4A" w:rsidRDefault="00F41D4A"/>
        </w:tc>
      </w:tr>
      <w:tr w:rsidR="3CDBB12E" w14:paraId="7E894176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22B827E4" w14:textId="500367EA" w:rsidR="3CDBB12E" w:rsidRDefault="3CDBB12E" w:rsidP="7F1036B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F1036BD">
              <w:rPr>
                <w:rFonts w:ascii="Calibri" w:eastAsia="Calibri" w:hAnsi="Calibri" w:cs="Calibri"/>
                <w:color w:val="000000" w:themeColor="text1"/>
              </w:rPr>
              <w:t xml:space="preserve">Hispanic or Latino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2964B63B" w14:textId="467322CC" w:rsidR="3CDBB12E" w:rsidRDefault="00982368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color w:val="808080" w:themeColor="background1" w:themeShade="80"/>
              </w:rPr>
              <w:t>119</w:t>
            </w:r>
          </w:p>
        </w:tc>
        <w:tc>
          <w:tcPr>
            <w:tcW w:w="2579" w:type="dxa"/>
            <w:vMerge/>
            <w:vAlign w:val="center"/>
          </w:tcPr>
          <w:p w14:paraId="23A31C11" w14:textId="77777777" w:rsidR="00F41D4A" w:rsidRDefault="00F41D4A"/>
        </w:tc>
      </w:tr>
      <w:tr w:rsidR="3CDBB12E" w14:paraId="38E843F1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5DB2B603" w14:textId="3E69DDA8" w:rsidR="3CDBB12E" w:rsidRDefault="3CDBB12E" w:rsidP="7F1036B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F1036BD">
              <w:rPr>
                <w:rFonts w:ascii="Calibri" w:eastAsia="Calibri" w:hAnsi="Calibri" w:cs="Calibri"/>
                <w:color w:val="000000" w:themeColor="text1"/>
              </w:rPr>
              <w:t xml:space="preserve">Two or More Races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62CD1452" w14:textId="1833C5A7" w:rsidR="3CDBB12E" w:rsidRDefault="00982368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color w:val="808080" w:themeColor="background1" w:themeShade="80"/>
              </w:rPr>
              <w:t>52</w:t>
            </w:r>
          </w:p>
        </w:tc>
        <w:tc>
          <w:tcPr>
            <w:tcW w:w="2579" w:type="dxa"/>
            <w:vMerge/>
            <w:vAlign w:val="center"/>
          </w:tcPr>
          <w:p w14:paraId="28257E1C" w14:textId="77777777" w:rsidR="00F41D4A" w:rsidRDefault="00F41D4A"/>
        </w:tc>
      </w:tr>
      <w:tr w:rsidR="3CDBB12E" w14:paraId="465C3400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149F957F" w14:textId="72F90B10" w:rsidR="3CDBB12E" w:rsidRDefault="3CDBB12E" w:rsidP="7F1036B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F1036BD">
              <w:rPr>
                <w:rFonts w:ascii="Calibri" w:eastAsia="Calibri" w:hAnsi="Calibri" w:cs="Calibri"/>
                <w:color w:val="000000" w:themeColor="text1"/>
              </w:rPr>
              <w:t>White (</w:t>
            </w:r>
            <w:r w:rsidR="7F68B0DF" w:rsidRPr="7F1036BD">
              <w:rPr>
                <w:rFonts w:ascii="Calibri" w:eastAsia="Calibri" w:hAnsi="Calibri" w:cs="Calibri"/>
                <w:color w:val="000000" w:themeColor="text1"/>
              </w:rPr>
              <w:t>non-Hispanic</w:t>
            </w:r>
            <w:r w:rsidRPr="7F1036BD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47299975" w14:textId="76A3FF9A" w:rsidR="3CDBB12E" w:rsidRDefault="00982368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color w:val="808080" w:themeColor="background1" w:themeShade="80"/>
              </w:rPr>
              <w:t>643</w:t>
            </w:r>
          </w:p>
        </w:tc>
        <w:tc>
          <w:tcPr>
            <w:tcW w:w="2579" w:type="dxa"/>
            <w:vMerge/>
            <w:vAlign w:val="center"/>
          </w:tcPr>
          <w:p w14:paraId="0C4FF56A" w14:textId="77777777" w:rsidR="00F41D4A" w:rsidRDefault="00F41D4A"/>
        </w:tc>
      </w:tr>
      <w:tr w:rsidR="3CDBB12E" w14:paraId="7474E815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041F23D3" w14:textId="475DDF48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 xml:space="preserve">Economically Disadvantaged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164DA0BF" w14:textId="23B942E6" w:rsidR="3CDBB12E" w:rsidRDefault="00982368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color w:val="808080" w:themeColor="background1" w:themeShade="80"/>
              </w:rPr>
              <w:t>514</w:t>
            </w:r>
          </w:p>
        </w:tc>
        <w:tc>
          <w:tcPr>
            <w:tcW w:w="2579" w:type="dxa"/>
            <w:vMerge/>
            <w:vAlign w:val="center"/>
          </w:tcPr>
          <w:p w14:paraId="70A99B24" w14:textId="77777777" w:rsidR="00F41D4A" w:rsidRDefault="00F41D4A"/>
        </w:tc>
      </w:tr>
      <w:tr w:rsidR="3CDBB12E" w14:paraId="26806A2A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0368674C" w14:textId="223B0EAE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>Students with Disabilities (IEP)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358A8A6D" w14:textId="798D93B2" w:rsidR="3CDBB12E" w:rsidRDefault="00982368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color w:val="808080" w:themeColor="background1" w:themeShade="80"/>
              </w:rPr>
              <w:t>117</w:t>
            </w:r>
          </w:p>
        </w:tc>
        <w:tc>
          <w:tcPr>
            <w:tcW w:w="2579" w:type="dxa"/>
            <w:vMerge/>
            <w:vAlign w:val="center"/>
          </w:tcPr>
          <w:p w14:paraId="338E4AF6" w14:textId="77777777" w:rsidR="00F41D4A" w:rsidRDefault="00F41D4A"/>
        </w:tc>
      </w:tr>
      <w:tr w:rsidR="3CDBB12E" w14:paraId="7EB0DA58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37965478" w14:textId="02807477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>English Learner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2791A607" w14:textId="009808E9" w:rsidR="3CDBB12E" w:rsidRDefault="00982368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color w:val="808080" w:themeColor="background1" w:themeShade="80"/>
              </w:rPr>
              <w:t>46</w:t>
            </w:r>
          </w:p>
        </w:tc>
        <w:tc>
          <w:tcPr>
            <w:tcW w:w="2579" w:type="dxa"/>
            <w:vMerge/>
            <w:vAlign w:val="center"/>
          </w:tcPr>
          <w:p w14:paraId="01A112F7" w14:textId="77777777" w:rsidR="00F41D4A" w:rsidRDefault="00F41D4A"/>
        </w:tc>
      </w:tr>
      <w:tr w:rsidR="3CDBB12E" w14:paraId="10EF8492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707512FC" w14:textId="66697BE7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>Foster Care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4ADE7396" w14:textId="3BA7B2F6" w:rsidR="3CDBB12E" w:rsidRDefault="00982368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color w:val="808080" w:themeColor="background1" w:themeShade="80"/>
              </w:rPr>
              <w:t>12</w:t>
            </w:r>
          </w:p>
        </w:tc>
        <w:tc>
          <w:tcPr>
            <w:tcW w:w="2579" w:type="dxa"/>
            <w:vMerge/>
            <w:vAlign w:val="center"/>
          </w:tcPr>
          <w:p w14:paraId="2651AF13" w14:textId="77777777" w:rsidR="00F41D4A" w:rsidRDefault="00F41D4A"/>
        </w:tc>
      </w:tr>
      <w:tr w:rsidR="3CDBB12E" w14:paraId="7934682E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17609F4E" w14:textId="2A8C3DDB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>Homeless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482F9C2D" w14:textId="2B89487B" w:rsidR="3CDBB12E" w:rsidRDefault="00982368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color w:val="808080" w:themeColor="background1" w:themeShade="80"/>
              </w:rPr>
              <w:t>0</w:t>
            </w:r>
          </w:p>
        </w:tc>
        <w:tc>
          <w:tcPr>
            <w:tcW w:w="2579" w:type="dxa"/>
            <w:vMerge/>
            <w:vAlign w:val="center"/>
          </w:tcPr>
          <w:p w14:paraId="7AA8B5B4" w14:textId="77777777" w:rsidR="00F41D4A" w:rsidRDefault="00F41D4A"/>
        </w:tc>
      </w:tr>
      <w:tr w:rsidR="3CDBB12E" w14:paraId="4186DF51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5B2AB520" w14:textId="3CC178A5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>Migrant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6CA1B855" w14:textId="5A3C8091" w:rsidR="3CDBB12E" w:rsidRDefault="00982368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color w:val="808080" w:themeColor="background1" w:themeShade="80"/>
              </w:rPr>
              <w:t>41</w:t>
            </w:r>
          </w:p>
        </w:tc>
        <w:tc>
          <w:tcPr>
            <w:tcW w:w="2579" w:type="dxa"/>
            <w:vMerge/>
            <w:vAlign w:val="center"/>
          </w:tcPr>
          <w:p w14:paraId="71047C60" w14:textId="77777777" w:rsidR="00F41D4A" w:rsidRDefault="00F41D4A"/>
        </w:tc>
      </w:tr>
      <w:tr w:rsidR="3CDBB12E" w14:paraId="551F5BDB" w14:textId="77777777" w:rsidTr="7F1036BD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6EDBFDFB" w14:textId="367AF4ED" w:rsidR="3CDBB12E" w:rsidRDefault="3CDBB12E" w:rsidP="3CDBB12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DBB12E">
              <w:rPr>
                <w:rFonts w:ascii="Calibri" w:eastAsia="Calibri" w:hAnsi="Calibri" w:cs="Calibri"/>
                <w:color w:val="000000" w:themeColor="text1"/>
              </w:rPr>
              <w:t>Military-dependent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4C62E150" w14:textId="1F635E33" w:rsidR="3CDBB12E" w:rsidRDefault="00982368" w:rsidP="3CDBB12E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color w:val="808080" w:themeColor="background1" w:themeShade="80"/>
              </w:rPr>
              <w:t>30</w:t>
            </w:r>
          </w:p>
        </w:tc>
        <w:tc>
          <w:tcPr>
            <w:tcW w:w="2579" w:type="dxa"/>
            <w:vMerge/>
            <w:vAlign w:val="center"/>
          </w:tcPr>
          <w:p w14:paraId="76CDC745" w14:textId="77777777" w:rsidR="00F41D4A" w:rsidRDefault="00F41D4A"/>
        </w:tc>
      </w:tr>
    </w:tbl>
    <w:p w14:paraId="19D5CE3F" w14:textId="6B7157E7" w:rsidR="00023A78" w:rsidRPr="00961318" w:rsidRDefault="00023A78" w:rsidP="3CDBB12E">
      <w:pPr>
        <w:rPr>
          <w:rFonts w:eastAsia="Calibri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21"/>
        <w:gridCol w:w="2261"/>
        <w:gridCol w:w="3768"/>
      </w:tblGrid>
      <w:tr w:rsidR="00C53E8D" w14:paraId="310B7604" w14:textId="77777777" w:rsidTr="7F1036BD">
        <w:tc>
          <w:tcPr>
            <w:tcW w:w="3545" w:type="dxa"/>
            <w:shd w:val="clear" w:color="auto" w:fill="CCC0D9" w:themeFill="accent4" w:themeFillTint="66"/>
          </w:tcPr>
          <w:p w14:paraId="154840A1" w14:textId="77777777" w:rsidR="00C53E8D" w:rsidRPr="003A3EC1" w:rsidRDefault="00C53E8D" w:rsidP="00697D82">
            <w:pPr>
              <w:jc w:val="center"/>
              <w:rPr>
                <w:b/>
              </w:rPr>
            </w:pPr>
            <w:r w:rsidRPr="003A3EC1">
              <w:rPr>
                <w:b/>
              </w:rPr>
              <w:t>Required Data</w:t>
            </w:r>
          </w:p>
        </w:tc>
        <w:tc>
          <w:tcPr>
            <w:tcW w:w="2261" w:type="dxa"/>
            <w:shd w:val="clear" w:color="auto" w:fill="CCC0D9" w:themeFill="accent4" w:themeFillTint="66"/>
          </w:tcPr>
          <w:p w14:paraId="151118C0" w14:textId="77777777" w:rsidR="00C53E8D" w:rsidRPr="00023A78" w:rsidRDefault="00C53E8D" w:rsidP="00697D82">
            <w:pPr>
              <w:jc w:val="center"/>
              <w:rPr>
                <w:b/>
                <w:bCs/>
              </w:rPr>
            </w:pPr>
            <w:r w:rsidRPr="00023A78">
              <w:rPr>
                <w:b/>
                <w:bCs/>
              </w:rPr>
              <w:t>Possible Sources</w:t>
            </w:r>
          </w:p>
        </w:tc>
        <w:tc>
          <w:tcPr>
            <w:tcW w:w="3544" w:type="dxa"/>
            <w:shd w:val="clear" w:color="auto" w:fill="CCC0D9" w:themeFill="accent4" w:themeFillTint="66"/>
          </w:tcPr>
          <w:p w14:paraId="1C181D25" w14:textId="77777777" w:rsidR="00C53E8D" w:rsidRPr="003A3EC1" w:rsidRDefault="00C53E8D" w:rsidP="00697D82">
            <w:pPr>
              <w:jc w:val="center"/>
              <w:rPr>
                <w:b/>
              </w:rPr>
            </w:pPr>
            <w:r w:rsidRPr="003A3EC1">
              <w:rPr>
                <w:b/>
              </w:rPr>
              <w:t>Result</w:t>
            </w:r>
          </w:p>
        </w:tc>
      </w:tr>
      <w:tr w:rsidR="00C53E8D" w14:paraId="312C155E" w14:textId="77777777" w:rsidTr="7F1036BD">
        <w:tc>
          <w:tcPr>
            <w:tcW w:w="3545" w:type="dxa"/>
          </w:tcPr>
          <w:p w14:paraId="17B48682" w14:textId="77777777" w:rsidR="00C53E8D" w:rsidRPr="00BF7E63" w:rsidRDefault="00174027" w:rsidP="003A3EC1">
            <w:pPr>
              <w:pStyle w:val="ListParagraph"/>
              <w:numPr>
                <w:ilvl w:val="0"/>
                <w:numId w:val="7"/>
              </w:numPr>
            </w:pPr>
            <w:r w:rsidRPr="00BF7E63">
              <w:t>Average # days missed by top 10 truant students</w:t>
            </w:r>
          </w:p>
        </w:tc>
        <w:tc>
          <w:tcPr>
            <w:tcW w:w="2261" w:type="dxa"/>
          </w:tcPr>
          <w:p w14:paraId="4BE1A7D7" w14:textId="530A26E2" w:rsidR="00C53E8D" w:rsidRPr="00C53E8D" w:rsidRDefault="00C53E8D" w:rsidP="003A3EC1">
            <w:pPr>
              <w:rPr>
                <w:color w:val="A6A6A6" w:themeColor="background1" w:themeShade="A6"/>
              </w:rPr>
            </w:pPr>
            <w:r w:rsidRPr="373331C7">
              <w:rPr>
                <w:color w:val="A6A6A6" w:themeColor="background1" w:themeShade="A6"/>
              </w:rPr>
              <w:t>School Report Card, Attendance Clerk</w:t>
            </w:r>
            <w:r w:rsidR="7461AB53" w:rsidRPr="373331C7">
              <w:rPr>
                <w:color w:val="A6A6A6" w:themeColor="background1" w:themeShade="A6"/>
              </w:rPr>
              <w:t>, Early Warning Tool</w:t>
            </w:r>
          </w:p>
        </w:tc>
        <w:tc>
          <w:tcPr>
            <w:tcW w:w="3544" w:type="dxa"/>
          </w:tcPr>
          <w:p w14:paraId="58EA643D" w14:textId="77777777" w:rsidR="00C53E8D" w:rsidRDefault="00982368" w:rsidP="003A3EC1">
            <w:r>
              <w:t>TCMS 27.3 Days</w:t>
            </w:r>
          </w:p>
          <w:p w14:paraId="5A39BBE3" w14:textId="65D1B80D" w:rsidR="00982368" w:rsidRDefault="00982368" w:rsidP="003A3EC1">
            <w:r>
              <w:t>TCCHS 15.5 Days</w:t>
            </w:r>
          </w:p>
        </w:tc>
      </w:tr>
      <w:tr w:rsidR="00C53E8D" w14:paraId="5836C673" w14:textId="77777777" w:rsidTr="7F1036BD">
        <w:tc>
          <w:tcPr>
            <w:tcW w:w="3545" w:type="dxa"/>
          </w:tcPr>
          <w:p w14:paraId="36BE646E" w14:textId="1B497B01" w:rsidR="00C53E8D" w:rsidRPr="00BF7E63" w:rsidRDefault="00BA0661" w:rsidP="003A3EC1">
            <w:pPr>
              <w:pStyle w:val="ListParagraph"/>
              <w:numPr>
                <w:ilvl w:val="0"/>
                <w:numId w:val="7"/>
              </w:numPr>
            </w:pPr>
            <w:r w:rsidRPr="00BF7E63">
              <w:t xml:space="preserve">Graduation </w:t>
            </w:r>
            <w:r w:rsidR="00C53E8D" w:rsidRPr="00BF7E63">
              <w:t>rates for each school served</w:t>
            </w:r>
            <w:r w:rsidR="00F94632">
              <w:t xml:space="preserve"> (HS only)</w:t>
            </w:r>
          </w:p>
        </w:tc>
        <w:tc>
          <w:tcPr>
            <w:tcW w:w="2261" w:type="dxa"/>
          </w:tcPr>
          <w:p w14:paraId="0350D13D" w14:textId="77777777" w:rsidR="00C53E8D" w:rsidRPr="00C53E8D" w:rsidRDefault="00C53E8D" w:rsidP="003A3EC1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School Report Card</w:t>
            </w:r>
          </w:p>
        </w:tc>
        <w:tc>
          <w:tcPr>
            <w:tcW w:w="3544" w:type="dxa"/>
          </w:tcPr>
          <w:p w14:paraId="41C8F396" w14:textId="419F2FCE" w:rsidR="00C53E8D" w:rsidRDefault="00982368" w:rsidP="003A3EC1">
            <w:r>
              <w:t>96.6%</w:t>
            </w:r>
          </w:p>
        </w:tc>
      </w:tr>
      <w:tr w:rsidR="00C53E8D" w14:paraId="26C9EA43" w14:textId="77777777" w:rsidTr="7F1036BD">
        <w:tc>
          <w:tcPr>
            <w:tcW w:w="3545" w:type="dxa"/>
          </w:tcPr>
          <w:p w14:paraId="0780BCAC" w14:textId="1B651732" w:rsidR="00C53E8D" w:rsidRDefault="6E937822" w:rsidP="003A3EC1">
            <w:pPr>
              <w:pStyle w:val="ListParagraph"/>
              <w:numPr>
                <w:ilvl w:val="0"/>
                <w:numId w:val="7"/>
              </w:numPr>
            </w:pPr>
            <w:r>
              <w:t>List the t</w:t>
            </w:r>
            <w:r w:rsidR="00C53E8D">
              <w:t>op 3 health issues that interfere with learning as reported by teachers and parents</w:t>
            </w:r>
          </w:p>
        </w:tc>
        <w:tc>
          <w:tcPr>
            <w:tcW w:w="2261" w:type="dxa"/>
          </w:tcPr>
          <w:p w14:paraId="04F7889F" w14:textId="77777777" w:rsidR="00C53E8D" w:rsidRDefault="00C53E8D" w:rsidP="003A3EC1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Teacher Survey,</w:t>
            </w:r>
          </w:p>
          <w:p w14:paraId="0F4C1AD6" w14:textId="77777777" w:rsidR="00C53E8D" w:rsidRPr="00C53E8D" w:rsidRDefault="00C53E8D" w:rsidP="003A3EC1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Parent Survey</w:t>
            </w:r>
          </w:p>
        </w:tc>
        <w:tc>
          <w:tcPr>
            <w:tcW w:w="3544" w:type="dxa"/>
          </w:tcPr>
          <w:p w14:paraId="3256863E" w14:textId="77777777" w:rsidR="00C53E8D" w:rsidRDefault="00982368" w:rsidP="00982368">
            <w:pPr>
              <w:pStyle w:val="ListParagraph"/>
              <w:numPr>
                <w:ilvl w:val="0"/>
                <w:numId w:val="11"/>
              </w:numPr>
            </w:pPr>
            <w:r>
              <w:t>Lack of sleep</w:t>
            </w:r>
          </w:p>
          <w:p w14:paraId="79BE8C92" w14:textId="77777777" w:rsidR="00982368" w:rsidRDefault="00982368" w:rsidP="00982368">
            <w:pPr>
              <w:pStyle w:val="ListParagraph"/>
              <w:numPr>
                <w:ilvl w:val="0"/>
                <w:numId w:val="11"/>
              </w:numPr>
            </w:pPr>
            <w:r>
              <w:t>Mental health/depression/suicidal thinking</w:t>
            </w:r>
          </w:p>
          <w:p w14:paraId="72A3D3EC" w14:textId="04DE9DFE" w:rsidR="00982368" w:rsidRDefault="00982368" w:rsidP="00982368">
            <w:pPr>
              <w:pStyle w:val="ListParagraph"/>
              <w:numPr>
                <w:ilvl w:val="0"/>
                <w:numId w:val="11"/>
              </w:numPr>
            </w:pPr>
            <w:r>
              <w:t>Diet/Hunger/Nutrition</w:t>
            </w:r>
          </w:p>
        </w:tc>
      </w:tr>
      <w:tr w:rsidR="00C53E8D" w14:paraId="109C4C56" w14:textId="77777777" w:rsidTr="7F1036BD">
        <w:tc>
          <w:tcPr>
            <w:tcW w:w="3545" w:type="dxa"/>
          </w:tcPr>
          <w:p w14:paraId="248A56C8" w14:textId="77777777" w:rsidR="00C53E8D" w:rsidRDefault="00C53E8D" w:rsidP="003A3EC1">
            <w:pPr>
              <w:pStyle w:val="ListParagraph"/>
              <w:numPr>
                <w:ilvl w:val="0"/>
                <w:numId w:val="7"/>
              </w:numPr>
            </w:pPr>
            <w:r>
              <w:t># of teen pregnancies reported at your school during the previous school year</w:t>
            </w:r>
          </w:p>
        </w:tc>
        <w:tc>
          <w:tcPr>
            <w:tcW w:w="2261" w:type="dxa"/>
          </w:tcPr>
          <w:p w14:paraId="7297E2BD" w14:textId="77777777" w:rsidR="00C53E8D" w:rsidRPr="00C53E8D" w:rsidRDefault="00C53E8D" w:rsidP="003A3EC1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FRYSC, Guidance Counselor</w:t>
            </w:r>
          </w:p>
        </w:tc>
        <w:tc>
          <w:tcPr>
            <w:tcW w:w="3544" w:type="dxa"/>
          </w:tcPr>
          <w:p w14:paraId="514F92AC" w14:textId="77777777" w:rsidR="00982368" w:rsidRDefault="00982368" w:rsidP="003A3EC1"/>
          <w:p w14:paraId="0D0B940D" w14:textId="3256F183" w:rsidR="00982368" w:rsidRDefault="00982368" w:rsidP="003A3EC1">
            <w:r>
              <w:t xml:space="preserve">               2</w:t>
            </w:r>
          </w:p>
        </w:tc>
      </w:tr>
      <w:tr w:rsidR="00C53E8D" w14:paraId="7BC8E2F5" w14:textId="77777777" w:rsidTr="7F1036BD">
        <w:tc>
          <w:tcPr>
            <w:tcW w:w="3545" w:type="dxa"/>
          </w:tcPr>
          <w:p w14:paraId="6882CAFF" w14:textId="56BE09FB" w:rsidR="00C53E8D" w:rsidRPr="00BF7E63" w:rsidRDefault="27716987" w:rsidP="60B91D7B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60B91D7B">
              <w:rPr>
                <w:rFonts w:ascii="Calibri" w:eastAsia="Calibri" w:hAnsi="Calibri" w:cs="Calibri"/>
              </w:rPr>
              <w:t>List the top 3 behavior/discipline violations in your school during the previous year</w:t>
            </w:r>
          </w:p>
        </w:tc>
        <w:tc>
          <w:tcPr>
            <w:tcW w:w="2261" w:type="dxa"/>
          </w:tcPr>
          <w:p w14:paraId="2EBE8DDB" w14:textId="55B2D978" w:rsidR="00C53E8D" w:rsidRPr="00C53E8D" w:rsidRDefault="00C53E8D" w:rsidP="003A3EC1">
            <w:pPr>
              <w:rPr>
                <w:color w:val="A6A6A6" w:themeColor="background1" w:themeShade="A6"/>
              </w:rPr>
            </w:pPr>
            <w:r w:rsidRPr="373331C7">
              <w:rPr>
                <w:color w:val="A6A6A6" w:themeColor="background1" w:themeShade="A6"/>
              </w:rPr>
              <w:t>PBIS, Guidance Counselor, Infinite Campus</w:t>
            </w:r>
            <w:r w:rsidR="7B57119D" w:rsidRPr="373331C7">
              <w:rPr>
                <w:color w:val="A6A6A6" w:themeColor="background1" w:themeShade="A6"/>
              </w:rPr>
              <w:t>, Early Warning Tool</w:t>
            </w:r>
          </w:p>
        </w:tc>
        <w:tc>
          <w:tcPr>
            <w:tcW w:w="3544" w:type="dxa"/>
          </w:tcPr>
          <w:p w14:paraId="26CC8F39" w14:textId="77777777" w:rsidR="00C53E8D" w:rsidRDefault="00982368" w:rsidP="00982368">
            <w:pPr>
              <w:pStyle w:val="ListParagraph"/>
              <w:numPr>
                <w:ilvl w:val="0"/>
                <w:numId w:val="12"/>
              </w:numPr>
            </w:pPr>
            <w:r>
              <w:t>Violation of Personal electronics/Telecommunication device policy</w:t>
            </w:r>
          </w:p>
          <w:p w14:paraId="1DCB25DD" w14:textId="77777777" w:rsidR="00982368" w:rsidRDefault="00982368" w:rsidP="00982368">
            <w:pPr>
              <w:pStyle w:val="ListParagraph"/>
              <w:numPr>
                <w:ilvl w:val="0"/>
                <w:numId w:val="12"/>
              </w:numPr>
            </w:pPr>
            <w:r>
              <w:t>Horseplay</w:t>
            </w:r>
          </w:p>
          <w:p w14:paraId="0E27B00A" w14:textId="55A16F64" w:rsidR="00982368" w:rsidRDefault="00982368" w:rsidP="00982368">
            <w:pPr>
              <w:pStyle w:val="ListParagraph"/>
              <w:numPr>
                <w:ilvl w:val="0"/>
                <w:numId w:val="12"/>
              </w:numPr>
            </w:pPr>
            <w:r>
              <w:lastRenderedPageBreak/>
              <w:t>Disrespectful &amp;Disruptive are tied.</w:t>
            </w:r>
          </w:p>
        </w:tc>
      </w:tr>
      <w:tr w:rsidR="00C53E8D" w14:paraId="0025D157" w14:textId="77777777" w:rsidTr="7F1036BD">
        <w:tc>
          <w:tcPr>
            <w:tcW w:w="3545" w:type="dxa"/>
          </w:tcPr>
          <w:p w14:paraId="03033422" w14:textId="045E5901" w:rsidR="00C53E8D" w:rsidRDefault="0085234B" w:rsidP="0085234B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List the t</w:t>
            </w:r>
            <w:r w:rsidR="00C53E8D">
              <w:t>op 3 social/emotional issues as reported by staff</w:t>
            </w:r>
            <w:r w:rsidR="2F37BC4B">
              <w:t>, parents</w:t>
            </w:r>
            <w:r w:rsidR="00C53E8D">
              <w:t xml:space="preserve"> and students</w:t>
            </w:r>
          </w:p>
        </w:tc>
        <w:tc>
          <w:tcPr>
            <w:tcW w:w="2261" w:type="dxa"/>
          </w:tcPr>
          <w:p w14:paraId="091DE6CA" w14:textId="21768644" w:rsidR="00C53E8D" w:rsidRPr="00C53E8D" w:rsidRDefault="00C53E8D" w:rsidP="003A3EC1">
            <w:pPr>
              <w:rPr>
                <w:color w:val="A6A6A6" w:themeColor="background1" w:themeShade="A6"/>
              </w:rPr>
            </w:pPr>
            <w:r w:rsidRPr="373331C7">
              <w:rPr>
                <w:color w:val="A6A6A6" w:themeColor="background1" w:themeShade="A6"/>
              </w:rPr>
              <w:t>Teacher survey,</w:t>
            </w:r>
            <w:r w:rsidR="7213A003" w:rsidRPr="373331C7">
              <w:rPr>
                <w:color w:val="A6A6A6" w:themeColor="background1" w:themeShade="A6"/>
              </w:rPr>
              <w:t xml:space="preserve"> Parent survey,</w:t>
            </w:r>
            <w:r w:rsidRPr="373331C7">
              <w:rPr>
                <w:color w:val="A6A6A6" w:themeColor="background1" w:themeShade="A6"/>
              </w:rPr>
              <w:t xml:space="preserve"> Student Survey, guidance Counselor</w:t>
            </w:r>
            <w:r w:rsidR="4EFFD387" w:rsidRPr="373331C7">
              <w:rPr>
                <w:color w:val="A6A6A6" w:themeColor="background1" w:themeShade="A6"/>
              </w:rPr>
              <w:t>, Early Warning Tool</w:t>
            </w:r>
          </w:p>
        </w:tc>
        <w:tc>
          <w:tcPr>
            <w:tcW w:w="3544" w:type="dxa"/>
          </w:tcPr>
          <w:p w14:paraId="5A165329" w14:textId="77777777" w:rsidR="00C53E8D" w:rsidRDefault="00982368" w:rsidP="003A3EC1">
            <w:r>
              <w:t>Students: Social Media, Bullying, Fitting in/Self Esteem</w:t>
            </w:r>
          </w:p>
          <w:p w14:paraId="67C7E100" w14:textId="77777777" w:rsidR="00982368" w:rsidRDefault="00982368" w:rsidP="003A3EC1"/>
          <w:p w14:paraId="60061E4C" w14:textId="2377B863" w:rsidR="00982368" w:rsidRDefault="00982368" w:rsidP="003A3EC1">
            <w:r>
              <w:t>Parents: Social media, Entitlement&amp; Lack of respect for authority, Fitting in/self-esteem.</w:t>
            </w:r>
          </w:p>
        </w:tc>
      </w:tr>
      <w:tr w:rsidR="00C53E8D" w14:paraId="0F1F9EB3" w14:textId="77777777" w:rsidTr="7F1036BD">
        <w:tc>
          <w:tcPr>
            <w:tcW w:w="3545" w:type="dxa"/>
          </w:tcPr>
          <w:p w14:paraId="7991E36F" w14:textId="77777777" w:rsidR="00C53E8D" w:rsidRDefault="00BA0661" w:rsidP="003A3EC1">
            <w:pPr>
              <w:pStyle w:val="ListParagraph"/>
              <w:numPr>
                <w:ilvl w:val="0"/>
                <w:numId w:val="7"/>
              </w:numPr>
            </w:pPr>
            <w:r>
              <w:t xml:space="preserve">% </w:t>
            </w:r>
            <w:r w:rsidR="00C53E8D">
              <w:t xml:space="preserve">of students </w:t>
            </w:r>
            <w:proofErr w:type="gramStart"/>
            <w:r w:rsidR="00C53E8D">
              <w:t>reporting use of</w:t>
            </w:r>
            <w:proofErr w:type="gramEnd"/>
            <w:r w:rsidR="00C53E8D">
              <w:t xml:space="preserve"> alcohol? Tobacco? Other drugs?</w:t>
            </w:r>
          </w:p>
        </w:tc>
        <w:tc>
          <w:tcPr>
            <w:tcW w:w="2261" w:type="dxa"/>
          </w:tcPr>
          <w:p w14:paraId="3CB2307E" w14:textId="2811E4DA" w:rsidR="00C53E8D" w:rsidRPr="00C53E8D" w:rsidRDefault="00C53E8D" w:rsidP="003A3EC1">
            <w:pPr>
              <w:rPr>
                <w:color w:val="A6A6A6" w:themeColor="background1" w:themeShade="A6"/>
              </w:rPr>
            </w:pPr>
            <w:r w:rsidRPr="373331C7">
              <w:rPr>
                <w:color w:val="A6A6A6" w:themeColor="background1" w:themeShade="A6"/>
              </w:rPr>
              <w:t>KIP Survey, student survey, YRBS</w:t>
            </w:r>
            <w:r w:rsidR="759AB5A6" w:rsidRPr="373331C7">
              <w:rPr>
                <w:color w:val="A6A6A6" w:themeColor="background1" w:themeShade="A6"/>
              </w:rPr>
              <w:t>, RPC</w:t>
            </w:r>
          </w:p>
        </w:tc>
        <w:tc>
          <w:tcPr>
            <w:tcW w:w="3544" w:type="dxa"/>
          </w:tcPr>
          <w:p w14:paraId="44EAFD9C" w14:textId="578780F4" w:rsidR="00C53E8D" w:rsidRDefault="00982368" w:rsidP="003A3EC1">
            <w:r w:rsidRPr="00982368">
              <w:t>Out of 278 students in grades 6, 8, 10, and 12 who completed the TCYSC Student Assessment 2025–2026, 30-day substance use (1–40 times) results were as follows: 252 (94.4%) reported no use, 12 (4.5%) chose not to answer, 1 (0.4%) reported marijuana use, 1 (0.4%) reported tobacco/vape use, and 1 (0.4%) reported alcohol use.</w:t>
            </w:r>
          </w:p>
        </w:tc>
      </w:tr>
      <w:tr w:rsidR="00C53E8D" w14:paraId="6C7A7036" w14:textId="77777777" w:rsidTr="7F1036BD">
        <w:tc>
          <w:tcPr>
            <w:tcW w:w="3545" w:type="dxa"/>
          </w:tcPr>
          <w:p w14:paraId="61988333" w14:textId="77777777" w:rsidR="00C53E8D" w:rsidRDefault="00C53E8D" w:rsidP="003A3EC1">
            <w:pPr>
              <w:pStyle w:val="ListParagraph"/>
              <w:numPr>
                <w:ilvl w:val="0"/>
                <w:numId w:val="7"/>
              </w:numPr>
            </w:pPr>
            <w:r>
              <w:t>Percentage of students who are college and</w:t>
            </w:r>
            <w:r w:rsidR="0077259A">
              <w:t>/or</w:t>
            </w:r>
            <w:r>
              <w:t xml:space="preserve"> career ready</w:t>
            </w:r>
          </w:p>
        </w:tc>
        <w:tc>
          <w:tcPr>
            <w:tcW w:w="2261" w:type="dxa"/>
          </w:tcPr>
          <w:p w14:paraId="1DC74384" w14:textId="77777777" w:rsidR="00C53E8D" w:rsidRPr="00C53E8D" w:rsidRDefault="00401B43" w:rsidP="003A3EC1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School Report Card</w:t>
            </w:r>
          </w:p>
        </w:tc>
        <w:tc>
          <w:tcPr>
            <w:tcW w:w="3544" w:type="dxa"/>
          </w:tcPr>
          <w:p w14:paraId="00188B67" w14:textId="77777777" w:rsidR="00C53E8D" w:rsidRDefault="00982368" w:rsidP="003A3EC1">
            <w:r>
              <w:t>27.4% feel confident</w:t>
            </w:r>
          </w:p>
          <w:p w14:paraId="55D5FC4C" w14:textId="43B745E6" w:rsidR="00982368" w:rsidRDefault="00982368" w:rsidP="003A3EC1">
            <w:r>
              <w:t>57.9% Somewhat confident</w:t>
            </w:r>
          </w:p>
          <w:p w14:paraId="4B94D5A5" w14:textId="3C1E4D81" w:rsidR="00982368" w:rsidRDefault="00982368" w:rsidP="003A3EC1">
            <w:r>
              <w:t>14.7% Not at all</w:t>
            </w:r>
          </w:p>
        </w:tc>
      </w:tr>
      <w:tr w:rsidR="00C53E8D" w14:paraId="35A560C7" w14:textId="77777777" w:rsidTr="7F1036BD">
        <w:tc>
          <w:tcPr>
            <w:tcW w:w="3545" w:type="dxa"/>
          </w:tcPr>
          <w:p w14:paraId="34B57A19" w14:textId="77777777" w:rsidR="00C53E8D" w:rsidRDefault="00401B43" w:rsidP="00BA0661">
            <w:pPr>
              <w:pStyle w:val="ListParagraph"/>
              <w:numPr>
                <w:ilvl w:val="0"/>
                <w:numId w:val="7"/>
              </w:numPr>
            </w:pPr>
            <w:r>
              <w:t xml:space="preserve">(HIGH SCHOOL ONLY) </w:t>
            </w:r>
            <w:r w:rsidR="00BA0661">
              <w:t>%</w:t>
            </w:r>
            <w:r w:rsidR="00C53E8D">
              <w:t xml:space="preserve"> of students confident in their job application, resume-writing and/or interviewing skills?  College application skills?</w:t>
            </w:r>
            <w:r>
              <w:t xml:space="preserve"> </w:t>
            </w:r>
          </w:p>
        </w:tc>
        <w:tc>
          <w:tcPr>
            <w:tcW w:w="2261" w:type="dxa"/>
          </w:tcPr>
          <w:p w14:paraId="746FD40E" w14:textId="77777777" w:rsidR="00C53E8D" w:rsidRPr="00C53E8D" w:rsidRDefault="0010097B" w:rsidP="003A3EC1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Student</w:t>
            </w:r>
            <w:r w:rsidR="00401B43">
              <w:rPr>
                <w:color w:val="A6A6A6" w:themeColor="background1" w:themeShade="A6"/>
              </w:rPr>
              <w:t xml:space="preserve"> Survey</w:t>
            </w:r>
          </w:p>
        </w:tc>
        <w:tc>
          <w:tcPr>
            <w:tcW w:w="3544" w:type="dxa"/>
          </w:tcPr>
          <w:p w14:paraId="0F52A010" w14:textId="77777777" w:rsidR="00982368" w:rsidRDefault="00982368" w:rsidP="003A3EC1"/>
          <w:p w14:paraId="21B08109" w14:textId="39410B13" w:rsidR="00C53E8D" w:rsidRDefault="00982368" w:rsidP="003A3EC1">
            <w:r>
              <w:t>31.6% Feels Confident</w:t>
            </w:r>
          </w:p>
          <w:p w14:paraId="0328E5D6" w14:textId="77777777" w:rsidR="00982368" w:rsidRDefault="00982368" w:rsidP="003A3EC1">
            <w:r>
              <w:t>50.6% Somewhat Confident</w:t>
            </w:r>
          </w:p>
          <w:p w14:paraId="3DEEC669" w14:textId="780D81FF" w:rsidR="00982368" w:rsidRDefault="00982368" w:rsidP="003A3EC1">
            <w:r>
              <w:t>17.8% Not at all</w:t>
            </w:r>
          </w:p>
        </w:tc>
      </w:tr>
      <w:tr w:rsidR="00C53E8D" w14:paraId="2723B4B8" w14:textId="77777777" w:rsidTr="7F1036BD">
        <w:tc>
          <w:tcPr>
            <w:tcW w:w="3545" w:type="dxa"/>
          </w:tcPr>
          <w:p w14:paraId="115D4A0C" w14:textId="36C47A9E" w:rsidR="00C53E8D" w:rsidRDefault="0085234B" w:rsidP="0085234B">
            <w:pPr>
              <w:pStyle w:val="ListParagraph"/>
              <w:numPr>
                <w:ilvl w:val="0"/>
                <w:numId w:val="7"/>
              </w:numPr>
            </w:pPr>
            <w:r>
              <w:t>List the t</w:t>
            </w:r>
            <w:r w:rsidR="00CB6A82">
              <w:t xml:space="preserve">op 3 </w:t>
            </w:r>
            <w:r w:rsidR="005E4230" w:rsidRPr="00E90A8A">
              <w:t>activities or learning opportunities that help decide their future career and/or college plans.</w:t>
            </w:r>
          </w:p>
        </w:tc>
        <w:tc>
          <w:tcPr>
            <w:tcW w:w="2261" w:type="dxa"/>
          </w:tcPr>
          <w:p w14:paraId="66CAAD5F" w14:textId="77777777" w:rsidR="00C53E8D" w:rsidRPr="00C53E8D" w:rsidRDefault="00CB6A82" w:rsidP="003A3EC1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Student survey</w:t>
            </w:r>
          </w:p>
        </w:tc>
        <w:tc>
          <w:tcPr>
            <w:tcW w:w="3544" w:type="dxa"/>
          </w:tcPr>
          <w:p w14:paraId="1C7B4EB8" w14:textId="77777777" w:rsidR="00C53E8D" w:rsidRDefault="00982368" w:rsidP="00982368">
            <w:pPr>
              <w:pStyle w:val="ListParagraph"/>
              <w:numPr>
                <w:ilvl w:val="0"/>
                <w:numId w:val="13"/>
              </w:numPr>
            </w:pPr>
            <w:r>
              <w:t>Learning more on college applications</w:t>
            </w:r>
          </w:p>
          <w:p w14:paraId="78F0DF6E" w14:textId="77777777" w:rsidR="00982368" w:rsidRDefault="00982368" w:rsidP="00982368">
            <w:pPr>
              <w:pStyle w:val="ListParagraph"/>
              <w:numPr>
                <w:ilvl w:val="0"/>
                <w:numId w:val="13"/>
              </w:numPr>
            </w:pPr>
            <w:r>
              <w:t>Knowledge of career options that are the right fit</w:t>
            </w:r>
          </w:p>
          <w:p w14:paraId="3656B9AB" w14:textId="6B0CD76F" w:rsidR="00982368" w:rsidRDefault="00982368" w:rsidP="00982368">
            <w:pPr>
              <w:pStyle w:val="ListParagraph"/>
              <w:numPr>
                <w:ilvl w:val="0"/>
                <w:numId w:val="13"/>
              </w:numPr>
            </w:pPr>
            <w:r>
              <w:t>Learning more about job applications</w:t>
            </w:r>
          </w:p>
        </w:tc>
      </w:tr>
      <w:tr w:rsidR="00C53E8D" w14:paraId="1E82F708" w14:textId="77777777" w:rsidTr="7F1036BD">
        <w:tc>
          <w:tcPr>
            <w:tcW w:w="3545" w:type="dxa"/>
          </w:tcPr>
          <w:p w14:paraId="56DB31D6" w14:textId="4A0D7F30" w:rsidR="00C53E8D" w:rsidRDefault="00C53E8D" w:rsidP="003A3EC1">
            <w:pPr>
              <w:pStyle w:val="ListParagraph"/>
              <w:numPr>
                <w:ilvl w:val="0"/>
                <w:numId w:val="7"/>
              </w:numPr>
            </w:pPr>
            <w:r>
              <w:t xml:space="preserve">What are the </w:t>
            </w:r>
            <w:r w:rsidR="00F94632">
              <w:t>most important</w:t>
            </w:r>
            <w:r>
              <w:t xml:space="preserve"> academic needs for your school according to the most recent </w:t>
            </w:r>
            <w:r w:rsidR="0037023C">
              <w:t>KSA (Kentucky Summative Assessments)</w:t>
            </w:r>
            <w:r>
              <w:t xml:space="preserve"> results?</w:t>
            </w:r>
          </w:p>
        </w:tc>
        <w:tc>
          <w:tcPr>
            <w:tcW w:w="2261" w:type="dxa"/>
          </w:tcPr>
          <w:p w14:paraId="29C9334B" w14:textId="067F4A9F" w:rsidR="00C53E8D" w:rsidRPr="00C53E8D" w:rsidRDefault="00401B43" w:rsidP="003A3EC1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Principal, K</w:t>
            </w:r>
            <w:r w:rsidR="009F1167">
              <w:rPr>
                <w:color w:val="A6A6A6" w:themeColor="background1" w:themeShade="A6"/>
              </w:rPr>
              <w:t>SA</w:t>
            </w:r>
          </w:p>
        </w:tc>
        <w:tc>
          <w:tcPr>
            <w:tcW w:w="3544" w:type="dxa"/>
          </w:tcPr>
          <w:p w14:paraId="7C72DB7A" w14:textId="77777777" w:rsidR="00982368" w:rsidRDefault="00982368" w:rsidP="003A3EC1">
            <w:r>
              <w:t xml:space="preserve"> </w:t>
            </w:r>
          </w:p>
          <w:p w14:paraId="127A8B1E" w14:textId="3077BBF8" w:rsidR="00C53E8D" w:rsidRDefault="00982368" w:rsidP="003A3EC1">
            <w:r>
              <w:t>Middle School Reading &amp; Math</w:t>
            </w:r>
          </w:p>
          <w:p w14:paraId="45FB0818" w14:textId="3115E826" w:rsidR="00982368" w:rsidRDefault="00982368" w:rsidP="003A3EC1">
            <w:r>
              <w:br/>
              <w:t>High School Science and Reading</w:t>
            </w:r>
          </w:p>
        </w:tc>
      </w:tr>
      <w:tr w:rsidR="00C53E8D" w14:paraId="1A51C3DC" w14:textId="77777777" w:rsidTr="7F1036BD">
        <w:tc>
          <w:tcPr>
            <w:tcW w:w="3545" w:type="dxa"/>
          </w:tcPr>
          <w:p w14:paraId="10EDDA63" w14:textId="4E8EE82F" w:rsidR="00C53E8D" w:rsidRPr="0085234B" w:rsidRDefault="7098B3A7" w:rsidP="00BA0661">
            <w:pPr>
              <w:pStyle w:val="ListParagraph"/>
              <w:numPr>
                <w:ilvl w:val="0"/>
                <w:numId w:val="7"/>
              </w:numPr>
            </w:pPr>
            <w:r>
              <w:t>%</w:t>
            </w:r>
            <w:r w:rsidR="0085234B">
              <w:t xml:space="preserve"> of parents </w:t>
            </w:r>
            <w:r w:rsidR="59E5B442">
              <w:t>and</w:t>
            </w:r>
            <w:r w:rsidR="0085234B">
              <w:t xml:space="preserve"> students who indicate a need for more after-school or summer enrichment</w:t>
            </w:r>
            <w:r w:rsidR="70D5FB28">
              <w:t>.</w:t>
            </w:r>
          </w:p>
        </w:tc>
        <w:tc>
          <w:tcPr>
            <w:tcW w:w="2261" w:type="dxa"/>
          </w:tcPr>
          <w:p w14:paraId="300D7820" w14:textId="77777777" w:rsidR="00CB6A82" w:rsidRPr="00C53E8D" w:rsidRDefault="00CB6A82" w:rsidP="003A3EC1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Parent survey, student survey</w:t>
            </w:r>
          </w:p>
        </w:tc>
        <w:tc>
          <w:tcPr>
            <w:tcW w:w="3544" w:type="dxa"/>
          </w:tcPr>
          <w:p w14:paraId="6E257128" w14:textId="77777777" w:rsidR="00C53E8D" w:rsidRDefault="00982368" w:rsidP="003A3EC1">
            <w:r>
              <w:t>Parents 37.3 %</w:t>
            </w:r>
          </w:p>
          <w:p w14:paraId="2E37A3D8" w14:textId="77777777" w:rsidR="00982368" w:rsidRDefault="00982368" w:rsidP="003A3EC1"/>
          <w:p w14:paraId="049F31CB" w14:textId="07105031" w:rsidR="00982368" w:rsidRDefault="00982368" w:rsidP="003A3EC1">
            <w:r>
              <w:t>Students 20.9%</w:t>
            </w:r>
          </w:p>
        </w:tc>
      </w:tr>
      <w:tr w:rsidR="0037023C" w14:paraId="2842FD36" w14:textId="77777777" w:rsidTr="7F1036BD">
        <w:tc>
          <w:tcPr>
            <w:tcW w:w="3545" w:type="dxa"/>
          </w:tcPr>
          <w:p w14:paraId="20BB4153" w14:textId="74690106" w:rsidR="0037023C" w:rsidRDefault="0037023C" w:rsidP="00BA0661">
            <w:pPr>
              <w:pStyle w:val="ListParagraph"/>
              <w:numPr>
                <w:ilvl w:val="0"/>
                <w:numId w:val="7"/>
              </w:numPr>
            </w:pPr>
            <w:r w:rsidRPr="0037023C">
              <w:t>What are the two lowest performing subgroups of students on the KSA (Kentucky Summative Assessments)  </w:t>
            </w:r>
          </w:p>
        </w:tc>
        <w:tc>
          <w:tcPr>
            <w:tcW w:w="2261" w:type="dxa"/>
          </w:tcPr>
          <w:p w14:paraId="3E5C76AD" w14:textId="77777777" w:rsidR="0037023C" w:rsidRPr="0037023C" w:rsidRDefault="0037023C" w:rsidP="0037023C">
            <w:pPr>
              <w:rPr>
                <w:color w:val="A6A6A6" w:themeColor="background1" w:themeShade="A6"/>
              </w:rPr>
            </w:pPr>
            <w:r w:rsidRPr="0037023C">
              <w:rPr>
                <w:color w:val="A6A6A6" w:themeColor="background1" w:themeShade="A6"/>
              </w:rPr>
              <w:t>School Guidance Counselor</w:t>
            </w:r>
          </w:p>
          <w:p w14:paraId="7C41A9C7" w14:textId="77777777" w:rsidR="0037023C" w:rsidRPr="0037023C" w:rsidRDefault="0037023C" w:rsidP="0037023C">
            <w:pPr>
              <w:rPr>
                <w:color w:val="A6A6A6" w:themeColor="background1" w:themeShade="A6"/>
              </w:rPr>
            </w:pPr>
            <w:r w:rsidRPr="0037023C">
              <w:rPr>
                <w:color w:val="A6A6A6" w:themeColor="background1" w:themeShade="A6"/>
              </w:rPr>
              <w:t>Curriculum/Instruction Coach</w:t>
            </w:r>
          </w:p>
          <w:p w14:paraId="4AC5C6D9" w14:textId="7E1B3CD0" w:rsidR="0037023C" w:rsidRDefault="0037023C" w:rsidP="0037023C">
            <w:pPr>
              <w:rPr>
                <w:color w:val="A6A6A6" w:themeColor="background1" w:themeShade="A6"/>
              </w:rPr>
            </w:pPr>
            <w:r w:rsidRPr="0037023C">
              <w:rPr>
                <w:color w:val="A6A6A6" w:themeColor="background1" w:themeShade="A6"/>
              </w:rPr>
              <w:t xml:space="preserve">(Examples of student subgroups: Race, gender, economic </w:t>
            </w:r>
            <w:r w:rsidRPr="0037023C">
              <w:rPr>
                <w:color w:val="A6A6A6" w:themeColor="background1" w:themeShade="A6"/>
              </w:rPr>
              <w:lastRenderedPageBreak/>
              <w:t>status, English learners, students with disabilities)</w:t>
            </w:r>
          </w:p>
        </w:tc>
        <w:tc>
          <w:tcPr>
            <w:tcW w:w="3544" w:type="dxa"/>
          </w:tcPr>
          <w:p w14:paraId="1A19430E" w14:textId="77777777" w:rsidR="0037023C" w:rsidRDefault="00982368" w:rsidP="003A3EC1">
            <w:r>
              <w:lastRenderedPageBreak/>
              <w:t>Middle School: Students with disabilities (IEP) &amp; Hispanic students</w:t>
            </w:r>
          </w:p>
          <w:p w14:paraId="43C0B55B" w14:textId="77777777" w:rsidR="00982368" w:rsidRDefault="00982368" w:rsidP="003A3EC1"/>
          <w:p w14:paraId="206A476E" w14:textId="0ED20438" w:rsidR="00982368" w:rsidRDefault="00982368" w:rsidP="003A3EC1">
            <w:r>
              <w:t>High School: Students with disabilities (IEP) and African Americans</w:t>
            </w:r>
          </w:p>
        </w:tc>
      </w:tr>
      <w:tr w:rsidR="0037023C" w14:paraId="45557BF3" w14:textId="77777777" w:rsidTr="7F1036BD">
        <w:tc>
          <w:tcPr>
            <w:tcW w:w="3545" w:type="dxa"/>
          </w:tcPr>
          <w:p w14:paraId="6ABE5BBF" w14:textId="22EA3653" w:rsidR="0037023C" w:rsidRPr="0037023C" w:rsidRDefault="0037023C" w:rsidP="00BA0661">
            <w:pPr>
              <w:pStyle w:val="ListParagraph"/>
              <w:numPr>
                <w:ilvl w:val="0"/>
                <w:numId w:val="7"/>
              </w:numPr>
            </w:pPr>
            <w:r>
              <w:t xml:space="preserve">(HIGH SCHOOL ONLY) </w:t>
            </w:r>
            <w:r w:rsidRPr="0037023C">
              <w:t>What are the two lowest performing subgroups of students on the ACT?</w:t>
            </w:r>
          </w:p>
        </w:tc>
        <w:tc>
          <w:tcPr>
            <w:tcW w:w="2261" w:type="dxa"/>
          </w:tcPr>
          <w:p w14:paraId="3A30FF02" w14:textId="77777777" w:rsidR="0037023C" w:rsidRPr="0037023C" w:rsidRDefault="0037023C" w:rsidP="0037023C">
            <w:pPr>
              <w:rPr>
                <w:color w:val="A6A6A6" w:themeColor="background1" w:themeShade="A6"/>
              </w:rPr>
            </w:pPr>
            <w:r w:rsidRPr="0037023C">
              <w:rPr>
                <w:color w:val="A6A6A6" w:themeColor="background1" w:themeShade="A6"/>
              </w:rPr>
              <w:t>School Guidance Counselor</w:t>
            </w:r>
          </w:p>
          <w:p w14:paraId="04B3B1D1" w14:textId="77777777" w:rsidR="0037023C" w:rsidRPr="0037023C" w:rsidRDefault="0037023C" w:rsidP="0037023C">
            <w:pPr>
              <w:rPr>
                <w:color w:val="A6A6A6" w:themeColor="background1" w:themeShade="A6"/>
              </w:rPr>
            </w:pPr>
            <w:r w:rsidRPr="0037023C">
              <w:rPr>
                <w:color w:val="A6A6A6" w:themeColor="background1" w:themeShade="A6"/>
              </w:rPr>
              <w:t>Curriculum/Instruction Coach</w:t>
            </w:r>
          </w:p>
          <w:p w14:paraId="23D290C5" w14:textId="7CB95A57" w:rsidR="0037023C" w:rsidRPr="0037023C" w:rsidRDefault="0037023C" w:rsidP="0037023C">
            <w:pPr>
              <w:rPr>
                <w:color w:val="A6A6A6" w:themeColor="background1" w:themeShade="A6"/>
              </w:rPr>
            </w:pPr>
            <w:r w:rsidRPr="0037023C">
              <w:rPr>
                <w:color w:val="A6A6A6" w:themeColor="background1" w:themeShade="A6"/>
              </w:rPr>
              <w:t>(See question above for examples of student subgroups)</w:t>
            </w:r>
          </w:p>
        </w:tc>
        <w:tc>
          <w:tcPr>
            <w:tcW w:w="3544" w:type="dxa"/>
          </w:tcPr>
          <w:p w14:paraId="60089BFF" w14:textId="3F392A87" w:rsidR="0037023C" w:rsidRDefault="00982368" w:rsidP="003A3EC1">
            <w:r>
              <w:t>Black/African Americans with a composite of 15/2 and 2 or more races with a composite of 17.</w:t>
            </w:r>
          </w:p>
        </w:tc>
      </w:tr>
      <w:tr w:rsidR="0098424D" w14:paraId="4294BC61" w14:textId="77777777" w:rsidTr="7F1036BD">
        <w:tc>
          <w:tcPr>
            <w:tcW w:w="3545" w:type="dxa"/>
          </w:tcPr>
          <w:p w14:paraId="564E4A3A" w14:textId="2F20203E" w:rsidR="0098424D" w:rsidRDefault="0098424D" w:rsidP="00BA0661">
            <w:pPr>
              <w:pStyle w:val="ListParagraph"/>
              <w:numPr>
                <w:ilvl w:val="0"/>
                <w:numId w:val="7"/>
              </w:numPr>
            </w:pPr>
            <w:r>
              <w:t>(Optional)</w:t>
            </w:r>
          </w:p>
        </w:tc>
        <w:tc>
          <w:tcPr>
            <w:tcW w:w="2261" w:type="dxa"/>
          </w:tcPr>
          <w:p w14:paraId="14826D36" w14:textId="77777777" w:rsidR="0098424D" w:rsidRPr="0037023C" w:rsidRDefault="0098424D" w:rsidP="0037023C">
            <w:pPr>
              <w:rPr>
                <w:color w:val="A6A6A6" w:themeColor="background1" w:themeShade="A6"/>
              </w:rPr>
            </w:pPr>
          </w:p>
        </w:tc>
        <w:tc>
          <w:tcPr>
            <w:tcW w:w="3544" w:type="dxa"/>
          </w:tcPr>
          <w:p w14:paraId="6AA477CC" w14:textId="77777777" w:rsidR="0098424D" w:rsidRDefault="0098424D" w:rsidP="003A3EC1"/>
        </w:tc>
      </w:tr>
      <w:tr w:rsidR="00C53E8D" w14:paraId="53128261" w14:textId="77777777" w:rsidTr="7F1036BD">
        <w:tc>
          <w:tcPr>
            <w:tcW w:w="3545" w:type="dxa"/>
            <w:tcBorders>
              <w:bottom w:val="single" w:sz="4" w:space="0" w:color="D9D9D9" w:themeColor="background1" w:themeShade="D9"/>
            </w:tcBorders>
            <w:shd w:val="clear" w:color="auto" w:fill="000000" w:themeFill="text1"/>
          </w:tcPr>
          <w:p w14:paraId="62486C05" w14:textId="77777777" w:rsidR="00C53E8D" w:rsidRDefault="00C53E8D" w:rsidP="003A3EC1"/>
        </w:tc>
        <w:tc>
          <w:tcPr>
            <w:tcW w:w="2261" w:type="dxa"/>
            <w:tcBorders>
              <w:bottom w:val="single" w:sz="4" w:space="0" w:color="D9D9D9" w:themeColor="background1" w:themeShade="D9"/>
            </w:tcBorders>
            <w:shd w:val="clear" w:color="auto" w:fill="000000" w:themeFill="text1"/>
          </w:tcPr>
          <w:p w14:paraId="4101652C" w14:textId="77777777" w:rsidR="00C53E8D" w:rsidRDefault="00C53E8D" w:rsidP="003A3EC1"/>
        </w:tc>
        <w:tc>
          <w:tcPr>
            <w:tcW w:w="3544" w:type="dxa"/>
            <w:tcBorders>
              <w:bottom w:val="single" w:sz="4" w:space="0" w:color="D9D9D9" w:themeColor="background1" w:themeShade="D9"/>
            </w:tcBorders>
            <w:shd w:val="clear" w:color="auto" w:fill="000000" w:themeFill="text1"/>
          </w:tcPr>
          <w:p w14:paraId="4B99056E" w14:textId="77777777" w:rsidR="00C53E8D" w:rsidRDefault="00C53E8D" w:rsidP="003A3EC1"/>
        </w:tc>
      </w:tr>
      <w:tr w:rsidR="00222476" w14:paraId="1299C43A" w14:textId="77777777" w:rsidTr="7F1036BD">
        <w:tc>
          <w:tcPr>
            <w:tcW w:w="9350" w:type="dxa"/>
            <w:gridSpan w:val="3"/>
          </w:tcPr>
          <w:p w14:paraId="4DDBEF00" w14:textId="77777777" w:rsidR="00222476" w:rsidRDefault="00222476" w:rsidP="00D47F31"/>
        </w:tc>
      </w:tr>
    </w:tbl>
    <w:p w14:paraId="5CC19AF5" w14:textId="77777777" w:rsidR="005D2C8A" w:rsidRDefault="005D2C8A" w:rsidP="00F15DD9">
      <w:pPr>
        <w:rPr>
          <w:b/>
          <w:bCs/>
          <w:color w:val="808080" w:themeColor="background1" w:themeShade="80"/>
          <w:sz w:val="24"/>
          <w:szCs w:val="24"/>
        </w:rPr>
      </w:pPr>
    </w:p>
    <w:p w14:paraId="364352F1" w14:textId="77777777" w:rsidR="00CF1762" w:rsidRDefault="00CF1762" w:rsidP="6463A41C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3D39E7E6" w14:textId="77777777" w:rsidR="00CF1762" w:rsidRDefault="00CF1762" w:rsidP="6463A41C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B775C0F" w14:textId="6BDD1919" w:rsidR="4260715F" w:rsidRDefault="4260715F" w:rsidP="7F1036BD">
      <w:pPr>
        <w:rPr>
          <w:rFonts w:ascii="Calibri" w:eastAsia="Calibri" w:hAnsi="Calibri" w:cs="Calibri"/>
          <w:b/>
          <w:bCs/>
          <w:sz w:val="24"/>
          <w:szCs w:val="24"/>
        </w:rPr>
      </w:pPr>
      <w:r w:rsidRPr="7F1036B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List the top needs for each component based on </w:t>
      </w:r>
      <w:r w:rsidR="00F94632" w:rsidRPr="7F1036B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ALL</w:t>
      </w:r>
      <w:r w:rsidRPr="7F1036B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data collected for needs assessment.</w:t>
      </w:r>
      <w:r w:rsidRPr="7F1036BD">
        <w:rPr>
          <w:rFonts w:ascii="Calibri" w:eastAsia="Calibri" w:hAnsi="Calibri" w:cs="Calibri"/>
          <w:b/>
          <w:bCs/>
          <w:color w:val="808080" w:themeColor="background1" w:themeShade="80"/>
          <w:sz w:val="24"/>
          <w:szCs w:val="24"/>
        </w:rPr>
        <w:t xml:space="preserve">  </w:t>
      </w:r>
    </w:p>
    <w:p w14:paraId="6F972A1A" w14:textId="0A7BE400" w:rsidR="00D70757" w:rsidRDefault="00D70757" w:rsidP="6463A41C">
      <w:pPr>
        <w:rPr>
          <w:rFonts w:ascii="Calibri" w:eastAsia="Calibri" w:hAnsi="Calibri" w:cs="Calibri"/>
          <w:color w:val="808080" w:themeColor="background1" w:themeShade="80"/>
          <w:sz w:val="24"/>
          <w:szCs w:val="24"/>
        </w:rPr>
      </w:pPr>
      <w:r w:rsidRPr="7F1036BD">
        <w:rPr>
          <w:rFonts w:ascii="Calibri" w:eastAsia="Calibri" w:hAnsi="Calibri" w:cs="Calibri"/>
          <w:b/>
          <w:bCs/>
          <w:sz w:val="24"/>
          <w:szCs w:val="24"/>
        </w:rPr>
        <w:t>Remember the top needs can come from multiple sources not solely from the above data.</w:t>
      </w:r>
    </w:p>
    <w:p w14:paraId="70A6DE9F" w14:textId="19F2ACDE" w:rsidR="0085234B" w:rsidRDefault="0085234B" w:rsidP="0085234B">
      <w:pPr>
        <w:rPr>
          <w:color w:val="808080" w:themeColor="background1" w:themeShade="80"/>
        </w:rPr>
      </w:pPr>
      <w:r w:rsidRPr="6EA02728">
        <w:rPr>
          <w:color w:val="808080" w:themeColor="background1" w:themeShade="80"/>
        </w:rPr>
        <w:t xml:space="preserve">Referrals to health and social services </w:t>
      </w:r>
    </w:p>
    <w:p w14:paraId="4CB771B9" w14:textId="6E16DEC8" w:rsidR="0085234B" w:rsidRDefault="00982368" w:rsidP="3CDBB12E">
      <w:pPr>
        <w:pStyle w:val="ListParagraph"/>
        <w:numPr>
          <w:ilvl w:val="0"/>
          <w:numId w:val="6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F</w:t>
      </w:r>
      <w:r w:rsidRPr="00982368">
        <w:rPr>
          <w:color w:val="808080" w:themeColor="background1" w:themeShade="80"/>
        </w:rPr>
        <w:t>itting in/low self-esteem</w:t>
      </w:r>
    </w:p>
    <w:p w14:paraId="349298B4" w14:textId="4B2715B1" w:rsidR="0085234B" w:rsidRDefault="00982368" w:rsidP="3CDBB12E">
      <w:pPr>
        <w:pStyle w:val="ListParagraph"/>
        <w:numPr>
          <w:ilvl w:val="0"/>
          <w:numId w:val="6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B</w:t>
      </w:r>
      <w:r w:rsidRPr="00982368">
        <w:rPr>
          <w:color w:val="808080" w:themeColor="background1" w:themeShade="80"/>
        </w:rPr>
        <w:t>ullying</w:t>
      </w:r>
    </w:p>
    <w:p w14:paraId="76F90AB4" w14:textId="5666640B" w:rsidR="0085234B" w:rsidRPr="00FB464B" w:rsidRDefault="00982368" w:rsidP="3CDBB12E">
      <w:pPr>
        <w:pStyle w:val="ListParagraph"/>
        <w:numPr>
          <w:ilvl w:val="0"/>
          <w:numId w:val="6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M</w:t>
      </w:r>
      <w:r w:rsidRPr="00982368">
        <w:rPr>
          <w:color w:val="808080" w:themeColor="background1" w:themeShade="80"/>
        </w:rPr>
        <w:t>ental health/depression</w:t>
      </w:r>
    </w:p>
    <w:p w14:paraId="4B1C8903" w14:textId="48565E6B" w:rsidR="0085234B" w:rsidRDefault="0085234B" w:rsidP="0085234B">
      <w:pPr>
        <w:rPr>
          <w:color w:val="808080" w:themeColor="background1" w:themeShade="80"/>
        </w:rPr>
      </w:pPr>
      <w:r w:rsidRPr="6EA02728">
        <w:rPr>
          <w:color w:val="808080" w:themeColor="background1" w:themeShade="80"/>
        </w:rPr>
        <w:t xml:space="preserve">Career exploration and development </w:t>
      </w:r>
    </w:p>
    <w:p w14:paraId="20C1080A" w14:textId="619CE057" w:rsidR="0085234B" w:rsidRDefault="00982368" w:rsidP="3CDBB12E">
      <w:pPr>
        <w:pStyle w:val="ListParagraph"/>
        <w:numPr>
          <w:ilvl w:val="0"/>
          <w:numId w:val="5"/>
        </w:numPr>
        <w:rPr>
          <w:color w:val="808080" w:themeColor="background1" w:themeShade="80"/>
        </w:rPr>
      </w:pPr>
      <w:r w:rsidRPr="00982368">
        <w:rPr>
          <w:color w:val="808080" w:themeColor="background1" w:themeShade="80"/>
        </w:rPr>
        <w:t>53.2% of students expressed a desire for more information about the college application process.</w:t>
      </w:r>
    </w:p>
    <w:p w14:paraId="285E3A35" w14:textId="5C44FA4C" w:rsidR="0085234B" w:rsidRDefault="00982368" w:rsidP="3CDBB12E">
      <w:pPr>
        <w:pStyle w:val="ListParagraph"/>
        <w:numPr>
          <w:ilvl w:val="0"/>
          <w:numId w:val="5"/>
        </w:numPr>
        <w:rPr>
          <w:color w:val="808080" w:themeColor="background1" w:themeShade="80"/>
        </w:rPr>
      </w:pPr>
      <w:r w:rsidRPr="00982368">
        <w:rPr>
          <w:color w:val="808080" w:themeColor="background1" w:themeShade="80"/>
        </w:rPr>
        <w:t>43.2% indicated they would like to learn more about completing job applications</w:t>
      </w:r>
      <w:r>
        <w:rPr>
          <w:color w:val="808080" w:themeColor="background1" w:themeShade="80"/>
        </w:rPr>
        <w:t>.</w:t>
      </w:r>
    </w:p>
    <w:p w14:paraId="41EBBD2C" w14:textId="2E507A12" w:rsidR="0085234B" w:rsidRDefault="00982368" w:rsidP="3CDBB12E">
      <w:pPr>
        <w:pStyle w:val="ListParagraph"/>
        <w:numPr>
          <w:ilvl w:val="0"/>
          <w:numId w:val="5"/>
        </w:numPr>
        <w:rPr>
          <w:color w:val="808080" w:themeColor="background1" w:themeShade="80"/>
        </w:rPr>
      </w:pPr>
      <w:r w:rsidRPr="00982368">
        <w:rPr>
          <w:color w:val="808080" w:themeColor="background1" w:themeShade="80"/>
        </w:rPr>
        <w:t>44.8% reported needing guidance in identifying career options that best align with their interests and goals.</w:t>
      </w:r>
    </w:p>
    <w:p w14:paraId="424DD6B1" w14:textId="6B1BF7D0" w:rsidR="0085234B" w:rsidRDefault="0085234B" w:rsidP="0085234B">
      <w:pPr>
        <w:rPr>
          <w:color w:val="808080" w:themeColor="background1" w:themeShade="80"/>
        </w:rPr>
      </w:pPr>
      <w:r w:rsidRPr="6EA02728">
        <w:rPr>
          <w:color w:val="808080" w:themeColor="background1" w:themeShade="80"/>
        </w:rPr>
        <w:t xml:space="preserve">Summer and part-time job development for high school students </w:t>
      </w:r>
    </w:p>
    <w:p w14:paraId="3F32141A" w14:textId="25647F27" w:rsidR="0085234B" w:rsidRDefault="00982368" w:rsidP="3CDBB12E">
      <w:pPr>
        <w:pStyle w:val="ListParagraph"/>
        <w:numPr>
          <w:ilvl w:val="0"/>
          <w:numId w:val="4"/>
        </w:numPr>
        <w:rPr>
          <w:color w:val="808080" w:themeColor="background1" w:themeShade="80"/>
        </w:rPr>
      </w:pPr>
      <w:r w:rsidRPr="00982368">
        <w:rPr>
          <w:color w:val="808080" w:themeColor="background1" w:themeShade="80"/>
        </w:rPr>
        <w:t>31.6% of students requested information on summer and part-time jobs</w:t>
      </w:r>
    </w:p>
    <w:p w14:paraId="7F39EE13" w14:textId="6DDBCFE3" w:rsidR="0085234B" w:rsidRDefault="00982368" w:rsidP="3CDBB12E">
      <w:pPr>
        <w:pStyle w:val="ListParagraph"/>
        <w:numPr>
          <w:ilvl w:val="0"/>
          <w:numId w:val="4"/>
        </w:numPr>
        <w:rPr>
          <w:color w:val="808080" w:themeColor="background1" w:themeShade="80"/>
        </w:rPr>
      </w:pPr>
      <w:r w:rsidRPr="00982368">
        <w:rPr>
          <w:color w:val="808080" w:themeColor="background1" w:themeShade="80"/>
        </w:rPr>
        <w:t>27.4% wanted guidance on colleges and careers.</w:t>
      </w:r>
    </w:p>
    <w:p w14:paraId="6C6F5DCA" w14:textId="081DF94A" w:rsidR="0085234B" w:rsidRDefault="00982368" w:rsidP="3CDBB12E">
      <w:pPr>
        <w:pStyle w:val="ListParagraph"/>
        <w:numPr>
          <w:ilvl w:val="0"/>
          <w:numId w:val="4"/>
        </w:numPr>
        <w:rPr>
          <w:color w:val="808080" w:themeColor="background1" w:themeShade="80"/>
        </w:rPr>
      </w:pPr>
      <w:r w:rsidRPr="00982368">
        <w:rPr>
          <w:color w:val="808080" w:themeColor="background1" w:themeShade="80"/>
        </w:rPr>
        <w:t>About 30% of TCCHS and TCHA students will have opportunities to participate in programs that provide information on careers, colleges, and transitioning into adulthood</w:t>
      </w:r>
    </w:p>
    <w:p w14:paraId="076DF736" w14:textId="0D2829DC" w:rsidR="0085234B" w:rsidRDefault="0085234B" w:rsidP="0085234B">
      <w:pPr>
        <w:rPr>
          <w:color w:val="808080" w:themeColor="background1" w:themeShade="80"/>
        </w:rPr>
      </w:pPr>
      <w:r w:rsidRPr="6EA02728">
        <w:rPr>
          <w:color w:val="808080" w:themeColor="background1" w:themeShade="80"/>
        </w:rPr>
        <w:t>Substance abuse education and counseling</w:t>
      </w:r>
    </w:p>
    <w:p w14:paraId="20B18A97" w14:textId="4DE7A44D" w:rsidR="0085234B" w:rsidRDefault="00982368" w:rsidP="3CDBB12E">
      <w:pPr>
        <w:pStyle w:val="ListParagraph"/>
        <w:numPr>
          <w:ilvl w:val="0"/>
          <w:numId w:val="3"/>
        </w:numPr>
        <w:rPr>
          <w:color w:val="808080" w:themeColor="background1" w:themeShade="80"/>
        </w:rPr>
      </w:pPr>
      <w:r w:rsidRPr="00982368">
        <w:rPr>
          <w:color w:val="808080" w:themeColor="background1" w:themeShade="80"/>
        </w:rPr>
        <w:t>Out of 278 students in grades 6, 8, 10, and 12 who completed the TCYSC Student Assessment 2025–2026, 30-day substance use (1–40 times) results were as follows: 252 (94.4%) reported no use</w:t>
      </w:r>
    </w:p>
    <w:p w14:paraId="561E90A1" w14:textId="364E6BFD" w:rsidR="0085234B" w:rsidRDefault="00982368" w:rsidP="3CDBB12E">
      <w:pPr>
        <w:pStyle w:val="ListParagraph"/>
        <w:numPr>
          <w:ilvl w:val="0"/>
          <w:numId w:val="3"/>
        </w:numPr>
        <w:rPr>
          <w:color w:val="808080" w:themeColor="background1" w:themeShade="80"/>
        </w:rPr>
      </w:pPr>
      <w:r w:rsidRPr="00982368">
        <w:rPr>
          <w:color w:val="808080" w:themeColor="background1" w:themeShade="80"/>
        </w:rPr>
        <w:lastRenderedPageBreak/>
        <w:t>12 (4.5%) chose not to answer,</w:t>
      </w:r>
    </w:p>
    <w:p w14:paraId="6D9F5F28" w14:textId="2D2BCF54" w:rsidR="0085234B" w:rsidRPr="00347E6F" w:rsidRDefault="00982368" w:rsidP="3CDBB12E">
      <w:pPr>
        <w:pStyle w:val="ListParagraph"/>
        <w:numPr>
          <w:ilvl w:val="0"/>
          <w:numId w:val="3"/>
        </w:numPr>
        <w:rPr>
          <w:color w:val="808080" w:themeColor="background1" w:themeShade="80"/>
        </w:rPr>
      </w:pPr>
      <w:r w:rsidRPr="00982368">
        <w:rPr>
          <w:color w:val="808080" w:themeColor="background1" w:themeShade="80"/>
        </w:rPr>
        <w:t>1 (0.4%) reported marijuana use, 1 (0.4%) reported tobacco/vape use, and 1 (0.4%) reported alcohol use.</w:t>
      </w:r>
    </w:p>
    <w:p w14:paraId="1612663D" w14:textId="1E74729B" w:rsidR="0085234B" w:rsidRDefault="0085234B" w:rsidP="0085234B">
      <w:pPr>
        <w:rPr>
          <w:color w:val="808080" w:themeColor="background1" w:themeShade="80"/>
        </w:rPr>
      </w:pPr>
      <w:r w:rsidRPr="6EA02728">
        <w:rPr>
          <w:color w:val="808080" w:themeColor="background1" w:themeShade="80"/>
        </w:rPr>
        <w:t xml:space="preserve">Family crisis and mental health counseling </w:t>
      </w:r>
    </w:p>
    <w:p w14:paraId="5AE8EA6E" w14:textId="052AFA03" w:rsidR="0085234B" w:rsidRDefault="00982368" w:rsidP="3CDBB12E">
      <w:pPr>
        <w:pStyle w:val="ListParagraph"/>
        <w:numPr>
          <w:ilvl w:val="0"/>
          <w:numId w:val="2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A</w:t>
      </w:r>
      <w:r w:rsidRPr="00982368">
        <w:rPr>
          <w:color w:val="808080" w:themeColor="background1" w:themeShade="80"/>
        </w:rPr>
        <w:t>ccess to basic necessities and food are significant needs among our students and families</w:t>
      </w:r>
    </w:p>
    <w:p w14:paraId="3476679C" w14:textId="7CD7470B" w:rsidR="0085234B" w:rsidRDefault="00982368" w:rsidP="3CDBB12E">
      <w:pPr>
        <w:pStyle w:val="ListParagraph"/>
        <w:numPr>
          <w:ilvl w:val="0"/>
          <w:numId w:val="2"/>
        </w:numPr>
        <w:rPr>
          <w:color w:val="808080" w:themeColor="background1" w:themeShade="80"/>
        </w:rPr>
      </w:pPr>
      <w:r w:rsidRPr="00982368">
        <w:rPr>
          <w:color w:val="808080" w:themeColor="background1" w:themeShade="80"/>
        </w:rPr>
        <w:t>Students have expressed a need for information and support in areas such as mental health, depression, self-esteem, bullying, social media, and related topics</w:t>
      </w:r>
    </w:p>
    <w:p w14:paraId="3D71A9DB" w14:textId="22B15C16" w:rsidR="0085234B" w:rsidRDefault="00982368" w:rsidP="3CDBB12E">
      <w:pPr>
        <w:pStyle w:val="ListParagraph"/>
        <w:numPr>
          <w:ilvl w:val="0"/>
          <w:numId w:val="2"/>
        </w:numPr>
        <w:rPr>
          <w:color w:val="808080" w:themeColor="background1" w:themeShade="80"/>
        </w:rPr>
      </w:pPr>
      <w:r w:rsidRPr="00982368">
        <w:rPr>
          <w:color w:val="808080" w:themeColor="background1" w:themeShade="80"/>
        </w:rPr>
        <w:t>Mental health and counseling services were identified as two of the top three priority needs for our students</w:t>
      </w:r>
    </w:p>
    <w:p w14:paraId="0D6C4918" w14:textId="076863FA" w:rsidR="0085234B" w:rsidRPr="00982368" w:rsidRDefault="0085234B" w:rsidP="00982368">
      <w:pPr>
        <w:rPr>
          <w:color w:val="808080" w:themeColor="background1" w:themeShade="80"/>
        </w:rPr>
      </w:pPr>
    </w:p>
    <w:p w14:paraId="4BA33A5D" w14:textId="08336DA0" w:rsidR="0037023C" w:rsidRDefault="0037023C" w:rsidP="0037023C"/>
    <w:sectPr w:rsidR="0037023C" w:rsidSect="00212DFC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C7E3" w14:textId="77777777" w:rsidR="00AD3700" w:rsidRDefault="00AD3700" w:rsidP="00AC44F2">
      <w:pPr>
        <w:spacing w:after="0" w:line="240" w:lineRule="auto"/>
      </w:pPr>
      <w:r>
        <w:separator/>
      </w:r>
    </w:p>
  </w:endnote>
  <w:endnote w:type="continuationSeparator" w:id="0">
    <w:p w14:paraId="7360172C" w14:textId="77777777" w:rsidR="00AD3700" w:rsidRDefault="00AD3700" w:rsidP="00AC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C43D88" w14:paraId="167EBF4E" w14:textId="77777777" w:rsidTr="25C43D88">
      <w:trPr>
        <w:trHeight w:val="300"/>
      </w:trPr>
      <w:tc>
        <w:tcPr>
          <w:tcW w:w="3120" w:type="dxa"/>
        </w:tcPr>
        <w:p w14:paraId="29FA0732" w14:textId="2682C832" w:rsidR="25C43D88" w:rsidRDefault="25C43D88" w:rsidP="25C43D88">
          <w:pPr>
            <w:pStyle w:val="Header"/>
            <w:ind w:left="-115"/>
          </w:pPr>
        </w:p>
      </w:tc>
      <w:tc>
        <w:tcPr>
          <w:tcW w:w="3120" w:type="dxa"/>
        </w:tcPr>
        <w:p w14:paraId="381F0087" w14:textId="50ABD36B" w:rsidR="25C43D88" w:rsidRDefault="25C43D88" w:rsidP="25C43D88">
          <w:pPr>
            <w:pStyle w:val="Header"/>
            <w:jc w:val="center"/>
          </w:pPr>
        </w:p>
      </w:tc>
      <w:tc>
        <w:tcPr>
          <w:tcW w:w="3120" w:type="dxa"/>
        </w:tcPr>
        <w:p w14:paraId="3D86F64A" w14:textId="56989745" w:rsidR="25C43D88" w:rsidRDefault="25C43D88" w:rsidP="25C43D88">
          <w:pPr>
            <w:pStyle w:val="Header"/>
            <w:ind w:right="-115"/>
            <w:jc w:val="right"/>
          </w:pPr>
        </w:p>
      </w:tc>
    </w:tr>
  </w:tbl>
  <w:p w14:paraId="50321EBB" w14:textId="40EF8798" w:rsidR="25C43D88" w:rsidRDefault="25C43D88" w:rsidP="25C43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C5B4" w14:textId="77777777" w:rsidR="00AD3700" w:rsidRDefault="00AD3700" w:rsidP="00AC44F2">
      <w:pPr>
        <w:spacing w:after="0" w:line="240" w:lineRule="auto"/>
      </w:pPr>
      <w:r>
        <w:separator/>
      </w:r>
    </w:p>
  </w:footnote>
  <w:footnote w:type="continuationSeparator" w:id="0">
    <w:p w14:paraId="21E43C46" w14:textId="77777777" w:rsidR="00AD3700" w:rsidRDefault="00AD3700" w:rsidP="00AC4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E927" w14:textId="00A8FA80" w:rsidR="00AC44F2" w:rsidRDefault="00AC44F2" w:rsidP="00AC44F2">
    <w:pPr>
      <w:pStyle w:val="Header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ptab w:relativeTo="margin" w:alignment="center" w:leader="none"/>
    </w:r>
    <w:r>
      <w:rPr>
        <w:color w:val="A6A6A6" w:themeColor="background1" w:themeShade="A6"/>
        <w:sz w:val="16"/>
        <w:szCs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A0A"/>
    <w:multiLevelType w:val="hybridMultilevel"/>
    <w:tmpl w:val="4F4EDA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64AD"/>
    <w:multiLevelType w:val="hybridMultilevel"/>
    <w:tmpl w:val="F5A0978C"/>
    <w:lvl w:ilvl="0" w:tplc="72887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40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88F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8A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EF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EF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AC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CD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C4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AEF29"/>
    <w:multiLevelType w:val="hybridMultilevel"/>
    <w:tmpl w:val="0416FF14"/>
    <w:lvl w:ilvl="0" w:tplc="46965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3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06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6F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CA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CB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EA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A3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8F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66C15"/>
    <w:multiLevelType w:val="hybridMultilevel"/>
    <w:tmpl w:val="35742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F399C"/>
    <w:multiLevelType w:val="hybridMultilevel"/>
    <w:tmpl w:val="E62A9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4C4F"/>
    <w:multiLevelType w:val="hybridMultilevel"/>
    <w:tmpl w:val="E72A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503DF"/>
    <w:multiLevelType w:val="hybridMultilevel"/>
    <w:tmpl w:val="1E421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0108A"/>
    <w:multiLevelType w:val="hybridMultilevel"/>
    <w:tmpl w:val="440E5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AB46E"/>
    <w:multiLevelType w:val="hybridMultilevel"/>
    <w:tmpl w:val="181C4AA0"/>
    <w:lvl w:ilvl="0" w:tplc="4978F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E3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44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6D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27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C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47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02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D7DE2"/>
    <w:multiLevelType w:val="hybridMultilevel"/>
    <w:tmpl w:val="3DF0B556"/>
    <w:lvl w:ilvl="0" w:tplc="1EC86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63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A4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A7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49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C4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0E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E8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9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33DB1"/>
    <w:multiLevelType w:val="hybridMultilevel"/>
    <w:tmpl w:val="EE548B80"/>
    <w:lvl w:ilvl="0" w:tplc="1F288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08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0F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EE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85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389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EA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6F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40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91FFD"/>
    <w:multiLevelType w:val="hybridMultilevel"/>
    <w:tmpl w:val="B53C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DBA2D"/>
    <w:multiLevelType w:val="hybridMultilevel"/>
    <w:tmpl w:val="61E4DBE4"/>
    <w:lvl w:ilvl="0" w:tplc="514E8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C5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24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E5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A7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AD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C4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49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88014">
    <w:abstractNumId w:val="8"/>
  </w:num>
  <w:num w:numId="2" w16cid:durableId="1954357670">
    <w:abstractNumId w:val="12"/>
  </w:num>
  <w:num w:numId="3" w16cid:durableId="1021081796">
    <w:abstractNumId w:val="1"/>
  </w:num>
  <w:num w:numId="4" w16cid:durableId="31614338">
    <w:abstractNumId w:val="2"/>
  </w:num>
  <w:num w:numId="5" w16cid:durableId="1733625218">
    <w:abstractNumId w:val="10"/>
  </w:num>
  <w:num w:numId="6" w16cid:durableId="13381203">
    <w:abstractNumId w:val="9"/>
  </w:num>
  <w:num w:numId="7" w16cid:durableId="260912256">
    <w:abstractNumId w:val="7"/>
  </w:num>
  <w:num w:numId="8" w16cid:durableId="87045353">
    <w:abstractNumId w:val="11"/>
  </w:num>
  <w:num w:numId="9" w16cid:durableId="525094392">
    <w:abstractNumId w:val="5"/>
  </w:num>
  <w:num w:numId="10" w16cid:durableId="871503263">
    <w:abstractNumId w:val="0"/>
  </w:num>
  <w:num w:numId="11" w16cid:durableId="159197967">
    <w:abstractNumId w:val="3"/>
  </w:num>
  <w:num w:numId="12" w16cid:durableId="910047265">
    <w:abstractNumId w:val="6"/>
  </w:num>
  <w:num w:numId="13" w16cid:durableId="125096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C1"/>
    <w:rsid w:val="00023A78"/>
    <w:rsid w:val="00036E72"/>
    <w:rsid w:val="000D556D"/>
    <w:rsid w:val="0010097B"/>
    <w:rsid w:val="001068FB"/>
    <w:rsid w:val="00174027"/>
    <w:rsid w:val="001C1254"/>
    <w:rsid w:val="001C23C9"/>
    <w:rsid w:val="00212DFC"/>
    <w:rsid w:val="00222476"/>
    <w:rsid w:val="002824C6"/>
    <w:rsid w:val="003039CA"/>
    <w:rsid w:val="0037023C"/>
    <w:rsid w:val="003A3EC1"/>
    <w:rsid w:val="003C16FE"/>
    <w:rsid w:val="00401B43"/>
    <w:rsid w:val="005D2C8A"/>
    <w:rsid w:val="005E1DFE"/>
    <w:rsid w:val="005E2392"/>
    <w:rsid w:val="005E4230"/>
    <w:rsid w:val="005F3E2F"/>
    <w:rsid w:val="00626365"/>
    <w:rsid w:val="00627131"/>
    <w:rsid w:val="00635E82"/>
    <w:rsid w:val="00697D82"/>
    <w:rsid w:val="006C5EAA"/>
    <w:rsid w:val="0076325E"/>
    <w:rsid w:val="0077259A"/>
    <w:rsid w:val="0085234B"/>
    <w:rsid w:val="009079E7"/>
    <w:rsid w:val="00922225"/>
    <w:rsid w:val="00961318"/>
    <w:rsid w:val="00982368"/>
    <w:rsid w:val="0098424D"/>
    <w:rsid w:val="009D1B1A"/>
    <w:rsid w:val="009E028E"/>
    <w:rsid w:val="009F1167"/>
    <w:rsid w:val="00A02034"/>
    <w:rsid w:val="00AA3A80"/>
    <w:rsid w:val="00AA6D95"/>
    <w:rsid w:val="00AC44F2"/>
    <w:rsid w:val="00AD3700"/>
    <w:rsid w:val="00B134A3"/>
    <w:rsid w:val="00B22026"/>
    <w:rsid w:val="00B6515D"/>
    <w:rsid w:val="00BA0661"/>
    <w:rsid w:val="00BF7E63"/>
    <w:rsid w:val="00C176E6"/>
    <w:rsid w:val="00C24531"/>
    <w:rsid w:val="00C4534B"/>
    <w:rsid w:val="00C53E8D"/>
    <w:rsid w:val="00C75F71"/>
    <w:rsid w:val="00CB6A82"/>
    <w:rsid w:val="00CF1762"/>
    <w:rsid w:val="00D67851"/>
    <w:rsid w:val="00D70757"/>
    <w:rsid w:val="00DA339A"/>
    <w:rsid w:val="00DC59E8"/>
    <w:rsid w:val="00E72DEE"/>
    <w:rsid w:val="00EF56B2"/>
    <w:rsid w:val="00F02DB9"/>
    <w:rsid w:val="00F14AC2"/>
    <w:rsid w:val="00F15DD9"/>
    <w:rsid w:val="00F41D4A"/>
    <w:rsid w:val="00F57B1B"/>
    <w:rsid w:val="00F94632"/>
    <w:rsid w:val="00FD7076"/>
    <w:rsid w:val="0286200D"/>
    <w:rsid w:val="077B9528"/>
    <w:rsid w:val="09A65F48"/>
    <w:rsid w:val="0ACF5B53"/>
    <w:rsid w:val="0D60819C"/>
    <w:rsid w:val="10A1580B"/>
    <w:rsid w:val="1115C865"/>
    <w:rsid w:val="12011228"/>
    <w:rsid w:val="15F186EC"/>
    <w:rsid w:val="16DD590A"/>
    <w:rsid w:val="193440EB"/>
    <w:rsid w:val="1B238F61"/>
    <w:rsid w:val="1EA068B7"/>
    <w:rsid w:val="203C3918"/>
    <w:rsid w:val="2289E45B"/>
    <w:rsid w:val="23A7AF41"/>
    <w:rsid w:val="23AA85D2"/>
    <w:rsid w:val="23F55E27"/>
    <w:rsid w:val="25C43D88"/>
    <w:rsid w:val="27716987"/>
    <w:rsid w:val="2DC20341"/>
    <w:rsid w:val="2F37BC4B"/>
    <w:rsid w:val="33AEA54F"/>
    <w:rsid w:val="34D4B0D4"/>
    <w:rsid w:val="373331C7"/>
    <w:rsid w:val="3B3B4738"/>
    <w:rsid w:val="3CDBB12E"/>
    <w:rsid w:val="41C86EBD"/>
    <w:rsid w:val="41F99114"/>
    <w:rsid w:val="424A8332"/>
    <w:rsid w:val="4260715F"/>
    <w:rsid w:val="44581339"/>
    <w:rsid w:val="47D372A9"/>
    <w:rsid w:val="485901BA"/>
    <w:rsid w:val="4886C551"/>
    <w:rsid w:val="4CA4780F"/>
    <w:rsid w:val="4EFFD387"/>
    <w:rsid w:val="51612C92"/>
    <w:rsid w:val="52CC089E"/>
    <w:rsid w:val="537961AF"/>
    <w:rsid w:val="54B096D1"/>
    <w:rsid w:val="54E29148"/>
    <w:rsid w:val="58AE6CE0"/>
    <w:rsid w:val="59E5B442"/>
    <w:rsid w:val="60B91D7B"/>
    <w:rsid w:val="6463A41C"/>
    <w:rsid w:val="6555A5AD"/>
    <w:rsid w:val="672281E7"/>
    <w:rsid w:val="68A1DCBD"/>
    <w:rsid w:val="6B454A96"/>
    <w:rsid w:val="6DE3C2BC"/>
    <w:rsid w:val="6E2DFBB8"/>
    <w:rsid w:val="6E937822"/>
    <w:rsid w:val="6EA02728"/>
    <w:rsid w:val="7098B3A7"/>
    <w:rsid w:val="70D5FB28"/>
    <w:rsid w:val="7213A003"/>
    <w:rsid w:val="72221BAE"/>
    <w:rsid w:val="7422599E"/>
    <w:rsid w:val="7461AB53"/>
    <w:rsid w:val="759AB5A6"/>
    <w:rsid w:val="78DF3DC6"/>
    <w:rsid w:val="79B74096"/>
    <w:rsid w:val="7B336939"/>
    <w:rsid w:val="7B57119D"/>
    <w:rsid w:val="7B6F3958"/>
    <w:rsid w:val="7D1296A4"/>
    <w:rsid w:val="7DB2AEE9"/>
    <w:rsid w:val="7E7BBF8D"/>
    <w:rsid w:val="7F1036BD"/>
    <w:rsid w:val="7F68B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8E43"/>
  <w15:docId w15:val="{3551062D-9365-490D-AD89-B9F051D1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E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7D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4F2"/>
  </w:style>
  <w:style w:type="paragraph" w:styleId="Footer">
    <w:name w:val="footer"/>
    <w:basedOn w:val="Normal"/>
    <w:link w:val="FooterChar"/>
    <w:uiPriority w:val="99"/>
    <w:unhideWhenUsed/>
    <w:rsid w:val="00AC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1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5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98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95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68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26578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28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044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755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14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467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458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9918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4906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D65839C6A45479A22F885828A5D4E" ma:contentTypeVersion="4" ma:contentTypeDescription="Create a new document." ma:contentTypeScope="" ma:versionID="f459441788352509336b76cb6165f569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277e018cf80a9c1f53eeb1e0ff65f973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A81C2-DCAB-49D8-B6CD-542598E824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877BAE9-A6BA-4AC1-9952-42BB8FE20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98fa39-7fbd-4685-a488-797cac82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183E2-C4F8-421D-9BC7-F62D551666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 20-22 Needs Assessment Data Sheet YSC</dc:title>
  <dc:creator>Tonya Cookendorfer</dc:creator>
  <cp:lastModifiedBy>Walter McCombs</cp:lastModifiedBy>
  <cp:revision>2</cp:revision>
  <cp:lastPrinted>2026-02-19T23:59:00Z</cp:lastPrinted>
  <dcterms:created xsi:type="dcterms:W3CDTF">2026-02-20T00:03:00Z</dcterms:created>
  <dcterms:modified xsi:type="dcterms:W3CDTF">2026-02-20T00:03:00Z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0x0101000A0D65839C6A45479A22F885828A5D4E</vt:lpwstr>
  </property>
  <property fmtid="{D5CDD505-2E9C-101B-9397-08002B2CF9AE}" pid="3" name="MediaServiceImageTags">
    <vt:lpwstr/>
  </property>
</Properties>
</file>