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49CEA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E3282">
            <w:rPr>
              <w:rFonts w:asciiTheme="minorHAnsi" w:hAnsiTheme="minorHAnsi" w:cstheme="minorHAnsi"/>
            </w:rPr>
            <w:t>2/12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3C078D" w:rsidR="006F0552" w:rsidRPr="00716300" w:rsidRDefault="00595BB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7DE155" w:rsidR="00DE0B82" w:rsidRPr="00716300" w:rsidRDefault="00595DB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School of </w:t>
          </w:r>
          <w:proofErr w:type="spellStart"/>
          <w:r>
            <w:rPr>
              <w:rFonts w:asciiTheme="minorHAnsi" w:hAnsiTheme="minorHAnsi" w:cstheme="minorHAnsi"/>
            </w:rPr>
            <w:t>Ginga</w:t>
          </w:r>
          <w:proofErr w:type="spellEnd"/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4D4FF96" w:rsidR="00AF24EB" w:rsidRDefault="00595BB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13-June 30, 2026; 2:00-8:00pm; dates to be determined when not in use by school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96020E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95BB2">
            <w:rPr>
              <w:rFonts w:asciiTheme="minorHAnsi" w:hAnsiTheme="minorHAnsi" w:cstheme="minorHAnsi"/>
            </w:rPr>
            <w:t>Boone County</w:t>
          </w:r>
          <w:r w:rsidR="00595DB3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95DB3">
            <w:rPr>
              <w:rFonts w:asciiTheme="minorHAnsi" w:hAnsiTheme="minorHAnsi" w:cstheme="minorHAnsi"/>
            </w:rPr>
            <w:t xml:space="preserve">School of </w:t>
          </w:r>
          <w:proofErr w:type="spellStart"/>
          <w:r w:rsidR="00595DB3">
            <w:rPr>
              <w:rFonts w:asciiTheme="minorHAnsi" w:hAnsiTheme="minorHAnsi" w:cstheme="minorHAnsi"/>
            </w:rPr>
            <w:t>Ginga</w:t>
          </w:r>
          <w:proofErr w:type="spellEnd"/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3AA996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95BB2">
            <w:rPr>
              <w:rFonts w:asciiTheme="minorHAnsi" w:hAnsiTheme="minorHAnsi" w:cstheme="minorHAnsi"/>
            </w:rPr>
            <w:t>Boone County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95DB3">
            <w:rPr>
              <w:rFonts w:asciiTheme="minorHAnsi" w:hAnsiTheme="minorHAnsi" w:cstheme="minorHAnsi"/>
            </w:rPr>
            <w:t xml:space="preserve">School of </w:t>
          </w:r>
          <w:proofErr w:type="spellStart"/>
          <w:r w:rsidR="00595DB3">
            <w:rPr>
              <w:rFonts w:asciiTheme="minorHAnsi" w:hAnsiTheme="minorHAnsi" w:cstheme="minorHAnsi"/>
            </w:rPr>
            <w:t>Ginga</w:t>
          </w:r>
          <w:proofErr w:type="spellEnd"/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BD0B24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595BB2">
            <w:rPr>
              <w:rFonts w:asciiTheme="minorHAnsi" w:hAnsiTheme="minorHAnsi" w:cstheme="minorHAnsi"/>
            </w:rPr>
            <w:t>Stacey Black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AC3F" w14:textId="77777777" w:rsidR="006510D3" w:rsidRDefault="006510D3">
      <w:r>
        <w:separator/>
      </w:r>
    </w:p>
  </w:endnote>
  <w:endnote w:type="continuationSeparator" w:id="0">
    <w:p w14:paraId="5C6C6C8C" w14:textId="77777777" w:rsidR="006510D3" w:rsidRDefault="0065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6D7B" w14:textId="77777777" w:rsidR="006510D3" w:rsidRDefault="006510D3">
      <w:r>
        <w:separator/>
      </w:r>
    </w:p>
  </w:footnote>
  <w:footnote w:type="continuationSeparator" w:id="0">
    <w:p w14:paraId="4591909E" w14:textId="77777777" w:rsidR="006510D3" w:rsidRDefault="0065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5AC6"/>
    <w:rsid w:val="00062AFE"/>
    <w:rsid w:val="0007125B"/>
    <w:rsid w:val="0008012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BB2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10D3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6F34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649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EE7C8B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E3282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3026A"/>
    <w:rsid w:val="0008012B"/>
    <w:rsid w:val="000D6392"/>
    <w:rsid w:val="00131F69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26F34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2025-12-18T18:37:00Z</cp:lastPrinted>
  <dcterms:created xsi:type="dcterms:W3CDTF">2026-01-23T19:56:00Z</dcterms:created>
  <dcterms:modified xsi:type="dcterms:W3CDTF">2026-01-23T19:56:00Z</dcterms:modified>
</cp:coreProperties>
</file>