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19F2" w14:textId="7C746014" w:rsidR="00F020C5" w:rsidRDefault="00D34DDE" w:rsidP="00D34DDE">
      <w:pPr>
        <w:spacing w:after="0" w:line="240" w:lineRule="auto"/>
      </w:pPr>
      <w:r>
        <w:t xml:space="preserve">TO: </w:t>
      </w:r>
      <w:r>
        <w:tab/>
        <w:t>BOONE COUNTY SCHOOL DISTRICT SCHOOL BOARD</w:t>
      </w:r>
    </w:p>
    <w:p w14:paraId="13F088BF" w14:textId="16D930A9" w:rsidR="00D34DDE" w:rsidRDefault="00D34DDE" w:rsidP="00D34DDE">
      <w:pPr>
        <w:spacing w:after="0" w:line="240" w:lineRule="auto"/>
      </w:pPr>
      <w:r>
        <w:t>FROM:</w:t>
      </w:r>
      <w:r>
        <w:tab/>
        <w:t>KIM BEST, BCS ASSISTANT SUPERINTENDENT OF OPERATIONS</w:t>
      </w:r>
    </w:p>
    <w:p w14:paraId="3917D54F" w14:textId="082E1DF5" w:rsidR="00D34DDE" w:rsidRDefault="00D34DDE" w:rsidP="00D34DDE">
      <w:pPr>
        <w:spacing w:after="0" w:line="240" w:lineRule="auto"/>
        <w:ind w:left="720" w:hanging="720"/>
      </w:pPr>
      <w:r>
        <w:t>RE:</w:t>
      </w:r>
      <w:r>
        <w:tab/>
        <w:t>RECOMMENDATION FOR APPROVAL OF DEMOGRAHICS AND GROWTH COMMITTEE AND CHARGE</w:t>
      </w:r>
    </w:p>
    <w:p w14:paraId="6F0D2917" w14:textId="7CC2DD02" w:rsidR="00D34DDE" w:rsidRDefault="00D34DDE" w:rsidP="00D34DDE">
      <w:pPr>
        <w:spacing w:after="0" w:line="240" w:lineRule="auto"/>
      </w:pPr>
      <w:r>
        <w:t>DATE:</w:t>
      </w:r>
      <w:r>
        <w:tab/>
        <w:t>1/29/2026</w:t>
      </w:r>
    </w:p>
    <w:p w14:paraId="1B3F56C3" w14:textId="77777777" w:rsidR="00D34DDE" w:rsidRDefault="00D34DDE" w:rsidP="00D34DDE">
      <w:pPr>
        <w:spacing w:after="0" w:line="240" w:lineRule="auto"/>
      </w:pPr>
    </w:p>
    <w:p w14:paraId="06883517" w14:textId="2AE35A63" w:rsidR="00D34DDE" w:rsidRDefault="00D34DDE" w:rsidP="00D34DDE">
      <w:pPr>
        <w:spacing w:after="0" w:line="240" w:lineRule="auto"/>
      </w:pPr>
    </w:p>
    <w:p w14:paraId="3C502BB3" w14:textId="126AD3E8" w:rsidR="00D34DDE" w:rsidRDefault="00D34DDE" w:rsidP="00D34DDE">
      <w:pPr>
        <w:spacing w:after="0" w:line="240" w:lineRule="auto"/>
      </w:pPr>
      <w:r>
        <w:t>BASED ON DEMOGRAPHIC AND GROWTH REALITIES THAT HAVE RESULTED IN THE OVERCROWDING OF BALLYSHANN</w:t>
      </w:r>
      <w:r w:rsidR="00F15637">
        <w:t>ON</w:t>
      </w:r>
      <w:r>
        <w:t xml:space="preserve"> MIDDLE SCHOOL, COMPLETED CONSTRUCTION OF ADDITIONAL CLASSROOMS THAT HAVE RESULTED IN UNDERCAPACITY AT CAMP ERNST MIDDLE SCHOOL, AND VERY SMALL OUTLIERS OF FEWER THAN </w:t>
      </w:r>
      <w:r w:rsidR="008838A0">
        <w:t xml:space="preserve">TWENTY </w:t>
      </w:r>
      <w:r>
        <w:t>STUDENTS WHEREBY REDISTRICTING WILL IMPROVE OVERALL MAPS AND TRANSPORTATION EFFICIENCIES, I RECOMMEND APPROVING THE CREATION OF A 2026 BCS DEMOGRAPHICS AND GROWTH COMMITTEE WITH THE FOLLOWING CHARGE:</w:t>
      </w:r>
    </w:p>
    <w:p w14:paraId="017D3C2A" w14:textId="77777777" w:rsidR="00D34DDE" w:rsidRDefault="00D34DDE" w:rsidP="00D34DDE">
      <w:pPr>
        <w:spacing w:after="0" w:line="240" w:lineRule="auto"/>
      </w:pPr>
    </w:p>
    <w:p w14:paraId="287A336D" w14:textId="2BEE66A3" w:rsidR="00D34DDE" w:rsidRDefault="00D34DDE" w:rsidP="00D34DDE">
      <w:pPr>
        <w:pStyle w:val="ListParagraph"/>
        <w:numPr>
          <w:ilvl w:val="0"/>
          <w:numId w:val="1"/>
        </w:numPr>
        <w:spacing w:after="0" w:line="240" w:lineRule="auto"/>
      </w:pPr>
      <w:r>
        <w:t>MOVING STUDENTS FROM BALLYSHANNON MIDDLE SCHOOL TO CAMP ERNST MIDDLE SCHOOL</w:t>
      </w:r>
      <w:r w:rsidR="00F15637">
        <w:t>,</w:t>
      </w:r>
    </w:p>
    <w:p w14:paraId="44F1359F" w14:textId="4673A1E5" w:rsidR="00D34DDE" w:rsidRDefault="00D34DDE" w:rsidP="00D34DDE">
      <w:pPr>
        <w:pStyle w:val="ListParagraph"/>
        <w:numPr>
          <w:ilvl w:val="0"/>
          <w:numId w:val="1"/>
        </w:numPr>
        <w:spacing w:after="0" w:line="240" w:lineRule="auto"/>
      </w:pPr>
      <w:r>
        <w:t>MOVING A VERY SMALL NUMBER OF STUDENTS FROM BALLYSHANNON MIDDLE SCHOOL TO GRAY MIDDLE SCHOOL</w:t>
      </w:r>
      <w:r w:rsidR="00F15637">
        <w:t>, AND</w:t>
      </w:r>
    </w:p>
    <w:p w14:paraId="4C2D9F53" w14:textId="0FE9AF3A" w:rsidR="00D34DDE" w:rsidRDefault="00D34DDE" w:rsidP="00D34DDE">
      <w:pPr>
        <w:pStyle w:val="ListParagraph"/>
        <w:numPr>
          <w:ilvl w:val="0"/>
          <w:numId w:val="1"/>
        </w:numPr>
        <w:spacing w:after="0" w:line="240" w:lineRule="auto"/>
      </w:pPr>
      <w:r>
        <w:t>MOVING A VERY SMALL NUMBER OF STUDENTS FROM CONNER MIDDLE SCHOOL TO CAMP ERNST MIDDLE SCHOOL.</w:t>
      </w:r>
    </w:p>
    <w:p w14:paraId="3574FBA2" w14:textId="77777777" w:rsidR="00D34DDE" w:rsidRDefault="00D34DDE" w:rsidP="00D34DDE">
      <w:pPr>
        <w:spacing w:after="0" w:line="240" w:lineRule="auto"/>
      </w:pPr>
    </w:p>
    <w:p w14:paraId="2BD3702E" w14:textId="691E18E1" w:rsidR="00D34DDE" w:rsidRDefault="00D34DDE" w:rsidP="00D34DDE">
      <w:pPr>
        <w:spacing w:after="0" w:line="240" w:lineRule="auto"/>
      </w:pPr>
      <w:r>
        <w:t>AS PART OF ITS WORK, THE COMMITTEE SHALL CO</w:t>
      </w:r>
      <w:r w:rsidR="00AE6F79">
        <w:t>N</w:t>
      </w:r>
      <w:r>
        <w:t>SIDER THE FOLLOWING:</w:t>
      </w:r>
    </w:p>
    <w:p w14:paraId="0A320BF0" w14:textId="77777777" w:rsidR="00D34DDE" w:rsidRDefault="00D34DDE" w:rsidP="00D34DDE">
      <w:pPr>
        <w:spacing w:after="0" w:line="240" w:lineRule="auto"/>
      </w:pPr>
    </w:p>
    <w:p w14:paraId="5BCD63B3" w14:textId="11A110FE" w:rsidR="00D34DDE" w:rsidRDefault="00D34DDE" w:rsidP="00D34DDE">
      <w:pPr>
        <w:pStyle w:val="ListParagraph"/>
        <w:numPr>
          <w:ilvl w:val="0"/>
          <w:numId w:val="2"/>
        </w:numPr>
        <w:spacing w:after="0" w:line="240" w:lineRule="auto"/>
      </w:pPr>
      <w:r>
        <w:t>PROVIDING RELIEF FOR OVERCROWDED SCHOOLS</w:t>
      </w:r>
      <w:r w:rsidR="00F15637">
        <w:t>,</w:t>
      </w:r>
    </w:p>
    <w:p w14:paraId="57BC12D5" w14:textId="019530E4" w:rsidR="00F15637" w:rsidRDefault="00F15637" w:rsidP="00D34DDE">
      <w:pPr>
        <w:pStyle w:val="ListParagraph"/>
        <w:numPr>
          <w:ilvl w:val="0"/>
          <w:numId w:val="2"/>
        </w:numPr>
        <w:spacing w:after="0" w:line="240" w:lineRule="auto"/>
      </w:pPr>
      <w:r>
        <w:t>EASING TRANSPORTATION OF STUDENTS BY:</w:t>
      </w:r>
    </w:p>
    <w:p w14:paraId="23FBE89F" w14:textId="1FDBC36D" w:rsidR="00F15637" w:rsidRDefault="00F15637" w:rsidP="00F15637">
      <w:pPr>
        <w:pStyle w:val="ListParagraph"/>
        <w:numPr>
          <w:ilvl w:val="1"/>
          <w:numId w:val="2"/>
        </w:numPr>
        <w:spacing w:after="0" w:line="240" w:lineRule="auto"/>
      </w:pPr>
      <w:r>
        <w:t>PROVIDING “CLEAN” BOUNDARIES,</w:t>
      </w:r>
    </w:p>
    <w:p w14:paraId="05F8ED9C" w14:textId="62D96A4A" w:rsidR="00F15637" w:rsidRDefault="00F15637" w:rsidP="00F15637">
      <w:pPr>
        <w:pStyle w:val="ListParagraph"/>
        <w:numPr>
          <w:ilvl w:val="1"/>
          <w:numId w:val="2"/>
        </w:numPr>
        <w:spacing w:after="0" w:line="240" w:lineRule="auto"/>
      </w:pPr>
      <w:r>
        <w:t>REDUCING AND LIMITING CROSSING PATTERNS BETWEEN DISTRICTS, AND</w:t>
      </w:r>
    </w:p>
    <w:p w14:paraId="34957291" w14:textId="34876D4C" w:rsidR="00F15637" w:rsidRDefault="00F15637" w:rsidP="00F15637">
      <w:pPr>
        <w:pStyle w:val="ListParagraph"/>
        <w:numPr>
          <w:ilvl w:val="1"/>
          <w:numId w:val="2"/>
        </w:numPr>
        <w:spacing w:after="0" w:line="240" w:lineRule="auto"/>
      </w:pPr>
      <w:r>
        <w:t>IMPROVING, WHERE POSSIBLE, TIME AND DISTANCE TRAVELED ON BUSES,</w:t>
      </w:r>
    </w:p>
    <w:p w14:paraId="47FFBAAD" w14:textId="5197CC44" w:rsidR="00F15637" w:rsidRDefault="00F15637" w:rsidP="00F15637">
      <w:pPr>
        <w:pStyle w:val="ListParagraph"/>
        <w:numPr>
          <w:ilvl w:val="0"/>
          <w:numId w:val="2"/>
        </w:numPr>
        <w:spacing w:after="0" w:line="240" w:lineRule="auto"/>
      </w:pPr>
      <w:r>
        <w:t>LIMITING, WHEN POSSIBLE, SCHOOL BOUNDARIES THAT DIVIDE NEIGHBORHOODS AND “COMMUNITIES”,</w:t>
      </w:r>
    </w:p>
    <w:p w14:paraId="1FA2481E" w14:textId="74FA141D" w:rsidR="00F15637" w:rsidRDefault="00F15637" w:rsidP="00F15637">
      <w:pPr>
        <w:pStyle w:val="ListParagraph"/>
        <w:numPr>
          <w:ilvl w:val="0"/>
          <w:numId w:val="2"/>
        </w:numPr>
        <w:spacing w:after="0" w:line="240" w:lineRule="auto"/>
      </w:pPr>
      <w:r>
        <w:t>SOCIO-ECONOMIC BALANCE, AND</w:t>
      </w:r>
    </w:p>
    <w:p w14:paraId="65A17310" w14:textId="19458DFB" w:rsidR="00F15637" w:rsidRDefault="00F15637" w:rsidP="00F15637">
      <w:pPr>
        <w:pStyle w:val="ListParagraph"/>
        <w:numPr>
          <w:ilvl w:val="0"/>
          <w:numId w:val="2"/>
        </w:numPr>
        <w:spacing w:after="0" w:line="240" w:lineRule="auto"/>
      </w:pPr>
      <w:r>
        <w:t>GEOGRPAHIC BOUNDARIES AND POTENTIAL CHANGES TO ROAD INFRASTRUCTURE.</w:t>
      </w:r>
    </w:p>
    <w:sectPr w:rsidR="00F1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5FCB"/>
    <w:multiLevelType w:val="hybridMultilevel"/>
    <w:tmpl w:val="9122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C24"/>
    <w:multiLevelType w:val="hybridMultilevel"/>
    <w:tmpl w:val="A1D0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043559">
    <w:abstractNumId w:val="1"/>
  </w:num>
  <w:num w:numId="2" w16cid:durableId="135503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E"/>
    <w:rsid w:val="00270A82"/>
    <w:rsid w:val="00297829"/>
    <w:rsid w:val="0079364C"/>
    <w:rsid w:val="008838A0"/>
    <w:rsid w:val="00AE6F79"/>
    <w:rsid w:val="00BC5F85"/>
    <w:rsid w:val="00C5061B"/>
    <w:rsid w:val="00CC3027"/>
    <w:rsid w:val="00D34DDE"/>
    <w:rsid w:val="00D55EF2"/>
    <w:rsid w:val="00F020C5"/>
    <w:rsid w:val="00F1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B07D"/>
  <w15:chartTrackingRefBased/>
  <w15:docId w15:val="{8562845B-A40E-483E-8731-879E671A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a2cba5-bd0d-45ab-a74b-71ed59a757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8DA63AEFF95468585FA334DF56452" ma:contentTypeVersion="5" ma:contentTypeDescription="Create a new document." ma:contentTypeScope="" ma:versionID="3cd22968c45dcd757c2ce5ad0c44ff8b">
  <xsd:schema xmlns:xsd="http://www.w3.org/2001/XMLSchema" xmlns:xs="http://www.w3.org/2001/XMLSchema" xmlns:p="http://schemas.microsoft.com/office/2006/metadata/properties" xmlns:ns3="d2a2cba5-bd0d-45ab-a74b-71ed59a757aa" targetNamespace="http://schemas.microsoft.com/office/2006/metadata/properties" ma:root="true" ma:fieldsID="730ad273b9802cfeea2fd7cb99c339b5" ns3:_="">
    <xsd:import namespace="d2a2cba5-bd0d-45ab-a74b-71ed59a75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cba5-bd0d-45ab-a74b-71ed59a75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11433-4592-422A-B740-D79DF8519050}">
  <ds:schemaRefs>
    <ds:schemaRef ds:uri="d2a2cba5-bd0d-45ab-a74b-71ed59a757aa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7D99CF-FFED-46A3-B9C6-1469F7FFF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D87FD-1D8B-40A6-BECF-9560F276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2cba5-bd0d-45ab-a74b-71ed59a75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Hauswald, Jeff - Superintendent</dc:creator>
  <cp:keywords/>
  <dc:description/>
  <cp:lastModifiedBy>Ashley, Michelle</cp:lastModifiedBy>
  <cp:revision>2</cp:revision>
  <cp:lastPrinted>2026-01-29T16:56:00Z</cp:lastPrinted>
  <dcterms:created xsi:type="dcterms:W3CDTF">2026-01-29T16:57:00Z</dcterms:created>
  <dcterms:modified xsi:type="dcterms:W3CDTF">2026-01-29T16:57:00Z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0x010100F418DA63AEFF95468585FA334DF56452</vt:lpwstr>
  </property>
</Properties>
</file>