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DD39" w14:textId="76A71D46" w:rsidR="00333DEC" w:rsidRDefault="003E12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This is a decision paper.</w:t>
      </w:r>
    </w:p>
    <w:p w14:paraId="1D41965C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AC161C" w14:textId="38B6F06D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Members of the Hardin County Board of Education</w:t>
      </w:r>
    </w:p>
    <w:p w14:paraId="70F15871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5C8091" w14:textId="48504FA2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FROM: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Teresa Morgan, Superintendent</w:t>
      </w:r>
    </w:p>
    <w:p w14:paraId="7AB6F6A3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05119" w14:textId="24D12619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January 15, 202</w:t>
      </w:r>
      <w:r w:rsidR="006B4B4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268C9E3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41DC1E" w14:textId="70B0CF8A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2026 </w:t>
      </w:r>
      <w:r w:rsidR="00BD038F">
        <w:rPr>
          <w:rFonts w:ascii="Times New Roman" w:hAnsi="Times New Roman" w:cs="Times New Roman"/>
          <w:b/>
          <w:bCs/>
          <w:sz w:val="24"/>
          <w:szCs w:val="24"/>
        </w:rPr>
        <w:t xml:space="preserve">Chair and </w:t>
      </w:r>
      <w:r w:rsidR="00147B65">
        <w:rPr>
          <w:rFonts w:ascii="Times New Roman" w:hAnsi="Times New Roman" w:cs="Times New Roman"/>
          <w:b/>
          <w:bCs/>
          <w:sz w:val="24"/>
          <w:szCs w:val="24"/>
        </w:rPr>
        <w:t>Secretary/Treasurer</w:t>
      </w:r>
      <w:r w:rsidR="00BD038F">
        <w:rPr>
          <w:rFonts w:ascii="Times New Roman" w:hAnsi="Times New Roman" w:cs="Times New Roman"/>
          <w:b/>
          <w:bCs/>
          <w:sz w:val="24"/>
          <w:szCs w:val="24"/>
        </w:rPr>
        <w:t xml:space="preserve"> for the Hardin County School District Finance Corporation</w:t>
      </w:r>
    </w:p>
    <w:p w14:paraId="768C188E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A0D3FE" w14:textId="0E355F2A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33A57145" w14:textId="05262EE3" w:rsid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year, the Hardin County Board of Education </w:t>
      </w:r>
      <w:r w:rsidR="00147B65">
        <w:rPr>
          <w:rFonts w:ascii="Times New Roman" w:hAnsi="Times New Roman" w:cs="Times New Roman"/>
          <w:sz w:val="24"/>
          <w:szCs w:val="24"/>
        </w:rPr>
        <w:t xml:space="preserve">affirms the appointment of the </w:t>
      </w:r>
      <w:r w:rsidR="00BD038F">
        <w:rPr>
          <w:rFonts w:ascii="Times New Roman" w:hAnsi="Times New Roman" w:cs="Times New Roman"/>
          <w:sz w:val="24"/>
          <w:szCs w:val="24"/>
        </w:rPr>
        <w:t xml:space="preserve">chair and </w:t>
      </w:r>
      <w:r w:rsidR="00147B65">
        <w:rPr>
          <w:rFonts w:ascii="Times New Roman" w:hAnsi="Times New Roman" w:cs="Times New Roman"/>
          <w:sz w:val="24"/>
          <w:szCs w:val="24"/>
        </w:rPr>
        <w:t xml:space="preserve">secretary/treasurer </w:t>
      </w:r>
      <w:r w:rsidR="00BD038F">
        <w:rPr>
          <w:rFonts w:ascii="Times New Roman" w:hAnsi="Times New Roman" w:cs="Times New Roman"/>
          <w:sz w:val="24"/>
          <w:szCs w:val="24"/>
        </w:rPr>
        <w:t>for the Hardin County School District Finance Corporation.</w:t>
      </w:r>
    </w:p>
    <w:p w14:paraId="0C846B06" w14:textId="77777777" w:rsidR="003E12E3" w:rsidRDefault="003E12E3">
      <w:pPr>
        <w:rPr>
          <w:rFonts w:ascii="Times New Roman" w:hAnsi="Times New Roman" w:cs="Times New Roman"/>
          <w:sz w:val="24"/>
          <w:szCs w:val="24"/>
        </w:rPr>
      </w:pPr>
    </w:p>
    <w:p w14:paraId="5FE33547" w14:textId="383E7900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RECOMMENDATION:</w:t>
      </w:r>
    </w:p>
    <w:p w14:paraId="648A15A2" w14:textId="3C3126B8" w:rsid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recommend the Hardin County Board of Education </w:t>
      </w:r>
      <w:r w:rsidR="00147B65">
        <w:rPr>
          <w:rFonts w:ascii="Times New Roman" w:hAnsi="Times New Roman" w:cs="Times New Roman"/>
          <w:sz w:val="24"/>
          <w:szCs w:val="24"/>
        </w:rPr>
        <w:t>affirm</w:t>
      </w:r>
      <w:r w:rsidR="00BD038F">
        <w:rPr>
          <w:rFonts w:ascii="Times New Roman" w:hAnsi="Times New Roman" w:cs="Times New Roman"/>
          <w:sz w:val="24"/>
          <w:szCs w:val="24"/>
        </w:rPr>
        <w:t xml:space="preserve"> the Hardin County School Board Chair _________________ as the chair and</w:t>
      </w:r>
      <w:r w:rsidR="00147B65">
        <w:rPr>
          <w:rFonts w:ascii="Times New Roman" w:hAnsi="Times New Roman" w:cs="Times New Roman"/>
          <w:sz w:val="24"/>
          <w:szCs w:val="24"/>
        </w:rPr>
        <w:t xml:space="preserve"> Superintendent Teresa Morgan as the secretary</w:t>
      </w:r>
      <w:r w:rsidR="00BD038F">
        <w:rPr>
          <w:rFonts w:ascii="Times New Roman" w:hAnsi="Times New Roman" w:cs="Times New Roman"/>
          <w:sz w:val="24"/>
          <w:szCs w:val="24"/>
        </w:rPr>
        <w:t>/</w:t>
      </w:r>
      <w:r w:rsidR="00147B65">
        <w:rPr>
          <w:rFonts w:ascii="Times New Roman" w:hAnsi="Times New Roman" w:cs="Times New Roman"/>
          <w:sz w:val="24"/>
          <w:szCs w:val="24"/>
        </w:rPr>
        <w:t>treasurer</w:t>
      </w:r>
      <w:r w:rsidR="00BD038F">
        <w:rPr>
          <w:rFonts w:ascii="Times New Roman" w:hAnsi="Times New Roman" w:cs="Times New Roman"/>
          <w:sz w:val="24"/>
          <w:szCs w:val="24"/>
        </w:rPr>
        <w:t xml:space="preserve"> for the Hardin County School District Finance Corporation.</w:t>
      </w:r>
    </w:p>
    <w:p w14:paraId="5FFBF8AF" w14:textId="77777777" w:rsidR="003E12E3" w:rsidRDefault="003E12E3">
      <w:pPr>
        <w:rPr>
          <w:rFonts w:ascii="Times New Roman" w:hAnsi="Times New Roman" w:cs="Times New Roman"/>
          <w:sz w:val="24"/>
          <w:szCs w:val="24"/>
        </w:rPr>
      </w:pPr>
    </w:p>
    <w:p w14:paraId="34EDDB0E" w14:textId="7F3ADB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RECOMMENDED MOTION:</w:t>
      </w:r>
    </w:p>
    <w:p w14:paraId="473B436A" w14:textId="23C800E5" w:rsidR="003E12E3" w:rsidRP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move that the Hardin County Board of Education </w:t>
      </w:r>
      <w:r w:rsidR="00BD038F">
        <w:rPr>
          <w:rFonts w:ascii="Times New Roman" w:hAnsi="Times New Roman" w:cs="Times New Roman"/>
          <w:sz w:val="24"/>
          <w:szCs w:val="24"/>
        </w:rPr>
        <w:t>affirm the Hardin County School Board Chair _________________ as the chair and Superintendent Teresa Morgan as the secretary/treasurer for the Hardin County School District Finance Corporatio</w:t>
      </w:r>
      <w:r w:rsidR="00BD038F">
        <w:rPr>
          <w:rFonts w:ascii="Times New Roman" w:hAnsi="Times New Roman" w:cs="Times New Roman"/>
          <w:sz w:val="24"/>
          <w:szCs w:val="24"/>
        </w:rPr>
        <w:t>n</w:t>
      </w:r>
      <w:r w:rsidR="00BD038F">
        <w:rPr>
          <w:rFonts w:ascii="Times New Roman" w:hAnsi="Times New Roman" w:cs="Times New Roman"/>
          <w:sz w:val="24"/>
          <w:szCs w:val="24"/>
        </w:rPr>
        <w:t>.</w:t>
      </w:r>
    </w:p>
    <w:sectPr w:rsidR="003E12E3" w:rsidRPr="003E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E3"/>
    <w:rsid w:val="001036CD"/>
    <w:rsid w:val="00147B65"/>
    <w:rsid w:val="0032151E"/>
    <w:rsid w:val="00333DEC"/>
    <w:rsid w:val="003E12E3"/>
    <w:rsid w:val="006B4B4D"/>
    <w:rsid w:val="00B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8491"/>
  <w15:chartTrackingRefBased/>
  <w15:docId w15:val="{C9ED4E06-F226-482C-B6F4-E9BF52CD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2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2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2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2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2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2E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2E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2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2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2E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2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D6E9-C570-44D4-8E4A-16172D81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2</cp:revision>
  <dcterms:created xsi:type="dcterms:W3CDTF">2026-01-08T17:27:00Z</dcterms:created>
  <dcterms:modified xsi:type="dcterms:W3CDTF">2026-01-08T17:27:00Z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7d7e5707-de1c-4743-9d1d-27fde158c92c</vt:lpwstr>
  </property>
</Properties>
</file>