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0766F" w14:textId="77777777" w:rsidR="00E16B16" w:rsidRDefault="006A5132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THIS IS A DECISION PAPER</w:t>
      </w:r>
    </w:p>
    <w:p w14:paraId="6B4C6673" w14:textId="77777777" w:rsidR="00E16B16" w:rsidRDefault="00E16B16"/>
    <w:p w14:paraId="6D0339B8" w14:textId="77777777" w:rsidR="00E16B16" w:rsidRDefault="006A5132"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  <w:t>HARDIN COUNTY BOARD OF EDUCATION</w:t>
      </w:r>
    </w:p>
    <w:p w14:paraId="2FCA3012" w14:textId="77777777" w:rsidR="00E16B16" w:rsidRDefault="00E16B16"/>
    <w:p w14:paraId="7AA2EF7D" w14:textId="77777777" w:rsidR="00E16B16" w:rsidRDefault="006A5132">
      <w:r>
        <w:rPr>
          <w:b/>
          <w:bCs/>
        </w:rPr>
        <w:t>FROM: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mallCaps/>
        </w:rPr>
        <w:t>TERESA MORGAN, SUPERINTENDENT</w:t>
      </w:r>
    </w:p>
    <w:p w14:paraId="57CA7D27" w14:textId="77777777" w:rsidR="00E16B16" w:rsidRDefault="00E16B16"/>
    <w:p w14:paraId="0E302CFE" w14:textId="779FD4D9" w:rsidR="00E16B16" w:rsidRDefault="006A5132">
      <w:r>
        <w:rPr>
          <w:b/>
          <w:bCs/>
        </w:rPr>
        <w:t>DATE: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NOVEMBER</w:t>
      </w:r>
      <w:r>
        <w:rPr>
          <w:b/>
          <w:bCs/>
        </w:rPr>
        <w:t xml:space="preserve"> 20, 2025</w:t>
      </w:r>
    </w:p>
    <w:p w14:paraId="693ACE5C" w14:textId="77777777" w:rsidR="00E16B16" w:rsidRDefault="00E16B16"/>
    <w:p w14:paraId="100B8135" w14:textId="77777777" w:rsidR="00E16B16" w:rsidRDefault="006A5132">
      <w:pPr>
        <w:ind w:left="1440" w:hanging="1440"/>
      </w:pPr>
      <w:r>
        <w:rPr>
          <w:b/>
          <w:bCs/>
        </w:rPr>
        <w:t>SUBJECT:</w:t>
      </w:r>
      <w:r>
        <w:rPr>
          <w:b/>
          <w:bCs/>
        </w:rPr>
        <w:tab/>
        <w:t>APPROVAL OF CHANGE ORDER</w:t>
      </w:r>
      <w:r>
        <w:rPr>
          <w:b/>
          <w:bCs/>
        </w:rPr>
        <w:t xml:space="preserve"> 11 </w:t>
      </w:r>
      <w:r>
        <w:rPr>
          <w:b/>
          <w:bCs/>
        </w:rPr>
        <w:t>FOR THE CHILD NUTRITION CONSTRUCTION PROJECT</w:t>
      </w:r>
    </w:p>
    <w:p w14:paraId="2468834E" w14:textId="77777777" w:rsidR="00E16B16" w:rsidRDefault="00E16B16"/>
    <w:p w14:paraId="588211E3" w14:textId="77777777" w:rsidR="00E16B16" w:rsidRDefault="006A5132">
      <w:r>
        <w:rPr>
          <w:b/>
          <w:bCs/>
        </w:rPr>
        <w:t xml:space="preserve">ISSUE:  </w:t>
      </w:r>
    </w:p>
    <w:p w14:paraId="10F52768" w14:textId="77777777" w:rsidR="00E16B16" w:rsidRDefault="006A5132">
      <w:pPr>
        <w:ind w:firstLine="720"/>
      </w:pPr>
      <w:r>
        <w:t xml:space="preserve">Change Order </w:t>
      </w:r>
      <w:r>
        <w:t xml:space="preserve">11 is an increase of $1,043.11 for an additional dock concrete to increase the size of the chiller pad.  </w:t>
      </w:r>
    </w:p>
    <w:p w14:paraId="27F57083" w14:textId="77777777" w:rsidR="00E16B16" w:rsidRDefault="00E16B16">
      <w:pPr>
        <w:ind w:firstLine="720"/>
      </w:pPr>
    </w:p>
    <w:p w14:paraId="0DEA201E" w14:textId="77777777" w:rsidR="00E16B16" w:rsidRDefault="006A5132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FACTS:</w:t>
      </w:r>
    </w:p>
    <w:p w14:paraId="69DEE029" w14:textId="77777777" w:rsidR="00E16B16" w:rsidRDefault="00E16B16"/>
    <w:p w14:paraId="264A66C1" w14:textId="77777777" w:rsidR="00E16B16" w:rsidRDefault="006A5132">
      <w:pPr>
        <w:rPr>
          <w:b/>
          <w:bCs/>
        </w:rPr>
      </w:pPr>
      <w:r>
        <w:rPr>
          <w:b/>
          <w:bCs/>
        </w:rPr>
        <w:t xml:space="preserve">CO </w:t>
      </w:r>
      <w:r>
        <w:rPr>
          <w:b/>
          <w:bCs/>
        </w:rPr>
        <w:t>11</w:t>
      </w:r>
    </w:p>
    <w:p w14:paraId="0F54B622" w14:textId="77777777" w:rsidR="00E16B16" w:rsidRDefault="00E16B16">
      <w:pPr>
        <w:rPr>
          <w:b/>
          <w:bCs/>
        </w:rPr>
      </w:pPr>
    </w:p>
    <w:p w14:paraId="3FDBFCC9" w14:textId="77777777" w:rsidR="00E16B16" w:rsidRDefault="006A5132">
      <w:pPr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3FF3536B" wp14:editId="74D3F5C7">
            <wp:extent cx="6126480" cy="31750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17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7D7AF7" w14:textId="77777777" w:rsidR="00E16B16" w:rsidRDefault="00E16B16"/>
    <w:p w14:paraId="69E34EAA" w14:textId="77777777" w:rsidR="00E16B16" w:rsidRDefault="00E16B16">
      <w:pPr>
        <w:pStyle w:val="Heading1"/>
        <w:rPr>
          <w:sz w:val="20"/>
          <w:szCs w:val="20"/>
        </w:rPr>
      </w:pPr>
    </w:p>
    <w:p w14:paraId="504DB031" w14:textId="77777777" w:rsidR="00E16B16" w:rsidRDefault="006A5132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RECOMMENDATION</w:t>
      </w:r>
    </w:p>
    <w:p w14:paraId="4F6D18DF" w14:textId="77777777" w:rsidR="00E16B16" w:rsidRDefault="006A5132">
      <w:r>
        <w:rPr>
          <w:b/>
          <w:bCs/>
        </w:rPr>
        <w:tab/>
        <w:t xml:space="preserve">I </w:t>
      </w:r>
      <w:r>
        <w:rPr>
          <w:b/>
          <w:bCs/>
          <w:smallCaps/>
        </w:rPr>
        <w:t>RECOMMEND THE BOARD APPROVE CHANGE ORDE</w:t>
      </w:r>
      <w:r>
        <w:rPr>
          <w:b/>
          <w:bCs/>
          <w:smallCaps/>
        </w:rPr>
        <w:t xml:space="preserve">R 11 </w:t>
      </w:r>
      <w:r>
        <w:rPr>
          <w:b/>
          <w:bCs/>
          <w:smallCaps/>
        </w:rPr>
        <w:t>FOR THE CHILD NUTRITION CONSTRUCTION PROJECT.</w:t>
      </w:r>
    </w:p>
    <w:p w14:paraId="27601162" w14:textId="77777777" w:rsidR="00E16B16" w:rsidRDefault="006A5132">
      <w:pPr>
        <w:pStyle w:val="Heading1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B87A56F" w14:textId="77777777" w:rsidR="00E16B16" w:rsidRDefault="006A5132">
      <w:r>
        <w:rPr>
          <w:b/>
          <w:bCs/>
        </w:rPr>
        <w:t>RECOMMENDED MOTION</w:t>
      </w:r>
    </w:p>
    <w:p w14:paraId="0DE25C15" w14:textId="541B35B5" w:rsidR="00E16B16" w:rsidRDefault="006A5132">
      <w:r>
        <w:tab/>
      </w:r>
      <w:r>
        <w:rPr>
          <w:b/>
          <w:bCs/>
        </w:rPr>
        <w:t xml:space="preserve">I MOVE </w:t>
      </w:r>
      <w:r>
        <w:rPr>
          <w:b/>
          <w:bCs/>
          <w:smallCaps/>
        </w:rPr>
        <w:t xml:space="preserve">THE HARDIN COUNTY </w:t>
      </w:r>
      <w:r>
        <w:rPr>
          <w:b/>
          <w:bCs/>
          <w:smallCaps/>
        </w:rPr>
        <w:t>BOARD OF EDUCATION</w:t>
      </w:r>
      <w:r>
        <w:rPr>
          <w:b/>
          <w:bCs/>
          <w:smallCaps/>
        </w:rPr>
        <w:t xml:space="preserve"> APPROVE </w:t>
      </w:r>
      <w:r>
        <w:rPr>
          <w:b/>
          <w:bCs/>
          <w:smallCaps/>
        </w:rPr>
        <w:t xml:space="preserve">CHANGE ORDER 11 </w:t>
      </w:r>
      <w:r>
        <w:rPr>
          <w:b/>
          <w:bCs/>
          <w:smallCaps/>
        </w:rPr>
        <w:t>FOR THE CHILD NUTRITION CONSTRUCTION PROJECT.</w:t>
      </w:r>
    </w:p>
    <w:sectPr w:rsidR="00E16B16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A2CD929-A1EC-4598-A1A6-0F0F96C7B6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9914502-994A-41AA-921B-9C0AE07140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9C46E06-1D13-49F9-8D01-7C60147D2F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16"/>
    <w:rsid w:val="006A5132"/>
    <w:rsid w:val="00E16B16"/>
    <w:rsid w:val="00E9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9E4638"/>
  <w15:docId w15:val="{EDD44023-2EDB-4846-8031-2C3245C7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rJpZ+hCXZIbiI3QRXIx4mEbeg==">CgMxLjA4AHIhMUpGUGlyVHRKN0ZsVXphS2xDd18tcmlqQ0pZaGdZamkw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513</Characters>
  <Application>Microsoft Office Word</Application>
  <DocSecurity>0</DocSecurity>
  <Lines>32</Lines>
  <Paragraphs>16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2025-11-19T15:03:00Z</dcterms:created>
  <dcterms:modified xsi:type="dcterms:W3CDTF">2025-11-19T15:03:00Z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de5d4e28-a004-43bf-8148-bc8302d350bb</vt:lpwstr>
  </property>
</Properties>
</file>