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4334" w:rsidR="006640B8" w:rsidP="00A43A0C" w:rsidRDefault="00A43A0C" w14:paraId="173731BD" w14:textId="4C98A322">
      <w:pPr>
        <w:pStyle w:val="Title"/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754334">
        <w:rPr>
          <w:rFonts w:ascii="Times New Roman" w:hAnsi="Times New Roman"/>
          <w:b/>
          <w:color w:val="auto"/>
          <w:sz w:val="24"/>
          <w:szCs w:val="24"/>
          <w:u w:val="single"/>
        </w:rPr>
        <w:t>KENTUCKY DEPARTMENT OF EDUCATION</w:t>
      </w:r>
    </w:p>
    <w:p w:rsidR="00754334" w:rsidP="006640B8" w:rsidRDefault="00754334" w14:paraId="2C4B20D0" w14:textId="77777777">
      <w:pPr>
        <w:widowControl w:val="0"/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6640B8" w:rsidR="006640B8" w:rsidP="006640B8" w:rsidRDefault="006640B8" w14:paraId="3B7BD17D" w14:textId="450D5A39">
      <w:pPr>
        <w:widowControl w:val="0"/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40B8">
        <w:rPr>
          <w:rFonts w:ascii="Times New Roman" w:hAnsi="Times New Roman" w:cs="Times New Roman"/>
          <w:b/>
          <w:sz w:val="24"/>
          <w:szCs w:val="24"/>
          <w:u w:val="single"/>
        </w:rPr>
        <w:t>STAFF NOTE</w:t>
      </w:r>
    </w:p>
    <w:p w:rsidRPr="00694096" w:rsidR="006640B8" w:rsidP="00A96485" w:rsidRDefault="006640B8" w14:paraId="18207A3C" w14:textId="7D76FC85">
      <w:pPr>
        <w:widowControl w:val="0"/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Pr="00E31F98" w:rsidR="006640B8" w:rsidP="00A96485" w:rsidRDefault="00D7540E" w14:paraId="30FE10C3" w14:textId="51E4554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  <w:r w:rsidRPr="00E31F98" w:rsidR="00BE37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31F98" w:rsidR="006640B8">
        <w:rPr>
          <w:rFonts w:ascii="Times New Roman" w:hAnsi="Times New Roman" w:cs="Times New Roman"/>
          <w:b/>
          <w:sz w:val="24"/>
          <w:szCs w:val="24"/>
          <w:u w:val="single"/>
        </w:rPr>
        <w:t>Item:</w:t>
      </w:r>
    </w:p>
    <w:p w:rsidRPr="00E31F98" w:rsidR="006640B8" w:rsidP="00A96485" w:rsidRDefault="004762DA" w14:paraId="2E6C4128" w14:textId="60D147D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EPSB and Kentucky Board of Education</w:t>
      </w:r>
      <w:r w:rsidR="00642740">
        <w:rPr>
          <w:rFonts w:ascii="Times New Roman" w:hAnsi="Times New Roman" w:cs="Times New Roman"/>
          <w:color w:val="000000"/>
          <w:sz w:val="24"/>
          <w:szCs w:val="24"/>
        </w:rPr>
        <w:t xml:space="preserve"> (KBE)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Research Practice Collaborative</w:t>
      </w:r>
    </w:p>
    <w:p w:rsidRPr="00694096" w:rsidR="0056284E" w:rsidP="00A96485" w:rsidRDefault="0056284E" w14:paraId="62A4FBE3" w14:textId="6E601F95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Pr="00E31F98" w:rsidR="00847572" w:rsidP="00847572" w:rsidRDefault="00847572" w14:paraId="20884994" w14:textId="084E1B04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 Recommendation:</w:t>
      </w:r>
    </w:p>
    <w:p w:rsidR="00847572" w:rsidP="00847572" w:rsidRDefault="00847572" w14:paraId="2A873851" w14:textId="498F32C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Education Professional Standards Board (EPSB) should approve the </w:t>
      </w:r>
      <w:r w:rsidR="00642740">
        <w:rPr>
          <w:rFonts w:ascii="Times New Roman" w:hAnsi="Times New Roman" w:cs="Times New Roman"/>
          <w:sz w:val="24"/>
          <w:szCs w:val="24"/>
        </w:rPr>
        <w:t>Research Practice Collaborative</w:t>
      </w:r>
      <w:r w:rsidR="0032367B">
        <w:rPr>
          <w:rFonts w:ascii="Times New Roman" w:hAnsi="Times New Roman" w:cs="Times New Roman"/>
          <w:sz w:val="24"/>
          <w:szCs w:val="24"/>
        </w:rPr>
        <w:t>.</w:t>
      </w:r>
    </w:p>
    <w:p w:rsidRPr="00694096" w:rsidR="00847572" w:rsidP="00847572" w:rsidRDefault="00847572" w14:paraId="34180FA1" w14:textId="77777777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Pr="00E31F98" w:rsidR="006640B8" w:rsidP="00A96485" w:rsidRDefault="006640B8" w14:paraId="0A0C6078" w14:textId="05BE493B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F98">
        <w:rPr>
          <w:rFonts w:ascii="Times New Roman" w:hAnsi="Times New Roman" w:cs="Times New Roman"/>
          <w:b/>
          <w:sz w:val="24"/>
          <w:szCs w:val="24"/>
          <w:u w:val="single"/>
        </w:rPr>
        <w:t>Rationale:</w:t>
      </w:r>
    </w:p>
    <w:p w:rsidRPr="00E31F98" w:rsidR="00EC5DA7" w:rsidP="00A96485" w:rsidRDefault="00FD206B" w14:paraId="785F5083" w14:textId="4B71D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joint </w:t>
      </w:r>
      <w:r w:rsidR="008103CF">
        <w:rPr>
          <w:rFonts w:ascii="Times New Roman" w:hAnsi="Times New Roman" w:cs="Times New Roman"/>
          <w:sz w:val="24"/>
          <w:szCs w:val="24"/>
        </w:rPr>
        <w:t>initiative</w:t>
      </w:r>
      <w:r>
        <w:rPr>
          <w:rFonts w:ascii="Times New Roman" w:hAnsi="Times New Roman" w:cs="Times New Roman"/>
          <w:sz w:val="24"/>
          <w:szCs w:val="24"/>
        </w:rPr>
        <w:t xml:space="preserve"> between the EPSB and KBE will </w:t>
      </w:r>
      <w:r w:rsidR="00694096">
        <w:rPr>
          <w:rFonts w:ascii="Times New Roman" w:hAnsi="Times New Roman" w:cs="Times New Roman"/>
          <w:sz w:val="24"/>
          <w:szCs w:val="24"/>
        </w:rPr>
        <w:t>work to understand and support</w:t>
      </w:r>
      <w:r w:rsidRPr="003C6C83" w:rsidR="0010201A">
        <w:rPr>
          <w:rFonts w:ascii="Times New Roman" w:hAnsi="Times New Roman" w:cs="Times New Roman"/>
          <w:bCs/>
          <w:iCs/>
          <w:sz w:val="24"/>
          <w:szCs w:val="24"/>
        </w:rPr>
        <w:t xml:space="preserve"> Kentucky’s educator workforce, with a particular focus on factors influencing educator retention and the role of vibrant learning environments in promoting teacher satisfaction and career persistence.</w:t>
      </w:r>
    </w:p>
    <w:p w:rsidRPr="00694096" w:rsidR="00BE37AC" w:rsidP="00A96485" w:rsidRDefault="00BE37AC" w14:paraId="2636788A" w14:textId="07890D8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Pr="00E31F98" w:rsidR="006B7EF7" w:rsidP="006B7EF7" w:rsidRDefault="006B7EF7" w14:paraId="131BE586" w14:textId="77777777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name="_Hlk69751230" w:id="0"/>
      <w:r w:rsidRPr="00E31F98">
        <w:rPr>
          <w:rFonts w:ascii="Times New Roman" w:hAnsi="Times New Roman" w:cs="Times New Roman"/>
          <w:b/>
          <w:bCs/>
          <w:sz w:val="24"/>
          <w:szCs w:val="24"/>
          <w:u w:val="single"/>
        </w:rPr>
        <w:t>Action Question:</w:t>
      </w:r>
    </w:p>
    <w:p w:rsidRPr="00E31F98" w:rsidR="006B7EF7" w:rsidP="006B7EF7" w:rsidRDefault="006B7EF7" w14:paraId="3040FCC1" w14:noSpellErr="1" w14:textId="7BCB23D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CA15752" w:rsidR="006B7EF7">
        <w:rPr>
          <w:rFonts w:ascii="Times New Roman" w:hAnsi="Times New Roman" w:cs="Times New Roman"/>
          <w:sz w:val="24"/>
          <w:szCs w:val="24"/>
        </w:rPr>
        <w:t xml:space="preserve">Should </w:t>
      </w:r>
      <w:r w:rsidRPr="3CA15752" w:rsidR="006B7EF7">
        <w:rPr>
          <w:rFonts w:ascii="Times New Roman" w:hAnsi="Times New Roman" w:cs="Times New Roman"/>
          <w:sz w:val="24"/>
          <w:szCs w:val="24"/>
        </w:rPr>
        <w:t>the EPSB</w:t>
      </w:r>
      <w:r w:rsidRPr="3CA15752" w:rsidR="006B7EF7">
        <w:rPr>
          <w:rFonts w:ascii="Times New Roman" w:hAnsi="Times New Roman" w:cs="Times New Roman"/>
          <w:sz w:val="24"/>
          <w:szCs w:val="24"/>
        </w:rPr>
        <w:t xml:space="preserve"> approve the</w:t>
      </w:r>
      <w:bookmarkEnd w:id="0"/>
      <w:r w:rsidRPr="3CA15752" w:rsidR="0044204A">
        <w:rPr>
          <w:rFonts w:ascii="Times New Roman" w:hAnsi="Times New Roman" w:cs="Times New Roman"/>
          <w:sz w:val="24"/>
          <w:szCs w:val="24"/>
        </w:rPr>
        <w:t xml:space="preserve"> Research Practice </w:t>
      </w:r>
      <w:r w:rsidRPr="3CA15752" w:rsidR="0044204A">
        <w:rPr>
          <w:rFonts w:ascii="Times New Roman" w:hAnsi="Times New Roman" w:cs="Times New Roman"/>
          <w:sz w:val="24"/>
          <w:szCs w:val="24"/>
        </w:rPr>
        <w:t>Collaborative</w:t>
      </w:r>
      <w:r w:rsidRPr="3CA15752" w:rsidR="7641503B">
        <w:rPr>
          <w:rFonts w:ascii="Times New Roman" w:hAnsi="Times New Roman" w:cs="Times New Roman"/>
          <w:sz w:val="24"/>
          <w:szCs w:val="24"/>
        </w:rPr>
        <w:t>?</w:t>
      </w:r>
    </w:p>
    <w:p w:rsidRPr="0032367B" w:rsidR="006B7EF7" w:rsidP="00A96485" w:rsidRDefault="006B7EF7" w14:paraId="4874DB5E" w14:textId="77777777">
      <w:pPr>
        <w:widowControl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Pr="00E31F98" w:rsidR="006640B8" w:rsidP="00A96485" w:rsidRDefault="006640B8" w14:paraId="5D3F55E2" w14:textId="7BF3865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F98">
        <w:rPr>
          <w:rFonts w:ascii="Times New Roman" w:hAnsi="Times New Roman" w:cs="Times New Roman"/>
          <w:b/>
          <w:sz w:val="24"/>
          <w:szCs w:val="24"/>
          <w:u w:val="single"/>
        </w:rPr>
        <w:t>Applicable Statute or Regulation:</w:t>
      </w:r>
    </w:p>
    <w:p w:rsidRPr="00E31F98" w:rsidR="006640B8" w:rsidP="00A96485" w:rsidRDefault="00EF03FC" w14:paraId="61CEA24E" w14:textId="20FE1DF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161.028</w:t>
      </w:r>
    </w:p>
    <w:p w:rsidRPr="0032367B" w:rsidR="006640B8" w:rsidP="00A96485" w:rsidRDefault="006640B8" w14:paraId="4F35770E" w14:textId="77777777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Pr="00E31F98" w:rsidR="006640B8" w:rsidP="00A96485" w:rsidRDefault="006640B8" w14:paraId="5125436E" w14:textId="77777777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F98">
        <w:rPr>
          <w:rFonts w:ascii="Times New Roman" w:hAnsi="Times New Roman" w:cs="Times New Roman"/>
          <w:b/>
          <w:sz w:val="24"/>
          <w:szCs w:val="24"/>
          <w:u w:val="single"/>
        </w:rPr>
        <w:t>History/Background:</w:t>
      </w:r>
    </w:p>
    <w:p w:rsidRPr="0032367B" w:rsidR="006640B8" w:rsidP="00A96485" w:rsidRDefault="006640B8" w14:paraId="1D98A9A8" w14:textId="77777777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Pr="00E31F98" w:rsidR="0054401A" w:rsidP="006C5BA9" w:rsidRDefault="006640B8" w14:paraId="59E1E95C" w14:textId="08A7FEA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F98">
        <w:rPr>
          <w:rFonts w:ascii="Times New Roman" w:hAnsi="Times New Roman" w:cs="Times New Roman"/>
          <w:b/>
          <w:i/>
          <w:sz w:val="24"/>
          <w:szCs w:val="24"/>
        </w:rPr>
        <w:t>Existing Policy:</w:t>
      </w:r>
      <w:r w:rsidR="00885A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65895">
        <w:rPr>
          <w:rFonts w:ascii="Times New Roman" w:hAnsi="Times New Roman" w:cs="Times New Roman"/>
          <w:bCs/>
          <w:iCs/>
          <w:sz w:val="24"/>
          <w:szCs w:val="24"/>
        </w:rPr>
        <w:t>At a join</w:t>
      </w:r>
      <w:r w:rsidR="00652AB7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E65895">
        <w:rPr>
          <w:rFonts w:ascii="Times New Roman" w:hAnsi="Times New Roman" w:cs="Times New Roman"/>
          <w:bCs/>
          <w:iCs/>
          <w:sz w:val="24"/>
          <w:szCs w:val="24"/>
        </w:rPr>
        <w:t xml:space="preserve"> meeting in June, the EPSB and the KBE heard</w:t>
      </w:r>
      <w:r w:rsidR="00A26B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26BF1" w:rsidR="00A26BF1">
        <w:rPr>
          <w:rFonts w:ascii="Times New Roman" w:hAnsi="Times New Roman" w:cs="Times New Roman"/>
          <w:bCs/>
          <w:iCs/>
          <w:sz w:val="24"/>
          <w:szCs w:val="24"/>
        </w:rPr>
        <w:t>an overview of the Kentucky Department of Education’s (KDE) Office of Educator Licensure and Effectiveness (OELE).</w:t>
      </w:r>
      <w:r w:rsidR="004712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712E0" w:rsidR="004712E0">
        <w:rPr>
          <w:rFonts w:ascii="Times New Roman" w:hAnsi="Times New Roman" w:cs="Times New Roman"/>
          <w:bCs/>
          <w:iCs/>
          <w:sz w:val="24"/>
          <w:szCs w:val="24"/>
        </w:rPr>
        <w:t xml:space="preserve">OELE supports the implementation of regulations promulgated by the EPSB and the KBE and oversees programs that advance the policy priorities of both boards related to Kentucky’s educator </w:t>
      </w:r>
      <w:r w:rsidRPr="004712E0" w:rsidR="00D72E77">
        <w:rPr>
          <w:rFonts w:ascii="Times New Roman" w:hAnsi="Times New Roman" w:cs="Times New Roman"/>
          <w:bCs/>
          <w:iCs/>
          <w:sz w:val="24"/>
          <w:szCs w:val="24"/>
        </w:rPr>
        <w:t>workforce.</w:t>
      </w:r>
      <w:r w:rsidR="00D72E77">
        <w:rPr>
          <w:rFonts w:ascii="Times New Roman" w:hAnsi="Times New Roman" w:cs="Times New Roman"/>
          <w:bCs/>
          <w:iCs/>
          <w:sz w:val="24"/>
          <w:szCs w:val="24"/>
        </w:rPr>
        <w:t xml:space="preserve"> Following</w:t>
      </w:r>
      <w:r w:rsidR="007E08E5">
        <w:rPr>
          <w:rFonts w:ascii="Times New Roman" w:hAnsi="Times New Roman" w:cs="Times New Roman"/>
          <w:bCs/>
          <w:iCs/>
          <w:sz w:val="24"/>
          <w:szCs w:val="24"/>
        </w:rPr>
        <w:t xml:space="preserve"> the presentation, the members discussed the area</w:t>
      </w:r>
      <w:r w:rsidR="00E161E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E08E5">
        <w:rPr>
          <w:rFonts w:ascii="Times New Roman" w:hAnsi="Times New Roman" w:cs="Times New Roman"/>
          <w:bCs/>
          <w:iCs/>
          <w:sz w:val="24"/>
          <w:szCs w:val="24"/>
        </w:rPr>
        <w:t xml:space="preserve"> of overlap betwe</w:t>
      </w:r>
      <w:r w:rsidR="00D72E77">
        <w:rPr>
          <w:rFonts w:ascii="Times New Roman" w:hAnsi="Times New Roman" w:cs="Times New Roman"/>
          <w:bCs/>
          <w:iCs/>
          <w:sz w:val="24"/>
          <w:szCs w:val="24"/>
        </w:rPr>
        <w:t>en the two boards, and how they may collaborate in the future.</w:t>
      </w:r>
    </w:p>
    <w:p w:rsidRPr="0032367B" w:rsidR="00656EA0" w:rsidP="00046E13" w:rsidRDefault="00656EA0" w14:paraId="5F765A2B" w14:textId="7777777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Pr="0020446D" w:rsidR="0020446D" w:rsidP="0020446D" w:rsidRDefault="00D710F4" w14:paraId="2186E582" w14:textId="7777777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F98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E31F98" w:rsidR="006640B8">
        <w:rPr>
          <w:rFonts w:ascii="Times New Roman" w:hAnsi="Times New Roman" w:cs="Times New Roman"/>
          <w:b/>
          <w:i/>
          <w:sz w:val="24"/>
          <w:szCs w:val="24"/>
        </w:rPr>
        <w:t>ummary:</w:t>
      </w:r>
      <w:r w:rsidR="00B652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2E77">
        <w:rPr>
          <w:rFonts w:ascii="Times New Roman" w:hAnsi="Times New Roman" w:cs="Times New Roman"/>
          <w:bCs/>
          <w:iCs/>
          <w:sz w:val="24"/>
          <w:szCs w:val="24"/>
        </w:rPr>
        <w:t>The EPS</w:t>
      </w:r>
      <w:r w:rsidR="0020446D">
        <w:rPr>
          <w:rFonts w:ascii="Times New Roman" w:hAnsi="Times New Roman" w:cs="Times New Roman"/>
          <w:bCs/>
          <w:iCs/>
          <w:sz w:val="24"/>
          <w:szCs w:val="24"/>
        </w:rPr>
        <w:t xml:space="preserve">B and KBE Research Practice Collaborative will work to gather insights from </w:t>
      </w:r>
    </w:p>
    <w:p w:rsidRPr="00680C91" w:rsidR="00631C32" w:rsidP="0020446D" w:rsidRDefault="0020446D" w14:paraId="26041DD7" w14:textId="3E82A15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0446D">
        <w:rPr>
          <w:rFonts w:ascii="Times New Roman" w:hAnsi="Times New Roman" w:cs="Times New Roman"/>
          <w:bCs/>
          <w:iCs/>
          <w:sz w:val="24"/>
          <w:szCs w:val="24"/>
        </w:rPr>
        <w:t>Kentucky education stakeholders on what drives educator retention, why mid-career teachers leave, and how vibrant classroom learning environments (especially in literacy and numeracy) influence teacher satisfaction and career persistence.</w:t>
      </w:r>
      <w:r w:rsidR="003C6C83">
        <w:rPr>
          <w:rFonts w:ascii="Times New Roman" w:hAnsi="Times New Roman" w:cs="Times New Roman"/>
          <w:bCs/>
          <w:iCs/>
          <w:sz w:val="24"/>
          <w:szCs w:val="24"/>
        </w:rPr>
        <w:t xml:space="preserve"> Committees </w:t>
      </w:r>
      <w:r w:rsidRPr="003C6C83" w:rsidR="003C6C83">
        <w:rPr>
          <w:rFonts w:ascii="Times New Roman" w:hAnsi="Times New Roman" w:cs="Times New Roman"/>
          <w:bCs/>
          <w:iCs/>
          <w:sz w:val="24"/>
          <w:szCs w:val="24"/>
        </w:rPr>
        <w:t xml:space="preserve">composed of EPSB members, </w:t>
      </w:r>
      <w:r w:rsidR="00564487">
        <w:rPr>
          <w:rFonts w:ascii="Times New Roman" w:hAnsi="Times New Roman" w:cs="Times New Roman"/>
          <w:bCs/>
          <w:iCs/>
          <w:sz w:val="24"/>
          <w:szCs w:val="24"/>
        </w:rPr>
        <w:t xml:space="preserve">KBE members, </w:t>
      </w:r>
      <w:r w:rsidRPr="003C6C83" w:rsidR="003C6C83">
        <w:rPr>
          <w:rFonts w:ascii="Times New Roman" w:hAnsi="Times New Roman" w:cs="Times New Roman"/>
          <w:bCs/>
          <w:iCs/>
          <w:sz w:val="24"/>
          <w:szCs w:val="24"/>
        </w:rPr>
        <w:t>KDE staff, and external partners</w:t>
      </w:r>
      <w:r w:rsidR="003C6C83">
        <w:rPr>
          <w:rFonts w:ascii="Times New Roman" w:hAnsi="Times New Roman" w:cs="Times New Roman"/>
          <w:bCs/>
          <w:iCs/>
          <w:sz w:val="24"/>
          <w:szCs w:val="24"/>
        </w:rPr>
        <w:t xml:space="preserve"> will be formed for each of the three research questions. </w:t>
      </w:r>
      <w:r w:rsidR="004E571B">
        <w:rPr>
          <w:rFonts w:ascii="Times New Roman" w:hAnsi="Times New Roman" w:cs="Times New Roman"/>
          <w:bCs/>
          <w:iCs/>
          <w:sz w:val="24"/>
          <w:szCs w:val="24"/>
        </w:rPr>
        <w:t>A draft proposal is included for EPSB review.</w:t>
      </w:r>
    </w:p>
    <w:p w:rsidRPr="0032367B" w:rsidR="0060233A" w:rsidP="0060233A" w:rsidRDefault="0060233A" w14:paraId="2A543E6A" w14:textId="7777777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Pr="00E31F98" w:rsidR="006640B8" w:rsidP="00A96485" w:rsidRDefault="006640B8" w14:paraId="0152C02D" w14:textId="26E8D26B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F98">
        <w:rPr>
          <w:rFonts w:ascii="Times New Roman" w:hAnsi="Times New Roman" w:cs="Times New Roman"/>
          <w:b/>
          <w:i/>
          <w:sz w:val="24"/>
          <w:szCs w:val="24"/>
        </w:rPr>
        <w:t>Budget Impact:</w:t>
      </w:r>
      <w:r w:rsidRPr="00E31F98" w:rsidR="00190A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245D">
        <w:rPr>
          <w:rFonts w:ascii="Times New Roman" w:hAnsi="Times New Roman" w:cs="Times New Roman"/>
          <w:sz w:val="24"/>
          <w:szCs w:val="24"/>
        </w:rPr>
        <w:t xml:space="preserve">Staff time will be needed to organize the committees and </w:t>
      </w:r>
      <w:r w:rsidR="005E665E">
        <w:rPr>
          <w:rFonts w:ascii="Times New Roman" w:hAnsi="Times New Roman" w:cs="Times New Roman"/>
          <w:sz w:val="24"/>
          <w:szCs w:val="24"/>
        </w:rPr>
        <w:t>analyze the research.</w:t>
      </w:r>
    </w:p>
    <w:p w:rsidRPr="0032367B" w:rsidR="006640B8" w:rsidP="00A96485" w:rsidRDefault="006640B8" w14:paraId="5EA33664" w14:textId="301359A0">
      <w:pPr>
        <w:widowControl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Pr="00E65895" w:rsidR="00E65895" w:rsidP="00E65895" w:rsidRDefault="00E65895" w14:paraId="1002A3C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65895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Contact Person:</w:t>
      </w:r>
    </w:p>
    <w:p w:rsidRPr="00E65895" w:rsidR="00E65895" w:rsidP="00E65895" w:rsidRDefault="00E65895" w14:paraId="50517E3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65895">
        <w:rPr>
          <w:rFonts w:ascii="Times New Roman" w:hAnsi="Times New Roman" w:eastAsia="Times New Roman" w:cs="Times New Roman"/>
          <w:sz w:val="24"/>
          <w:szCs w:val="24"/>
        </w:rPr>
        <w:t>Meredith Brewer, Associate Commissioner</w:t>
      </w:r>
    </w:p>
    <w:p w:rsidRPr="00E65895" w:rsidR="00E65895" w:rsidP="00E65895" w:rsidRDefault="00E65895" w14:paraId="61636F3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65895">
        <w:rPr>
          <w:rFonts w:ascii="Times New Roman" w:hAnsi="Times New Roman" w:eastAsia="Times New Roman" w:cs="Times New Roman"/>
          <w:sz w:val="24"/>
          <w:szCs w:val="24"/>
        </w:rPr>
        <w:t>Office of Educator Licensure and Effectiveness</w:t>
      </w:r>
    </w:p>
    <w:p w:rsidRPr="00E65895" w:rsidR="00E65895" w:rsidP="00E65895" w:rsidRDefault="00E65895" w14:paraId="3EAED1D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65895">
        <w:rPr>
          <w:rFonts w:ascii="Times New Roman" w:hAnsi="Times New Roman" w:eastAsia="Times New Roman" w:cs="Times New Roman"/>
          <w:sz w:val="24"/>
          <w:szCs w:val="24"/>
        </w:rPr>
        <w:t>(502) 564-4606</w:t>
      </w:r>
    </w:p>
    <w:p w:rsidRPr="00E65895" w:rsidR="00E65895" w:rsidP="00E65895" w:rsidRDefault="00E65895" w14:paraId="53B53A2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65895">
        <w:rPr>
          <w:rFonts w:ascii="Times New Roman" w:hAnsi="Times New Roman" w:eastAsia="Times New Roman" w:cs="Times New Roman"/>
          <w:sz w:val="24"/>
          <w:szCs w:val="24"/>
        </w:rPr>
        <w:t xml:space="preserve">Email: </w:t>
      </w:r>
      <w:hyperlink w:history="1" r:id="rId10">
        <w:r w:rsidRPr="00E65895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meredith.brewer@education.ky.gov</w:t>
        </w:r>
      </w:hyperlink>
    </w:p>
    <w:p w:rsidRPr="00E31F98" w:rsidR="00523409" w:rsidP="00972847" w:rsidRDefault="00523409" w14:paraId="5AEB9F14" w14:textId="348F3BFA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E31F98" w:rsidR="00523409" w:rsidSect="003236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C34" w:rsidP="007F07CD" w:rsidRDefault="006B5C34" w14:paraId="73EC16D5" w14:textId="77777777">
      <w:pPr>
        <w:spacing w:after="0" w:line="240" w:lineRule="auto"/>
      </w:pPr>
      <w:r>
        <w:separator/>
      </w:r>
    </w:p>
  </w:endnote>
  <w:endnote w:type="continuationSeparator" w:id="0">
    <w:p w:rsidR="006B5C34" w:rsidP="007F07CD" w:rsidRDefault="006B5C34" w14:paraId="607324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013" w:rsidRDefault="00C13013" w14:paraId="63C325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46300" w:rsidR="00440036" w:rsidP="00440036" w:rsidRDefault="00440036" w14:paraId="47E977DC" w14:textId="77777777">
    <w:pPr>
      <w:pBdr>
        <w:top w:val="single" w:color="auto" w:sz="2" w:space="0"/>
      </w:pBdr>
      <w:tabs>
        <w:tab w:val="center" w:pos="4320"/>
        <w:tab w:val="right" w:pos="9360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  <w:rPr>
        <w:rFonts w:ascii="Times New Roman" w:hAnsi="Times New Roman" w:eastAsia="Times New Roman" w:cs="Times New Roman"/>
        <w:b/>
        <w:sz w:val="14"/>
        <w:szCs w:val="18"/>
      </w:rPr>
    </w:pPr>
  </w:p>
  <w:p w:rsidRPr="00440036" w:rsidR="00440036" w:rsidP="00440036" w:rsidRDefault="00C13013" w14:paraId="62A81BE5" w14:textId="49729576">
    <w:pPr>
      <w:pBdr>
        <w:top w:val="single" w:color="auto" w:sz="2" w:space="0"/>
      </w:pBdr>
      <w:tabs>
        <w:tab w:val="center" w:pos="432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hAnsi="Times New Roman" w:eastAsia="Times New Roman" w:cs="Times New Roman"/>
        <w:b/>
        <w:sz w:val="24"/>
        <w:szCs w:val="20"/>
      </w:rPr>
    </w:pPr>
    <w:r>
      <w:rPr>
        <w:rFonts w:ascii="Times New Roman" w:hAnsi="Times New Roman" w:eastAsia="Times New Roman" w:cs="Times New Roman"/>
        <w:b/>
        <w:sz w:val="24"/>
        <w:szCs w:val="20"/>
      </w:rPr>
      <w:t>November 17</w:t>
    </w:r>
    <w:r w:rsidR="006B55C3">
      <w:rPr>
        <w:rFonts w:ascii="Times New Roman" w:hAnsi="Times New Roman" w:eastAsia="Times New Roman" w:cs="Times New Roman"/>
        <w:b/>
        <w:sz w:val="24"/>
        <w:szCs w:val="20"/>
      </w:rPr>
      <w:t xml:space="preserve">, </w:t>
    </w:r>
    <w:proofErr w:type="gramStart"/>
    <w:r w:rsidR="006B55C3">
      <w:rPr>
        <w:rFonts w:ascii="Times New Roman" w:hAnsi="Times New Roman" w:eastAsia="Times New Roman" w:cs="Times New Roman"/>
        <w:b/>
        <w:sz w:val="24"/>
        <w:szCs w:val="20"/>
      </w:rPr>
      <w:t>2025</w:t>
    </w:r>
    <w:proofErr w:type="gramEnd"/>
    <w:r w:rsidR="00152384">
      <w:rPr>
        <w:rFonts w:ascii="Times New Roman" w:hAnsi="Times New Roman" w:eastAsia="Times New Roman" w:cs="Times New Roman"/>
        <w:b/>
        <w:sz w:val="24"/>
        <w:szCs w:val="20"/>
      </w:rPr>
      <w:t xml:space="preserve"> </w:t>
    </w:r>
    <w:r w:rsidR="00A546D6">
      <w:rPr>
        <w:rFonts w:ascii="Times New Roman" w:hAnsi="Times New Roman" w:eastAsia="Times New Roman" w:cs="Times New Roman"/>
        <w:b/>
        <w:sz w:val="24"/>
        <w:szCs w:val="20"/>
      </w:rPr>
      <w:t>Meeting</w:t>
    </w:r>
    <w:r w:rsidRPr="00440036" w:rsidR="00440036">
      <w:rPr>
        <w:rFonts w:ascii="Times New Roman" w:hAnsi="Times New Roman" w:eastAsia="Times New Roman" w:cs="Times New Roman"/>
        <w:b/>
        <w:sz w:val="24"/>
        <w:szCs w:val="20"/>
      </w:rPr>
      <w:tab/>
    </w:r>
    <w:r w:rsidRPr="00440036" w:rsidR="00440036">
      <w:rPr>
        <w:rFonts w:ascii="Times New Roman" w:hAnsi="Times New Roman" w:eastAsia="Times New Roman" w:cs="Times New Roman"/>
        <w:b/>
        <w:sz w:val="24"/>
        <w:szCs w:val="20"/>
      </w:rPr>
      <w:tab/>
    </w:r>
    <w:r w:rsidR="00D7540E">
      <w:rPr>
        <w:rFonts w:ascii="Times New Roman" w:hAnsi="Times New Roman" w:eastAsia="Times New Roman" w:cs="Times New Roman"/>
        <w:b/>
        <w:sz w:val="24"/>
        <w:szCs w:val="20"/>
      </w:rPr>
      <w:t>Action Item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013" w:rsidRDefault="00C13013" w14:paraId="03FD980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C34" w:rsidP="007F07CD" w:rsidRDefault="006B5C34" w14:paraId="7D3DDF2B" w14:textId="77777777">
      <w:pPr>
        <w:spacing w:after="0" w:line="240" w:lineRule="auto"/>
      </w:pPr>
      <w:r>
        <w:separator/>
      </w:r>
    </w:p>
  </w:footnote>
  <w:footnote w:type="continuationSeparator" w:id="0">
    <w:p w:rsidR="006B5C34" w:rsidP="007F07CD" w:rsidRDefault="006B5C34" w14:paraId="371181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013" w:rsidRDefault="00C13013" w14:paraId="5A96FE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013" w:rsidRDefault="00C13013" w14:paraId="669132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013" w:rsidRDefault="00C13013" w14:paraId="291ECC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D62"/>
    <w:multiLevelType w:val="hybridMultilevel"/>
    <w:tmpl w:val="FD3EC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16238"/>
    <w:multiLevelType w:val="hybridMultilevel"/>
    <w:tmpl w:val="BF62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506BB"/>
    <w:multiLevelType w:val="hybridMultilevel"/>
    <w:tmpl w:val="264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4275"/>
    <w:multiLevelType w:val="hybridMultilevel"/>
    <w:tmpl w:val="1CF2BEE8"/>
    <w:lvl w:ilvl="0" w:tplc="A134D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46DB2"/>
    <w:multiLevelType w:val="hybridMultilevel"/>
    <w:tmpl w:val="CD386066"/>
    <w:lvl w:ilvl="0" w:tplc="1A72E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5600">
    <w:abstractNumId w:val="1"/>
  </w:num>
  <w:num w:numId="2" w16cid:durableId="1487480120">
    <w:abstractNumId w:val="4"/>
  </w:num>
  <w:num w:numId="3" w16cid:durableId="712312519">
    <w:abstractNumId w:val="3"/>
  </w:num>
  <w:num w:numId="4" w16cid:durableId="305623770">
    <w:abstractNumId w:val="2"/>
  </w:num>
  <w:num w:numId="5" w16cid:durableId="140379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4B"/>
    <w:rsid w:val="000031EB"/>
    <w:rsid w:val="0000577D"/>
    <w:rsid w:val="00011DE7"/>
    <w:rsid w:val="0001530A"/>
    <w:rsid w:val="000169FE"/>
    <w:rsid w:val="00024785"/>
    <w:rsid w:val="0002610A"/>
    <w:rsid w:val="000276B3"/>
    <w:rsid w:val="00030654"/>
    <w:rsid w:val="000333C1"/>
    <w:rsid w:val="000364B4"/>
    <w:rsid w:val="00036DE6"/>
    <w:rsid w:val="00045839"/>
    <w:rsid w:val="00046E13"/>
    <w:rsid w:val="00050357"/>
    <w:rsid w:val="0006341E"/>
    <w:rsid w:val="000664A3"/>
    <w:rsid w:val="000679AF"/>
    <w:rsid w:val="00075BAB"/>
    <w:rsid w:val="000854C5"/>
    <w:rsid w:val="00085AA1"/>
    <w:rsid w:val="0008794A"/>
    <w:rsid w:val="00095D1B"/>
    <w:rsid w:val="000A4BE5"/>
    <w:rsid w:val="000A721C"/>
    <w:rsid w:val="000B1D4C"/>
    <w:rsid w:val="000B511B"/>
    <w:rsid w:val="000B5B5F"/>
    <w:rsid w:val="000C1113"/>
    <w:rsid w:val="000C15D0"/>
    <w:rsid w:val="000C5203"/>
    <w:rsid w:val="000C5DA1"/>
    <w:rsid w:val="000C776B"/>
    <w:rsid w:val="000D1548"/>
    <w:rsid w:val="0010201A"/>
    <w:rsid w:val="00103B93"/>
    <w:rsid w:val="0011099B"/>
    <w:rsid w:val="00110BEA"/>
    <w:rsid w:val="00111767"/>
    <w:rsid w:val="00112C1C"/>
    <w:rsid w:val="001254B8"/>
    <w:rsid w:val="00127E52"/>
    <w:rsid w:val="00150C01"/>
    <w:rsid w:val="00152384"/>
    <w:rsid w:val="00154B38"/>
    <w:rsid w:val="00157B81"/>
    <w:rsid w:val="0016013C"/>
    <w:rsid w:val="001636C4"/>
    <w:rsid w:val="00170370"/>
    <w:rsid w:val="00173665"/>
    <w:rsid w:val="00187E99"/>
    <w:rsid w:val="00190630"/>
    <w:rsid w:val="00190AB5"/>
    <w:rsid w:val="00194162"/>
    <w:rsid w:val="0019428A"/>
    <w:rsid w:val="001B0A82"/>
    <w:rsid w:val="001B1915"/>
    <w:rsid w:val="001C06B0"/>
    <w:rsid w:val="001E2944"/>
    <w:rsid w:val="001E341F"/>
    <w:rsid w:val="001E54EB"/>
    <w:rsid w:val="001E74CD"/>
    <w:rsid w:val="001F3C0B"/>
    <w:rsid w:val="001F65F9"/>
    <w:rsid w:val="0020446D"/>
    <w:rsid w:val="00204701"/>
    <w:rsid w:val="00205B17"/>
    <w:rsid w:val="00223136"/>
    <w:rsid w:val="00225688"/>
    <w:rsid w:val="00226EAC"/>
    <w:rsid w:val="00227ABA"/>
    <w:rsid w:val="002375C5"/>
    <w:rsid w:val="00242255"/>
    <w:rsid w:val="0024743A"/>
    <w:rsid w:val="00255C12"/>
    <w:rsid w:val="00256B98"/>
    <w:rsid w:val="0026013D"/>
    <w:rsid w:val="002763B4"/>
    <w:rsid w:val="00277A37"/>
    <w:rsid w:val="00281DBE"/>
    <w:rsid w:val="00296E96"/>
    <w:rsid w:val="002A335A"/>
    <w:rsid w:val="002A4D4A"/>
    <w:rsid w:val="002A6758"/>
    <w:rsid w:val="002A6A09"/>
    <w:rsid w:val="002B2B58"/>
    <w:rsid w:val="002B6C51"/>
    <w:rsid w:val="002C0564"/>
    <w:rsid w:val="002C5A52"/>
    <w:rsid w:val="002D21A5"/>
    <w:rsid w:val="002D429C"/>
    <w:rsid w:val="002D4534"/>
    <w:rsid w:val="002D4DFC"/>
    <w:rsid w:val="002D66E1"/>
    <w:rsid w:val="002D76A7"/>
    <w:rsid w:val="002E33D4"/>
    <w:rsid w:val="002E40CB"/>
    <w:rsid w:val="002E62C9"/>
    <w:rsid w:val="002F1B2B"/>
    <w:rsid w:val="002F6CF7"/>
    <w:rsid w:val="002F7D75"/>
    <w:rsid w:val="00302E13"/>
    <w:rsid w:val="00304755"/>
    <w:rsid w:val="00317500"/>
    <w:rsid w:val="00320AED"/>
    <w:rsid w:val="0032367B"/>
    <w:rsid w:val="00325285"/>
    <w:rsid w:val="00340D5D"/>
    <w:rsid w:val="00341756"/>
    <w:rsid w:val="00354081"/>
    <w:rsid w:val="003600BE"/>
    <w:rsid w:val="00382509"/>
    <w:rsid w:val="00392ABC"/>
    <w:rsid w:val="003942FA"/>
    <w:rsid w:val="003A03D9"/>
    <w:rsid w:val="003A618A"/>
    <w:rsid w:val="003A7FB2"/>
    <w:rsid w:val="003C0B33"/>
    <w:rsid w:val="003C2D49"/>
    <w:rsid w:val="003C6C83"/>
    <w:rsid w:val="003E19E1"/>
    <w:rsid w:val="003F06BC"/>
    <w:rsid w:val="003F66DB"/>
    <w:rsid w:val="00404AD1"/>
    <w:rsid w:val="004123FD"/>
    <w:rsid w:val="00414DED"/>
    <w:rsid w:val="004202F9"/>
    <w:rsid w:val="00420BB2"/>
    <w:rsid w:val="00422F1F"/>
    <w:rsid w:val="00431F16"/>
    <w:rsid w:val="00440036"/>
    <w:rsid w:val="0044204A"/>
    <w:rsid w:val="00451716"/>
    <w:rsid w:val="00451DC0"/>
    <w:rsid w:val="00463D80"/>
    <w:rsid w:val="00470827"/>
    <w:rsid w:val="004712E0"/>
    <w:rsid w:val="004762DA"/>
    <w:rsid w:val="00477A9F"/>
    <w:rsid w:val="00484762"/>
    <w:rsid w:val="004868F7"/>
    <w:rsid w:val="004A1C24"/>
    <w:rsid w:val="004A7FF4"/>
    <w:rsid w:val="004B4E4F"/>
    <w:rsid w:val="004C141D"/>
    <w:rsid w:val="004C1B3E"/>
    <w:rsid w:val="004D131B"/>
    <w:rsid w:val="004D3A53"/>
    <w:rsid w:val="004E323A"/>
    <w:rsid w:val="004E571B"/>
    <w:rsid w:val="004E6A03"/>
    <w:rsid w:val="004E7584"/>
    <w:rsid w:val="004F0C6D"/>
    <w:rsid w:val="005023A3"/>
    <w:rsid w:val="00502605"/>
    <w:rsid w:val="00512F72"/>
    <w:rsid w:val="005157DA"/>
    <w:rsid w:val="00522BC4"/>
    <w:rsid w:val="00523409"/>
    <w:rsid w:val="00523885"/>
    <w:rsid w:val="00525D26"/>
    <w:rsid w:val="005318D4"/>
    <w:rsid w:val="00540F3D"/>
    <w:rsid w:val="0054401A"/>
    <w:rsid w:val="00546300"/>
    <w:rsid w:val="005544B7"/>
    <w:rsid w:val="00560913"/>
    <w:rsid w:val="0056284E"/>
    <w:rsid w:val="00563583"/>
    <w:rsid w:val="00564487"/>
    <w:rsid w:val="00564ED9"/>
    <w:rsid w:val="00566C84"/>
    <w:rsid w:val="00577810"/>
    <w:rsid w:val="0058099A"/>
    <w:rsid w:val="00584BE0"/>
    <w:rsid w:val="00586320"/>
    <w:rsid w:val="00590524"/>
    <w:rsid w:val="005943FF"/>
    <w:rsid w:val="00594A95"/>
    <w:rsid w:val="00596903"/>
    <w:rsid w:val="005A18F6"/>
    <w:rsid w:val="005A291C"/>
    <w:rsid w:val="005A3762"/>
    <w:rsid w:val="005A606D"/>
    <w:rsid w:val="005A642B"/>
    <w:rsid w:val="005A7718"/>
    <w:rsid w:val="005B0CB6"/>
    <w:rsid w:val="005B6176"/>
    <w:rsid w:val="005C12D9"/>
    <w:rsid w:val="005C54F3"/>
    <w:rsid w:val="005E665E"/>
    <w:rsid w:val="005F21B0"/>
    <w:rsid w:val="005F2834"/>
    <w:rsid w:val="0060233A"/>
    <w:rsid w:val="00606A40"/>
    <w:rsid w:val="00612AF9"/>
    <w:rsid w:val="00626D1B"/>
    <w:rsid w:val="00626DB4"/>
    <w:rsid w:val="00631429"/>
    <w:rsid w:val="00631C32"/>
    <w:rsid w:val="00632226"/>
    <w:rsid w:val="00633B83"/>
    <w:rsid w:val="00636E6B"/>
    <w:rsid w:val="00637045"/>
    <w:rsid w:val="00642740"/>
    <w:rsid w:val="006427B8"/>
    <w:rsid w:val="006474AF"/>
    <w:rsid w:val="00652AB7"/>
    <w:rsid w:val="00653C07"/>
    <w:rsid w:val="00655233"/>
    <w:rsid w:val="00656EA0"/>
    <w:rsid w:val="006627C4"/>
    <w:rsid w:val="006640B8"/>
    <w:rsid w:val="00667747"/>
    <w:rsid w:val="00680C91"/>
    <w:rsid w:val="00681DB5"/>
    <w:rsid w:val="00685DD5"/>
    <w:rsid w:val="00686375"/>
    <w:rsid w:val="00694096"/>
    <w:rsid w:val="006A1960"/>
    <w:rsid w:val="006A21D8"/>
    <w:rsid w:val="006A2622"/>
    <w:rsid w:val="006A43EB"/>
    <w:rsid w:val="006A69FA"/>
    <w:rsid w:val="006A6E58"/>
    <w:rsid w:val="006B11AA"/>
    <w:rsid w:val="006B55C3"/>
    <w:rsid w:val="006B5C34"/>
    <w:rsid w:val="006B7EF7"/>
    <w:rsid w:val="006C5BA9"/>
    <w:rsid w:val="006D509B"/>
    <w:rsid w:val="006D79EC"/>
    <w:rsid w:val="006E27F6"/>
    <w:rsid w:val="006E7CB1"/>
    <w:rsid w:val="006F0F9A"/>
    <w:rsid w:val="006F6C66"/>
    <w:rsid w:val="00700B7A"/>
    <w:rsid w:val="00722C40"/>
    <w:rsid w:val="00724DFB"/>
    <w:rsid w:val="0073447B"/>
    <w:rsid w:val="00744DB0"/>
    <w:rsid w:val="007507EC"/>
    <w:rsid w:val="00754334"/>
    <w:rsid w:val="007552F5"/>
    <w:rsid w:val="00755368"/>
    <w:rsid w:val="00756E0C"/>
    <w:rsid w:val="00757403"/>
    <w:rsid w:val="00767001"/>
    <w:rsid w:val="00773212"/>
    <w:rsid w:val="0078714C"/>
    <w:rsid w:val="0079120E"/>
    <w:rsid w:val="007A0490"/>
    <w:rsid w:val="007A3DE0"/>
    <w:rsid w:val="007A7D61"/>
    <w:rsid w:val="007B0882"/>
    <w:rsid w:val="007C1EEE"/>
    <w:rsid w:val="007C7063"/>
    <w:rsid w:val="007D0DCE"/>
    <w:rsid w:val="007D1744"/>
    <w:rsid w:val="007D749E"/>
    <w:rsid w:val="007E04CD"/>
    <w:rsid w:val="007E08E5"/>
    <w:rsid w:val="007E792A"/>
    <w:rsid w:val="007F07CD"/>
    <w:rsid w:val="007F63D4"/>
    <w:rsid w:val="008103CF"/>
    <w:rsid w:val="00814DD8"/>
    <w:rsid w:val="00815A1B"/>
    <w:rsid w:val="00816409"/>
    <w:rsid w:val="00825F3E"/>
    <w:rsid w:val="00832E63"/>
    <w:rsid w:val="00833360"/>
    <w:rsid w:val="008356D7"/>
    <w:rsid w:val="00836192"/>
    <w:rsid w:val="00847572"/>
    <w:rsid w:val="00850065"/>
    <w:rsid w:val="00851D0C"/>
    <w:rsid w:val="008555A0"/>
    <w:rsid w:val="00867FA6"/>
    <w:rsid w:val="008760F0"/>
    <w:rsid w:val="00885A75"/>
    <w:rsid w:val="0088797D"/>
    <w:rsid w:val="00890D2C"/>
    <w:rsid w:val="00894F64"/>
    <w:rsid w:val="008A0C7E"/>
    <w:rsid w:val="008A1127"/>
    <w:rsid w:val="008A1514"/>
    <w:rsid w:val="008A4871"/>
    <w:rsid w:val="008A649B"/>
    <w:rsid w:val="008B614A"/>
    <w:rsid w:val="008C429C"/>
    <w:rsid w:val="008E6C53"/>
    <w:rsid w:val="008E79B3"/>
    <w:rsid w:val="008F32BB"/>
    <w:rsid w:val="00902216"/>
    <w:rsid w:val="0092320D"/>
    <w:rsid w:val="00933085"/>
    <w:rsid w:val="009378E2"/>
    <w:rsid w:val="00941C23"/>
    <w:rsid w:val="00944B5E"/>
    <w:rsid w:val="00966D54"/>
    <w:rsid w:val="00971D76"/>
    <w:rsid w:val="00972847"/>
    <w:rsid w:val="009825A0"/>
    <w:rsid w:val="0098710F"/>
    <w:rsid w:val="00987566"/>
    <w:rsid w:val="00990AB5"/>
    <w:rsid w:val="00993602"/>
    <w:rsid w:val="009A5AAE"/>
    <w:rsid w:val="009B0C4B"/>
    <w:rsid w:val="009B511A"/>
    <w:rsid w:val="009C1BFF"/>
    <w:rsid w:val="009C6E18"/>
    <w:rsid w:val="009C712B"/>
    <w:rsid w:val="009D211B"/>
    <w:rsid w:val="009D34DA"/>
    <w:rsid w:val="009D461E"/>
    <w:rsid w:val="009D76D7"/>
    <w:rsid w:val="009E3DD0"/>
    <w:rsid w:val="009F113F"/>
    <w:rsid w:val="009F27C3"/>
    <w:rsid w:val="00A0782F"/>
    <w:rsid w:val="00A10015"/>
    <w:rsid w:val="00A1080E"/>
    <w:rsid w:val="00A169D3"/>
    <w:rsid w:val="00A24BA6"/>
    <w:rsid w:val="00A24EC4"/>
    <w:rsid w:val="00A26BF1"/>
    <w:rsid w:val="00A26CFF"/>
    <w:rsid w:val="00A2717D"/>
    <w:rsid w:val="00A3245D"/>
    <w:rsid w:val="00A3309F"/>
    <w:rsid w:val="00A355D3"/>
    <w:rsid w:val="00A41FD9"/>
    <w:rsid w:val="00A42086"/>
    <w:rsid w:val="00A43A0C"/>
    <w:rsid w:val="00A4447F"/>
    <w:rsid w:val="00A515EA"/>
    <w:rsid w:val="00A539DC"/>
    <w:rsid w:val="00A546D6"/>
    <w:rsid w:val="00A56E69"/>
    <w:rsid w:val="00A74731"/>
    <w:rsid w:val="00A91D3C"/>
    <w:rsid w:val="00A96485"/>
    <w:rsid w:val="00AA54EC"/>
    <w:rsid w:val="00AB0491"/>
    <w:rsid w:val="00AB21C6"/>
    <w:rsid w:val="00AB5782"/>
    <w:rsid w:val="00AB5C03"/>
    <w:rsid w:val="00AC3FEA"/>
    <w:rsid w:val="00AC6FBA"/>
    <w:rsid w:val="00AD017B"/>
    <w:rsid w:val="00AD40E6"/>
    <w:rsid w:val="00AD4A44"/>
    <w:rsid w:val="00AD6AA7"/>
    <w:rsid w:val="00B061F5"/>
    <w:rsid w:val="00B0734E"/>
    <w:rsid w:val="00B11103"/>
    <w:rsid w:val="00B11314"/>
    <w:rsid w:val="00B128FA"/>
    <w:rsid w:val="00B17BD7"/>
    <w:rsid w:val="00B2362F"/>
    <w:rsid w:val="00B23BDB"/>
    <w:rsid w:val="00B25254"/>
    <w:rsid w:val="00B26ADB"/>
    <w:rsid w:val="00B32E15"/>
    <w:rsid w:val="00B5364E"/>
    <w:rsid w:val="00B55C3C"/>
    <w:rsid w:val="00B565B0"/>
    <w:rsid w:val="00B65298"/>
    <w:rsid w:val="00B70EE9"/>
    <w:rsid w:val="00B743C2"/>
    <w:rsid w:val="00B8101C"/>
    <w:rsid w:val="00B848B0"/>
    <w:rsid w:val="00B85A06"/>
    <w:rsid w:val="00B860A0"/>
    <w:rsid w:val="00B87FBB"/>
    <w:rsid w:val="00B960A4"/>
    <w:rsid w:val="00BA1D73"/>
    <w:rsid w:val="00BA7C38"/>
    <w:rsid w:val="00BB4F91"/>
    <w:rsid w:val="00BB5C65"/>
    <w:rsid w:val="00BC06B4"/>
    <w:rsid w:val="00BC1BC4"/>
    <w:rsid w:val="00BC24B8"/>
    <w:rsid w:val="00BC4B20"/>
    <w:rsid w:val="00BD1FDA"/>
    <w:rsid w:val="00BD7E47"/>
    <w:rsid w:val="00BE0CF9"/>
    <w:rsid w:val="00BE1674"/>
    <w:rsid w:val="00BE37AC"/>
    <w:rsid w:val="00BF02E8"/>
    <w:rsid w:val="00BF2C37"/>
    <w:rsid w:val="00BF2DCF"/>
    <w:rsid w:val="00BF32A6"/>
    <w:rsid w:val="00BF40B1"/>
    <w:rsid w:val="00BF7067"/>
    <w:rsid w:val="00BF717B"/>
    <w:rsid w:val="00C000D3"/>
    <w:rsid w:val="00C07D38"/>
    <w:rsid w:val="00C13013"/>
    <w:rsid w:val="00C24080"/>
    <w:rsid w:val="00C2773C"/>
    <w:rsid w:val="00C35E32"/>
    <w:rsid w:val="00C404F2"/>
    <w:rsid w:val="00C440C8"/>
    <w:rsid w:val="00C55272"/>
    <w:rsid w:val="00C55833"/>
    <w:rsid w:val="00C6029F"/>
    <w:rsid w:val="00C60A74"/>
    <w:rsid w:val="00C751D5"/>
    <w:rsid w:val="00C854F9"/>
    <w:rsid w:val="00C8683A"/>
    <w:rsid w:val="00C87843"/>
    <w:rsid w:val="00C87951"/>
    <w:rsid w:val="00C92418"/>
    <w:rsid w:val="00CA7275"/>
    <w:rsid w:val="00CB15D4"/>
    <w:rsid w:val="00CC3D4D"/>
    <w:rsid w:val="00CC4D91"/>
    <w:rsid w:val="00CC6A39"/>
    <w:rsid w:val="00CD13C2"/>
    <w:rsid w:val="00CE161D"/>
    <w:rsid w:val="00CE436D"/>
    <w:rsid w:val="00CE7A22"/>
    <w:rsid w:val="00CF4854"/>
    <w:rsid w:val="00CF7039"/>
    <w:rsid w:val="00D012F7"/>
    <w:rsid w:val="00D1281A"/>
    <w:rsid w:val="00D26559"/>
    <w:rsid w:val="00D2665E"/>
    <w:rsid w:val="00D3070B"/>
    <w:rsid w:val="00D35B6D"/>
    <w:rsid w:val="00D42BEE"/>
    <w:rsid w:val="00D506A5"/>
    <w:rsid w:val="00D60D2F"/>
    <w:rsid w:val="00D65545"/>
    <w:rsid w:val="00D6704B"/>
    <w:rsid w:val="00D710F4"/>
    <w:rsid w:val="00D72E77"/>
    <w:rsid w:val="00D752F8"/>
    <w:rsid w:val="00D7540E"/>
    <w:rsid w:val="00D7545C"/>
    <w:rsid w:val="00D77C9D"/>
    <w:rsid w:val="00D85197"/>
    <w:rsid w:val="00D91806"/>
    <w:rsid w:val="00D92B36"/>
    <w:rsid w:val="00DA2FAC"/>
    <w:rsid w:val="00DB1F81"/>
    <w:rsid w:val="00DB3474"/>
    <w:rsid w:val="00DB515A"/>
    <w:rsid w:val="00DB5AB8"/>
    <w:rsid w:val="00DC4E12"/>
    <w:rsid w:val="00DC73CF"/>
    <w:rsid w:val="00DD108B"/>
    <w:rsid w:val="00DD2EC0"/>
    <w:rsid w:val="00DD61C4"/>
    <w:rsid w:val="00DD6EC3"/>
    <w:rsid w:val="00DE50C0"/>
    <w:rsid w:val="00DE65AB"/>
    <w:rsid w:val="00DE7816"/>
    <w:rsid w:val="00E0133F"/>
    <w:rsid w:val="00E07152"/>
    <w:rsid w:val="00E10319"/>
    <w:rsid w:val="00E14BDE"/>
    <w:rsid w:val="00E161E0"/>
    <w:rsid w:val="00E22573"/>
    <w:rsid w:val="00E30A9A"/>
    <w:rsid w:val="00E31F98"/>
    <w:rsid w:val="00E35550"/>
    <w:rsid w:val="00E37F00"/>
    <w:rsid w:val="00E41287"/>
    <w:rsid w:val="00E45A8F"/>
    <w:rsid w:val="00E51132"/>
    <w:rsid w:val="00E5193F"/>
    <w:rsid w:val="00E52B46"/>
    <w:rsid w:val="00E65895"/>
    <w:rsid w:val="00E6594F"/>
    <w:rsid w:val="00E65D16"/>
    <w:rsid w:val="00E76CB0"/>
    <w:rsid w:val="00E87A5C"/>
    <w:rsid w:val="00E90BFA"/>
    <w:rsid w:val="00EB7E3F"/>
    <w:rsid w:val="00EC5DA7"/>
    <w:rsid w:val="00ED5238"/>
    <w:rsid w:val="00ED7182"/>
    <w:rsid w:val="00ED7B62"/>
    <w:rsid w:val="00EE45D3"/>
    <w:rsid w:val="00EF03FC"/>
    <w:rsid w:val="00EF2CF7"/>
    <w:rsid w:val="00EF4B67"/>
    <w:rsid w:val="00F00B96"/>
    <w:rsid w:val="00F02482"/>
    <w:rsid w:val="00F02F3C"/>
    <w:rsid w:val="00F04E09"/>
    <w:rsid w:val="00F1070C"/>
    <w:rsid w:val="00F14009"/>
    <w:rsid w:val="00F169F9"/>
    <w:rsid w:val="00F216A3"/>
    <w:rsid w:val="00F31371"/>
    <w:rsid w:val="00F350DD"/>
    <w:rsid w:val="00F42614"/>
    <w:rsid w:val="00F44ED6"/>
    <w:rsid w:val="00F50C6C"/>
    <w:rsid w:val="00F536C6"/>
    <w:rsid w:val="00F56922"/>
    <w:rsid w:val="00F576B8"/>
    <w:rsid w:val="00F60915"/>
    <w:rsid w:val="00F621A4"/>
    <w:rsid w:val="00F7005F"/>
    <w:rsid w:val="00F728A8"/>
    <w:rsid w:val="00F77DD7"/>
    <w:rsid w:val="00F80F62"/>
    <w:rsid w:val="00F84143"/>
    <w:rsid w:val="00F849F2"/>
    <w:rsid w:val="00F95CAA"/>
    <w:rsid w:val="00FA27D0"/>
    <w:rsid w:val="00FA2EE7"/>
    <w:rsid w:val="00FA509C"/>
    <w:rsid w:val="00FA64C6"/>
    <w:rsid w:val="00FA66F3"/>
    <w:rsid w:val="00FB2773"/>
    <w:rsid w:val="00FB3415"/>
    <w:rsid w:val="00FC0592"/>
    <w:rsid w:val="00FC113D"/>
    <w:rsid w:val="00FC1F9A"/>
    <w:rsid w:val="00FD206B"/>
    <w:rsid w:val="00FD3777"/>
    <w:rsid w:val="00FE265B"/>
    <w:rsid w:val="00FE6ED2"/>
    <w:rsid w:val="00FF757F"/>
    <w:rsid w:val="00FF7F17"/>
    <w:rsid w:val="3CA15752"/>
    <w:rsid w:val="764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80ACC"/>
  <w15:chartTrackingRefBased/>
  <w15:docId w15:val="{E685A981-BCEE-4E60-BD9B-5A68A97C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40B8"/>
    <w:pPr>
      <w:spacing w:line="25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6640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0B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40B8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6640B8"/>
    <w:pPr>
      <w:spacing w:after="0" w:line="204" w:lineRule="auto"/>
      <w:contextualSpacing/>
    </w:pPr>
    <w:rPr>
      <w:rFonts w:ascii="Calibri Light" w:hAnsi="Calibri Light" w:eastAsia="SimSun" w:cs="Times New Roman"/>
      <w:caps/>
      <w:color w:val="44546A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6640B8"/>
    <w:rPr>
      <w:rFonts w:ascii="Calibri Light" w:hAnsi="Calibri Light" w:eastAsia="SimSun" w:cs="Times New Roman"/>
      <w:caps/>
      <w:color w:val="44546A"/>
      <w:spacing w:val="-15"/>
      <w:sz w:val="72"/>
      <w:szCs w:val="72"/>
    </w:rPr>
  </w:style>
  <w:style w:type="paragraph" w:styleId="Default" w:customStyle="1">
    <w:name w:val="Default"/>
    <w:rsid w:val="006640B8"/>
    <w:pPr>
      <w:autoSpaceDE w:val="0"/>
      <w:autoSpaceDN w:val="0"/>
      <w:adjustRightInd w:val="0"/>
      <w:spacing w:line="256" w:lineRule="auto"/>
    </w:pPr>
    <w:rPr>
      <w:rFonts w:ascii="Arial" w:hAnsi="Arial" w:cs="Arial" w:eastAsiaTheme="minorEastAs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E6B"/>
    <w:pPr>
      <w:spacing w:line="259" w:lineRule="auto"/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F07C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7C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6FBA"/>
    <w:rPr>
      <w:rFonts w:ascii="Segoe UI" w:hAnsi="Segoe UI" w:cs="Segoe U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meredith.brewer@education.ky.go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1FEFD2B77404D98F10C1BEC4A2144" ma:contentTypeVersion="6" ma:contentTypeDescription="Create a new document." ma:contentTypeScope="" ma:versionID="2132adaf59febfec5bca435c022bef4d">
  <xsd:schema xmlns:xsd="http://www.w3.org/2001/XMLSchema" xmlns:xs="http://www.w3.org/2001/XMLSchema" xmlns:p="http://schemas.microsoft.com/office/2006/metadata/properties" xmlns:ns3="3dc52975-dc6b-45b5-a17e-4bf207ce33b1" targetNamespace="http://schemas.microsoft.com/office/2006/metadata/properties" ma:root="true" ma:fieldsID="e00ffb135ce8160780f4dddcf2bab307" ns3:_="">
    <xsd:import namespace="3dc52975-dc6b-45b5-a17e-4bf207ce3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2975-dc6b-45b5-a17e-4bf207ce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5FCA7-012F-4480-9C6F-617B5444B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B3EA4-B071-4742-A400-78EEF466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2975-dc6b-45b5-a17e-4bf207ce3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55F0F-E3EB-448F-971B-8CB4B91421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KY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Hockensmith, Margaret - Division of Educator Preparation, Assessment and Internship</dc:creator>
  <keywords/>
  <dc:description/>
  <lastModifiedBy>Brewer, Meredith - KDE Associate Commissioner</lastModifiedBy>
  <revision>29</revision>
  <dcterms:created xsi:type="dcterms:W3CDTF">2025-10-12T00:35:00.0000000Z</dcterms:created>
  <dcterms:modified xsi:type="dcterms:W3CDTF">2025-11-12T20:51:54.0277903Z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0x010100E9E1FEFD2B77404D98F10C1BEC4A2144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2024-10-14T00:25:17Z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61bfc9e7-aa52-48bd-a089-ccb81b64806c</vt:lpwstr>
  </property>
  <property fmtid="{D5CDD505-2E9C-101B-9397-08002B2CF9AE}" pid="9" name="MSIP_Label_eb544694-0027-44fa-bee4-2648c0363f9d_ContentBits">
    <vt:lpwstr>0</vt:lpwstr>
  </property>
</Properties>
</file>