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4D1031" w14:textId="77777777" w:rsidR="00D123F4" w:rsidRDefault="00D123F4"/>
    <w:p w14:paraId="1A72E133" w14:textId="77777777" w:rsidR="00D123F4" w:rsidRDefault="00D123F4"/>
    <w:p w14:paraId="44361A40" w14:textId="77777777" w:rsidR="00D123F4" w:rsidRDefault="00D123F4"/>
    <w:p w14:paraId="6A99CFFB" w14:textId="77777777" w:rsidR="00D123F4" w:rsidRDefault="00D123F4"/>
    <w:p w14:paraId="29CCBC02" w14:textId="77777777" w:rsidR="00D123F4" w:rsidRDefault="00D123F4"/>
    <w:p w14:paraId="2E555AD1" w14:textId="05FFF47B" w:rsidR="00D123F4" w:rsidRDefault="00B20E6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November</w:t>
      </w:r>
      <w:r w:rsidR="0052426D">
        <w:rPr>
          <w:rFonts w:ascii="Times New Roman" w:eastAsia="Times New Roman" w:hAnsi="Times New Roman" w:cs="Times New Roman"/>
          <w:b/>
          <w:sz w:val="24"/>
          <w:szCs w:val="24"/>
        </w:rPr>
        <w:t xml:space="preserve"> 2025 Board Report - Elementary School</w:t>
      </w:r>
    </w:p>
    <w:p w14:paraId="1B89BF59"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SBDM Councils</w:t>
      </w:r>
    </w:p>
    <w:p w14:paraId="0E7E6E62"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Members 25-26 School Year:  </w:t>
      </w:r>
    </w:p>
    <w:p w14:paraId="235D7028"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Mrs. Davis, Mrs. Daughtery, and Mrs. Lawson </w:t>
      </w:r>
    </w:p>
    <w:p w14:paraId="52A47E1B"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Sarah Hall and Ashley Hammond </w:t>
      </w:r>
    </w:p>
    <w:p w14:paraId="0B86A7E8" w14:textId="77777777" w:rsidR="00D123F4" w:rsidRDefault="00D123F4">
      <w:pPr>
        <w:rPr>
          <w:rFonts w:ascii="Times New Roman" w:eastAsia="Times New Roman" w:hAnsi="Times New Roman" w:cs="Times New Roman"/>
          <w:sz w:val="24"/>
          <w:szCs w:val="24"/>
        </w:rPr>
      </w:pPr>
    </w:p>
    <w:p w14:paraId="47E41771"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will be held this year on the second Tuesday of each month in the Elementary Conference starting at 3pm </w:t>
      </w:r>
    </w:p>
    <w:p w14:paraId="146431AE" w14:textId="77777777" w:rsidR="00D123F4" w:rsidRDefault="00D123F4">
      <w:pPr>
        <w:rPr>
          <w:rFonts w:ascii="Times New Roman" w:eastAsia="Times New Roman" w:hAnsi="Times New Roman" w:cs="Times New Roman"/>
          <w:sz w:val="24"/>
          <w:szCs w:val="24"/>
        </w:rPr>
      </w:pPr>
    </w:p>
    <w:p w14:paraId="62D29BB4" w14:textId="0D672406"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Attachment for </w:t>
      </w:r>
      <w:r w:rsidR="00B20E6E">
        <w:rPr>
          <w:rFonts w:ascii="Times New Roman" w:eastAsia="Times New Roman" w:hAnsi="Times New Roman" w:cs="Times New Roman"/>
          <w:sz w:val="24"/>
          <w:szCs w:val="24"/>
        </w:rPr>
        <w:t>November</w:t>
      </w:r>
      <w:r>
        <w:rPr>
          <w:rFonts w:ascii="Times New Roman" w:eastAsia="Times New Roman" w:hAnsi="Times New Roman" w:cs="Times New Roman"/>
          <w:sz w:val="24"/>
          <w:szCs w:val="24"/>
        </w:rPr>
        <w:t>’s Agenda</w:t>
      </w:r>
    </w:p>
    <w:p w14:paraId="44AC2AC6" w14:textId="77777777" w:rsidR="00D123F4" w:rsidRDefault="00D123F4">
      <w:pPr>
        <w:rPr>
          <w:rFonts w:ascii="Times New Roman" w:eastAsia="Times New Roman" w:hAnsi="Times New Roman" w:cs="Times New Roman"/>
          <w:sz w:val="24"/>
          <w:szCs w:val="24"/>
        </w:rPr>
      </w:pPr>
    </w:p>
    <w:p w14:paraId="1BF1B45D"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Academics/Instruction</w:t>
      </w:r>
    </w:p>
    <w:p w14:paraId="423269F8" w14:textId="1AED93E2" w:rsidR="00794D66" w:rsidRDefault="0052426D"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We </w:t>
      </w:r>
      <w:r w:rsidR="00A1154B">
        <w:rPr>
          <w:rFonts w:ascii="Times New Roman" w:eastAsia="Playfair Display ExtraBold" w:hAnsi="Times New Roman" w:cs="Times New Roman"/>
          <w:color w:val="222222"/>
          <w:sz w:val="24"/>
          <w:szCs w:val="24"/>
          <w:highlight w:val="white"/>
        </w:rPr>
        <w:t>recently</w:t>
      </w:r>
      <w:r w:rsidR="00454574">
        <w:rPr>
          <w:rFonts w:ascii="Times New Roman" w:eastAsia="Playfair Display ExtraBold" w:hAnsi="Times New Roman" w:cs="Times New Roman"/>
          <w:color w:val="222222"/>
          <w:sz w:val="24"/>
          <w:szCs w:val="24"/>
          <w:highlight w:val="white"/>
        </w:rPr>
        <w:t xml:space="preserve"> gave our social emotional screener out to all students.  This will help us create some counseling groups within our elementary school.  Our counseling interns and Mr. Dollins will be leading these groups to provide more foundational social skills with our students that need these supports. </w:t>
      </w:r>
    </w:p>
    <w:p w14:paraId="6C20BB73" w14:textId="77777777" w:rsidR="0052426D" w:rsidRPr="0052426D" w:rsidRDefault="0052426D" w:rsidP="0052426D">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3183154" w14:textId="3F228455" w:rsidR="00794D66" w:rsidRDefault="00A517C4"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We are looking forward to </w:t>
      </w:r>
      <w:r w:rsidR="00454574">
        <w:rPr>
          <w:rFonts w:ascii="Times New Roman" w:eastAsia="Playfair Display ExtraBold" w:hAnsi="Times New Roman" w:cs="Times New Roman"/>
          <w:color w:val="222222"/>
          <w:sz w:val="24"/>
          <w:szCs w:val="24"/>
          <w:highlight w:val="white"/>
        </w:rPr>
        <w:t>breaking down our</w:t>
      </w:r>
      <w:r>
        <w:rPr>
          <w:rFonts w:ascii="Times New Roman" w:eastAsia="Playfair Display ExtraBold" w:hAnsi="Times New Roman" w:cs="Times New Roman"/>
          <w:color w:val="222222"/>
          <w:sz w:val="24"/>
          <w:szCs w:val="24"/>
          <w:highlight w:val="white"/>
        </w:rPr>
        <w:t xml:space="preserve"> 24-25 school </w:t>
      </w:r>
      <w:r w:rsidR="00314666">
        <w:rPr>
          <w:rFonts w:ascii="Times New Roman" w:eastAsia="Playfair Display ExtraBold" w:hAnsi="Times New Roman" w:cs="Times New Roman"/>
          <w:color w:val="222222"/>
          <w:sz w:val="24"/>
          <w:szCs w:val="24"/>
          <w:highlight w:val="white"/>
        </w:rPr>
        <w:t xml:space="preserve">year state testing results, which we </w:t>
      </w:r>
      <w:r w:rsidR="00A1154B">
        <w:rPr>
          <w:rFonts w:ascii="Times New Roman" w:eastAsia="Playfair Display ExtraBold" w:hAnsi="Times New Roman" w:cs="Times New Roman"/>
          <w:color w:val="222222"/>
          <w:sz w:val="24"/>
          <w:szCs w:val="24"/>
          <w:highlight w:val="white"/>
        </w:rPr>
        <w:t>will be</w:t>
      </w:r>
      <w:r w:rsidR="00314666">
        <w:rPr>
          <w:rFonts w:ascii="Times New Roman" w:eastAsia="Playfair Display ExtraBold" w:hAnsi="Times New Roman" w:cs="Times New Roman"/>
          <w:color w:val="222222"/>
          <w:sz w:val="24"/>
          <w:szCs w:val="24"/>
          <w:highlight w:val="white"/>
        </w:rPr>
        <w:t xml:space="preserve"> receiving this month so we can decipher that data to </w:t>
      </w:r>
      <w:r w:rsidR="0052490B">
        <w:rPr>
          <w:rFonts w:ascii="Times New Roman" w:eastAsia="Playfair Display ExtraBold" w:hAnsi="Times New Roman" w:cs="Times New Roman"/>
          <w:color w:val="222222"/>
          <w:sz w:val="24"/>
          <w:szCs w:val="24"/>
          <w:highlight w:val="white"/>
        </w:rPr>
        <w:t>be used</w:t>
      </w:r>
      <w:r w:rsidR="00314666">
        <w:rPr>
          <w:rFonts w:ascii="Times New Roman" w:eastAsia="Playfair Display ExtraBold" w:hAnsi="Times New Roman" w:cs="Times New Roman"/>
          <w:color w:val="222222"/>
          <w:sz w:val="24"/>
          <w:szCs w:val="24"/>
          <w:highlight w:val="white"/>
        </w:rPr>
        <w:t xml:space="preserve"> effectively in our teacher planning and instructional pushes. </w:t>
      </w:r>
    </w:p>
    <w:p w14:paraId="72291C02" w14:textId="77777777" w:rsidR="00794D66" w:rsidRDefault="00794D66" w:rsidP="00794D66">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E247748" w14:textId="7CC88DE4" w:rsidR="00794D66" w:rsidRPr="002D1783" w:rsidRDefault="00794D6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Teachers </w:t>
      </w:r>
      <w:r w:rsidR="00314666">
        <w:rPr>
          <w:rFonts w:ascii="Times New Roman" w:eastAsia="Playfair Display ExtraBold" w:hAnsi="Times New Roman" w:cs="Times New Roman"/>
          <w:color w:val="222222"/>
          <w:sz w:val="24"/>
          <w:szCs w:val="24"/>
          <w:highlight w:val="white"/>
        </w:rPr>
        <w:t>have continued to have</w:t>
      </w:r>
      <w:r>
        <w:rPr>
          <w:rFonts w:ascii="Times New Roman" w:eastAsia="Playfair Display ExtraBold" w:hAnsi="Times New Roman" w:cs="Times New Roman"/>
          <w:color w:val="222222"/>
          <w:sz w:val="24"/>
          <w:szCs w:val="24"/>
          <w:highlight w:val="white"/>
        </w:rPr>
        <w:t xml:space="preserve"> team meetings / </w:t>
      </w:r>
      <w:r w:rsidR="0046332F">
        <w:rPr>
          <w:rFonts w:ascii="Times New Roman" w:eastAsia="Playfair Display ExtraBold" w:hAnsi="Times New Roman" w:cs="Times New Roman"/>
          <w:color w:val="222222"/>
          <w:sz w:val="24"/>
          <w:szCs w:val="24"/>
          <w:highlight w:val="white"/>
        </w:rPr>
        <w:t>PLCs</w:t>
      </w:r>
      <w:r>
        <w:rPr>
          <w:rFonts w:ascii="Times New Roman" w:eastAsia="Playfair Display ExtraBold" w:hAnsi="Times New Roman" w:cs="Times New Roman"/>
          <w:color w:val="222222"/>
          <w:sz w:val="24"/>
          <w:szCs w:val="24"/>
          <w:highlight w:val="white"/>
        </w:rPr>
        <w:t xml:space="preserve"> with Mr. Poynter on instruction and structure of the instruction.  This will all be a work in progress throughout the year as we work on Learning Targets and Success Criteria for each grade level. </w:t>
      </w:r>
    </w:p>
    <w:p w14:paraId="5856E19D" w14:textId="4C742AA9" w:rsidR="00D123F4" w:rsidRDefault="00D123F4" w:rsidP="00794D66">
      <w:pPr>
        <w:widowControl w:val="0"/>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p>
    <w:p w14:paraId="181A327B"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Staff Recognition </w:t>
      </w:r>
    </w:p>
    <w:p w14:paraId="400F687C"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F93FCA6" w14:textId="1915FEA0" w:rsidR="00D123F4" w:rsidRDefault="006C138F" w:rsidP="0052426D">
      <w:pPr>
        <w:pStyle w:val="ListParagraph"/>
        <w:widowControl w:val="0"/>
        <w:numPr>
          <w:ilvl w:val="0"/>
          <w:numId w:val="5"/>
        </w:numPr>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Shoutout to Mrs. Talley on </w:t>
      </w:r>
      <w:r w:rsidR="00825393">
        <w:rPr>
          <w:rFonts w:ascii="Times New Roman" w:eastAsia="Times New Roman" w:hAnsi="Times New Roman" w:cs="Times New Roman"/>
          <w:bCs/>
          <w:sz w:val="24"/>
          <w:szCs w:val="24"/>
        </w:rPr>
        <w:t>organizing the Veterans Day Performance with our 3</w:t>
      </w:r>
      <w:r w:rsidR="00825393" w:rsidRPr="00825393">
        <w:rPr>
          <w:rFonts w:ascii="Times New Roman" w:eastAsia="Times New Roman" w:hAnsi="Times New Roman" w:cs="Times New Roman"/>
          <w:bCs/>
          <w:sz w:val="24"/>
          <w:szCs w:val="24"/>
          <w:vertAlign w:val="superscript"/>
        </w:rPr>
        <w:t>rd</w:t>
      </w:r>
      <w:r w:rsidR="00825393">
        <w:rPr>
          <w:rFonts w:ascii="Times New Roman" w:eastAsia="Times New Roman" w:hAnsi="Times New Roman" w:cs="Times New Roman"/>
          <w:bCs/>
          <w:sz w:val="24"/>
          <w:szCs w:val="24"/>
        </w:rPr>
        <w:t xml:space="preserve"> and 4</w:t>
      </w:r>
      <w:r w:rsidR="00825393" w:rsidRPr="00825393">
        <w:rPr>
          <w:rFonts w:ascii="Times New Roman" w:eastAsia="Times New Roman" w:hAnsi="Times New Roman" w:cs="Times New Roman"/>
          <w:bCs/>
          <w:sz w:val="24"/>
          <w:szCs w:val="24"/>
          <w:vertAlign w:val="superscript"/>
        </w:rPr>
        <w:t>th</w:t>
      </w:r>
      <w:r w:rsidR="00825393">
        <w:rPr>
          <w:rFonts w:ascii="Times New Roman" w:eastAsia="Times New Roman" w:hAnsi="Times New Roman" w:cs="Times New Roman"/>
          <w:bCs/>
          <w:sz w:val="24"/>
          <w:szCs w:val="24"/>
        </w:rPr>
        <w:t xml:space="preserve"> grade students.  Mrs. Talley is an excellent choir instructor and does an exceptional job with our music department in the </w:t>
      </w:r>
      <w:r w:rsidR="00DF13F9">
        <w:rPr>
          <w:rFonts w:ascii="Times New Roman" w:eastAsia="Times New Roman" w:hAnsi="Times New Roman" w:cs="Times New Roman"/>
          <w:bCs/>
          <w:sz w:val="24"/>
          <w:szCs w:val="24"/>
        </w:rPr>
        <w:t>elementary school</w:t>
      </w:r>
      <w:r w:rsidR="00825393">
        <w:rPr>
          <w:rFonts w:ascii="Times New Roman" w:eastAsia="Times New Roman" w:hAnsi="Times New Roman" w:cs="Times New Roman"/>
          <w:bCs/>
          <w:sz w:val="24"/>
          <w:szCs w:val="24"/>
        </w:rPr>
        <w:t xml:space="preserve">. </w:t>
      </w:r>
    </w:p>
    <w:p w14:paraId="5379E438" w14:textId="77777777" w:rsidR="0052426D" w:rsidRDefault="0052426D" w:rsidP="0052426D">
      <w:pPr>
        <w:pStyle w:val="ListParagraph"/>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p>
    <w:p w14:paraId="233B4712" w14:textId="59856374" w:rsidR="0046332F" w:rsidRDefault="0052426D" w:rsidP="0052426D">
      <w:pPr>
        <w:pStyle w:val="ListParagraph"/>
        <w:widowControl w:val="0"/>
        <w:numPr>
          <w:ilvl w:val="0"/>
          <w:numId w:val="5"/>
        </w:numPr>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Shoutout to our new Librarian Mrs. Sarah Rose.  </w:t>
      </w:r>
      <w:r w:rsidR="006C138F">
        <w:rPr>
          <w:rFonts w:ascii="Times New Roman" w:eastAsia="Times New Roman" w:hAnsi="Times New Roman" w:cs="Times New Roman"/>
          <w:bCs/>
          <w:sz w:val="24"/>
          <w:szCs w:val="24"/>
        </w:rPr>
        <w:t xml:space="preserve">Mrs. Rose has already hit the ground running with a bookfair and a revamp of the Elementary Library setting.  She is working on creating a very welcoming space for our students as we promote literacy to our students at a higher level. </w:t>
      </w:r>
    </w:p>
    <w:p w14:paraId="7F9BD2BE" w14:textId="77777777" w:rsidR="00314666" w:rsidRPr="00314666" w:rsidRDefault="00314666" w:rsidP="00314666">
      <w:pPr>
        <w:pStyle w:val="ListParagraph"/>
        <w:rPr>
          <w:rFonts w:ascii="Times New Roman" w:eastAsia="Times New Roman" w:hAnsi="Times New Roman" w:cs="Times New Roman"/>
          <w:bCs/>
          <w:sz w:val="24"/>
          <w:szCs w:val="24"/>
        </w:rPr>
      </w:pPr>
    </w:p>
    <w:p w14:paraId="35119C09" w14:textId="669B72FD" w:rsidR="00314666" w:rsidRPr="0052426D" w:rsidRDefault="00314666" w:rsidP="0052426D">
      <w:pPr>
        <w:pStyle w:val="ListParagraph"/>
        <w:widowControl w:val="0"/>
        <w:numPr>
          <w:ilvl w:val="0"/>
          <w:numId w:val="5"/>
        </w:numPr>
        <w:pBdr>
          <w:top w:val="nil"/>
          <w:left w:val="nil"/>
          <w:bottom w:val="nil"/>
          <w:right w:val="nil"/>
          <w:between w:val="nil"/>
        </w:pBd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Shoutout to our Access Team for organizing </w:t>
      </w:r>
      <w:r w:rsidR="006C138F">
        <w:rPr>
          <w:rFonts w:ascii="Times New Roman" w:eastAsia="Times New Roman" w:hAnsi="Times New Roman" w:cs="Times New Roman"/>
          <w:bCs/>
          <w:sz w:val="24"/>
          <w:szCs w:val="24"/>
        </w:rPr>
        <w:t xml:space="preserve">a very important strategic plan for students and staff as we deal with such a devastating loss of our beloved Dr. Eef Fontanez.  </w:t>
      </w:r>
    </w:p>
    <w:p w14:paraId="23E97CA3"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82C7FD0"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2476F51"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7570BC71"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1BDC91A2"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5EFE0F3A"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7BC0E8AD"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6BDD13F4"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6791C02F"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131803AC"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3AD99DDB"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42702383" w14:textId="77777777" w:rsidR="00314666" w:rsidRDefault="00314666">
      <w:pPr>
        <w:widowControl w:val="0"/>
        <w:spacing w:line="240" w:lineRule="auto"/>
        <w:rPr>
          <w:rFonts w:ascii="Times New Roman" w:eastAsia="Times New Roman" w:hAnsi="Times New Roman" w:cs="Times New Roman"/>
          <w:b/>
          <w:color w:val="222222"/>
          <w:sz w:val="24"/>
          <w:szCs w:val="24"/>
          <w:highlight w:val="white"/>
          <w:u w:val="single"/>
        </w:rPr>
      </w:pPr>
    </w:p>
    <w:p w14:paraId="7B505D98" w14:textId="4989B1A0"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Student Recognition </w:t>
      </w:r>
    </w:p>
    <w:p w14:paraId="552382A2"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E5768C7" w14:textId="243B576D" w:rsidR="00D123F4"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w:t>
      </w:r>
      <w:r w:rsidR="0052426D">
        <w:rPr>
          <w:rFonts w:ascii="Times New Roman" w:eastAsia="Times New Roman" w:hAnsi="Times New Roman" w:cs="Times New Roman"/>
          <w:color w:val="222222"/>
          <w:sz w:val="24"/>
          <w:szCs w:val="24"/>
          <w:highlight w:val="white"/>
        </w:rPr>
        <w:t xml:space="preserve">celebrated with over </w:t>
      </w:r>
      <w:r w:rsidR="00825393">
        <w:rPr>
          <w:rFonts w:ascii="Times New Roman" w:eastAsia="Times New Roman" w:hAnsi="Times New Roman" w:cs="Times New Roman"/>
          <w:color w:val="222222"/>
          <w:sz w:val="24"/>
          <w:szCs w:val="24"/>
          <w:highlight w:val="white"/>
        </w:rPr>
        <w:t>40</w:t>
      </w:r>
      <w:r w:rsidR="0052426D">
        <w:rPr>
          <w:rFonts w:ascii="Times New Roman" w:eastAsia="Times New Roman" w:hAnsi="Times New Roman" w:cs="Times New Roman"/>
          <w:color w:val="222222"/>
          <w:sz w:val="24"/>
          <w:szCs w:val="24"/>
          <w:highlight w:val="white"/>
        </w:rPr>
        <w:t xml:space="preserve"> students </w:t>
      </w:r>
      <w:r w:rsidR="00825393">
        <w:rPr>
          <w:rFonts w:ascii="Times New Roman" w:eastAsia="Times New Roman" w:hAnsi="Times New Roman" w:cs="Times New Roman"/>
          <w:color w:val="222222"/>
          <w:sz w:val="24"/>
          <w:szCs w:val="24"/>
          <w:highlight w:val="white"/>
        </w:rPr>
        <w:t xml:space="preserve">at the end of the grading period on Halloween with recognition of their nominations from our teachers.  These students had been nominated for showing acts of kindness in the classroom to their peers.  </w:t>
      </w:r>
    </w:p>
    <w:p w14:paraId="5EF4429F" w14:textId="77777777" w:rsidR="00145007" w:rsidRDefault="00145007" w:rsidP="00145007">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p>
    <w:p w14:paraId="5DB4FA70" w14:textId="77777777" w:rsidR="00825393" w:rsidRPr="00825393"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w:t>
      </w:r>
      <w:r w:rsidR="00314666">
        <w:rPr>
          <w:rFonts w:ascii="Times New Roman" w:eastAsia="Times New Roman" w:hAnsi="Times New Roman" w:cs="Times New Roman"/>
          <w:color w:val="222222"/>
          <w:sz w:val="24"/>
          <w:szCs w:val="24"/>
          <w:highlight w:val="white"/>
        </w:rPr>
        <w:t xml:space="preserve">recognized </w:t>
      </w:r>
      <w:r w:rsidR="00825393">
        <w:rPr>
          <w:rFonts w:ascii="Times New Roman" w:eastAsia="Times New Roman" w:hAnsi="Times New Roman" w:cs="Times New Roman"/>
          <w:color w:val="222222"/>
          <w:sz w:val="24"/>
          <w:szCs w:val="24"/>
        </w:rPr>
        <w:t>Ms. Lawson’s 2</w:t>
      </w:r>
      <w:r w:rsidR="00825393" w:rsidRPr="00825393">
        <w:rPr>
          <w:rFonts w:ascii="Times New Roman" w:eastAsia="Times New Roman" w:hAnsi="Times New Roman" w:cs="Times New Roman"/>
          <w:color w:val="222222"/>
          <w:sz w:val="24"/>
          <w:szCs w:val="24"/>
          <w:vertAlign w:val="superscript"/>
        </w:rPr>
        <w:t>nd</w:t>
      </w:r>
      <w:r w:rsidR="00825393">
        <w:rPr>
          <w:rFonts w:ascii="Times New Roman" w:eastAsia="Times New Roman" w:hAnsi="Times New Roman" w:cs="Times New Roman"/>
          <w:color w:val="222222"/>
          <w:sz w:val="24"/>
          <w:szCs w:val="24"/>
        </w:rPr>
        <w:t xml:space="preserve"> grade class as they completed a class goal of completing 100 iReady assignments in the first grading period.  </w:t>
      </w:r>
    </w:p>
    <w:p w14:paraId="02F88D1B" w14:textId="77777777" w:rsidR="00825393" w:rsidRDefault="00825393" w:rsidP="00825393">
      <w:pPr>
        <w:pStyle w:val="ListParagraph"/>
        <w:rPr>
          <w:rFonts w:ascii="Times New Roman" w:eastAsia="Times New Roman" w:hAnsi="Times New Roman" w:cs="Times New Roman"/>
          <w:color w:val="222222"/>
          <w:sz w:val="24"/>
          <w:szCs w:val="24"/>
        </w:rPr>
      </w:pPr>
    </w:p>
    <w:p w14:paraId="091C96D4" w14:textId="0EAA8363" w:rsidR="00145007" w:rsidRPr="00DF13F9" w:rsidRDefault="00825393">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rPr>
        <w:t>We recognized several 5</w:t>
      </w:r>
      <w:r w:rsidRPr="00825393">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xml:space="preserve"> graders recently as they scored proficient and distinguished on their math unit test within Ms. Rader’s classroom. </w:t>
      </w:r>
      <w:r w:rsidR="00314666">
        <w:rPr>
          <w:rFonts w:ascii="Times New Roman" w:eastAsia="Times New Roman" w:hAnsi="Times New Roman" w:cs="Times New Roman"/>
          <w:color w:val="222222"/>
          <w:sz w:val="24"/>
          <w:szCs w:val="24"/>
        </w:rPr>
        <w:t xml:space="preserve">  </w:t>
      </w:r>
    </w:p>
    <w:p w14:paraId="2DBDE812" w14:textId="77777777" w:rsidR="00DF13F9" w:rsidRDefault="00DF13F9" w:rsidP="00DF13F9">
      <w:pPr>
        <w:pStyle w:val="ListParagraph"/>
        <w:rPr>
          <w:rFonts w:ascii="Times New Roman" w:eastAsia="Times New Roman" w:hAnsi="Times New Roman" w:cs="Times New Roman"/>
          <w:color w:val="222222"/>
          <w:sz w:val="24"/>
          <w:szCs w:val="24"/>
          <w:highlight w:val="white"/>
        </w:rPr>
      </w:pPr>
    </w:p>
    <w:p w14:paraId="5B3F7D7C" w14:textId="439BF2D8" w:rsidR="00DF13F9" w:rsidRPr="00145007" w:rsidRDefault="00DF13F9">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We will be </w:t>
      </w:r>
      <w:r w:rsidR="00A1154B">
        <w:rPr>
          <w:rFonts w:ascii="Times New Roman" w:eastAsia="Times New Roman" w:hAnsi="Times New Roman" w:cs="Times New Roman"/>
          <w:color w:val="222222"/>
          <w:sz w:val="24"/>
          <w:szCs w:val="24"/>
          <w:highlight w:val="white"/>
        </w:rPr>
        <w:t xml:space="preserve">celebrating </w:t>
      </w:r>
      <w:r>
        <w:rPr>
          <w:rFonts w:ascii="Times New Roman" w:eastAsia="Times New Roman" w:hAnsi="Times New Roman" w:cs="Times New Roman"/>
          <w:color w:val="222222"/>
          <w:sz w:val="24"/>
          <w:szCs w:val="24"/>
          <w:highlight w:val="white"/>
        </w:rPr>
        <w:t>studen</w:t>
      </w:r>
      <w:r w:rsidR="00A1154B">
        <w:rPr>
          <w:rFonts w:ascii="Times New Roman" w:eastAsia="Times New Roman" w:hAnsi="Times New Roman" w:cs="Times New Roman"/>
          <w:color w:val="222222"/>
          <w:sz w:val="24"/>
          <w:szCs w:val="24"/>
          <w:highlight w:val="white"/>
        </w:rPr>
        <w:t>t growth</w:t>
      </w:r>
      <w:r>
        <w:rPr>
          <w:rFonts w:ascii="Times New Roman" w:eastAsia="Times New Roman" w:hAnsi="Times New Roman" w:cs="Times New Roman"/>
          <w:color w:val="222222"/>
          <w:sz w:val="24"/>
          <w:szCs w:val="24"/>
          <w:highlight w:val="white"/>
        </w:rPr>
        <w:t xml:space="preserve"> </w:t>
      </w:r>
      <w:r w:rsidR="00A1154B">
        <w:rPr>
          <w:rFonts w:ascii="Times New Roman" w:eastAsia="Times New Roman" w:hAnsi="Times New Roman" w:cs="Times New Roman"/>
          <w:color w:val="222222"/>
          <w:sz w:val="24"/>
          <w:szCs w:val="24"/>
          <w:highlight w:val="white"/>
        </w:rPr>
        <w:t>for</w:t>
      </w:r>
      <w:r>
        <w:rPr>
          <w:rFonts w:ascii="Times New Roman" w:eastAsia="Times New Roman" w:hAnsi="Times New Roman" w:cs="Times New Roman"/>
          <w:color w:val="222222"/>
          <w:sz w:val="24"/>
          <w:szCs w:val="24"/>
          <w:highlight w:val="white"/>
        </w:rPr>
        <w:t xml:space="preserve"> our </w:t>
      </w:r>
      <w:r w:rsidR="00A1154B">
        <w:rPr>
          <w:rFonts w:ascii="Times New Roman" w:eastAsia="Times New Roman" w:hAnsi="Times New Roman" w:cs="Times New Roman"/>
          <w:color w:val="222222"/>
          <w:sz w:val="24"/>
          <w:szCs w:val="24"/>
          <w:highlight w:val="white"/>
        </w:rPr>
        <w:t>first</w:t>
      </w:r>
      <w:r>
        <w:rPr>
          <w:rFonts w:ascii="Times New Roman" w:eastAsia="Times New Roman" w:hAnsi="Times New Roman" w:cs="Times New Roman"/>
          <w:color w:val="222222"/>
          <w:sz w:val="24"/>
          <w:szCs w:val="24"/>
          <w:highlight w:val="white"/>
        </w:rPr>
        <w:t xml:space="preserve"> semester on December </w:t>
      </w:r>
      <w:r w:rsidR="00A1154B">
        <w:rPr>
          <w:rFonts w:ascii="Times New Roman" w:eastAsia="Times New Roman" w:hAnsi="Times New Roman" w:cs="Times New Roman"/>
          <w:color w:val="222222"/>
          <w:sz w:val="24"/>
          <w:szCs w:val="24"/>
          <w:highlight w:val="white"/>
        </w:rPr>
        <w:t>18</w:t>
      </w:r>
      <w:r w:rsidR="00A1154B" w:rsidRPr="00A1154B">
        <w:rPr>
          <w:rFonts w:ascii="Times New Roman" w:eastAsia="Times New Roman" w:hAnsi="Times New Roman" w:cs="Times New Roman"/>
          <w:color w:val="222222"/>
          <w:sz w:val="24"/>
          <w:szCs w:val="24"/>
          <w:highlight w:val="white"/>
          <w:vertAlign w:val="superscript"/>
        </w:rPr>
        <w:t>th</w:t>
      </w:r>
      <w:r w:rsidR="00A1154B">
        <w:rPr>
          <w:rFonts w:ascii="Times New Roman" w:eastAsia="Times New Roman" w:hAnsi="Times New Roman" w:cs="Times New Roman"/>
          <w:color w:val="222222"/>
          <w:sz w:val="24"/>
          <w:szCs w:val="24"/>
          <w:highlight w:val="white"/>
        </w:rPr>
        <w:t xml:space="preserve"> before winter break.  This will also be an opportunity for us to acknowledge our previous proficient and distinguished students on their KSA testing results.</w:t>
      </w:r>
    </w:p>
    <w:p w14:paraId="28D2FC0A" w14:textId="77777777" w:rsidR="00145007" w:rsidRPr="0046332F" w:rsidRDefault="00145007" w:rsidP="00145007">
      <w:pPr>
        <w:pStyle w:val="ListParagraph"/>
        <w:rPr>
          <w:rFonts w:ascii="Times New Roman" w:eastAsia="Times New Roman" w:hAnsi="Times New Roman" w:cs="Times New Roman"/>
          <w:bCs/>
          <w:color w:val="000000"/>
          <w:sz w:val="24"/>
          <w:szCs w:val="24"/>
        </w:rPr>
      </w:pPr>
    </w:p>
    <w:p w14:paraId="70163B74" w14:textId="77777777" w:rsidR="00145007" w:rsidRDefault="00145007">
      <w:pPr>
        <w:widowControl w:val="0"/>
        <w:spacing w:line="240" w:lineRule="auto"/>
        <w:rPr>
          <w:rFonts w:ascii="Times New Roman" w:eastAsia="Times New Roman" w:hAnsi="Times New Roman" w:cs="Times New Roman"/>
          <w:b/>
          <w:color w:val="222222"/>
          <w:sz w:val="24"/>
          <w:szCs w:val="24"/>
          <w:highlight w:val="white"/>
          <w:u w:val="single"/>
        </w:rPr>
      </w:pPr>
    </w:p>
    <w:p w14:paraId="7124324A" w14:textId="0985E105"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Volunteer Recognition </w:t>
      </w:r>
    </w:p>
    <w:p w14:paraId="14AA2F2E"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241E7BC" w14:textId="4D8166D1" w:rsidR="00D123F4" w:rsidRDefault="00000000" w:rsidP="00314666">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color w:val="222222"/>
          <w:sz w:val="24"/>
          <w:szCs w:val="24"/>
          <w:highlight w:val="white"/>
        </w:rPr>
        <w:t xml:space="preserve">Our </w:t>
      </w:r>
      <w:r w:rsidR="00B20E6E">
        <w:rPr>
          <w:rFonts w:ascii="Times New Roman" w:eastAsia="Times New Roman" w:hAnsi="Times New Roman" w:cs="Times New Roman"/>
          <w:color w:val="222222"/>
          <w:sz w:val="24"/>
          <w:szCs w:val="24"/>
          <w:highlight w:val="white"/>
        </w:rPr>
        <w:t xml:space="preserve">PTO met this past week and worked on volunteer signup and recruitment.  They discussed a few options for their fundraising for our school.  </w:t>
      </w:r>
      <w:r w:rsidR="0052490B">
        <w:rPr>
          <w:rFonts w:ascii="Times New Roman" w:eastAsia="Times New Roman" w:hAnsi="Times New Roman" w:cs="Times New Roman"/>
          <w:color w:val="222222"/>
          <w:sz w:val="24"/>
          <w:szCs w:val="24"/>
          <w:highlight w:val="white"/>
        </w:rPr>
        <w:t xml:space="preserve"> </w:t>
      </w:r>
      <w:r w:rsidR="00DF13F9">
        <w:rPr>
          <w:rFonts w:ascii="Times New Roman" w:eastAsia="Times New Roman" w:hAnsi="Times New Roman" w:cs="Times New Roman"/>
          <w:color w:val="222222"/>
          <w:sz w:val="24"/>
          <w:szCs w:val="24"/>
          <w:highlight w:val="white"/>
        </w:rPr>
        <w:t xml:space="preserve">They will be leading a family evening for ornament building that will be free for our families.  They also are planning </w:t>
      </w:r>
      <w:r w:rsidR="00A1154B">
        <w:rPr>
          <w:rFonts w:ascii="Times New Roman" w:eastAsia="Times New Roman" w:hAnsi="Times New Roman" w:cs="Times New Roman"/>
          <w:color w:val="222222"/>
          <w:sz w:val="24"/>
          <w:szCs w:val="24"/>
          <w:highlight w:val="white"/>
        </w:rPr>
        <w:t xml:space="preserve">a </w:t>
      </w:r>
      <w:r w:rsidR="00DF13F9">
        <w:rPr>
          <w:rFonts w:ascii="Times New Roman" w:eastAsia="Times New Roman" w:hAnsi="Times New Roman" w:cs="Times New Roman"/>
          <w:color w:val="222222"/>
          <w:sz w:val="24"/>
          <w:szCs w:val="24"/>
          <w:highlight w:val="white"/>
        </w:rPr>
        <w:t>spring fling dance for parents and students</w:t>
      </w:r>
      <w:r w:rsidR="00A1154B">
        <w:rPr>
          <w:rFonts w:ascii="Times New Roman" w:eastAsia="Times New Roman" w:hAnsi="Times New Roman" w:cs="Times New Roman"/>
          <w:color w:val="222222"/>
          <w:sz w:val="24"/>
          <w:szCs w:val="24"/>
          <w:highlight w:val="white"/>
        </w:rPr>
        <w:t xml:space="preserve"> in the spring. </w:t>
      </w:r>
    </w:p>
    <w:p w14:paraId="7563DE7A"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135ADD98"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Finances</w:t>
      </w:r>
    </w:p>
    <w:p w14:paraId="1FF3B9A8"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642626AA" w14:textId="77777777" w:rsidR="00D123F4"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All Financial accounts are in good standing. </w:t>
      </w:r>
    </w:p>
    <w:p w14:paraId="26A63049" w14:textId="77777777" w:rsidR="00D123F4" w:rsidRDefault="00D123F4">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p>
    <w:p w14:paraId="509722E8" w14:textId="77777777" w:rsidR="00D123F4" w:rsidRDefault="00D123F4">
      <w:pPr>
        <w:jc w:val="center"/>
        <w:rPr>
          <w:rFonts w:ascii="Times New Roman" w:eastAsia="Times New Roman" w:hAnsi="Times New Roman" w:cs="Times New Roman"/>
          <w:sz w:val="24"/>
          <w:szCs w:val="24"/>
        </w:rPr>
      </w:pPr>
    </w:p>
    <w:p w14:paraId="5122F592" w14:textId="77777777" w:rsidR="00D123F4" w:rsidRDefault="00D123F4">
      <w:pPr>
        <w:jc w:val="center"/>
        <w:rPr>
          <w:rFonts w:ascii="Times New Roman" w:eastAsia="Times New Roman" w:hAnsi="Times New Roman" w:cs="Times New Roman"/>
          <w:sz w:val="24"/>
          <w:szCs w:val="24"/>
        </w:rPr>
      </w:pPr>
    </w:p>
    <w:p w14:paraId="4533D355" w14:textId="77777777" w:rsidR="00D123F4" w:rsidRDefault="00D123F4">
      <w:pPr>
        <w:jc w:val="center"/>
        <w:rPr>
          <w:rFonts w:ascii="Times New Roman" w:eastAsia="Times New Roman" w:hAnsi="Times New Roman" w:cs="Times New Roman"/>
          <w:sz w:val="24"/>
          <w:szCs w:val="24"/>
        </w:rPr>
      </w:pPr>
    </w:p>
    <w:sectPr w:rsidR="00D123F4">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7880" w14:textId="77777777" w:rsidR="009A5D78" w:rsidRDefault="009A5D78">
      <w:pPr>
        <w:spacing w:line="240" w:lineRule="auto"/>
      </w:pPr>
      <w:r>
        <w:separator/>
      </w:r>
    </w:p>
  </w:endnote>
  <w:endnote w:type="continuationSeparator" w:id="0">
    <w:p w14:paraId="70D1C12B" w14:textId="77777777" w:rsidR="009A5D78" w:rsidRDefault="009A5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0725202-879C-4B19-9AA2-0279941B1BA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layfair Display ExtraBold">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475783D-69C9-4C18-9ACC-468AA3688747}"/>
  </w:font>
  <w:font w:name="Cambria">
    <w:panose1 w:val="02040503050406030204"/>
    <w:charset w:val="00"/>
    <w:family w:val="roman"/>
    <w:pitch w:val="variable"/>
    <w:sig w:usb0="E00006FF" w:usb1="420024FF" w:usb2="02000000" w:usb3="00000000" w:csb0="0000019F" w:csb1="00000000"/>
    <w:embedRegular r:id="rId3" w:fontKey="{09EC6E45-51E4-4A90-A7DE-25172E9A894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438E" w14:textId="77777777" w:rsidR="009A5D78" w:rsidRDefault="009A5D78">
      <w:pPr>
        <w:spacing w:line="240" w:lineRule="auto"/>
      </w:pPr>
      <w:r>
        <w:separator/>
      </w:r>
    </w:p>
  </w:footnote>
  <w:footnote w:type="continuationSeparator" w:id="0">
    <w:p w14:paraId="7E24BB04" w14:textId="77777777" w:rsidR="009A5D78" w:rsidRDefault="009A5D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19E4" w14:textId="77777777" w:rsidR="00D123F4" w:rsidRDefault="00000000">
    <w:r>
      <w:rPr>
        <w:noProof/>
      </w:rPr>
      <w:drawing>
        <wp:anchor distT="0" distB="0" distL="0" distR="0" simplePos="0" relativeHeight="251658240" behindDoc="1" locked="0" layoutInCell="1" hidden="0" allowOverlap="1" wp14:anchorId="147670D3" wp14:editId="1ED30966">
          <wp:simplePos x="0" y="0"/>
          <wp:positionH relativeFrom="column">
            <wp:posOffset>1714500</wp:posOffset>
          </wp:positionH>
          <wp:positionV relativeFrom="paragraph">
            <wp:posOffset>-342898</wp:posOffset>
          </wp:positionV>
          <wp:extent cx="3429000" cy="117157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29000"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2381"/>
    <w:multiLevelType w:val="multilevel"/>
    <w:tmpl w:val="8C1CA26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5086094"/>
    <w:multiLevelType w:val="hybridMultilevel"/>
    <w:tmpl w:val="5D1C8764"/>
    <w:lvl w:ilvl="0" w:tplc="11EE4480">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83263"/>
    <w:multiLevelType w:val="multilevel"/>
    <w:tmpl w:val="62C45D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5F4ED2"/>
    <w:multiLevelType w:val="multilevel"/>
    <w:tmpl w:val="258E2A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AD3CB0"/>
    <w:multiLevelType w:val="multilevel"/>
    <w:tmpl w:val="BCA6C64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9512238">
    <w:abstractNumId w:val="0"/>
  </w:num>
  <w:num w:numId="2" w16cid:durableId="794636546">
    <w:abstractNumId w:val="4"/>
  </w:num>
  <w:num w:numId="3" w16cid:durableId="596251124">
    <w:abstractNumId w:val="3"/>
  </w:num>
  <w:num w:numId="4" w16cid:durableId="53431313">
    <w:abstractNumId w:val="2"/>
  </w:num>
  <w:num w:numId="5" w16cid:durableId="113772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F4"/>
    <w:rsid w:val="00145007"/>
    <w:rsid w:val="002257CF"/>
    <w:rsid w:val="002A6DA8"/>
    <w:rsid w:val="00314666"/>
    <w:rsid w:val="00442E20"/>
    <w:rsid w:val="00454574"/>
    <w:rsid w:val="0046332F"/>
    <w:rsid w:val="0052426D"/>
    <w:rsid w:val="0052490B"/>
    <w:rsid w:val="006C138F"/>
    <w:rsid w:val="00747D1D"/>
    <w:rsid w:val="00794D66"/>
    <w:rsid w:val="00825393"/>
    <w:rsid w:val="009A5D78"/>
    <w:rsid w:val="00A1154B"/>
    <w:rsid w:val="00A517C4"/>
    <w:rsid w:val="00B13E21"/>
    <w:rsid w:val="00B20E6E"/>
    <w:rsid w:val="00C86EB4"/>
    <w:rsid w:val="00CD1088"/>
    <w:rsid w:val="00D123F4"/>
    <w:rsid w:val="00DF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B52D"/>
  <w15:docId w15:val="{64C8E0D3-76FA-4725-ABF1-37BA5804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B45D5D"/>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NpidHF81869/T982DNtBUbzGg==">CgMxLjA4AHIhMWc2aVNLeWtabFdRdTd0cVZ1R0NYZUdUMDJtWTBVRDd0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Poynter, Casey</dc:creator>
  <cp:lastModifiedBy>Poynter, Casey</cp:lastModifiedBy>
  <cp:revision>3</cp:revision>
  <dcterms:created xsi:type="dcterms:W3CDTF">2025-11-10T14:20:00Z</dcterms:created>
  <dcterms:modified xsi:type="dcterms:W3CDTF">2025-11-10T16:06:00Z</dcterms:modified>
</cp:coreProperties>
</file>