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8C6C" w14:textId="2CA8343B" w:rsidR="001F029C" w:rsidRDefault="005E0FFF" w:rsidP="00C471F0">
      <w:pPr>
        <w:pStyle w:val="Title"/>
      </w:pPr>
      <w:r>
        <w:t>September</w:t>
      </w:r>
      <w:r w:rsidR="00C471F0">
        <w:t xml:space="preserve"> FY26 General Fund Monthly Recap</w:t>
      </w:r>
    </w:p>
    <w:p w14:paraId="44560B3B" w14:textId="33F9BE83" w:rsidR="00C471F0" w:rsidRPr="00C471F0" w:rsidRDefault="00C471F0" w:rsidP="00C471F0">
      <w:pPr>
        <w:jc w:val="center"/>
        <w:rPr>
          <w:sz w:val="32"/>
          <w:szCs w:val="32"/>
        </w:rPr>
      </w:pPr>
    </w:p>
    <w:p w14:paraId="3FDC944D" w14:textId="63945C25" w:rsidR="00C471F0" w:rsidRPr="00C471F0" w:rsidRDefault="00C471F0" w:rsidP="005E0FFF">
      <w:pPr>
        <w:rPr>
          <w:sz w:val="32"/>
          <w:szCs w:val="32"/>
        </w:rPr>
      </w:pPr>
      <w:r w:rsidRPr="00C471F0">
        <w:rPr>
          <w:sz w:val="32"/>
          <w:szCs w:val="32"/>
        </w:rPr>
        <w:t xml:space="preserve">Revenues - </w:t>
      </w:r>
      <w:r w:rsidR="005E0FFF">
        <w:rPr>
          <w:sz w:val="32"/>
          <w:szCs w:val="32"/>
        </w:rPr>
        <w:t>$1,278,878.02</w:t>
      </w:r>
    </w:p>
    <w:p w14:paraId="31D6664C" w14:textId="7F098A0B" w:rsidR="00C471F0" w:rsidRDefault="00C471F0" w:rsidP="00C471F0">
      <w:pPr>
        <w:rPr>
          <w:sz w:val="32"/>
          <w:szCs w:val="32"/>
        </w:rPr>
      </w:pPr>
      <w:r w:rsidRPr="00C471F0">
        <w:rPr>
          <w:sz w:val="32"/>
          <w:szCs w:val="32"/>
        </w:rPr>
        <w:t>Expenditures - $</w:t>
      </w:r>
      <w:r w:rsidR="005E0FFF">
        <w:rPr>
          <w:sz w:val="32"/>
          <w:szCs w:val="32"/>
        </w:rPr>
        <w:t>3,004,268.36</w:t>
      </w:r>
    </w:p>
    <w:p w14:paraId="6BBD7373" w14:textId="7184FF5B" w:rsidR="00C471F0" w:rsidRDefault="00C471F0" w:rsidP="00C471F0">
      <w:pPr>
        <w:rPr>
          <w:sz w:val="32"/>
          <w:szCs w:val="32"/>
        </w:rPr>
      </w:pPr>
      <w:r>
        <w:rPr>
          <w:sz w:val="32"/>
          <w:szCs w:val="32"/>
        </w:rPr>
        <w:tab/>
        <w:t>Salary &amp; Benefits $</w:t>
      </w:r>
      <w:r w:rsidR="00A16807">
        <w:rPr>
          <w:sz w:val="32"/>
          <w:szCs w:val="32"/>
        </w:rPr>
        <w:t>2,63</w:t>
      </w:r>
      <w:r w:rsidR="005E0FFF">
        <w:rPr>
          <w:sz w:val="32"/>
          <w:szCs w:val="32"/>
        </w:rPr>
        <w:t>1,311 (88%)</w:t>
      </w:r>
    </w:p>
    <w:p w14:paraId="10D638C7" w14:textId="43F892A4" w:rsidR="005C60B9" w:rsidRDefault="00C471F0" w:rsidP="00C471F0">
      <w:pPr>
        <w:rPr>
          <w:sz w:val="32"/>
          <w:szCs w:val="32"/>
        </w:rPr>
      </w:pPr>
      <w:r>
        <w:rPr>
          <w:sz w:val="32"/>
          <w:szCs w:val="32"/>
        </w:rPr>
        <w:tab/>
        <w:t>Non-Salary &amp; Benefits $</w:t>
      </w:r>
      <w:r w:rsidR="005E0FFF">
        <w:rPr>
          <w:sz w:val="32"/>
          <w:szCs w:val="32"/>
        </w:rPr>
        <w:t>372,956 (12%)</w:t>
      </w:r>
    </w:p>
    <w:p w14:paraId="7279EE00" w14:textId="13329F55" w:rsidR="005C60B9" w:rsidRDefault="005C60B9" w:rsidP="005C60B9">
      <w:pPr>
        <w:ind w:left="720"/>
        <w:rPr>
          <w:sz w:val="32"/>
          <w:szCs w:val="32"/>
        </w:rPr>
      </w:pPr>
    </w:p>
    <w:p w14:paraId="19EC47DF" w14:textId="321E78EB" w:rsidR="00C471F0" w:rsidRDefault="005E0FFF" w:rsidP="00C471F0">
      <w:pPr>
        <w:rPr>
          <w:noProof/>
        </w:rPr>
      </w:pPr>
      <w:r>
        <w:rPr>
          <w:noProof/>
        </w:rPr>
        <w:drawing>
          <wp:inline distT="0" distB="0" distL="0" distR="0" wp14:anchorId="4393D8A4" wp14:editId="708CE60B">
            <wp:extent cx="6118167" cy="2870662"/>
            <wp:effectExtent l="0" t="0" r="16510" b="635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6CB8E0B-3999-4A8F-B893-837A5E959A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61192F5" w14:textId="7CB0AD6E" w:rsidR="005E0FFF" w:rsidRDefault="005E0FFF" w:rsidP="005E0FFF">
      <w:pPr>
        <w:rPr>
          <w:noProof/>
        </w:rPr>
      </w:pPr>
    </w:p>
    <w:p w14:paraId="20FA5132" w14:textId="22A40EB9" w:rsidR="005E0FFF" w:rsidRDefault="005E0FFF" w:rsidP="005E0FFF">
      <w:pPr>
        <w:rPr>
          <w:sz w:val="32"/>
          <w:szCs w:val="32"/>
        </w:rPr>
      </w:pPr>
      <w:r>
        <w:rPr>
          <w:sz w:val="32"/>
          <w:szCs w:val="32"/>
        </w:rPr>
        <w:t xml:space="preserve">Cash Usage YTD above Collections = </w:t>
      </w:r>
    </w:p>
    <w:p w14:paraId="0AD58755" w14:textId="40F1C400" w:rsidR="005E0FFF" w:rsidRDefault="005E0FFF" w:rsidP="005E0FFF">
      <w:pPr>
        <w:rPr>
          <w:sz w:val="32"/>
          <w:szCs w:val="32"/>
        </w:rPr>
      </w:pPr>
      <w:r>
        <w:rPr>
          <w:sz w:val="32"/>
          <w:szCs w:val="32"/>
        </w:rPr>
        <w:tab/>
        <w:t>General Fund = $4,942,027</w:t>
      </w:r>
    </w:p>
    <w:p w14:paraId="15F8FC29" w14:textId="76968CA1" w:rsidR="005E0FFF" w:rsidRDefault="005E0FFF" w:rsidP="005E0FFF">
      <w:pPr>
        <w:rPr>
          <w:sz w:val="32"/>
          <w:szCs w:val="32"/>
        </w:rPr>
      </w:pPr>
      <w:r>
        <w:rPr>
          <w:sz w:val="32"/>
          <w:szCs w:val="32"/>
        </w:rPr>
        <w:tab/>
        <w:t>Debt Service = $1,550,149</w:t>
      </w:r>
    </w:p>
    <w:p w14:paraId="089DFC3F" w14:textId="1320DA01" w:rsidR="005E0FFF" w:rsidRPr="005E0FFF" w:rsidRDefault="005E0FFF" w:rsidP="005E0FFF">
      <w:pPr>
        <w:rPr>
          <w:sz w:val="32"/>
          <w:szCs w:val="32"/>
        </w:rPr>
      </w:pPr>
      <w:r>
        <w:rPr>
          <w:sz w:val="32"/>
          <w:szCs w:val="32"/>
        </w:rPr>
        <w:tab/>
        <w:t>Total Cash Requirements</w:t>
      </w:r>
      <w:r w:rsidR="00897C1E">
        <w:rPr>
          <w:sz w:val="32"/>
          <w:szCs w:val="32"/>
        </w:rPr>
        <w:t xml:space="preserve"> YTD</w:t>
      </w:r>
      <w:r>
        <w:rPr>
          <w:sz w:val="32"/>
          <w:szCs w:val="32"/>
        </w:rPr>
        <w:t xml:space="preserve"> = $6,492,176</w:t>
      </w:r>
    </w:p>
    <w:sectPr w:rsidR="005E0FFF" w:rsidRPr="005E0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F0"/>
    <w:rsid w:val="001F029C"/>
    <w:rsid w:val="00255FEE"/>
    <w:rsid w:val="002C7D73"/>
    <w:rsid w:val="003C7ABA"/>
    <w:rsid w:val="005C60B9"/>
    <w:rsid w:val="005E0FFF"/>
    <w:rsid w:val="00897C1E"/>
    <w:rsid w:val="00A16807"/>
    <w:rsid w:val="00C471F0"/>
    <w:rsid w:val="00D1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5B244"/>
  <w15:chartTrackingRefBased/>
  <w15:docId w15:val="{9F9FA788-F656-4225-AEC1-37D8AF47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71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1F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Expenditure</a:t>
            </a:r>
            <a:r>
              <a:rPr lang="en-US" baseline="0"/>
              <a:t> Type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396-4479-BAE5-7F408C6A23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396-4479-BAE5-7F408C6A23C9}"/>
              </c:ext>
            </c:extLst>
          </c:dPt>
          <c:cat>
            <c:strRef>
              <c:f>'ACCOUNT DETAIL'!$T$502:$T$503</c:f>
              <c:strCache>
                <c:ptCount val="2"/>
                <c:pt idx="0">
                  <c:v>Non-Salary &amp; Benefits </c:v>
                </c:pt>
                <c:pt idx="1">
                  <c:v>Salary &amp; Benefits </c:v>
                </c:pt>
              </c:strCache>
            </c:strRef>
          </c:cat>
          <c:val>
            <c:numRef>
              <c:f>'ACCOUNT DETAIL'!$U$502:$U$503</c:f>
              <c:numCache>
                <c:formatCode>"$"#,##0_);[Red]\("$"#,##0\)</c:formatCode>
                <c:ptCount val="2"/>
                <c:pt idx="0">
                  <c:v>372956</c:v>
                </c:pt>
                <c:pt idx="1">
                  <c:v>2631311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396-4479-BAE5-7F408C6A23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Shane</dc:creator>
  <cp:keywords/>
  <dc:description/>
  <cp:lastModifiedBy>Smith, Shane</cp:lastModifiedBy>
  <cp:revision>6</cp:revision>
  <dcterms:created xsi:type="dcterms:W3CDTF">2025-09-16T11:21:00Z</dcterms:created>
  <dcterms:modified xsi:type="dcterms:W3CDTF">2025-10-14T13:29:00Z</dcterms:modified>
</cp:coreProperties>
</file>