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D40E" w14:textId="0C73DF8B" w:rsidR="002D058E" w:rsidRDefault="009B7A1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CONSENT ITEM</w:t>
      </w:r>
    </w:p>
    <w:p w14:paraId="6022D40F" w14:textId="3E7E1178" w:rsidR="002D058E" w:rsidRDefault="00295E95">
      <w:pPr>
        <w:spacing w:after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October 15</w:t>
      </w:r>
      <w:r w:rsidR="00702318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p w14:paraId="6022D410" w14:textId="77777777" w:rsidR="002D058E" w:rsidRDefault="009B7A15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6022D411" w14:textId="77777777" w:rsidR="002D058E" w:rsidRDefault="009B7A1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CONCERN</w:t>
      </w:r>
    </w:p>
    <w:p w14:paraId="6022D412" w14:textId="47FA071F" w:rsidR="002D058E" w:rsidRDefault="009B7A15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Consider </w:t>
      </w:r>
      <w:r w:rsidRPr="0093600A">
        <w:rPr>
          <w:rFonts w:ascii="Times New Roman" w:eastAsia="Times New Roman" w:hAnsi="Times New Roman" w:cs="Times New Roman"/>
        </w:rPr>
        <w:t xml:space="preserve">Approval of </w:t>
      </w:r>
      <w:r w:rsidR="0093600A" w:rsidRPr="0093600A">
        <w:rPr>
          <w:rFonts w:ascii="Times New Roman" w:hAnsi="Times New Roman" w:cs="Times New Roman"/>
        </w:rPr>
        <w:t>School Fundraising Requests</w:t>
      </w:r>
    </w:p>
    <w:p w14:paraId="6022D413" w14:textId="77777777" w:rsidR="002D058E" w:rsidRDefault="009B7A1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</w:t>
      </w:r>
    </w:p>
    <w:p w14:paraId="6022D414" w14:textId="3FF3D026" w:rsidR="002D058E" w:rsidRDefault="007307DE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Fundraisers for FY26</w:t>
      </w:r>
    </w:p>
    <w:tbl>
      <w:tblPr>
        <w:tblStyle w:val="a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409"/>
        <w:gridCol w:w="5490"/>
      </w:tblGrid>
      <w:tr w:rsidR="007A5438" w14:paraId="6022D419" w14:textId="77777777" w:rsidTr="007A5438">
        <w:tc>
          <w:tcPr>
            <w:tcW w:w="1276" w:type="dxa"/>
            <w:shd w:val="clear" w:color="auto" w:fill="BDD7EE"/>
          </w:tcPr>
          <w:p w14:paraId="6022D415" w14:textId="77777777" w:rsidR="007A5438" w:rsidRDefault="007A543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tx5ofz5nvbn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School/Dept</w:t>
            </w:r>
          </w:p>
        </w:tc>
        <w:tc>
          <w:tcPr>
            <w:tcW w:w="2409" w:type="dxa"/>
            <w:shd w:val="clear" w:color="auto" w:fill="BDD7EE"/>
          </w:tcPr>
          <w:p w14:paraId="6022D416" w14:textId="441F850E" w:rsidR="007A5438" w:rsidRDefault="007A543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Group</w:t>
            </w:r>
          </w:p>
        </w:tc>
        <w:tc>
          <w:tcPr>
            <w:tcW w:w="5490" w:type="dxa"/>
            <w:shd w:val="clear" w:color="auto" w:fill="BDD7EE"/>
          </w:tcPr>
          <w:p w14:paraId="6022D417" w14:textId="11C118D9" w:rsidR="007A5438" w:rsidRDefault="007A543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Event</w:t>
            </w:r>
          </w:p>
        </w:tc>
      </w:tr>
      <w:tr w:rsidR="007A5438" w14:paraId="6022D41E" w14:textId="77777777" w:rsidTr="007A5438">
        <w:tc>
          <w:tcPr>
            <w:tcW w:w="1276" w:type="dxa"/>
            <w:shd w:val="clear" w:color="auto" w:fill="auto"/>
          </w:tcPr>
          <w:p w14:paraId="6022D41A" w14:textId="6CA426CF" w:rsidR="007A5438" w:rsidRDefault="003A64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Goshen</w:t>
            </w:r>
          </w:p>
        </w:tc>
        <w:tc>
          <w:tcPr>
            <w:tcW w:w="2409" w:type="dxa"/>
            <w:shd w:val="clear" w:color="auto" w:fill="auto"/>
          </w:tcPr>
          <w:p w14:paraId="6022D41B" w14:textId="6ABFA702" w:rsidR="007A5438" w:rsidRDefault="003A64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Goshen PTO</w:t>
            </w:r>
          </w:p>
        </w:tc>
        <w:tc>
          <w:tcPr>
            <w:tcW w:w="5490" w:type="dxa"/>
            <w:shd w:val="clear" w:color="auto" w:fill="auto"/>
          </w:tcPr>
          <w:p w14:paraId="6022D41C" w14:textId="4A7D7376" w:rsidR="007A5438" w:rsidRDefault="003A64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Personalized Bricks</w:t>
            </w:r>
          </w:p>
        </w:tc>
      </w:tr>
      <w:tr w:rsidR="007A5438" w14:paraId="51EDDB58" w14:textId="77777777" w:rsidTr="007A5438">
        <w:tc>
          <w:tcPr>
            <w:tcW w:w="1276" w:type="dxa"/>
            <w:shd w:val="clear" w:color="auto" w:fill="auto"/>
          </w:tcPr>
          <w:p w14:paraId="06727850" w14:textId="449E4683" w:rsidR="007A5438" w:rsidRDefault="003A64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Goshen</w:t>
            </w:r>
          </w:p>
        </w:tc>
        <w:tc>
          <w:tcPr>
            <w:tcW w:w="2409" w:type="dxa"/>
            <w:shd w:val="clear" w:color="auto" w:fill="auto"/>
          </w:tcPr>
          <w:p w14:paraId="707E5653" w14:textId="299C14CC" w:rsidR="007A5438" w:rsidRDefault="003A64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Goshen PTO</w:t>
            </w:r>
          </w:p>
        </w:tc>
        <w:tc>
          <w:tcPr>
            <w:tcW w:w="5490" w:type="dxa"/>
            <w:shd w:val="clear" w:color="auto" w:fill="auto"/>
          </w:tcPr>
          <w:p w14:paraId="39C29002" w14:textId="65F5556A" w:rsidR="007A5438" w:rsidRDefault="00295E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$1 days for 5</w:t>
            </w:r>
            <w:r w:rsidRPr="00295E9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Grade Legacy Gift</w:t>
            </w:r>
          </w:p>
        </w:tc>
      </w:tr>
      <w:tr w:rsidR="007A5438" w14:paraId="6F7274FE" w14:textId="77777777" w:rsidTr="007A5438">
        <w:tc>
          <w:tcPr>
            <w:tcW w:w="1276" w:type="dxa"/>
            <w:shd w:val="clear" w:color="auto" w:fill="auto"/>
          </w:tcPr>
          <w:p w14:paraId="62A449A1" w14:textId="4143057B" w:rsidR="007A5438" w:rsidRDefault="0053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Harmony</w:t>
            </w:r>
          </w:p>
        </w:tc>
        <w:tc>
          <w:tcPr>
            <w:tcW w:w="2409" w:type="dxa"/>
            <w:shd w:val="clear" w:color="auto" w:fill="auto"/>
          </w:tcPr>
          <w:p w14:paraId="53A98C71" w14:textId="1A0493BA" w:rsidR="007A5438" w:rsidRDefault="002765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Harmony PTA</w:t>
            </w:r>
          </w:p>
        </w:tc>
        <w:tc>
          <w:tcPr>
            <w:tcW w:w="5490" w:type="dxa"/>
            <w:shd w:val="clear" w:color="auto" w:fill="auto"/>
          </w:tcPr>
          <w:p w14:paraId="2A7DA005" w14:textId="01377D4D" w:rsidR="007A5438" w:rsidRDefault="002765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Pasta Sale</w:t>
            </w:r>
          </w:p>
        </w:tc>
      </w:tr>
      <w:tr w:rsidR="0053274E" w14:paraId="7F5C5FF0" w14:textId="77777777" w:rsidTr="007A5438">
        <w:tc>
          <w:tcPr>
            <w:tcW w:w="1276" w:type="dxa"/>
            <w:shd w:val="clear" w:color="auto" w:fill="auto"/>
          </w:tcPr>
          <w:p w14:paraId="349B4113" w14:textId="77777777" w:rsidR="0053274E" w:rsidRDefault="0053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31C4B05" w14:textId="77777777" w:rsidR="0053274E" w:rsidRDefault="0053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auto"/>
          </w:tcPr>
          <w:p w14:paraId="2F76E5D8" w14:textId="77777777" w:rsidR="0053274E" w:rsidRDefault="0053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022D4DA" w14:textId="3481B367" w:rsidR="002D058E" w:rsidRDefault="009B7A15">
      <w:pPr>
        <w:spacing w:before="120"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*Post approval</w:t>
      </w:r>
    </w:p>
    <w:p w14:paraId="6022D4DB" w14:textId="77777777" w:rsidR="002D058E" w:rsidRDefault="009B7A15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RECOMMENDATION</w:t>
      </w:r>
    </w:p>
    <w:p w14:paraId="4029FE3C" w14:textId="465A5771" w:rsidR="00500E8E" w:rsidRPr="00500E8E" w:rsidRDefault="00500E8E" w:rsidP="00500E8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00E8E">
        <w:rPr>
          <w:rFonts w:ascii="Times New Roman" w:eastAsia="Times New Roman" w:hAnsi="Times New Roman" w:cs="Times New Roman"/>
          <w:lang w:val="en-US"/>
        </w:rPr>
        <w:t xml:space="preserve">Approve fundraising requests as submitted and authorize </w:t>
      </w:r>
      <w:proofErr w:type="gramStart"/>
      <w:r w:rsidRPr="00500E8E">
        <w:rPr>
          <w:rFonts w:ascii="Times New Roman" w:eastAsia="Times New Roman" w:hAnsi="Times New Roman" w:cs="Times New Roman"/>
          <w:lang w:val="en-US"/>
        </w:rPr>
        <w:t>the Superintendent</w:t>
      </w:r>
      <w:proofErr w:type="gramEnd"/>
      <w:r w:rsidRPr="00500E8E">
        <w:rPr>
          <w:rFonts w:ascii="Times New Roman" w:eastAsia="Times New Roman" w:hAnsi="Times New Roman" w:cs="Times New Roman"/>
          <w:lang w:val="en-US"/>
        </w:rPr>
        <w:t xml:space="preserve"> to approve on a case-by-case basis, in accordance with appropriate policies and regulations, any additional fundraisers. </w:t>
      </w:r>
    </w:p>
    <w:p w14:paraId="6022D4DD" w14:textId="77777777" w:rsidR="002D058E" w:rsidRDefault="002D058E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22D4DE" w14:textId="77777777" w:rsidR="002D058E" w:rsidRDefault="002D05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22D4DF" w14:textId="77777777" w:rsidR="002D058E" w:rsidRDefault="002D05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22D4E0" w14:textId="77777777" w:rsidR="002D058E" w:rsidRDefault="009B7A1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Motion Passed: Motion by </w:t>
      </w:r>
      <w:r>
        <w:rPr>
          <w:rFonts w:ascii="Times New Roman" w:eastAsia="Times New Roman" w:hAnsi="Times New Roman" w:cs="Times New Roman"/>
          <w:u w:val="single"/>
        </w:rPr>
        <w:t>_______________</w:t>
      </w:r>
      <w:r>
        <w:rPr>
          <w:rFonts w:ascii="Times New Roman" w:eastAsia="Times New Roman" w:hAnsi="Times New Roman" w:cs="Times New Roman"/>
        </w:rPr>
        <w:t>, seconded by</w:t>
      </w:r>
      <w:r>
        <w:rPr>
          <w:rFonts w:ascii="Times New Roman" w:eastAsia="Times New Roman" w:hAnsi="Times New Roman" w:cs="Times New Roman"/>
          <w:u w:val="single"/>
        </w:rPr>
        <w:t xml:space="preserve"> _______________</w:t>
      </w:r>
      <w:r>
        <w:rPr>
          <w:rFonts w:ascii="Times New Roman" w:eastAsia="Times New Roman" w:hAnsi="Times New Roman" w:cs="Times New Roman"/>
        </w:rPr>
        <w:t xml:space="preserve">, the Board approved the attached contracts and authorized the Superintendent and Secretary of the Board, or his designee, to execute </w:t>
      </w:r>
      <w:proofErr w:type="gramStart"/>
      <w:r>
        <w:rPr>
          <w:rFonts w:ascii="Times New Roman" w:eastAsia="Times New Roman" w:hAnsi="Times New Roman" w:cs="Times New Roman"/>
        </w:rPr>
        <w:t>all of</w:t>
      </w:r>
      <w:proofErr w:type="gramEnd"/>
      <w:r>
        <w:rPr>
          <w:rFonts w:ascii="Times New Roman" w:eastAsia="Times New Roman" w:hAnsi="Times New Roman" w:cs="Times New Roman"/>
        </w:rPr>
        <w:t xml:space="preserve"> the above contracts for formal approval. </w:t>
      </w:r>
      <w:r>
        <w:rPr>
          <w:rFonts w:ascii="Times New Roman" w:eastAsia="Times New Roman" w:hAnsi="Times New Roman" w:cs="Times New Roman"/>
          <w:i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i/>
        </w:rPr>
        <w:t>, )</w:t>
      </w:r>
      <w:proofErr w:type="gramEnd"/>
    </w:p>
    <w:p w14:paraId="6022D4E1" w14:textId="77777777" w:rsidR="002D058E" w:rsidRDefault="009B7A1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022D4E6" wp14:editId="6022D4E7">
            <wp:simplePos x="0" y="0"/>
            <wp:positionH relativeFrom="column">
              <wp:posOffset>610235</wp:posOffset>
            </wp:positionH>
            <wp:positionV relativeFrom="paragraph">
              <wp:posOffset>107950</wp:posOffset>
            </wp:positionV>
            <wp:extent cx="1605280" cy="557530"/>
            <wp:effectExtent l="9239" t="27841" r="9239" b="27841"/>
            <wp:wrapNone/>
            <wp:docPr id="8850316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280" cy="557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022D4E8" wp14:editId="6022D4E9">
            <wp:simplePos x="0" y="0"/>
            <wp:positionH relativeFrom="column">
              <wp:posOffset>3362325</wp:posOffset>
            </wp:positionH>
            <wp:positionV relativeFrom="paragraph">
              <wp:posOffset>158750</wp:posOffset>
            </wp:positionV>
            <wp:extent cx="2452370" cy="503555"/>
            <wp:effectExtent l="0" t="0" r="0" b="0"/>
            <wp:wrapNone/>
            <wp:docPr id="885031632" name="image1.png" descr="A close-up of a black let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-up of a black letter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503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22D4E2" w14:textId="77777777" w:rsidR="002D058E" w:rsidRDefault="002D058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22D4E3" w14:textId="77777777" w:rsidR="002D058E" w:rsidRDefault="002D05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22D4E4" w14:textId="77777777" w:rsidR="002D058E" w:rsidRDefault="009B7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</w:p>
    <w:p w14:paraId="6022D4E5" w14:textId="5A830E44" w:rsidR="002D058E" w:rsidRDefault="009B7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Carly Clem, Board Chair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>Claudette Herald,</w:t>
      </w:r>
      <w:r w:rsidR="003E427A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Superintendent </w:t>
      </w:r>
    </w:p>
    <w:sectPr w:rsidR="002D058E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A096" w14:textId="77777777" w:rsidR="00941085" w:rsidRDefault="00941085">
      <w:pPr>
        <w:spacing w:after="0" w:line="240" w:lineRule="auto"/>
      </w:pPr>
      <w:r>
        <w:separator/>
      </w:r>
    </w:p>
  </w:endnote>
  <w:endnote w:type="continuationSeparator" w:id="0">
    <w:p w14:paraId="07FFE12B" w14:textId="77777777" w:rsidR="00941085" w:rsidRDefault="0094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D33A" w14:textId="77777777" w:rsidR="00941085" w:rsidRDefault="00941085">
      <w:pPr>
        <w:spacing w:after="0" w:line="240" w:lineRule="auto"/>
      </w:pPr>
      <w:r>
        <w:separator/>
      </w:r>
    </w:p>
  </w:footnote>
  <w:footnote w:type="continuationSeparator" w:id="0">
    <w:p w14:paraId="7EBE6C8D" w14:textId="77777777" w:rsidR="00941085" w:rsidRDefault="0094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D4EA" w14:textId="77777777" w:rsidR="002D058E" w:rsidRDefault="009B7A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FFFFFF"/>
        <w:sz w:val="18"/>
        <w:szCs w:val="18"/>
      </w:rPr>
    </w:pPr>
    <w:bookmarkStart w:id="1" w:name="_heading=h.w4mhjsuzeair" w:colFirst="0" w:colLast="0"/>
    <w:bookmarkEnd w:id="1"/>
    <w:r>
      <w:rPr>
        <w:rFonts w:ascii="Times New Roman" w:eastAsia="Times New Roman" w:hAnsi="Times New Roman" w:cs="Times New Roman"/>
        <w:color w:val="FFFFFF"/>
        <w:sz w:val="18"/>
        <w:szCs w:val="18"/>
      </w:rPr>
      <w:t>Approved by the Oldham County Board of Education</w:t>
    </w:r>
  </w:p>
  <w:p w14:paraId="6022D4EB" w14:textId="77777777" w:rsidR="002D058E" w:rsidRDefault="009B7A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FFFFFF"/>
        <w:sz w:val="18"/>
        <w:szCs w:val="18"/>
      </w:rPr>
    </w:pPr>
    <w:r>
      <w:rPr>
        <w:rFonts w:ascii="Times New Roman" w:eastAsia="Times New Roman" w:hAnsi="Times New Roman" w:cs="Times New Roman"/>
        <w:color w:val="FFFFFF"/>
        <w:sz w:val="18"/>
        <w:szCs w:val="18"/>
      </w:rPr>
      <w:t>July 28,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8E"/>
    <w:rsid w:val="001C6173"/>
    <w:rsid w:val="0020391B"/>
    <w:rsid w:val="002222F3"/>
    <w:rsid w:val="0027653A"/>
    <w:rsid w:val="00295E95"/>
    <w:rsid w:val="002D058E"/>
    <w:rsid w:val="003A641B"/>
    <w:rsid w:val="003E427A"/>
    <w:rsid w:val="00500E8E"/>
    <w:rsid w:val="0053274E"/>
    <w:rsid w:val="00605CDE"/>
    <w:rsid w:val="006814C4"/>
    <w:rsid w:val="00702318"/>
    <w:rsid w:val="007307DE"/>
    <w:rsid w:val="007361B2"/>
    <w:rsid w:val="007A5438"/>
    <w:rsid w:val="0093600A"/>
    <w:rsid w:val="00941085"/>
    <w:rsid w:val="00963DAD"/>
    <w:rsid w:val="009B7A15"/>
    <w:rsid w:val="00A62733"/>
    <w:rsid w:val="00BA06F9"/>
    <w:rsid w:val="00BD4583"/>
    <w:rsid w:val="00E6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D40E"/>
  <w15:docId w15:val="{AA5B08AC-5A8B-4FEB-B5FE-7548831A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C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E"/>
  </w:style>
  <w:style w:type="paragraph" w:styleId="Footer">
    <w:name w:val="footer"/>
    <w:basedOn w:val="Normal"/>
    <w:link w:val="Foot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1E"/>
  </w:style>
  <w:style w:type="paragraph" w:styleId="ListParagraph">
    <w:name w:val="List Paragraph"/>
    <w:basedOn w:val="Normal"/>
    <w:uiPriority w:val="34"/>
    <w:qFormat/>
    <w:rsid w:val="00332D4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3WuNRjelkEBjeU6mZLWz9Dv7nw==">CgMxLjAyDWgudHg1b2Z6NW52Ym4yDmgudzRtaGpzdXplYWlyOAByITFkaTRCZzBKYjhkTUNVT2h6emtKb1BEcU9JWGxDSTFPUA==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Smallwood, Tamela G</cp:lastModifiedBy>
  <cp:revision>18</cp:revision>
  <dcterms:created xsi:type="dcterms:W3CDTF">2025-06-17T16:54:00Z</dcterms:created>
  <dcterms:modified xsi:type="dcterms:W3CDTF">2025-10-01T14:48:00Z</dcterms:modified>
</cp:coreProperties>
</file>