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78C0D" w14:textId="77777777" w:rsidR="00832236" w:rsidRPr="00D31E05" w:rsidRDefault="00832236" w:rsidP="00CA677F">
      <w:pPr>
        <w:spacing w:line="276" w:lineRule="auto"/>
        <w:rPr>
          <w:b/>
        </w:rPr>
      </w:pPr>
    </w:p>
    <w:p w14:paraId="09C4BD05" w14:textId="77777777" w:rsidR="00832236" w:rsidRPr="00D31E05" w:rsidRDefault="00832236" w:rsidP="00C51FFD">
      <w:pPr>
        <w:tabs>
          <w:tab w:val="left" w:pos="1170"/>
        </w:tabs>
        <w:jc w:val="right"/>
        <w:outlineLvl w:val="0"/>
        <w:rPr>
          <w:b/>
        </w:rPr>
      </w:pPr>
      <w:r w:rsidRPr="00D31E05">
        <w:rPr>
          <w:b/>
        </w:rPr>
        <w:t>RECOGNITIONS</w:t>
      </w:r>
    </w:p>
    <w:p w14:paraId="5B942AAD" w14:textId="5C323FB5" w:rsidR="00832236" w:rsidRPr="00D31E05" w:rsidRDefault="009253DF" w:rsidP="00832236">
      <w:pPr>
        <w:tabs>
          <w:tab w:val="left" w:pos="1170"/>
        </w:tabs>
        <w:jc w:val="right"/>
        <w:rPr>
          <w:b/>
        </w:rPr>
      </w:pPr>
      <w:r>
        <w:rPr>
          <w:b/>
        </w:rPr>
        <w:t>September</w:t>
      </w:r>
      <w:r w:rsidR="003B4A67">
        <w:rPr>
          <w:b/>
        </w:rPr>
        <w:t xml:space="preserve"> 2</w:t>
      </w:r>
      <w:r w:rsidR="00AC7356">
        <w:rPr>
          <w:b/>
        </w:rPr>
        <w:t>2</w:t>
      </w:r>
      <w:r w:rsidR="00047B83">
        <w:rPr>
          <w:b/>
        </w:rPr>
        <w:t>, 202</w:t>
      </w:r>
      <w:r w:rsidR="00AC7356">
        <w:rPr>
          <w:b/>
        </w:rPr>
        <w:t>5</w:t>
      </w:r>
    </w:p>
    <w:p w14:paraId="128E9863" w14:textId="77777777" w:rsidR="00895EE8" w:rsidRDefault="00895EE8" w:rsidP="00C51FFD">
      <w:pPr>
        <w:tabs>
          <w:tab w:val="left" w:pos="1170"/>
        </w:tabs>
        <w:jc w:val="center"/>
        <w:outlineLvl w:val="0"/>
        <w:rPr>
          <w:b/>
        </w:rPr>
      </w:pPr>
    </w:p>
    <w:p w14:paraId="4AF25A1A" w14:textId="77777777" w:rsidR="00895EE8" w:rsidRDefault="00895EE8" w:rsidP="00C51FFD">
      <w:pPr>
        <w:tabs>
          <w:tab w:val="left" w:pos="1170"/>
        </w:tabs>
        <w:jc w:val="center"/>
        <w:outlineLvl w:val="0"/>
        <w:rPr>
          <w:b/>
        </w:rPr>
      </w:pPr>
    </w:p>
    <w:p w14:paraId="5725107C" w14:textId="77777777" w:rsidR="00895EE8" w:rsidRDefault="00895EE8" w:rsidP="00C51FFD">
      <w:pPr>
        <w:tabs>
          <w:tab w:val="left" w:pos="1170"/>
        </w:tabs>
        <w:jc w:val="center"/>
        <w:outlineLvl w:val="0"/>
        <w:rPr>
          <w:b/>
        </w:rPr>
      </w:pPr>
    </w:p>
    <w:p w14:paraId="593357FF" w14:textId="77777777" w:rsidR="00895EE8" w:rsidRDefault="00895EE8" w:rsidP="00C51FFD">
      <w:pPr>
        <w:tabs>
          <w:tab w:val="left" w:pos="1170"/>
        </w:tabs>
        <w:jc w:val="center"/>
        <w:outlineLvl w:val="0"/>
        <w:rPr>
          <w:b/>
        </w:rPr>
      </w:pPr>
    </w:p>
    <w:p w14:paraId="5E362216" w14:textId="43F64149" w:rsidR="00832236" w:rsidRPr="00D31E05" w:rsidRDefault="00832236" w:rsidP="00C51FFD">
      <w:pPr>
        <w:tabs>
          <w:tab w:val="left" w:pos="1170"/>
        </w:tabs>
        <w:jc w:val="center"/>
        <w:outlineLvl w:val="0"/>
        <w:rPr>
          <w:b/>
        </w:rPr>
      </w:pPr>
      <w:r w:rsidRPr="00D31E05">
        <w:rPr>
          <w:b/>
        </w:rPr>
        <w:t>OLDHAM COUNTY BOARD OF EDUCATION</w:t>
      </w:r>
    </w:p>
    <w:p w14:paraId="5DC68DC4" w14:textId="77777777" w:rsidR="00832236" w:rsidRPr="00D31E05" w:rsidRDefault="00832236" w:rsidP="00C51FFD">
      <w:pPr>
        <w:tabs>
          <w:tab w:val="left" w:pos="1170"/>
        </w:tabs>
        <w:jc w:val="both"/>
        <w:outlineLvl w:val="0"/>
        <w:rPr>
          <w:b/>
          <w:u w:val="single"/>
        </w:rPr>
      </w:pPr>
      <w:r w:rsidRPr="00D31E05">
        <w:rPr>
          <w:b/>
          <w:u w:val="single"/>
        </w:rPr>
        <w:t xml:space="preserve">CONCERN </w:t>
      </w:r>
    </w:p>
    <w:p w14:paraId="25398800" w14:textId="77777777" w:rsidR="00832236" w:rsidRPr="00D31E05" w:rsidRDefault="00832236" w:rsidP="00C51FFD">
      <w:pPr>
        <w:spacing w:line="276" w:lineRule="auto"/>
        <w:jc w:val="both"/>
        <w:outlineLvl w:val="0"/>
      </w:pPr>
      <w:r w:rsidRPr="00D31E05">
        <w:t>Consider Recognizing the Following Outstanding Individuals</w:t>
      </w:r>
    </w:p>
    <w:p w14:paraId="2B231BC7" w14:textId="77777777" w:rsidR="00832236" w:rsidRPr="00D31E05" w:rsidRDefault="00832236" w:rsidP="00832236">
      <w:pPr>
        <w:spacing w:line="276" w:lineRule="auto"/>
        <w:jc w:val="both"/>
        <w:rPr>
          <w:b/>
          <w:u w:val="single"/>
        </w:rPr>
      </w:pPr>
    </w:p>
    <w:p w14:paraId="7CED6879" w14:textId="77777777" w:rsidR="00832236" w:rsidRPr="00D31E05" w:rsidRDefault="00832236" w:rsidP="00C51FFD">
      <w:pPr>
        <w:spacing w:line="276" w:lineRule="auto"/>
        <w:jc w:val="both"/>
        <w:outlineLvl w:val="0"/>
        <w:rPr>
          <w:b/>
          <w:u w:val="single"/>
        </w:rPr>
      </w:pPr>
      <w:r w:rsidRPr="00D31E05">
        <w:rPr>
          <w:b/>
          <w:u w:val="single"/>
        </w:rPr>
        <w:t>DISCUSSION</w:t>
      </w:r>
    </w:p>
    <w:p w14:paraId="44A712A1" w14:textId="7F3284A0" w:rsidR="003B4A67" w:rsidRDefault="001869D4" w:rsidP="00047B83">
      <w:pPr>
        <w:jc w:val="center"/>
        <w:rPr>
          <w:b/>
          <w:bCs/>
          <w:u w:val="single"/>
        </w:rPr>
      </w:pPr>
      <w:r>
        <w:rPr>
          <w:b/>
          <w:bCs/>
          <w:u w:val="single"/>
        </w:rPr>
        <w:t>Ignite Passion Award</w:t>
      </w:r>
    </w:p>
    <w:p w14:paraId="241657C1" w14:textId="77777777" w:rsidR="001869D4" w:rsidRDefault="001869D4" w:rsidP="00047B83">
      <w:pPr>
        <w:jc w:val="center"/>
        <w:rPr>
          <w:b/>
          <w:bCs/>
          <w:u w:val="single"/>
        </w:rPr>
      </w:pPr>
    </w:p>
    <w:p w14:paraId="18989D84" w14:textId="2A740FE9" w:rsidR="001869D4" w:rsidRDefault="001869D4" w:rsidP="001869D4">
      <w:r w:rsidRPr="001869D4">
        <w:t>The Ignite Passion</w:t>
      </w:r>
      <w:r>
        <w:t xml:space="preserve"> </w:t>
      </w:r>
      <w:r w:rsidRPr="001869D4">
        <w:t>Award recognizes individuals or groups that have demonstrated exceptional commitment and efforts in fostering passion and enthusiasm within Oldham County Schools. Recipients of the Ignite Passion Award are not merely achievers; they are catalysts for positive change, transforming the atmosphere and culture within their school or within the school district. These individuals or groups possess a unique ability to ignite the flames of inspiration within students, staff, families, or the community, encouraging others to pursue excellence and embrace their own passions.</w:t>
      </w:r>
      <w:r>
        <w:t xml:space="preserve"> Throughout the year, different </w:t>
      </w:r>
      <w:r w:rsidR="000A465B">
        <w:t>locations</w:t>
      </w:r>
      <w:r>
        <w:t xml:space="preserve"> will be able to nominate </w:t>
      </w:r>
      <w:r w:rsidR="000A465B">
        <w:t xml:space="preserve">someone who fits this description. This month, </w:t>
      </w:r>
      <w:r w:rsidR="00F70328">
        <w:t>Locust Grove</w:t>
      </w:r>
      <w:r w:rsidR="000A465B">
        <w:t xml:space="preserve"> Elementary award winner </w:t>
      </w:r>
      <w:r w:rsidR="00F70328">
        <w:t>is</w:t>
      </w:r>
      <w:r w:rsidR="000A465B">
        <w:t xml:space="preserve"> scheduled for recognition.</w:t>
      </w:r>
    </w:p>
    <w:p w14:paraId="2D00088D" w14:textId="77777777" w:rsidR="000A465B" w:rsidRDefault="000A465B" w:rsidP="001869D4"/>
    <w:p w14:paraId="313BE48D" w14:textId="77777777" w:rsidR="00D85BE7" w:rsidRDefault="00F70328" w:rsidP="00D85BE7">
      <w:r>
        <w:t>Locust Grove</w:t>
      </w:r>
      <w:r w:rsidR="000A465B">
        <w:t xml:space="preserve"> Elementary’s </w:t>
      </w:r>
      <w:r w:rsidR="00806C1B">
        <w:t>I</w:t>
      </w:r>
      <w:r w:rsidR="000A465B">
        <w:t xml:space="preserve">gnite Passion Award winner is </w:t>
      </w:r>
      <w:r w:rsidR="00D85BE7">
        <w:t>Andrea Fisher</w:t>
      </w:r>
      <w:r w:rsidR="00D85BE7">
        <w:t xml:space="preserve">. </w:t>
      </w:r>
      <w:r w:rsidR="00D85BE7" w:rsidRPr="00D85BE7">
        <w:t>While Andrea previously taught STEM at another school, she is new to the role at Locust Grove this year.</w:t>
      </w:r>
      <w:r w:rsidR="00D85BE7">
        <w:t xml:space="preserve"> </w:t>
      </w:r>
    </w:p>
    <w:p w14:paraId="7DB88255" w14:textId="77777777" w:rsidR="00D85BE7" w:rsidRDefault="00D85BE7" w:rsidP="00D85BE7"/>
    <w:p w14:paraId="57F6CA06" w14:textId="61BBD3C8" w:rsidR="00D85BE7" w:rsidRDefault="00D85BE7" w:rsidP="00D85BE7">
      <w:r>
        <w:t xml:space="preserve">In just a few </w:t>
      </w:r>
      <w:r>
        <w:t>weeks’ time</w:t>
      </w:r>
      <w:r>
        <w:t>, she has created an incredible buzz among the students</w:t>
      </w:r>
      <w:r>
        <w:t xml:space="preserve"> </w:t>
      </w:r>
      <w:r>
        <w:t>around critical thinking and design challenges. In fact, one student was talking to her mom</w:t>
      </w:r>
      <w:r>
        <w:t xml:space="preserve"> </w:t>
      </w:r>
      <w:r>
        <w:t>about a problem she was trying to solve at home and quoted the engineering process she</w:t>
      </w:r>
      <w:r>
        <w:t xml:space="preserve"> </w:t>
      </w:r>
      <w:r>
        <w:t>learned from Mrs. Fisher!</w:t>
      </w:r>
    </w:p>
    <w:p w14:paraId="6ED79906" w14:textId="77777777" w:rsidR="00D85BE7" w:rsidRDefault="00D85BE7" w:rsidP="00D85BE7"/>
    <w:p w14:paraId="31B13C3F" w14:textId="05281C70" w:rsidR="00D85BE7" w:rsidRDefault="00D85BE7" w:rsidP="00D85BE7">
      <w:r>
        <w:t>Andrea Fisher has a gift for making STEM come alive for her students. She fills her classroom</w:t>
      </w:r>
    </w:p>
    <w:p w14:paraId="7760FE39" w14:textId="77777777" w:rsidR="00D85BE7" w:rsidRDefault="00D85BE7" w:rsidP="00D85BE7">
      <w:r>
        <w:t>with hands-on projects, real-world connections, and creative challenges that spark curiosity</w:t>
      </w:r>
    </w:p>
    <w:p w14:paraId="5F05B988" w14:textId="7E8E214E" w:rsidR="00D85BE7" w:rsidRDefault="00D85BE7" w:rsidP="00D85BE7">
      <w:r>
        <w:t>and excitement. Andrea’s energy and passion are contagious—</w:t>
      </w:r>
      <w:r>
        <w:t xml:space="preserve">her </w:t>
      </w:r>
      <w:r>
        <w:t>students can’t help but dive</w:t>
      </w:r>
    </w:p>
    <w:p w14:paraId="79AB74BD" w14:textId="77777777" w:rsidR="00D85BE7" w:rsidRDefault="00D85BE7" w:rsidP="00D85BE7">
      <w:r>
        <w:t>in and get inspired.</w:t>
      </w:r>
    </w:p>
    <w:p w14:paraId="329483B0" w14:textId="77777777" w:rsidR="00D85BE7" w:rsidRDefault="00D85BE7" w:rsidP="00D85BE7"/>
    <w:p w14:paraId="41AA6ACD" w14:textId="2A6CFF8D" w:rsidR="00D85BE7" w:rsidRDefault="00D85BE7" w:rsidP="00D85BE7">
      <w:r>
        <w:t>Her enthusiasm and dedication make her a true role model. Andrea motivates students by</w:t>
      </w:r>
    </w:p>
    <w:p w14:paraId="41D002EE" w14:textId="77777777" w:rsidR="00D85BE7" w:rsidRDefault="00D85BE7" w:rsidP="00D85BE7">
      <w:r>
        <w:t>fostering curiosity, encouraging perseverance, and showing that learning is both valuable</w:t>
      </w:r>
    </w:p>
    <w:p w14:paraId="640D30BC" w14:textId="77777777" w:rsidR="00D85BE7" w:rsidRDefault="00D85BE7" w:rsidP="00D85BE7">
      <w:r>
        <w:t>and fun. Her efforts not only boost academic growth but also spark a lasting love for</w:t>
      </w:r>
    </w:p>
    <w:p w14:paraId="6913990D" w14:textId="77777777" w:rsidR="00D85BE7" w:rsidRDefault="00D85BE7" w:rsidP="00D85BE7">
      <w:r>
        <w:t>discovery and problem-solving.</w:t>
      </w:r>
    </w:p>
    <w:p w14:paraId="0A0003EF" w14:textId="77777777" w:rsidR="00D85BE7" w:rsidRDefault="00D85BE7" w:rsidP="00D85BE7"/>
    <w:p w14:paraId="2FE3721F" w14:textId="2DA0B9AE" w:rsidR="00D85BE7" w:rsidRDefault="00D85BE7" w:rsidP="00D85BE7">
      <w:r>
        <w:t>Andrea is a shining example of what it means to ignite passion in education, and her</w:t>
      </w:r>
    </w:p>
    <w:p w14:paraId="483403F5" w14:textId="439DE667" w:rsidR="00F70328" w:rsidRDefault="00D85BE7" w:rsidP="00D85BE7">
      <w:r>
        <w:t>students benefit from her creativity and care every single day.</w:t>
      </w:r>
    </w:p>
    <w:p w14:paraId="6692B9A5" w14:textId="77777777" w:rsidR="001869D4" w:rsidRDefault="001869D4" w:rsidP="00047B83">
      <w:pPr>
        <w:jc w:val="center"/>
        <w:rPr>
          <w:b/>
          <w:bCs/>
          <w:u w:val="single"/>
        </w:rPr>
      </w:pPr>
    </w:p>
    <w:p w14:paraId="6C7B71B0" w14:textId="77777777" w:rsidR="001869D4" w:rsidRDefault="001869D4" w:rsidP="00047B83">
      <w:pPr>
        <w:jc w:val="center"/>
        <w:rPr>
          <w:b/>
          <w:bCs/>
          <w:u w:val="single"/>
        </w:rPr>
      </w:pPr>
    </w:p>
    <w:p w14:paraId="7EDC2E24" w14:textId="77777777" w:rsidR="001869D4" w:rsidRDefault="001869D4" w:rsidP="001869D4"/>
    <w:p w14:paraId="4307EC31" w14:textId="4A5BC131" w:rsidR="00047B83" w:rsidRPr="001869D4" w:rsidRDefault="009253DF" w:rsidP="001869D4">
      <w:pPr>
        <w:jc w:val="center"/>
        <w:rPr>
          <w:b/>
          <w:bCs/>
          <w:u w:val="single"/>
        </w:rPr>
      </w:pPr>
      <w:r w:rsidRPr="001869D4">
        <w:rPr>
          <w:b/>
          <w:bCs/>
          <w:u w:val="single"/>
        </w:rPr>
        <w:t>Oldham County Educational Foundation</w:t>
      </w:r>
      <w:r w:rsidR="001869D4" w:rsidRPr="001869D4">
        <w:rPr>
          <w:b/>
          <w:bCs/>
          <w:u w:val="single"/>
        </w:rPr>
        <w:t xml:space="preserve"> Pyramid Awards</w:t>
      </w:r>
    </w:p>
    <w:p w14:paraId="54BAA90C" w14:textId="77777777" w:rsidR="00667D12" w:rsidRPr="00047B83" w:rsidRDefault="00667D12" w:rsidP="00047B83">
      <w:pPr>
        <w:jc w:val="center"/>
        <w:rPr>
          <w:b/>
          <w:bCs/>
          <w:u w:val="single"/>
        </w:rPr>
      </w:pPr>
    </w:p>
    <w:p w14:paraId="440D4521" w14:textId="1EE3E5F6" w:rsidR="003A1B4F" w:rsidRDefault="009253DF" w:rsidP="003A1B4F">
      <w:pPr>
        <w:pStyle w:val="xxmsolistparagraph"/>
        <w:shd w:val="clear" w:color="auto" w:fill="FFFFFF"/>
        <w:spacing w:before="0" w:beforeAutospacing="0" w:after="0" w:afterAutospacing="0"/>
      </w:pPr>
      <w:r>
        <w:lastRenderedPageBreak/>
        <w:t xml:space="preserve">The Oldham County Educational Foundation will announce </w:t>
      </w:r>
      <w:r w:rsidR="001869D4">
        <w:t>4</w:t>
      </w:r>
      <w:r w:rsidR="00F70328">
        <w:t>7</w:t>
      </w:r>
      <w:r w:rsidR="001869D4">
        <w:t xml:space="preserve"> Pyramid Award project winners for 202</w:t>
      </w:r>
      <w:r w:rsidR="00F70328">
        <w:t>5</w:t>
      </w:r>
      <w:r w:rsidR="00B80DE1">
        <w:t>, totaling $46,087.20 in funding.</w:t>
      </w:r>
      <w:r>
        <w:t xml:space="preserve"> </w:t>
      </w:r>
      <w:r w:rsidR="00B80DE1">
        <w:t xml:space="preserve">Including collaborators, 53 teachers will be introducing new learning opportunities to their classrooms. </w:t>
      </w:r>
    </w:p>
    <w:p w14:paraId="55CFD8CA" w14:textId="77777777" w:rsidR="00B80DE1" w:rsidRDefault="00B80DE1" w:rsidP="003A1B4F">
      <w:pPr>
        <w:pStyle w:val="xxmsolistparagraph"/>
        <w:shd w:val="clear" w:color="auto" w:fill="FFFFFF"/>
        <w:spacing w:before="0" w:beforeAutospacing="0" w:after="0" w:afterAutospacing="0"/>
        <w:rPr>
          <w:rFonts w:ascii="Calibri" w:hAnsi="Calibri" w:cs="Calibri"/>
          <w:color w:val="242424"/>
          <w:sz w:val="22"/>
          <w:szCs w:val="22"/>
        </w:rPr>
      </w:pPr>
    </w:p>
    <w:p w14:paraId="7729E6E1" w14:textId="4C21DD5A" w:rsidR="00BC1B0C" w:rsidRDefault="009253DF" w:rsidP="003A1B4F">
      <w:r>
        <w:t xml:space="preserve">Congratulations to these innovative </w:t>
      </w:r>
      <w:r w:rsidR="00200BE2">
        <w:t>teachers, we</w:t>
      </w:r>
      <w:r>
        <w:t xml:space="preserve"> are very fortunate to have them on our team!</w:t>
      </w:r>
    </w:p>
    <w:p w14:paraId="11BEA520" w14:textId="77777777" w:rsidR="00A20D55" w:rsidRPr="00E50F77" w:rsidRDefault="00A20D55" w:rsidP="00BC1B0C">
      <w:pPr>
        <w:rPr>
          <w:u w:val="single"/>
        </w:rPr>
      </w:pPr>
    </w:p>
    <w:p w14:paraId="001D3E3D" w14:textId="0935DBFF" w:rsidR="00FB4FF6" w:rsidRDefault="00FB4FF6" w:rsidP="00BC1B0C">
      <w:pPr>
        <w:rPr>
          <w:u w:val="single"/>
        </w:rPr>
      </w:pPr>
      <w:r>
        <w:rPr>
          <w:u w:val="single"/>
        </w:rPr>
        <w:t>Oldham County Preschool</w:t>
      </w:r>
    </w:p>
    <w:p w14:paraId="70DF0133" w14:textId="7F467D42" w:rsidR="00FB4FF6" w:rsidRPr="00FB4FF6" w:rsidRDefault="00FB4FF6" w:rsidP="00BC1B0C">
      <w:r w:rsidRPr="00FB4FF6">
        <w:t>Tricia Chalfant</w:t>
      </w:r>
    </w:p>
    <w:p w14:paraId="129BBDF2" w14:textId="77777777" w:rsidR="00FB4FF6" w:rsidRDefault="00FB4FF6" w:rsidP="00BC1B0C">
      <w:pPr>
        <w:rPr>
          <w:u w:val="single"/>
        </w:rPr>
      </w:pPr>
    </w:p>
    <w:p w14:paraId="54E2CECE" w14:textId="1A7E7362" w:rsidR="00A20D55" w:rsidRPr="00E50F77" w:rsidRDefault="00A20D55" w:rsidP="00BC1B0C">
      <w:pPr>
        <w:rPr>
          <w:u w:val="single"/>
        </w:rPr>
      </w:pPr>
      <w:r w:rsidRPr="00E50F77">
        <w:rPr>
          <w:u w:val="single"/>
        </w:rPr>
        <w:t>Camden Station</w:t>
      </w:r>
      <w:r w:rsidR="00E50F77">
        <w:rPr>
          <w:u w:val="single"/>
        </w:rPr>
        <w:t xml:space="preserve"> Elementary</w:t>
      </w:r>
    </w:p>
    <w:p w14:paraId="2E3F45EE" w14:textId="05AF7507" w:rsidR="00A20D55" w:rsidRDefault="00BE55ED" w:rsidP="00BC1B0C">
      <w:r>
        <w:t xml:space="preserve">Laurie </w:t>
      </w:r>
      <w:proofErr w:type="spellStart"/>
      <w:r>
        <w:t>Kaho</w:t>
      </w:r>
      <w:proofErr w:type="spellEnd"/>
    </w:p>
    <w:p w14:paraId="39A28C7E" w14:textId="5D84B5C5" w:rsidR="00A24C16" w:rsidRDefault="00BE55ED" w:rsidP="00BC1B0C">
      <w:r>
        <w:t>Hayley Williams</w:t>
      </w:r>
    </w:p>
    <w:p w14:paraId="318F20AF" w14:textId="71394020" w:rsidR="00A24C16" w:rsidRDefault="00BE55ED" w:rsidP="00BC1B0C">
      <w:r>
        <w:t xml:space="preserve">Julianne </w:t>
      </w:r>
      <w:proofErr w:type="spellStart"/>
      <w:r>
        <w:t>Gnadinger</w:t>
      </w:r>
      <w:proofErr w:type="spellEnd"/>
    </w:p>
    <w:p w14:paraId="7E82BB23" w14:textId="53BAAA5D" w:rsidR="00BE55ED" w:rsidRDefault="00BE55ED" w:rsidP="00BC1B0C">
      <w:r>
        <w:t xml:space="preserve">Sarah </w:t>
      </w:r>
      <w:proofErr w:type="spellStart"/>
      <w:r>
        <w:t>Heitzman</w:t>
      </w:r>
      <w:proofErr w:type="spellEnd"/>
    </w:p>
    <w:p w14:paraId="53149049" w14:textId="15716BA9" w:rsidR="00BE55ED" w:rsidRDefault="00BE55ED" w:rsidP="00BC1B0C">
      <w:r>
        <w:t>Kelsey Tingley</w:t>
      </w:r>
    </w:p>
    <w:p w14:paraId="411F54CB" w14:textId="432A2470" w:rsidR="00A20D55" w:rsidRPr="00E50F77" w:rsidRDefault="00A20D55" w:rsidP="00BC1B0C">
      <w:pPr>
        <w:rPr>
          <w:u w:val="single"/>
        </w:rPr>
      </w:pPr>
      <w:r>
        <w:br/>
      </w:r>
      <w:r w:rsidRPr="00E50F77">
        <w:rPr>
          <w:u w:val="single"/>
        </w:rPr>
        <w:t>Centerfield</w:t>
      </w:r>
      <w:r w:rsidR="00E50F77">
        <w:rPr>
          <w:u w:val="single"/>
        </w:rPr>
        <w:t xml:space="preserve"> Elementary</w:t>
      </w:r>
    </w:p>
    <w:p w14:paraId="411D6523" w14:textId="5E037F45" w:rsidR="00A24C16" w:rsidRDefault="00A24C16" w:rsidP="00A24C16">
      <w:r>
        <w:t>Carrie S</w:t>
      </w:r>
      <w:r w:rsidR="00BE55ED">
        <w:t>tephens</w:t>
      </w:r>
    </w:p>
    <w:p w14:paraId="1A8FEF78" w14:textId="203FF328" w:rsidR="00A24C16" w:rsidRDefault="00BE55ED" w:rsidP="00BC1B0C">
      <w:r>
        <w:t>Brandon Clark</w:t>
      </w:r>
    </w:p>
    <w:p w14:paraId="0FC911E8" w14:textId="7FB2D7A5" w:rsidR="00BE55ED" w:rsidRDefault="00BE55ED" w:rsidP="00BC1B0C">
      <w:r>
        <w:t xml:space="preserve">Margaret </w:t>
      </w:r>
      <w:proofErr w:type="spellStart"/>
      <w:r>
        <w:t>Heissenbuttel</w:t>
      </w:r>
      <w:proofErr w:type="spellEnd"/>
    </w:p>
    <w:p w14:paraId="472F76B0" w14:textId="26B20212" w:rsidR="00BE55ED" w:rsidRDefault="00BE55ED" w:rsidP="00BC1B0C">
      <w:r>
        <w:t>Tamera Wright</w:t>
      </w:r>
    </w:p>
    <w:p w14:paraId="0662AFF8" w14:textId="5AC95C99" w:rsidR="00BE55ED" w:rsidRDefault="00BE55ED" w:rsidP="00BC1B0C">
      <w:r>
        <w:t>Allison Dawson</w:t>
      </w:r>
    </w:p>
    <w:p w14:paraId="5EF2E224" w14:textId="4B459D80" w:rsidR="00BE55ED" w:rsidRDefault="00BE55ED" w:rsidP="00BC1B0C">
      <w:r>
        <w:t>Shawna Stengel</w:t>
      </w:r>
    </w:p>
    <w:p w14:paraId="57EB6EDF" w14:textId="4A065A84" w:rsidR="00BE55ED" w:rsidRDefault="00BE55ED" w:rsidP="00BC1B0C">
      <w:r>
        <w:t>Lizzy Smith</w:t>
      </w:r>
    </w:p>
    <w:p w14:paraId="0687FA16" w14:textId="77777777" w:rsidR="00A24C16" w:rsidRDefault="00A24C16" w:rsidP="00BC1B0C"/>
    <w:p w14:paraId="7E8BC69C" w14:textId="7E0C304F" w:rsidR="00A20D55" w:rsidRPr="00E50F77" w:rsidRDefault="00A20D55" w:rsidP="00BC1B0C">
      <w:pPr>
        <w:rPr>
          <w:u w:val="single"/>
        </w:rPr>
      </w:pPr>
      <w:r w:rsidRPr="00E50F77">
        <w:rPr>
          <w:u w:val="single"/>
        </w:rPr>
        <w:t>Crestwood</w:t>
      </w:r>
      <w:r w:rsidR="00E50F77">
        <w:rPr>
          <w:u w:val="single"/>
        </w:rPr>
        <w:t xml:space="preserve"> Elementary</w:t>
      </w:r>
    </w:p>
    <w:p w14:paraId="421C8EDE" w14:textId="2A801659" w:rsidR="00A24C16" w:rsidRDefault="00A24C16" w:rsidP="00BC1B0C">
      <w:r>
        <w:t>Alexandra Longstreet</w:t>
      </w:r>
    </w:p>
    <w:p w14:paraId="5A1F7641" w14:textId="6EF0690C" w:rsidR="00A24C16" w:rsidRDefault="00BE55ED" w:rsidP="00BC1B0C">
      <w:r>
        <w:t>Mackenzie Clere</w:t>
      </w:r>
    </w:p>
    <w:p w14:paraId="10121EA6" w14:textId="2BABF6DF" w:rsidR="00BE55ED" w:rsidRDefault="00BE55ED" w:rsidP="00BC1B0C">
      <w:r>
        <w:t>Danielle Hardy</w:t>
      </w:r>
    </w:p>
    <w:p w14:paraId="21491BC9" w14:textId="2F3D58E1" w:rsidR="00BE55ED" w:rsidRDefault="00BE55ED" w:rsidP="00BC1B0C">
      <w:r>
        <w:t>Abbie Bean</w:t>
      </w:r>
    </w:p>
    <w:p w14:paraId="6B3A8104" w14:textId="35030B0F" w:rsidR="00BE55ED" w:rsidRDefault="00BE55ED" w:rsidP="00BC1B0C">
      <w:r>
        <w:t>Nancy Robertson</w:t>
      </w:r>
    </w:p>
    <w:p w14:paraId="6FFFAF8E" w14:textId="77777777" w:rsidR="00BE55ED" w:rsidRDefault="00BE55ED" w:rsidP="00BC1B0C"/>
    <w:p w14:paraId="0AA0F7F1" w14:textId="77777777" w:rsidR="00BE55ED" w:rsidRPr="00A24C16" w:rsidRDefault="00BE55ED" w:rsidP="00BE55ED">
      <w:pPr>
        <w:rPr>
          <w:u w:val="single"/>
        </w:rPr>
      </w:pPr>
      <w:r w:rsidRPr="00A24C16">
        <w:rPr>
          <w:u w:val="single"/>
        </w:rPr>
        <w:t>Harmony Elementary</w:t>
      </w:r>
    </w:p>
    <w:p w14:paraId="7D1EB74F" w14:textId="0441F5EA" w:rsidR="00BE55ED" w:rsidRDefault="00BE55ED" w:rsidP="00BE55ED">
      <w:r>
        <w:t>Whitney Griffin</w:t>
      </w:r>
    </w:p>
    <w:p w14:paraId="662DC3E0" w14:textId="04002D1D" w:rsidR="00BE55ED" w:rsidRDefault="00BE55ED" w:rsidP="00BE55ED">
      <w:r>
        <w:t>Elena Crawley</w:t>
      </w:r>
    </w:p>
    <w:p w14:paraId="5245E009" w14:textId="20E2EA3E" w:rsidR="00BE55ED" w:rsidRDefault="00BE55ED" w:rsidP="00BE55ED">
      <w:r>
        <w:t>Courtney Curran</w:t>
      </w:r>
    </w:p>
    <w:p w14:paraId="28F3E045" w14:textId="51DF2D9D" w:rsidR="00BE55ED" w:rsidRDefault="00BE55ED" w:rsidP="00BE55ED">
      <w:r>
        <w:t>Jessica Bailey</w:t>
      </w:r>
    </w:p>
    <w:p w14:paraId="7BD0E6C9" w14:textId="77777777" w:rsidR="00BE55ED" w:rsidRDefault="00BE55ED" w:rsidP="00BE55ED"/>
    <w:p w14:paraId="6C8525EF" w14:textId="6D980324" w:rsidR="00BE55ED" w:rsidRPr="00BE55ED" w:rsidRDefault="00BE55ED" w:rsidP="00BE55ED">
      <w:pPr>
        <w:rPr>
          <w:u w:val="single"/>
        </w:rPr>
      </w:pPr>
      <w:r w:rsidRPr="00BE55ED">
        <w:rPr>
          <w:u w:val="single"/>
        </w:rPr>
        <w:t>Kenwood Station</w:t>
      </w:r>
    </w:p>
    <w:p w14:paraId="4153985D" w14:textId="3F09104F" w:rsidR="00BE55ED" w:rsidRDefault="00BE55ED" w:rsidP="00BE55ED">
      <w:r>
        <w:t xml:space="preserve">Heather </w:t>
      </w:r>
      <w:proofErr w:type="spellStart"/>
      <w:r>
        <w:t>Ribblett</w:t>
      </w:r>
      <w:proofErr w:type="spellEnd"/>
    </w:p>
    <w:p w14:paraId="32F4CAB6" w14:textId="77777777" w:rsidR="00A20D55" w:rsidRDefault="00A20D55" w:rsidP="00BC1B0C"/>
    <w:p w14:paraId="5AB413B7" w14:textId="2F2689D2" w:rsidR="00A20D55" w:rsidRPr="00E50F77" w:rsidRDefault="00A20D55" w:rsidP="00BC1B0C">
      <w:pPr>
        <w:rPr>
          <w:u w:val="single"/>
        </w:rPr>
      </w:pPr>
      <w:r w:rsidRPr="00E50F77">
        <w:rPr>
          <w:u w:val="single"/>
        </w:rPr>
        <w:t>La Grange</w:t>
      </w:r>
      <w:r w:rsidR="00E50F77">
        <w:rPr>
          <w:u w:val="single"/>
        </w:rPr>
        <w:t xml:space="preserve"> Elementary</w:t>
      </w:r>
    </w:p>
    <w:p w14:paraId="02998B90" w14:textId="77777777" w:rsidR="00BE55ED" w:rsidRDefault="00A24C16" w:rsidP="00BE55ED">
      <w:r>
        <w:t>B</w:t>
      </w:r>
      <w:r w:rsidR="00BE55ED">
        <w:t>rittney Stephens</w:t>
      </w:r>
    </w:p>
    <w:p w14:paraId="3614AD30" w14:textId="001D6432" w:rsidR="00A24C16" w:rsidRDefault="00A24C16" w:rsidP="00BE55ED">
      <w:r>
        <w:t xml:space="preserve">Kathryn </w:t>
      </w:r>
      <w:proofErr w:type="spellStart"/>
      <w:r>
        <w:t>Mo</w:t>
      </w:r>
      <w:r w:rsidR="00BC7014">
        <w:t>o</w:t>
      </w:r>
      <w:r>
        <w:t>sbrugger</w:t>
      </w:r>
      <w:proofErr w:type="spellEnd"/>
    </w:p>
    <w:p w14:paraId="291F4A61" w14:textId="17E78EB5" w:rsidR="00BE55ED" w:rsidRDefault="00BE55ED" w:rsidP="00BE55ED">
      <w:r>
        <w:t>Kara Lobb J-Stewart</w:t>
      </w:r>
    </w:p>
    <w:p w14:paraId="0F696CBE" w14:textId="66152F8A" w:rsidR="00BE55ED" w:rsidRDefault="00BE55ED" w:rsidP="00BE55ED">
      <w:r>
        <w:t>Carter Kelly</w:t>
      </w:r>
    </w:p>
    <w:p w14:paraId="4CB38024" w14:textId="34D97593" w:rsidR="00BE55ED" w:rsidRDefault="00BE55ED" w:rsidP="00BE55ED">
      <w:r>
        <w:t xml:space="preserve">Bethany </w:t>
      </w:r>
      <w:proofErr w:type="spellStart"/>
      <w:r>
        <w:t>Mader</w:t>
      </w:r>
      <w:proofErr w:type="spellEnd"/>
    </w:p>
    <w:p w14:paraId="77854A5E" w14:textId="427AFC6D" w:rsidR="00BE55ED" w:rsidRDefault="00BE55ED" w:rsidP="00BE55ED">
      <w:r>
        <w:t>Melinda Hadley</w:t>
      </w:r>
    </w:p>
    <w:p w14:paraId="4ABB1B77" w14:textId="3322C912" w:rsidR="00BE55ED" w:rsidRDefault="00BE55ED" w:rsidP="00BE55ED">
      <w:r>
        <w:t>Debbie German</w:t>
      </w:r>
    </w:p>
    <w:p w14:paraId="097D7094" w14:textId="60D0A8C1" w:rsidR="00BE55ED" w:rsidRDefault="00BE55ED" w:rsidP="00BE55ED">
      <w:r>
        <w:t>Travis Goff</w:t>
      </w:r>
    </w:p>
    <w:p w14:paraId="156C3053" w14:textId="0ED8FA96" w:rsidR="00BE55ED" w:rsidRDefault="00BE55ED" w:rsidP="00BE55ED">
      <w:r>
        <w:t>Vickie Siebert</w:t>
      </w:r>
    </w:p>
    <w:p w14:paraId="0F5EECB8" w14:textId="2E40470E" w:rsidR="00BE55ED" w:rsidRDefault="00BE55ED" w:rsidP="00BE55ED">
      <w:r>
        <w:lastRenderedPageBreak/>
        <w:t>Samantha Abercrombie</w:t>
      </w:r>
    </w:p>
    <w:p w14:paraId="60AFF558" w14:textId="2B4CCE1A" w:rsidR="00BE55ED" w:rsidRDefault="00BE55ED" w:rsidP="00BE55ED">
      <w:r>
        <w:t>Lauren Crush</w:t>
      </w:r>
    </w:p>
    <w:p w14:paraId="4D64774F" w14:textId="77777777" w:rsidR="00BE55ED" w:rsidRDefault="00BE55ED" w:rsidP="00BE55ED"/>
    <w:p w14:paraId="5790EC4F" w14:textId="1D7DB757" w:rsidR="00BE55ED" w:rsidRPr="00BE55ED" w:rsidRDefault="00BE55ED" w:rsidP="00BE55ED">
      <w:pPr>
        <w:rPr>
          <w:u w:val="single"/>
        </w:rPr>
      </w:pPr>
      <w:r w:rsidRPr="00BE55ED">
        <w:rPr>
          <w:u w:val="single"/>
        </w:rPr>
        <w:t>Locust Grove</w:t>
      </w:r>
    </w:p>
    <w:p w14:paraId="459AD70F" w14:textId="2CAF6731" w:rsidR="00BE55ED" w:rsidRDefault="00BE55ED" w:rsidP="00BE55ED">
      <w:r>
        <w:t>Shannon Veal</w:t>
      </w:r>
    </w:p>
    <w:p w14:paraId="5B061978" w14:textId="1ABE2997" w:rsidR="00BE55ED" w:rsidRDefault="00BE55ED" w:rsidP="00BE55ED">
      <w:r>
        <w:t>Tammy Nash</w:t>
      </w:r>
    </w:p>
    <w:p w14:paraId="303980B5" w14:textId="412D5DCC" w:rsidR="00BE55ED" w:rsidRDefault="00BE55ED" w:rsidP="00BE55ED">
      <w:r>
        <w:t>Megan Davis</w:t>
      </w:r>
    </w:p>
    <w:p w14:paraId="511937F1" w14:textId="77777777" w:rsidR="00A24C16" w:rsidRDefault="00A24C16" w:rsidP="00BC1B0C"/>
    <w:p w14:paraId="2F80C985" w14:textId="77777777" w:rsidR="00E50F77" w:rsidRPr="00E50F77" w:rsidRDefault="00E50F77" w:rsidP="00E50F77">
      <w:pPr>
        <w:rPr>
          <w:u w:val="single"/>
        </w:rPr>
      </w:pPr>
      <w:r w:rsidRPr="00E50F77">
        <w:rPr>
          <w:u w:val="single"/>
        </w:rPr>
        <w:t>EOMS</w:t>
      </w:r>
    </w:p>
    <w:p w14:paraId="60E4FF63" w14:textId="7766588C" w:rsidR="00E50F77" w:rsidRDefault="00BE55ED" w:rsidP="00BC1B0C">
      <w:r>
        <w:t>Paul Lile</w:t>
      </w:r>
    </w:p>
    <w:p w14:paraId="74844698" w14:textId="28F0987E" w:rsidR="00BE55ED" w:rsidRDefault="00BE55ED" w:rsidP="00BC1B0C">
      <w:r>
        <w:t>Janet Dills</w:t>
      </w:r>
    </w:p>
    <w:p w14:paraId="78D7516D" w14:textId="77777777" w:rsidR="00A24C16" w:rsidRDefault="00A24C16" w:rsidP="00BC1B0C"/>
    <w:p w14:paraId="78EF7037" w14:textId="12495C20" w:rsidR="00E50F77" w:rsidRPr="00E50F77" w:rsidRDefault="00E50F77" w:rsidP="00BC1B0C">
      <w:pPr>
        <w:rPr>
          <w:u w:val="single"/>
        </w:rPr>
      </w:pPr>
      <w:r w:rsidRPr="00E50F77">
        <w:rPr>
          <w:u w:val="single"/>
        </w:rPr>
        <w:t>NOMS</w:t>
      </w:r>
    </w:p>
    <w:p w14:paraId="5C61290F" w14:textId="65BAA077" w:rsidR="00A24C16" w:rsidRDefault="00FB4FF6" w:rsidP="00BC1B0C">
      <w:r>
        <w:t xml:space="preserve">Kristine </w:t>
      </w:r>
      <w:proofErr w:type="spellStart"/>
      <w:r>
        <w:t>Holobinko</w:t>
      </w:r>
      <w:proofErr w:type="spellEnd"/>
    </w:p>
    <w:p w14:paraId="5E0350B6" w14:textId="77777777" w:rsidR="00A24C16" w:rsidRDefault="00A24C16" w:rsidP="00BC1B0C"/>
    <w:p w14:paraId="74E36C78" w14:textId="3775EF21" w:rsidR="00E50F77" w:rsidRPr="00E50F77" w:rsidRDefault="00E50F77" w:rsidP="00BC1B0C">
      <w:pPr>
        <w:rPr>
          <w:u w:val="single"/>
        </w:rPr>
      </w:pPr>
      <w:r w:rsidRPr="00E50F77">
        <w:rPr>
          <w:u w:val="single"/>
        </w:rPr>
        <w:t>OCMS</w:t>
      </w:r>
    </w:p>
    <w:p w14:paraId="05F9AE53" w14:textId="0C7A63CD" w:rsidR="00E50F77" w:rsidRDefault="00FB4FF6" w:rsidP="00BC1B0C">
      <w:r>
        <w:t>Kelsey Ware</w:t>
      </w:r>
    </w:p>
    <w:p w14:paraId="3A7BEDFB" w14:textId="77777777" w:rsidR="00A24C16" w:rsidRDefault="00A24C16" w:rsidP="00BC1B0C"/>
    <w:p w14:paraId="34E26FAD" w14:textId="77777777" w:rsidR="00E50F77" w:rsidRPr="00E50F77" w:rsidRDefault="00E50F77" w:rsidP="00E50F77">
      <w:pPr>
        <w:rPr>
          <w:u w:val="single"/>
        </w:rPr>
      </w:pPr>
      <w:r w:rsidRPr="00E50F77">
        <w:rPr>
          <w:u w:val="single"/>
        </w:rPr>
        <w:t>SOMS</w:t>
      </w:r>
    </w:p>
    <w:p w14:paraId="3302158E" w14:textId="19EBD13B" w:rsidR="00E50F77" w:rsidRDefault="00FB4FF6" w:rsidP="00BC1B0C">
      <w:r>
        <w:t>Summer Alexander</w:t>
      </w:r>
    </w:p>
    <w:p w14:paraId="14B20864" w14:textId="77777777" w:rsidR="00A24C16" w:rsidRDefault="00A24C16" w:rsidP="00BC1B0C"/>
    <w:p w14:paraId="7D70A584" w14:textId="321ECC20" w:rsidR="00E50F77" w:rsidRPr="00A24C16" w:rsidRDefault="00A24C16" w:rsidP="00BC1B0C">
      <w:pPr>
        <w:rPr>
          <w:u w:val="single"/>
        </w:rPr>
      </w:pPr>
      <w:r w:rsidRPr="00A24C16">
        <w:rPr>
          <w:u w:val="single"/>
        </w:rPr>
        <w:t>NOHS</w:t>
      </w:r>
    </w:p>
    <w:p w14:paraId="568E2968" w14:textId="2DA93A13" w:rsidR="00A24C16" w:rsidRDefault="00FB4FF6" w:rsidP="00BC1B0C">
      <w:r>
        <w:t>Kelly Isaacs</w:t>
      </w:r>
    </w:p>
    <w:p w14:paraId="52F9AA34" w14:textId="32F0A143" w:rsidR="00FB4FF6" w:rsidRDefault="00FB4FF6" w:rsidP="00BC1B0C">
      <w:r>
        <w:t>Tyler Smith</w:t>
      </w:r>
    </w:p>
    <w:p w14:paraId="1CC8B63B" w14:textId="240A869D" w:rsidR="00FB4FF6" w:rsidRDefault="00FB4FF6" w:rsidP="00BC1B0C">
      <w:r>
        <w:t>Meredith Grace</w:t>
      </w:r>
    </w:p>
    <w:p w14:paraId="67720915" w14:textId="7A7D8EC3" w:rsidR="00FB4FF6" w:rsidRDefault="00FB4FF6" w:rsidP="00BC1B0C">
      <w:r>
        <w:t>Amanda Buchholz</w:t>
      </w:r>
    </w:p>
    <w:p w14:paraId="687048CC" w14:textId="77777777" w:rsidR="00A24C16" w:rsidRDefault="00A24C16" w:rsidP="00BC1B0C"/>
    <w:p w14:paraId="0CA1DAFE" w14:textId="32E52310" w:rsidR="00A24C16" w:rsidRPr="00A24C16" w:rsidRDefault="00A24C16" w:rsidP="00BC1B0C">
      <w:pPr>
        <w:rPr>
          <w:u w:val="single"/>
        </w:rPr>
      </w:pPr>
      <w:r w:rsidRPr="00A24C16">
        <w:rPr>
          <w:u w:val="single"/>
        </w:rPr>
        <w:t>OCHS</w:t>
      </w:r>
    </w:p>
    <w:p w14:paraId="08FACBF7" w14:textId="30EB8237" w:rsidR="00A24C16" w:rsidRDefault="00FB4FF6" w:rsidP="00BC1B0C">
      <w:r>
        <w:t>Emily Perkins</w:t>
      </w:r>
    </w:p>
    <w:p w14:paraId="33596DF7" w14:textId="77777777" w:rsidR="00A24C16" w:rsidRDefault="00A24C16" w:rsidP="00BC1B0C"/>
    <w:p w14:paraId="486A22D2" w14:textId="28A87D72" w:rsidR="00E50F77" w:rsidRPr="00E50F77" w:rsidRDefault="00E50F77" w:rsidP="00BC1B0C">
      <w:pPr>
        <w:rPr>
          <w:u w:val="single"/>
        </w:rPr>
      </w:pPr>
      <w:r w:rsidRPr="00E50F77">
        <w:rPr>
          <w:u w:val="single"/>
        </w:rPr>
        <w:t>SOHS</w:t>
      </w:r>
    </w:p>
    <w:p w14:paraId="7E632A24" w14:textId="257BD3F0" w:rsidR="00A24C16" w:rsidRDefault="00FB4FF6" w:rsidP="00BC1B0C">
      <w:r>
        <w:t>Kenny Burke</w:t>
      </w:r>
    </w:p>
    <w:p w14:paraId="25AC0748" w14:textId="77777777" w:rsidR="00A24C16" w:rsidRDefault="00A24C16" w:rsidP="00BC1B0C"/>
    <w:p w14:paraId="542BA485" w14:textId="77777777" w:rsidR="00E50F77" w:rsidRPr="00E50F77" w:rsidRDefault="00E50F77" w:rsidP="00E50F77">
      <w:pPr>
        <w:rPr>
          <w:u w:val="single"/>
        </w:rPr>
      </w:pPr>
      <w:r w:rsidRPr="00E50F77">
        <w:rPr>
          <w:u w:val="single"/>
        </w:rPr>
        <w:t>Arvin Education Center</w:t>
      </w:r>
    </w:p>
    <w:p w14:paraId="295369DE" w14:textId="08A1D14E" w:rsidR="00E50F77" w:rsidRDefault="00BE55ED" w:rsidP="00E50F77">
      <w:r>
        <w:t>Tonya Burns</w:t>
      </w:r>
    </w:p>
    <w:p w14:paraId="5487D4DF" w14:textId="77777777" w:rsidR="007A6BF7" w:rsidRDefault="007A6BF7" w:rsidP="00E50F77"/>
    <w:p w14:paraId="2B322563" w14:textId="6309F3A7" w:rsidR="007A6BF7" w:rsidRPr="007A6BF7" w:rsidRDefault="007A6BF7" w:rsidP="00E50F77">
      <w:pPr>
        <w:rPr>
          <w:u w:val="single"/>
        </w:rPr>
      </w:pPr>
      <w:r w:rsidRPr="007A6BF7">
        <w:rPr>
          <w:u w:val="single"/>
        </w:rPr>
        <w:t>OCSAC</w:t>
      </w:r>
    </w:p>
    <w:p w14:paraId="02EE6EA6" w14:textId="665F51B1" w:rsidR="007A6BF7" w:rsidRDefault="00BE55ED" w:rsidP="00E50F77">
      <w:r>
        <w:t>Elise Gambrell</w:t>
      </w:r>
    </w:p>
    <w:p w14:paraId="0026C58A" w14:textId="06A76BA0" w:rsidR="00BE55ED" w:rsidRDefault="00BE55ED" w:rsidP="00E50F77">
      <w:r>
        <w:t>Katherine Mercier</w:t>
      </w:r>
    </w:p>
    <w:p w14:paraId="54902D9E" w14:textId="77777777" w:rsidR="00BE55ED" w:rsidRDefault="00BE55ED" w:rsidP="00E50F77"/>
    <w:p w14:paraId="4D866DAF" w14:textId="00F0FB7F" w:rsidR="00BE55ED" w:rsidRPr="00BE55ED" w:rsidRDefault="00BE55ED" w:rsidP="00E50F77">
      <w:pPr>
        <w:rPr>
          <w:u w:val="single"/>
        </w:rPr>
      </w:pPr>
      <w:r w:rsidRPr="00BE55ED">
        <w:rPr>
          <w:u w:val="single"/>
        </w:rPr>
        <w:t>Exceptional Child Services</w:t>
      </w:r>
    </w:p>
    <w:p w14:paraId="1689DF5E" w14:textId="581E0B7A" w:rsidR="00BE55ED" w:rsidRDefault="00BE55ED" w:rsidP="00E50F77">
      <w:r>
        <w:t>Taylor Martin</w:t>
      </w:r>
    </w:p>
    <w:p w14:paraId="526153F3" w14:textId="77777777" w:rsidR="00E50F77" w:rsidRDefault="00E50F77" w:rsidP="00BC1B0C"/>
    <w:p w14:paraId="74268774" w14:textId="77777777" w:rsidR="004F5803" w:rsidRDefault="004F5803" w:rsidP="00B74D2B">
      <w:pPr>
        <w:snapToGrid w:val="0"/>
        <w:contextualSpacing/>
        <w:jc w:val="both"/>
        <w:rPr>
          <w:color w:val="000000" w:themeColor="text1"/>
        </w:rPr>
      </w:pPr>
    </w:p>
    <w:p w14:paraId="672502F4" w14:textId="23A9D70F" w:rsidR="00BC1B0C" w:rsidRPr="00D31E05" w:rsidRDefault="00BC1B0C" w:rsidP="00832236">
      <w:pPr>
        <w:spacing w:line="276" w:lineRule="auto"/>
        <w:jc w:val="both"/>
        <w:rPr>
          <w:b/>
          <w:u w:val="single"/>
        </w:rPr>
      </w:pPr>
      <w:r w:rsidRPr="00D31E05">
        <w:rPr>
          <w:b/>
          <w:u w:val="single"/>
        </w:rPr>
        <w:t>RECOMMENDATION</w:t>
      </w:r>
    </w:p>
    <w:p w14:paraId="11EF4800" w14:textId="2EFF7B65" w:rsidR="00BC1B0C" w:rsidRPr="00D31E05" w:rsidRDefault="00BC1B0C" w:rsidP="00832236">
      <w:pPr>
        <w:spacing w:line="276" w:lineRule="auto"/>
        <w:jc w:val="both"/>
      </w:pPr>
      <w:r w:rsidRPr="00D31E05">
        <w:t>Recognize</w:t>
      </w:r>
      <w:r w:rsidR="00287126" w:rsidRPr="00D31E05">
        <w:t xml:space="preserve"> these </w:t>
      </w:r>
      <w:r w:rsidRPr="00D31E05">
        <w:t>individuals</w:t>
      </w:r>
      <w:r w:rsidR="00287126" w:rsidRPr="00D31E05">
        <w:t xml:space="preserve"> for their outstanding accomplishment!</w:t>
      </w:r>
    </w:p>
    <w:p w14:paraId="39AEA3BA" w14:textId="77777777" w:rsidR="00CA677F" w:rsidRPr="00D31E05" w:rsidRDefault="00CA677F" w:rsidP="00832236">
      <w:pPr>
        <w:spacing w:line="276" w:lineRule="auto"/>
        <w:jc w:val="both"/>
      </w:pPr>
    </w:p>
    <w:p w14:paraId="7BCBECA9" w14:textId="77777777" w:rsidR="00CA677F" w:rsidRPr="00D31E05" w:rsidRDefault="00CA677F" w:rsidP="00832236">
      <w:pPr>
        <w:spacing w:line="276" w:lineRule="auto"/>
        <w:jc w:val="both"/>
      </w:pPr>
    </w:p>
    <w:p w14:paraId="59430448" w14:textId="77777777" w:rsidR="00CA677F" w:rsidRPr="00D31E05" w:rsidRDefault="00CA677F" w:rsidP="00832236">
      <w:pPr>
        <w:spacing w:line="276" w:lineRule="auto"/>
        <w:jc w:val="both"/>
      </w:pPr>
    </w:p>
    <w:p w14:paraId="04160657" w14:textId="77777777" w:rsidR="00CA677F" w:rsidRPr="00D31E05" w:rsidRDefault="00CA677F" w:rsidP="00832236">
      <w:pPr>
        <w:jc w:val="both"/>
      </w:pPr>
    </w:p>
    <w:p w14:paraId="5BFDE037" w14:textId="77777777" w:rsidR="00CA677F" w:rsidRPr="00D31E05" w:rsidRDefault="00CA677F" w:rsidP="00832236">
      <w:pPr>
        <w:jc w:val="both"/>
      </w:pPr>
    </w:p>
    <w:p w14:paraId="5E89A737" w14:textId="0F8ED85C" w:rsidR="00CC48F2" w:rsidRPr="00D31E05" w:rsidRDefault="00CC48F2" w:rsidP="00832236">
      <w:pPr>
        <w:spacing w:line="276" w:lineRule="auto"/>
        <w:jc w:val="both"/>
      </w:pPr>
    </w:p>
    <w:sectPr w:rsidR="00CC48F2" w:rsidRPr="00D31E05" w:rsidSect="00832236">
      <w:pgSz w:w="12240" w:h="15840"/>
      <w:pgMar w:top="2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E026D9"/>
    <w:multiLevelType w:val="multilevel"/>
    <w:tmpl w:val="197A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4989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236"/>
    <w:rsid w:val="00033F10"/>
    <w:rsid w:val="000429F1"/>
    <w:rsid w:val="00047B83"/>
    <w:rsid w:val="000A465B"/>
    <w:rsid w:val="001078C1"/>
    <w:rsid w:val="001302FD"/>
    <w:rsid w:val="00136050"/>
    <w:rsid w:val="001631D9"/>
    <w:rsid w:val="00165580"/>
    <w:rsid w:val="00182CDD"/>
    <w:rsid w:val="001869D4"/>
    <w:rsid w:val="00200BE2"/>
    <w:rsid w:val="002110C8"/>
    <w:rsid w:val="00236CD7"/>
    <w:rsid w:val="00287126"/>
    <w:rsid w:val="002B4BAC"/>
    <w:rsid w:val="002C750C"/>
    <w:rsid w:val="003600EA"/>
    <w:rsid w:val="00363215"/>
    <w:rsid w:val="00374DC9"/>
    <w:rsid w:val="003754A8"/>
    <w:rsid w:val="00394F09"/>
    <w:rsid w:val="003A1B4F"/>
    <w:rsid w:val="003A297E"/>
    <w:rsid w:val="003B4A67"/>
    <w:rsid w:val="003C73FA"/>
    <w:rsid w:val="003D5ED7"/>
    <w:rsid w:val="00414966"/>
    <w:rsid w:val="00453003"/>
    <w:rsid w:val="00470F20"/>
    <w:rsid w:val="004E0E92"/>
    <w:rsid w:val="004E3A65"/>
    <w:rsid w:val="004F5803"/>
    <w:rsid w:val="00507AC2"/>
    <w:rsid w:val="00652708"/>
    <w:rsid w:val="00667D12"/>
    <w:rsid w:val="00670A21"/>
    <w:rsid w:val="00741612"/>
    <w:rsid w:val="00767476"/>
    <w:rsid w:val="007A6BF7"/>
    <w:rsid w:val="00806C1B"/>
    <w:rsid w:val="00812E21"/>
    <w:rsid w:val="00832236"/>
    <w:rsid w:val="008943A2"/>
    <w:rsid w:val="00895EE8"/>
    <w:rsid w:val="00907C23"/>
    <w:rsid w:val="009221B0"/>
    <w:rsid w:val="009253DF"/>
    <w:rsid w:val="009521C3"/>
    <w:rsid w:val="0096284A"/>
    <w:rsid w:val="00975C52"/>
    <w:rsid w:val="009B3FA2"/>
    <w:rsid w:val="009D332B"/>
    <w:rsid w:val="009E67C0"/>
    <w:rsid w:val="00A20D55"/>
    <w:rsid w:val="00A24C16"/>
    <w:rsid w:val="00A50C95"/>
    <w:rsid w:val="00A97C8A"/>
    <w:rsid w:val="00AB6BF9"/>
    <w:rsid w:val="00AC7356"/>
    <w:rsid w:val="00B22DB9"/>
    <w:rsid w:val="00B467A0"/>
    <w:rsid w:val="00B74D2B"/>
    <w:rsid w:val="00B80DE1"/>
    <w:rsid w:val="00B85EF3"/>
    <w:rsid w:val="00BC1B0C"/>
    <w:rsid w:val="00BC7014"/>
    <w:rsid w:val="00BD658F"/>
    <w:rsid w:val="00BD673A"/>
    <w:rsid w:val="00BE55ED"/>
    <w:rsid w:val="00C51FFD"/>
    <w:rsid w:val="00CA677F"/>
    <w:rsid w:val="00CB54B7"/>
    <w:rsid w:val="00CC48F2"/>
    <w:rsid w:val="00CF23FF"/>
    <w:rsid w:val="00D2259A"/>
    <w:rsid w:val="00D31E05"/>
    <w:rsid w:val="00D85BE7"/>
    <w:rsid w:val="00DC4D3D"/>
    <w:rsid w:val="00DE0289"/>
    <w:rsid w:val="00DF6444"/>
    <w:rsid w:val="00E154CA"/>
    <w:rsid w:val="00E43C3F"/>
    <w:rsid w:val="00E50F77"/>
    <w:rsid w:val="00E73FC0"/>
    <w:rsid w:val="00EC119F"/>
    <w:rsid w:val="00EF2FEF"/>
    <w:rsid w:val="00F20A98"/>
    <w:rsid w:val="00F70328"/>
    <w:rsid w:val="00FB409C"/>
    <w:rsid w:val="00FB4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AD442"/>
  <w15:chartTrackingRefBased/>
  <w15:docId w15:val="{1B85A649-2F3D-49D5-845C-CB5D31ADC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B6B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C51FFD"/>
    <w:rPr>
      <w:rFonts w:eastAsiaTheme="minorHAnsi"/>
    </w:rPr>
  </w:style>
  <w:style w:type="character" w:customStyle="1" w:styleId="DocumentMapChar">
    <w:name w:val="Document Map Char"/>
    <w:basedOn w:val="DefaultParagraphFont"/>
    <w:link w:val="DocumentMap"/>
    <w:uiPriority w:val="99"/>
    <w:semiHidden/>
    <w:rsid w:val="00C51FFD"/>
    <w:rPr>
      <w:rFonts w:ascii="Times New Roman" w:hAnsi="Times New Roman" w:cs="Times New Roman"/>
      <w:sz w:val="24"/>
      <w:szCs w:val="24"/>
    </w:rPr>
  </w:style>
  <w:style w:type="paragraph" w:styleId="NormalWeb">
    <w:name w:val="Normal (Web)"/>
    <w:basedOn w:val="Normal"/>
    <w:uiPriority w:val="99"/>
    <w:semiHidden/>
    <w:unhideWhenUsed/>
    <w:rsid w:val="00AB6BF9"/>
    <w:pPr>
      <w:spacing w:before="100" w:beforeAutospacing="1" w:after="100" w:afterAutospacing="1"/>
    </w:pPr>
  </w:style>
  <w:style w:type="paragraph" w:customStyle="1" w:styleId="xxmsolistparagraph">
    <w:name w:val="x_xmsolistparagraph"/>
    <w:basedOn w:val="Normal"/>
    <w:rsid w:val="003A1B4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18067">
      <w:bodyDiv w:val="1"/>
      <w:marLeft w:val="0"/>
      <w:marRight w:val="0"/>
      <w:marTop w:val="0"/>
      <w:marBottom w:val="0"/>
      <w:divBdr>
        <w:top w:val="none" w:sz="0" w:space="0" w:color="auto"/>
        <w:left w:val="none" w:sz="0" w:space="0" w:color="auto"/>
        <w:bottom w:val="none" w:sz="0" w:space="0" w:color="auto"/>
        <w:right w:val="none" w:sz="0" w:space="0" w:color="auto"/>
      </w:divBdr>
    </w:div>
    <w:div w:id="428698361">
      <w:bodyDiv w:val="1"/>
      <w:marLeft w:val="0"/>
      <w:marRight w:val="0"/>
      <w:marTop w:val="0"/>
      <w:marBottom w:val="0"/>
      <w:divBdr>
        <w:top w:val="none" w:sz="0" w:space="0" w:color="auto"/>
        <w:left w:val="none" w:sz="0" w:space="0" w:color="auto"/>
        <w:bottom w:val="none" w:sz="0" w:space="0" w:color="auto"/>
        <w:right w:val="none" w:sz="0" w:space="0" w:color="auto"/>
      </w:divBdr>
    </w:div>
    <w:div w:id="525296400">
      <w:bodyDiv w:val="1"/>
      <w:marLeft w:val="0"/>
      <w:marRight w:val="0"/>
      <w:marTop w:val="0"/>
      <w:marBottom w:val="0"/>
      <w:divBdr>
        <w:top w:val="none" w:sz="0" w:space="0" w:color="auto"/>
        <w:left w:val="none" w:sz="0" w:space="0" w:color="auto"/>
        <w:bottom w:val="none" w:sz="0" w:space="0" w:color="auto"/>
        <w:right w:val="none" w:sz="0" w:space="0" w:color="auto"/>
      </w:divBdr>
    </w:div>
    <w:div w:id="897713022">
      <w:bodyDiv w:val="1"/>
      <w:marLeft w:val="0"/>
      <w:marRight w:val="0"/>
      <w:marTop w:val="0"/>
      <w:marBottom w:val="0"/>
      <w:divBdr>
        <w:top w:val="none" w:sz="0" w:space="0" w:color="auto"/>
        <w:left w:val="none" w:sz="0" w:space="0" w:color="auto"/>
        <w:bottom w:val="none" w:sz="0" w:space="0" w:color="auto"/>
        <w:right w:val="none" w:sz="0" w:space="0" w:color="auto"/>
      </w:divBdr>
    </w:div>
    <w:div w:id="1038047701">
      <w:bodyDiv w:val="1"/>
      <w:marLeft w:val="0"/>
      <w:marRight w:val="0"/>
      <w:marTop w:val="0"/>
      <w:marBottom w:val="0"/>
      <w:divBdr>
        <w:top w:val="none" w:sz="0" w:space="0" w:color="auto"/>
        <w:left w:val="none" w:sz="0" w:space="0" w:color="auto"/>
        <w:bottom w:val="none" w:sz="0" w:space="0" w:color="auto"/>
        <w:right w:val="none" w:sz="0" w:space="0" w:color="auto"/>
      </w:divBdr>
    </w:div>
    <w:div w:id="1094518971">
      <w:bodyDiv w:val="1"/>
      <w:marLeft w:val="0"/>
      <w:marRight w:val="0"/>
      <w:marTop w:val="0"/>
      <w:marBottom w:val="0"/>
      <w:divBdr>
        <w:top w:val="none" w:sz="0" w:space="0" w:color="auto"/>
        <w:left w:val="none" w:sz="0" w:space="0" w:color="auto"/>
        <w:bottom w:val="none" w:sz="0" w:space="0" w:color="auto"/>
        <w:right w:val="none" w:sz="0" w:space="0" w:color="auto"/>
      </w:divBdr>
    </w:div>
    <w:div w:id="1360818572">
      <w:bodyDiv w:val="1"/>
      <w:marLeft w:val="0"/>
      <w:marRight w:val="0"/>
      <w:marTop w:val="0"/>
      <w:marBottom w:val="0"/>
      <w:divBdr>
        <w:top w:val="none" w:sz="0" w:space="0" w:color="auto"/>
        <w:left w:val="none" w:sz="0" w:space="0" w:color="auto"/>
        <w:bottom w:val="none" w:sz="0" w:space="0" w:color="auto"/>
        <w:right w:val="none" w:sz="0" w:space="0" w:color="auto"/>
      </w:divBdr>
    </w:div>
    <w:div w:id="1365980423">
      <w:bodyDiv w:val="1"/>
      <w:marLeft w:val="0"/>
      <w:marRight w:val="0"/>
      <w:marTop w:val="0"/>
      <w:marBottom w:val="0"/>
      <w:divBdr>
        <w:top w:val="none" w:sz="0" w:space="0" w:color="auto"/>
        <w:left w:val="none" w:sz="0" w:space="0" w:color="auto"/>
        <w:bottom w:val="none" w:sz="0" w:space="0" w:color="auto"/>
        <w:right w:val="none" w:sz="0" w:space="0" w:color="auto"/>
      </w:divBdr>
    </w:div>
    <w:div w:id="1606890094">
      <w:bodyDiv w:val="1"/>
      <w:marLeft w:val="0"/>
      <w:marRight w:val="0"/>
      <w:marTop w:val="0"/>
      <w:marBottom w:val="0"/>
      <w:divBdr>
        <w:top w:val="none" w:sz="0" w:space="0" w:color="auto"/>
        <w:left w:val="none" w:sz="0" w:space="0" w:color="auto"/>
        <w:bottom w:val="none" w:sz="0" w:space="0" w:color="auto"/>
        <w:right w:val="none" w:sz="0" w:space="0" w:color="auto"/>
      </w:divBdr>
    </w:div>
    <w:div w:id="1807162450">
      <w:bodyDiv w:val="1"/>
      <w:marLeft w:val="0"/>
      <w:marRight w:val="0"/>
      <w:marTop w:val="0"/>
      <w:marBottom w:val="0"/>
      <w:divBdr>
        <w:top w:val="none" w:sz="0" w:space="0" w:color="auto"/>
        <w:left w:val="none" w:sz="0" w:space="0" w:color="auto"/>
        <w:bottom w:val="none" w:sz="0" w:space="0" w:color="auto"/>
        <w:right w:val="none" w:sz="0" w:space="0" w:color="auto"/>
      </w:divBdr>
    </w:div>
    <w:div w:id="187584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3C0819F-47F0-9049-9CD8-E2AA20097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Oldham County Schools</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Dring, Nichole</dc:creator>
  <cp:keywords/>
  <dc:description/>
  <cp:lastModifiedBy>Peters, Heather E</cp:lastModifiedBy>
  <cp:revision>5</cp:revision>
  <dcterms:created xsi:type="dcterms:W3CDTF">2025-09-04T13:13:00Z</dcterms:created>
  <dcterms:modified xsi:type="dcterms:W3CDTF">2025-09-10T15:53:00Z</dcterms:modified>
</cp:coreProperties>
</file>