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3DF20E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DC8486" w14:textId="648EB7AB" w:rsidR="00D527F2" w:rsidRDefault="00D527F2" w:rsidP="00D527F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Special Called Meeting to Set Tax Rates                                                     </w:t>
            </w:r>
            <w:r>
              <w:rPr>
                <w:rFonts w:eastAsia="Times New Roman"/>
              </w:rPr>
              <w:t> </w:t>
            </w:r>
            <w:r w:rsidRPr="00D527F2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September 04,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5:15 PM                                      </w:t>
            </w:r>
            <w:r>
              <w:rPr>
                <w:rFonts w:eastAsia="Times New Roman"/>
              </w:rPr>
              <w:t>                             </w:t>
            </w:r>
            <w:r w:rsidRPr="00D527F2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         </w:t>
            </w:r>
            <w:r w:rsidRPr="00D527F2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 w:rsidRPr="00D527F2">
              <w:rPr>
                <w:rFonts w:eastAsia="Times New Roman"/>
                <w:color w:val="EE0000"/>
              </w:rPr>
              <w:t xml:space="preserve">   </w:t>
            </w:r>
          </w:p>
          <w:p w14:paraId="762EC666" w14:textId="0C6F0352" w:rsidR="00D527F2" w:rsidRPr="00D527F2" w:rsidRDefault="00D527F2" w:rsidP="00D527F2">
            <w:pPr>
              <w:jc w:val="both"/>
              <w:rPr>
                <w:rFonts w:eastAsia="Times New Roman"/>
                <w:b/>
                <w:bCs/>
                <w:color w:val="EE0000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  </w:t>
            </w:r>
            <w:r w:rsidRPr="00D527F2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  <w:p w14:paraId="315563B7" w14:textId="65E9B4B1" w:rsidR="00D527F2" w:rsidRDefault="00D527F2" w:rsidP="00D527F2">
            <w:pPr>
              <w:jc w:val="both"/>
              <w:rPr>
                <w:rFonts w:eastAsia="Times New Roman"/>
              </w:rPr>
            </w:pPr>
            <w:r w:rsidRPr="00D527F2">
              <w:rPr>
                <w:rFonts w:eastAsia="Times New Roman"/>
                <w:b/>
                <w:bCs/>
                <w:color w:val="EE0000"/>
              </w:rPr>
              <w:t xml:space="preserve">                                                                                                                                          Todd Thomas, District 5</w:t>
            </w:r>
          </w:p>
        </w:tc>
      </w:tr>
    </w:tbl>
    <w:p w14:paraId="11FED57B" w14:textId="6122FC65" w:rsidR="00D527F2" w:rsidRDefault="00D527F2">
      <w:pPr>
        <w:spacing w:after="240"/>
        <w:rPr>
          <w:rFonts w:eastAsia="Times New Roman"/>
        </w:rPr>
      </w:pPr>
    </w:p>
    <w:p w14:paraId="2D91CD44" w14:textId="6E41C682" w:rsidR="00D527F2" w:rsidRPr="00D527F2" w:rsidRDefault="00D527F2">
      <w:pPr>
        <w:spacing w:after="240"/>
        <w:rPr>
          <w:rFonts w:eastAsia="Times New Roman"/>
          <w:i/>
          <w:iCs/>
          <w:color w:val="EE0000"/>
        </w:rPr>
      </w:pPr>
      <w:r w:rsidRPr="00D527F2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20CC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77B1" w14:textId="7B88FD5F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5:16 PM</w:t>
            </w:r>
          </w:p>
        </w:tc>
      </w:tr>
      <w:tr w:rsidR="00000000" w14:paraId="2469C4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283DD" w14:textId="77777777" w:rsidR="00D527F2" w:rsidRDefault="00D527F2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D43D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A949C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28C80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26FD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3A842F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8424D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00994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DB583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973BC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3FCBE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817FC8F" w14:textId="08B3DCA5" w:rsidR="00D527F2" w:rsidRDefault="00D527F2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B18F6E" w14:textId="77777777">
        <w:trPr>
          <w:tblCellSpacing w:w="0" w:type="dxa"/>
        </w:trPr>
        <w:tc>
          <w:tcPr>
            <w:tcW w:w="0" w:type="auto"/>
            <w:hideMark/>
          </w:tcPr>
          <w:p w14:paraId="2B40E583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04211A0" w14:textId="77777777">
        <w:trPr>
          <w:tblCellSpacing w:w="0" w:type="dxa"/>
        </w:trPr>
        <w:tc>
          <w:tcPr>
            <w:tcW w:w="0" w:type="auto"/>
            <w:hideMark/>
          </w:tcPr>
          <w:p w14:paraId="7DD85BAE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EA60C8A" w14:textId="77777777">
        <w:trPr>
          <w:tblCellSpacing w:w="0" w:type="dxa"/>
        </w:trPr>
        <w:tc>
          <w:tcPr>
            <w:tcW w:w="0" w:type="auto"/>
            <w:hideMark/>
          </w:tcPr>
          <w:p w14:paraId="31AB2B3A" w14:textId="7777777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Approve Property Tax Rate for the 2025-2026 School Year</w:t>
            </w:r>
          </w:p>
        </w:tc>
      </w:tr>
      <w:tr w:rsidR="00000000" w14:paraId="794154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3BD404" w14:textId="6C69624F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#3597 -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Setting the Property Tax Rate at 46.6 cents for the 2025-2026 School Year passed with a motion by Mr. Joshua Mosby and a second by Mr. Todd Thomas. </w:t>
            </w:r>
          </w:p>
        </w:tc>
      </w:tr>
    </w:tbl>
    <w:p w14:paraId="5A5A45AA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48D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66133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2F7C46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F6A63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5509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FFBAAA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8D736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96C8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4A5C00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818A8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D765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A0C89F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D1EE7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720F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4B809A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18398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CA4F16" w14:textId="77777777" w:rsidR="00D527F2" w:rsidRDefault="00D527F2">
            <w:pPr>
              <w:rPr>
                <w:rFonts w:eastAsia="Times New Roman"/>
              </w:rPr>
            </w:pPr>
          </w:p>
        </w:tc>
      </w:tr>
    </w:tbl>
    <w:p w14:paraId="264B8E33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5B7A82" w14:textId="77777777">
        <w:trPr>
          <w:tblCellSpacing w:w="15" w:type="dxa"/>
        </w:trPr>
        <w:tc>
          <w:tcPr>
            <w:tcW w:w="0" w:type="auto"/>
            <w:hideMark/>
          </w:tcPr>
          <w:p w14:paraId="2A5F3EB4" w14:textId="77777777" w:rsidR="00D527F2" w:rsidRDefault="00D527F2">
            <w:pPr>
              <w:rPr>
                <w:rFonts w:eastAsia="Times New Roman"/>
                <w:b/>
                <w:bCs/>
              </w:rPr>
            </w:pPr>
          </w:p>
          <w:p w14:paraId="3B9AF951" w14:textId="21ED5EEC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Approve Setting the Utility Tax Rate at 3% for the 2025-2026 School Year</w:t>
            </w:r>
          </w:p>
        </w:tc>
      </w:tr>
      <w:tr w:rsidR="00000000" w14:paraId="32FAF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79E27" w14:textId="22F5575C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#3598 -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Setting the Utility Tax Rate at 3% for the 2025-2026 School Year passed with a motion by Mrs. Andrea Jones and a second by Mr. Greg Russell. </w:t>
            </w:r>
          </w:p>
        </w:tc>
      </w:tr>
    </w:tbl>
    <w:p w14:paraId="61120D3B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A4277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CD701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927ECE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76DAA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444A5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6FD699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89EE5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9899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9EAD80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2BBBA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C1F4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3A1012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75482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A96B3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CD4383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3EC34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8832580" w14:textId="77777777" w:rsidR="00D527F2" w:rsidRDefault="00D527F2">
            <w:pPr>
              <w:rPr>
                <w:rFonts w:eastAsia="Times New Roman"/>
              </w:rPr>
            </w:pPr>
          </w:p>
        </w:tc>
      </w:tr>
    </w:tbl>
    <w:p w14:paraId="12EB13A5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93A6D08" w14:textId="77777777">
        <w:trPr>
          <w:tblCellSpacing w:w="15" w:type="dxa"/>
        </w:trPr>
        <w:tc>
          <w:tcPr>
            <w:tcW w:w="0" w:type="auto"/>
            <w:hideMark/>
          </w:tcPr>
          <w:p w14:paraId="607CD3EE" w14:textId="77777777" w:rsidR="00D527F2" w:rsidRDefault="00D527F2">
            <w:pPr>
              <w:rPr>
                <w:rFonts w:eastAsia="Times New Roman"/>
                <w:b/>
                <w:bCs/>
              </w:rPr>
            </w:pPr>
          </w:p>
          <w:p w14:paraId="5F5D4C06" w14:textId="39252157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Approve Setting the Motor Vehicle Tax Rate at 52.4 cents for the 2025-2026 School Year</w:t>
            </w:r>
          </w:p>
        </w:tc>
      </w:tr>
      <w:tr w:rsidR="00000000" w14:paraId="43C16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58021" w14:textId="2FDB3CAF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#3599 - Motion Passed:</w:t>
            </w:r>
            <w:r>
              <w:rPr>
                <w:rFonts w:eastAsia="Times New Roman"/>
              </w:rPr>
              <w:t xml:space="preserve"> Approval of Setting the Motor Vehicle Tax Rate at 52.4 cents for the 2025-2026 School Year passed with a motion by Mr. Todd Thomas and a second by Mr. Joshua Mosby. </w:t>
            </w:r>
          </w:p>
        </w:tc>
      </w:tr>
    </w:tbl>
    <w:p w14:paraId="6CFF0DB9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EB61C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B4F37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BE6A8C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A258C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6219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126E25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84028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8040E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7EA3FD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5DA9B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F05C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46BA87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EBA5D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6A37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0BF9E5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E82BC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1D25FE8" w14:textId="77777777" w:rsidR="00D527F2" w:rsidRDefault="00D527F2">
            <w:pPr>
              <w:rPr>
                <w:rFonts w:eastAsia="Times New Roman"/>
              </w:rPr>
            </w:pPr>
          </w:p>
        </w:tc>
      </w:tr>
    </w:tbl>
    <w:p w14:paraId="7B6F3BF3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DADACB5" w14:textId="77777777">
        <w:trPr>
          <w:tblCellSpacing w:w="15" w:type="dxa"/>
        </w:trPr>
        <w:tc>
          <w:tcPr>
            <w:tcW w:w="0" w:type="auto"/>
            <w:hideMark/>
          </w:tcPr>
          <w:p w14:paraId="2DDD8F17" w14:textId="77777777" w:rsidR="00D527F2" w:rsidRDefault="00D527F2">
            <w:pPr>
              <w:rPr>
                <w:rFonts w:eastAsia="Times New Roman"/>
                <w:b/>
                <w:bCs/>
              </w:rPr>
            </w:pPr>
          </w:p>
          <w:p w14:paraId="1E5ADAAC" w14:textId="77777777" w:rsidR="00D527F2" w:rsidRDefault="00D527F2">
            <w:pPr>
              <w:rPr>
                <w:rFonts w:eastAsia="Times New Roman"/>
                <w:b/>
                <w:bCs/>
              </w:rPr>
            </w:pPr>
          </w:p>
          <w:p w14:paraId="755BCBFD" w14:textId="27C7281E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03E278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78912" w14:textId="1E83AECF" w:rsidR="00D527F2" w:rsidRDefault="00D527F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#3600 -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Mrs. Andrea Jones and a second by Mr. Greg Russell. </w:t>
            </w:r>
          </w:p>
        </w:tc>
      </w:tr>
    </w:tbl>
    <w:p w14:paraId="222CA4F1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63EF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62406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C07C08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30783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0EDC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25DAFC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EE0B2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B76A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3DC516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ED327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3547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70B5C9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FAA269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A63C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F46ED5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CAD6E" w14:textId="77777777" w:rsidR="00D527F2" w:rsidRDefault="00D527F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877C7F5" w14:textId="77777777" w:rsidR="00D527F2" w:rsidRDefault="00D527F2">
            <w:pPr>
              <w:rPr>
                <w:rFonts w:eastAsia="Times New Roman"/>
              </w:rPr>
            </w:pPr>
          </w:p>
        </w:tc>
      </w:tr>
    </w:tbl>
    <w:p w14:paraId="59B1E385" w14:textId="77777777" w:rsidR="00D527F2" w:rsidRDefault="00D527F2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49CB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25111" w14:textId="77777777" w:rsidR="00D527F2" w:rsidRDefault="00D527F2">
            <w:pPr>
              <w:rPr>
                <w:rFonts w:eastAsia="Times New Roman"/>
              </w:rPr>
            </w:pPr>
          </w:p>
        </w:tc>
      </w:tr>
    </w:tbl>
    <w:p w14:paraId="3ABD8726" w14:textId="77777777" w:rsidR="00D527F2" w:rsidRDefault="00D527F2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F2"/>
    <w:rsid w:val="00172433"/>
    <w:rsid w:val="00D5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A43AE"/>
  <w15:chartTrackingRefBased/>
  <w15:docId w15:val="{B5F52938-8E4D-480C-8386-FAE964C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2025-09-05T14:42:00Z</cp:lastPrinted>
  <dcterms:created xsi:type="dcterms:W3CDTF">2025-09-05T14:42:00Z</dcterms:created>
  <dcterms:modified xsi:type="dcterms:W3CDTF">2025-09-05T14:42:00Z</dcterms:modified>
</cp:coreProperties>
</file>