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6BF" w:rsidRDefault="000666BF">
      <w:pPr>
        <w:pStyle w:val="Title"/>
      </w:pPr>
      <w:bookmarkStart w:id="0" w:name="_heading=h.o3010yn697wi" w:colFirst="0" w:colLast="0"/>
      <w:bookmarkEnd w:id="0"/>
    </w:p>
    <w:p w:rsidR="000666BF" w:rsidRDefault="00DC3187">
      <w:pPr>
        <w:pStyle w:val="Heading2"/>
        <w:rPr>
          <w:u w:val="none"/>
        </w:rPr>
      </w:pPr>
      <w:r>
        <w:t>THIS IS AN INFORMATION PAPER</w:t>
      </w:r>
      <w:r>
        <w:rPr>
          <w:u w:val="none"/>
        </w:rPr>
        <w:tab/>
      </w:r>
      <w:r>
        <w:rPr>
          <w:u w:val="none"/>
        </w:rPr>
        <w:tab/>
      </w:r>
      <w:r>
        <w:rPr>
          <w:u w:val="none"/>
        </w:rPr>
        <w:tab/>
      </w:r>
      <w:r>
        <w:rPr>
          <w:u w:val="none"/>
        </w:rPr>
        <w:tab/>
      </w:r>
    </w:p>
    <w:p w:rsidR="000666BF" w:rsidRDefault="000666BF">
      <w:pPr>
        <w:rPr>
          <w:u w:val="single"/>
        </w:rPr>
      </w:pPr>
    </w:p>
    <w:p w:rsidR="000666BF" w:rsidRDefault="000666BF"/>
    <w:p w:rsidR="000666BF" w:rsidRDefault="00DC3187">
      <w:r>
        <w:t>TO:</w:t>
      </w:r>
      <w:r>
        <w:tab/>
        <w:t xml:space="preserve">        </w:t>
      </w:r>
      <w:r>
        <w:tab/>
        <w:t>Members of the Hardin County Board of Education</w:t>
      </w:r>
    </w:p>
    <w:p w:rsidR="000666BF" w:rsidRDefault="000666BF"/>
    <w:p w:rsidR="000666BF" w:rsidRDefault="00DC3187">
      <w:r>
        <w:t xml:space="preserve">FROM:        </w:t>
      </w:r>
      <w:r>
        <w:tab/>
        <w:t>Student Services Department</w:t>
      </w:r>
    </w:p>
    <w:p w:rsidR="000666BF" w:rsidRDefault="000666BF"/>
    <w:p w:rsidR="000666BF" w:rsidRDefault="00DC3187">
      <w:r>
        <w:t>DATE:</w:t>
      </w:r>
      <w:r>
        <w:tab/>
        <w:t xml:space="preserve">    </w:t>
      </w:r>
      <w:r>
        <w:tab/>
        <w:t>August 21, 2025</w:t>
      </w:r>
    </w:p>
    <w:p w:rsidR="000666BF" w:rsidRDefault="000666BF"/>
    <w:p w:rsidR="000666BF" w:rsidRDefault="00DC3187">
      <w:r>
        <w:t xml:space="preserve">SUBJECT:  </w:t>
      </w:r>
      <w:r>
        <w:tab/>
        <w:t>Student Accident/Illness Report</w:t>
      </w:r>
    </w:p>
    <w:p w:rsidR="000666BF" w:rsidRDefault="000666BF"/>
    <w:p w:rsidR="000666BF" w:rsidRDefault="000666BF"/>
    <w:p w:rsidR="000666BF" w:rsidRDefault="00DC3187">
      <w:r>
        <w:t>Attached are copies of the student accident and illness report for the 2024-25</w:t>
      </w:r>
    </w:p>
    <w:p w:rsidR="000666BF" w:rsidRDefault="00DC3187">
      <w:proofErr w:type="gramStart"/>
      <w:r>
        <w:t>school</w:t>
      </w:r>
      <w:proofErr w:type="gramEnd"/>
      <w:r>
        <w:t xml:space="preserve"> year.  Individual detailed reports are kept on file at the Central Office.</w:t>
      </w:r>
    </w:p>
    <w:p w:rsidR="000666BF" w:rsidRDefault="000666BF"/>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p w:rsidR="000666BF" w:rsidRDefault="000666BF">
      <w:pPr>
        <w:pStyle w:val="Title"/>
      </w:pPr>
    </w:p>
    <w:tbl>
      <w:tblPr>
        <w:tblStyle w:val="a"/>
        <w:tblpPr w:leftFromText="180" w:rightFromText="180" w:topFromText="180" w:bottomFromText="180" w:vertAnchor="text" w:tblpX="15"/>
        <w:tblW w:w="8640" w:type="dxa"/>
        <w:tblLayout w:type="fixed"/>
        <w:tblLook w:val="0000" w:firstRow="0" w:lastRow="0" w:firstColumn="0" w:lastColumn="0" w:noHBand="0" w:noVBand="0"/>
      </w:tblPr>
      <w:tblGrid>
        <w:gridCol w:w="4410"/>
        <w:gridCol w:w="4230"/>
      </w:tblGrid>
      <w:tr w:rsidR="00DC3187" w:rsidTr="00D94478">
        <w:tc>
          <w:tcPr>
            <w:tcW w:w="4410" w:type="dxa"/>
            <w:tcBorders>
              <w:bottom w:val="single" w:sz="12" w:space="0" w:color="000000"/>
              <w:right w:val="single" w:sz="12" w:space="0" w:color="000000"/>
            </w:tcBorders>
          </w:tcPr>
          <w:p w:rsidR="00DC3187" w:rsidRDefault="00DC3187" w:rsidP="00D94478">
            <w:pPr>
              <w:rPr>
                <w:b/>
              </w:rPr>
            </w:pPr>
            <w:r>
              <w:rPr>
                <w:b/>
              </w:rPr>
              <w:t>SCHOOL</w:t>
            </w:r>
          </w:p>
        </w:tc>
        <w:tc>
          <w:tcPr>
            <w:tcW w:w="4230" w:type="dxa"/>
            <w:tcBorders>
              <w:left w:val="single" w:sz="12" w:space="0" w:color="000000"/>
              <w:bottom w:val="single" w:sz="12" w:space="0" w:color="000000"/>
            </w:tcBorders>
          </w:tcPr>
          <w:p w:rsidR="00DC3187" w:rsidRDefault="00DC3187" w:rsidP="00D94478">
            <w:pPr>
              <w:pStyle w:val="Heading5"/>
            </w:pPr>
            <w:r>
              <w:t>NUMBER OF ACCIDENTS</w:t>
            </w:r>
          </w:p>
        </w:tc>
      </w:tr>
      <w:tr w:rsidR="00DC3187" w:rsidTr="00D94478">
        <w:trPr>
          <w:trHeight w:val="144"/>
        </w:trPr>
        <w:tc>
          <w:tcPr>
            <w:tcW w:w="4410" w:type="dxa"/>
            <w:tcBorders>
              <w:top w:val="single" w:sz="12" w:space="0" w:color="000000"/>
              <w:right w:val="single" w:sz="12" w:space="0" w:color="000000"/>
            </w:tcBorders>
          </w:tcPr>
          <w:p w:rsidR="00DC3187" w:rsidRDefault="00DC3187" w:rsidP="00D94478">
            <w:pPr>
              <w:pStyle w:val="Heading1"/>
              <w:rPr>
                <w:b/>
              </w:rPr>
            </w:pPr>
            <w:r>
              <w:t>Central Hardin High</w:t>
            </w:r>
          </w:p>
        </w:tc>
        <w:tc>
          <w:tcPr>
            <w:tcW w:w="4230" w:type="dxa"/>
            <w:tcBorders>
              <w:top w:val="single" w:sz="12" w:space="0" w:color="000000"/>
              <w:left w:val="single" w:sz="12" w:space="0" w:color="000000"/>
            </w:tcBorders>
          </w:tcPr>
          <w:p w:rsidR="00DC3187" w:rsidRDefault="00DC3187" w:rsidP="00D94478">
            <w:pPr>
              <w:jc w:val="center"/>
            </w:pPr>
            <w:r>
              <w:t>9</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John Hardin High</w:t>
            </w:r>
          </w:p>
        </w:tc>
        <w:tc>
          <w:tcPr>
            <w:tcW w:w="4230" w:type="dxa"/>
            <w:tcBorders>
              <w:left w:val="single" w:sz="12" w:space="0" w:color="000000"/>
            </w:tcBorders>
          </w:tcPr>
          <w:p w:rsidR="00DC3187" w:rsidRDefault="00DC3187" w:rsidP="00D94478">
            <w:r>
              <w:t xml:space="preserve">                                1</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tc>
      </w:tr>
      <w:tr w:rsidR="00DC3187" w:rsidTr="00D94478">
        <w:trPr>
          <w:trHeight w:val="144"/>
        </w:trPr>
        <w:tc>
          <w:tcPr>
            <w:tcW w:w="4410" w:type="dxa"/>
            <w:tcBorders>
              <w:right w:val="single" w:sz="12" w:space="0" w:color="000000"/>
            </w:tcBorders>
          </w:tcPr>
          <w:p w:rsidR="00DC3187" w:rsidRDefault="00DC3187" w:rsidP="00D94478">
            <w:pPr>
              <w:pStyle w:val="Heading1"/>
            </w:pPr>
            <w:r>
              <w:t>North Hardin High</w:t>
            </w:r>
          </w:p>
        </w:tc>
        <w:tc>
          <w:tcPr>
            <w:tcW w:w="4230" w:type="dxa"/>
            <w:tcBorders>
              <w:left w:val="single" w:sz="12" w:space="0" w:color="000000"/>
            </w:tcBorders>
          </w:tcPr>
          <w:p w:rsidR="00DC3187" w:rsidRDefault="00DC3187" w:rsidP="00D94478">
            <w:pPr>
              <w:jc w:val="center"/>
            </w:pPr>
            <w:r>
              <w:t>4</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pStyle w:val="Heading1"/>
            </w:pPr>
            <w:r>
              <w:t>EC3</w:t>
            </w:r>
          </w:p>
          <w:p w:rsidR="00DC3187" w:rsidRDefault="00DC3187" w:rsidP="00D94478">
            <w:pPr>
              <w:pStyle w:val="Heading1"/>
              <w:rPr>
                <w:sz w:val="16"/>
                <w:szCs w:val="16"/>
              </w:rPr>
            </w:pPr>
          </w:p>
          <w:p w:rsidR="00DC3187" w:rsidRDefault="00DC3187" w:rsidP="00D94478">
            <w:pPr>
              <w:pStyle w:val="Heading1"/>
            </w:pPr>
            <w:bookmarkStart w:id="1" w:name="_heading=h.z7qn907mdafd" w:colFirst="0" w:colLast="0"/>
            <w:bookmarkEnd w:id="1"/>
            <w:r>
              <w:t>College View</w:t>
            </w:r>
          </w:p>
        </w:tc>
        <w:tc>
          <w:tcPr>
            <w:tcW w:w="4230" w:type="dxa"/>
            <w:tcBorders>
              <w:left w:val="single" w:sz="12" w:space="0" w:color="000000"/>
            </w:tcBorders>
          </w:tcPr>
          <w:p w:rsidR="00DC3187" w:rsidRDefault="00DC3187" w:rsidP="00D94478">
            <w:pPr>
              <w:jc w:val="center"/>
            </w:pPr>
            <w:r>
              <w:t>4</w:t>
            </w:r>
          </w:p>
          <w:p w:rsidR="00DC3187" w:rsidRDefault="00DC3187" w:rsidP="00D94478">
            <w:pPr>
              <w:jc w:val="center"/>
            </w:pPr>
          </w:p>
          <w:p w:rsidR="00DC3187" w:rsidRDefault="00DC3187" w:rsidP="00D94478">
            <w:pPr>
              <w:jc w:val="center"/>
            </w:pPr>
            <w:r>
              <w:t>4</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Bluegrass Middle</w:t>
            </w:r>
          </w:p>
        </w:tc>
        <w:tc>
          <w:tcPr>
            <w:tcW w:w="4230" w:type="dxa"/>
            <w:tcBorders>
              <w:left w:val="single" w:sz="12" w:space="0" w:color="000000"/>
            </w:tcBorders>
          </w:tcPr>
          <w:p w:rsidR="00DC3187" w:rsidRDefault="00DC3187" w:rsidP="00D94478">
            <w:pPr>
              <w:jc w:val="center"/>
            </w:pPr>
            <w:r>
              <w:t>1</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East Hardin Middle</w:t>
            </w:r>
          </w:p>
        </w:tc>
        <w:tc>
          <w:tcPr>
            <w:tcW w:w="4230" w:type="dxa"/>
            <w:tcBorders>
              <w:left w:val="single" w:sz="12" w:space="0" w:color="000000"/>
            </w:tcBorders>
          </w:tcPr>
          <w:p w:rsidR="00DC3187" w:rsidRDefault="00DC3187" w:rsidP="00D94478">
            <w:pPr>
              <w:jc w:val="center"/>
            </w:pPr>
            <w:r>
              <w:t>2</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James T Alton Middle</w:t>
            </w:r>
          </w:p>
        </w:tc>
        <w:tc>
          <w:tcPr>
            <w:tcW w:w="4230" w:type="dxa"/>
            <w:tcBorders>
              <w:left w:val="single" w:sz="12" w:space="0" w:color="000000"/>
            </w:tcBorders>
          </w:tcPr>
          <w:p w:rsidR="00DC3187" w:rsidRDefault="00DC3187" w:rsidP="00D94478">
            <w:pPr>
              <w:jc w:val="center"/>
            </w:pPr>
            <w:r>
              <w:t>6</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North Middle</w:t>
            </w:r>
          </w:p>
        </w:tc>
        <w:tc>
          <w:tcPr>
            <w:tcW w:w="4230" w:type="dxa"/>
            <w:tcBorders>
              <w:left w:val="single" w:sz="12" w:space="0" w:color="000000"/>
            </w:tcBorders>
          </w:tcPr>
          <w:p w:rsidR="00DC3187" w:rsidRDefault="00DC3187" w:rsidP="00D94478">
            <w:pPr>
              <w:jc w:val="center"/>
            </w:pPr>
            <w:r>
              <w:t>3</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West Hardin Middle</w:t>
            </w:r>
          </w:p>
        </w:tc>
        <w:tc>
          <w:tcPr>
            <w:tcW w:w="4230" w:type="dxa"/>
            <w:tcBorders>
              <w:left w:val="single" w:sz="12" w:space="0" w:color="000000"/>
            </w:tcBorders>
          </w:tcPr>
          <w:p w:rsidR="00DC3187" w:rsidRDefault="00DC3187" w:rsidP="00D94478">
            <w:pPr>
              <w:jc w:val="center"/>
            </w:pPr>
            <w:r>
              <w:t>4</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Cecilia Valley Elementary</w:t>
            </w:r>
          </w:p>
        </w:tc>
        <w:tc>
          <w:tcPr>
            <w:tcW w:w="4230" w:type="dxa"/>
            <w:tcBorders>
              <w:left w:val="single" w:sz="12" w:space="0" w:color="000000"/>
            </w:tcBorders>
          </w:tcPr>
          <w:p w:rsidR="00DC3187" w:rsidRDefault="00DC3187" w:rsidP="00D94478">
            <w:pPr>
              <w:jc w:val="center"/>
            </w:pPr>
            <w:r>
              <w:t>2</w:t>
            </w:r>
          </w:p>
        </w:tc>
      </w:tr>
      <w:tr w:rsidR="00DC3187" w:rsidTr="00D94478">
        <w:trPr>
          <w:trHeight w:val="144"/>
        </w:trPr>
        <w:tc>
          <w:tcPr>
            <w:tcW w:w="4410" w:type="dxa"/>
            <w:tcBorders>
              <w:right w:val="single" w:sz="12" w:space="0" w:color="000000"/>
            </w:tcBorders>
          </w:tcPr>
          <w:p w:rsidR="00DC3187" w:rsidRDefault="00DC3187" w:rsidP="00D94478">
            <w:pPr>
              <w:rPr>
                <w:b/>
                <w:sz w:val="16"/>
                <w:szCs w:val="16"/>
              </w:rPr>
            </w:pPr>
          </w:p>
        </w:tc>
        <w:tc>
          <w:tcPr>
            <w:tcW w:w="4230" w:type="dxa"/>
            <w:tcBorders>
              <w:left w:val="single" w:sz="12" w:space="0" w:color="000000"/>
            </w:tcBorders>
          </w:tcPr>
          <w:p w:rsidR="00DC3187" w:rsidRDefault="00DC3187" w:rsidP="00D94478"/>
        </w:tc>
      </w:tr>
      <w:tr w:rsidR="00DC3187" w:rsidTr="00D94478">
        <w:trPr>
          <w:trHeight w:val="144"/>
        </w:trPr>
        <w:tc>
          <w:tcPr>
            <w:tcW w:w="4410" w:type="dxa"/>
            <w:tcBorders>
              <w:right w:val="single" w:sz="12" w:space="0" w:color="000000"/>
            </w:tcBorders>
          </w:tcPr>
          <w:p w:rsidR="00DC3187" w:rsidRDefault="00DC3187" w:rsidP="00D94478">
            <w:r>
              <w:t>Creekside Elementary</w:t>
            </w:r>
          </w:p>
        </w:tc>
        <w:tc>
          <w:tcPr>
            <w:tcW w:w="4230" w:type="dxa"/>
            <w:tcBorders>
              <w:left w:val="single" w:sz="12" w:space="0" w:color="000000"/>
            </w:tcBorders>
          </w:tcPr>
          <w:p w:rsidR="00DC3187" w:rsidRDefault="00DC3187" w:rsidP="00D94478">
            <w:pPr>
              <w:jc w:val="center"/>
            </w:pPr>
            <w:r>
              <w:t>8</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pPr>
              <w:rPr>
                <w:b/>
              </w:rPr>
            </w:pPr>
            <w:r>
              <w:t>GC Burkhead Elementary</w:t>
            </w:r>
          </w:p>
        </w:tc>
        <w:tc>
          <w:tcPr>
            <w:tcW w:w="4230" w:type="dxa"/>
            <w:tcBorders>
              <w:left w:val="single" w:sz="12" w:space="0" w:color="000000"/>
            </w:tcBorders>
          </w:tcPr>
          <w:p w:rsidR="00DC3187" w:rsidRDefault="00DC3187" w:rsidP="00D94478">
            <w:pPr>
              <w:jc w:val="center"/>
            </w:pPr>
            <w:r>
              <w:t>1</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Heartland Elementary</w:t>
            </w:r>
          </w:p>
        </w:tc>
        <w:tc>
          <w:tcPr>
            <w:tcW w:w="4230" w:type="dxa"/>
            <w:tcBorders>
              <w:left w:val="single" w:sz="12" w:space="0" w:color="000000"/>
            </w:tcBorders>
          </w:tcPr>
          <w:p w:rsidR="00DC3187" w:rsidRDefault="00DC3187" w:rsidP="00D94478">
            <w:pPr>
              <w:jc w:val="center"/>
            </w:pPr>
            <w:r>
              <w:t>2</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Lakewood Elementary</w:t>
            </w:r>
          </w:p>
        </w:tc>
        <w:tc>
          <w:tcPr>
            <w:tcW w:w="4230" w:type="dxa"/>
            <w:tcBorders>
              <w:left w:val="single" w:sz="12" w:space="0" w:color="000000"/>
            </w:tcBorders>
          </w:tcPr>
          <w:p w:rsidR="00DC3187" w:rsidRDefault="00DC3187" w:rsidP="00D94478">
            <w:pPr>
              <w:jc w:val="center"/>
            </w:pPr>
            <w:r>
              <w:t>5</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Lincoln Trail Elementary</w:t>
            </w:r>
          </w:p>
        </w:tc>
        <w:tc>
          <w:tcPr>
            <w:tcW w:w="4230" w:type="dxa"/>
            <w:tcBorders>
              <w:left w:val="single" w:sz="12" w:space="0" w:color="000000"/>
            </w:tcBorders>
          </w:tcPr>
          <w:p w:rsidR="00DC3187" w:rsidRDefault="00DC3187" w:rsidP="00D94478">
            <w:pPr>
              <w:jc w:val="center"/>
            </w:pPr>
            <w:r>
              <w:t>1</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Meadow View Elementary</w:t>
            </w:r>
          </w:p>
          <w:p w:rsidR="00DC3187" w:rsidRDefault="00DC3187" w:rsidP="00D94478">
            <w:pPr>
              <w:rPr>
                <w:sz w:val="16"/>
                <w:szCs w:val="16"/>
              </w:rPr>
            </w:pPr>
          </w:p>
          <w:p w:rsidR="00DC3187" w:rsidRDefault="00DC3187" w:rsidP="00D94478">
            <w:r>
              <w:t>New Highland Elementary</w:t>
            </w:r>
          </w:p>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r>
              <w:t>5</w:t>
            </w:r>
          </w:p>
          <w:p w:rsidR="00DC3187" w:rsidRDefault="00DC3187" w:rsidP="00D94478">
            <w:pPr>
              <w:jc w:val="center"/>
            </w:pPr>
          </w:p>
          <w:p w:rsidR="00DC3187" w:rsidRDefault="00DC3187" w:rsidP="00D94478">
            <w:pPr>
              <w:jc w:val="center"/>
            </w:pPr>
            <w:r>
              <w:t>9</w:t>
            </w:r>
          </w:p>
        </w:tc>
      </w:tr>
      <w:tr w:rsidR="00DC3187" w:rsidTr="00D94478">
        <w:trPr>
          <w:trHeight w:val="144"/>
        </w:trPr>
        <w:tc>
          <w:tcPr>
            <w:tcW w:w="4410" w:type="dxa"/>
            <w:tcBorders>
              <w:right w:val="single" w:sz="12" w:space="0" w:color="000000"/>
            </w:tcBorders>
          </w:tcPr>
          <w:p w:rsidR="00DC3187" w:rsidRDefault="00DC3187" w:rsidP="00D94478">
            <w:r>
              <w:t>North Park Elementary</w:t>
            </w:r>
          </w:p>
        </w:tc>
        <w:tc>
          <w:tcPr>
            <w:tcW w:w="4230" w:type="dxa"/>
            <w:tcBorders>
              <w:left w:val="single" w:sz="12" w:space="0" w:color="000000"/>
            </w:tcBorders>
          </w:tcPr>
          <w:p w:rsidR="00DC3187" w:rsidRDefault="00DC3187" w:rsidP="00D94478">
            <w:pPr>
              <w:jc w:val="center"/>
            </w:pPr>
            <w:r>
              <w:t>6</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Radcliff Elementary</w:t>
            </w:r>
          </w:p>
        </w:tc>
        <w:tc>
          <w:tcPr>
            <w:tcW w:w="4230" w:type="dxa"/>
            <w:tcBorders>
              <w:left w:val="single" w:sz="12" w:space="0" w:color="000000"/>
            </w:tcBorders>
          </w:tcPr>
          <w:p w:rsidR="00DC3187" w:rsidRDefault="00DC3187" w:rsidP="00D94478">
            <w:pPr>
              <w:jc w:val="center"/>
            </w:pPr>
            <w:r>
              <w:t>4</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Rineyville Elementary</w:t>
            </w:r>
          </w:p>
        </w:tc>
        <w:tc>
          <w:tcPr>
            <w:tcW w:w="4230" w:type="dxa"/>
            <w:tcBorders>
              <w:left w:val="single" w:sz="12" w:space="0" w:color="000000"/>
            </w:tcBorders>
          </w:tcPr>
          <w:p w:rsidR="00DC3187" w:rsidRDefault="00DC3187" w:rsidP="00D94478">
            <w:pPr>
              <w:jc w:val="center"/>
            </w:pPr>
            <w:r>
              <w:t>3</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Vine Grove Elementary</w:t>
            </w:r>
          </w:p>
        </w:tc>
        <w:tc>
          <w:tcPr>
            <w:tcW w:w="4230" w:type="dxa"/>
            <w:tcBorders>
              <w:left w:val="single" w:sz="12" w:space="0" w:color="000000"/>
            </w:tcBorders>
          </w:tcPr>
          <w:p w:rsidR="00DC3187" w:rsidRDefault="00DC3187" w:rsidP="00D94478">
            <w:pPr>
              <w:jc w:val="center"/>
            </w:pPr>
            <w:r>
              <w:t>1</w:t>
            </w:r>
          </w:p>
        </w:tc>
      </w:tr>
      <w:tr w:rsidR="00DC3187" w:rsidTr="00D94478">
        <w:trPr>
          <w:trHeight w:val="144"/>
        </w:trPr>
        <w:tc>
          <w:tcPr>
            <w:tcW w:w="4410" w:type="dxa"/>
            <w:tcBorders>
              <w:right w:val="single" w:sz="12" w:space="0" w:color="000000"/>
            </w:tcBorders>
          </w:tcPr>
          <w:p w:rsidR="00DC3187" w:rsidRDefault="00DC3187" w:rsidP="00D94478">
            <w:pPr>
              <w:rPr>
                <w:sz w:val="16"/>
                <w:szCs w:val="16"/>
              </w:rPr>
            </w:pPr>
          </w:p>
        </w:tc>
        <w:tc>
          <w:tcPr>
            <w:tcW w:w="4230" w:type="dxa"/>
            <w:tcBorders>
              <w:left w:val="single" w:sz="12" w:space="0" w:color="000000"/>
            </w:tcBorders>
          </w:tcPr>
          <w:p w:rsidR="00DC3187" w:rsidRDefault="00DC3187" w:rsidP="00D94478">
            <w:pPr>
              <w:jc w:val="center"/>
            </w:pPr>
          </w:p>
        </w:tc>
      </w:tr>
      <w:tr w:rsidR="00DC3187" w:rsidTr="00D94478">
        <w:trPr>
          <w:trHeight w:val="144"/>
        </w:trPr>
        <w:tc>
          <w:tcPr>
            <w:tcW w:w="4410" w:type="dxa"/>
            <w:tcBorders>
              <w:right w:val="single" w:sz="12" w:space="0" w:color="000000"/>
            </w:tcBorders>
          </w:tcPr>
          <w:p w:rsidR="00DC3187" w:rsidRDefault="00DC3187" w:rsidP="00D94478">
            <w:r>
              <w:t>Woodland Elementary</w:t>
            </w:r>
          </w:p>
        </w:tc>
        <w:tc>
          <w:tcPr>
            <w:tcW w:w="4230" w:type="dxa"/>
            <w:tcBorders>
              <w:left w:val="single" w:sz="12" w:space="0" w:color="000000"/>
            </w:tcBorders>
          </w:tcPr>
          <w:p w:rsidR="00DC3187" w:rsidRDefault="00DC3187" w:rsidP="00D94478">
            <w:pPr>
              <w:jc w:val="center"/>
            </w:pPr>
            <w:r>
              <w:t>2</w:t>
            </w:r>
          </w:p>
        </w:tc>
      </w:tr>
    </w:tbl>
    <w:p w:rsidR="000666BF" w:rsidRDefault="000666BF">
      <w:pPr>
        <w:pStyle w:val="Title"/>
      </w:pPr>
      <w:bookmarkStart w:id="2" w:name="_GoBack"/>
      <w:bookmarkEnd w:id="2"/>
    </w:p>
    <w:p w:rsidR="000666BF" w:rsidRDefault="000666BF"/>
    <w:p w:rsidR="000666BF" w:rsidRDefault="00DC3187">
      <w:pPr>
        <w:jc w:val="center"/>
        <w:rPr>
          <w:b/>
        </w:rPr>
      </w:pPr>
      <w:r>
        <w:rPr>
          <w:b/>
        </w:rPr>
        <w:lastRenderedPageBreak/>
        <w:t>STUDENT ACCIDENT SURVEY -- JUNE 2025</w:t>
      </w:r>
    </w:p>
    <w:p w:rsidR="000666BF" w:rsidRDefault="000666BF"/>
    <w:p w:rsidR="000666BF" w:rsidRDefault="000666BF"/>
    <w:p w:rsidR="000666BF" w:rsidRDefault="00DC3187">
      <w:r>
        <w:tab/>
      </w:r>
      <w:r>
        <w:t>A total of 86 accident forms were filled out for the 2024-2025 school year.   These accidents were judged by the schools to require either parent notification or doctor’s attention as defined in the “Guidelines on Accident and Illness” adopted by the Board</w:t>
      </w:r>
      <w:r>
        <w:t xml:space="preserve"> of Education.  The following is a breakdown of the accident reports compared to previous years:</w:t>
      </w:r>
    </w:p>
    <w:p w:rsidR="000666BF" w:rsidRDefault="000666BF"/>
    <w:p w:rsidR="000666BF" w:rsidRDefault="000666BF"/>
    <w:p w:rsidR="000666BF" w:rsidRDefault="000666BF"/>
    <w:p w:rsidR="000666BF" w:rsidRDefault="000666BF">
      <w:pPr>
        <w:rPr>
          <w:b/>
        </w:rPr>
      </w:pPr>
    </w:p>
    <w:p w:rsidR="000666BF" w:rsidRDefault="00DC3187">
      <w:r>
        <w:t xml:space="preserve"> </w:t>
      </w:r>
    </w:p>
    <w:tbl>
      <w:tblPr>
        <w:tblStyle w:val="a0"/>
        <w:tblW w:w="9140" w:type="dxa"/>
        <w:tblLayout w:type="fixed"/>
        <w:tblLook w:val="0000" w:firstRow="0" w:lastRow="0" w:firstColumn="0" w:lastColumn="0" w:noHBand="0" w:noVBand="0"/>
      </w:tblPr>
      <w:tblGrid>
        <w:gridCol w:w="3280"/>
        <w:gridCol w:w="860"/>
        <w:gridCol w:w="860"/>
        <w:gridCol w:w="1040"/>
        <w:gridCol w:w="1060"/>
        <w:gridCol w:w="1020"/>
        <w:gridCol w:w="1020"/>
      </w:tblGrid>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pPr>
              <w:rPr>
                <w:b/>
              </w:rPr>
            </w:pPr>
            <w:r>
              <w:rPr>
                <w:b/>
              </w:rPr>
              <w:t>PLACES OF ACCIDENTS</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 xml:space="preserve">                                      2025</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 xml:space="preserve">                                      2024</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2023</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2022</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2021</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 xml:space="preserve">                              2020</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Classroom</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16</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11</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21</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29</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17</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16</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Gym</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rPr>
                <w:rFonts w:ascii="Arial" w:eastAsia="Arial" w:hAnsi="Arial" w:cs="Arial"/>
                <w:b/>
                <w:sz w:val="20"/>
                <w:szCs w:val="20"/>
              </w:rPr>
            </w:pPr>
            <w:r>
              <w:rPr>
                <w:rFonts w:ascii="Arial" w:eastAsia="Arial" w:hAnsi="Arial" w:cs="Arial"/>
                <w:b/>
                <w:sz w:val="20"/>
                <w:szCs w:val="20"/>
              </w:rPr>
              <w:t xml:space="preserve">      3</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rPr>
                <w:rFonts w:ascii="Arial" w:eastAsia="Arial" w:hAnsi="Arial" w:cs="Arial"/>
                <w:sz w:val="20"/>
                <w:szCs w:val="20"/>
              </w:rPr>
            </w:pPr>
            <w:r>
              <w:rPr>
                <w:rFonts w:ascii="Arial" w:eastAsia="Arial" w:hAnsi="Arial" w:cs="Arial"/>
                <w:sz w:val="20"/>
                <w:szCs w:val="20"/>
              </w:rPr>
              <w:t xml:space="preserve">      17</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11</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6</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5</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12</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pPr>
              <w:rPr>
                <w:sz w:val="20"/>
                <w:szCs w:val="20"/>
              </w:rPr>
            </w:pPr>
            <w:r>
              <w:rPr>
                <w:sz w:val="20"/>
                <w:szCs w:val="20"/>
              </w:rPr>
              <w:t>Hall/Locker</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sz w:val="20"/>
                <w:szCs w:val="20"/>
              </w:rPr>
            </w:pPr>
            <w:r>
              <w:rPr>
                <w:b/>
                <w:sz w:val="20"/>
                <w:szCs w:val="20"/>
              </w:rPr>
              <w:t>6</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sz w:val="20"/>
                <w:szCs w:val="20"/>
              </w:rPr>
            </w:pPr>
            <w:r>
              <w:rPr>
                <w:sz w:val="20"/>
                <w:szCs w:val="20"/>
              </w:rPr>
              <w:t>8</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sz w:val="20"/>
                <w:szCs w:val="20"/>
              </w:rPr>
            </w:pPr>
            <w:r>
              <w:rPr>
                <w:sz w:val="20"/>
                <w:szCs w:val="20"/>
              </w:rPr>
              <w:t>1</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sz w:val="20"/>
                <w:szCs w:val="20"/>
              </w:rPr>
            </w:pPr>
            <w:r>
              <w:rPr>
                <w:sz w:val="20"/>
                <w:szCs w:val="20"/>
              </w:rPr>
              <w:t>2</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Cafeteria</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12</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4</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3</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4</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5</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Stairs</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0</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0</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4</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Playground</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17</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13</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17</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18</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22</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14</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Restroom</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17</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17</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11</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9</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12</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Bus</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5</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0</w:t>
            </w: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*Other</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10</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11</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6</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13</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14</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14</w:t>
            </w:r>
          </w:p>
        </w:tc>
      </w:tr>
      <w:tr w:rsidR="000666BF">
        <w:trPr>
          <w:trHeight w:val="255"/>
        </w:trPr>
        <w:tc>
          <w:tcPr>
            <w:tcW w:w="3280" w:type="dxa"/>
            <w:tcBorders>
              <w:top w:val="nil"/>
              <w:left w:val="nil"/>
              <w:bottom w:val="nil"/>
              <w:right w:val="nil"/>
            </w:tcBorders>
            <w:tcMar>
              <w:top w:w="15" w:type="dxa"/>
              <w:left w:w="15" w:type="dxa"/>
              <w:bottom w:w="0" w:type="dxa"/>
              <w:right w:w="15" w:type="dxa"/>
            </w:tcMar>
            <w:vAlign w:val="bottom"/>
          </w:tcPr>
          <w:p w:rsidR="000666BF" w:rsidRDefault="000666BF">
            <w:pPr>
              <w:rPr>
                <w:rFonts w:ascii="Arial" w:eastAsia="Arial" w:hAnsi="Arial" w:cs="Arial"/>
                <w:sz w:val="20"/>
                <w:szCs w:val="20"/>
              </w:rPr>
            </w:pPr>
          </w:p>
        </w:tc>
        <w:tc>
          <w:tcPr>
            <w:tcW w:w="8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b/>
                <w:sz w:val="20"/>
                <w:szCs w:val="20"/>
              </w:rPr>
            </w:pPr>
          </w:p>
        </w:tc>
        <w:tc>
          <w:tcPr>
            <w:tcW w:w="8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104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10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102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102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r>
      <w:tr w:rsidR="000666BF">
        <w:trPr>
          <w:trHeight w:val="315"/>
        </w:trPr>
        <w:tc>
          <w:tcPr>
            <w:tcW w:w="3280" w:type="dxa"/>
            <w:tcBorders>
              <w:top w:val="nil"/>
              <w:left w:val="nil"/>
              <w:bottom w:val="nil"/>
              <w:right w:val="nil"/>
            </w:tcBorders>
            <w:tcMar>
              <w:top w:w="15" w:type="dxa"/>
              <w:left w:w="15" w:type="dxa"/>
              <w:bottom w:w="0" w:type="dxa"/>
              <w:right w:w="15" w:type="dxa"/>
            </w:tcMar>
            <w:vAlign w:val="bottom"/>
          </w:tcPr>
          <w:p w:rsidR="000666BF" w:rsidRDefault="00DC3187">
            <w:r>
              <w:t xml:space="preserve">Total: </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b/>
                <w:sz w:val="20"/>
                <w:szCs w:val="20"/>
              </w:rPr>
            </w:pPr>
            <w:r>
              <w:rPr>
                <w:rFonts w:ascii="Arial" w:eastAsia="Arial" w:hAnsi="Arial" w:cs="Arial"/>
                <w:b/>
                <w:sz w:val="20"/>
                <w:szCs w:val="20"/>
              </w:rPr>
              <w:t>87</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85</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84</w:t>
            </w:r>
          </w:p>
        </w:tc>
        <w:tc>
          <w:tcPr>
            <w:tcW w:w="10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85</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74</w:t>
            </w:r>
          </w:p>
        </w:tc>
        <w:tc>
          <w:tcPr>
            <w:tcW w:w="102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80</w:t>
            </w:r>
          </w:p>
        </w:tc>
      </w:tr>
    </w:tbl>
    <w:p w:rsidR="000666BF" w:rsidRDefault="000666BF"/>
    <w:p w:rsidR="000666BF" w:rsidRDefault="000666BF">
      <w:pPr>
        <w:ind w:hanging="1080"/>
      </w:pPr>
    </w:p>
    <w:p w:rsidR="000666BF" w:rsidRDefault="00DC3187">
      <w:r>
        <w:tab/>
      </w:r>
      <w:r>
        <w:tab/>
      </w:r>
      <w:r>
        <w:tab/>
      </w:r>
      <w:r>
        <w:tab/>
      </w:r>
      <w:r>
        <w:tab/>
      </w:r>
      <w:r>
        <w:tab/>
      </w:r>
      <w:r>
        <w:tab/>
      </w:r>
    </w:p>
    <w:p w:rsidR="000666BF" w:rsidRDefault="000666BF"/>
    <w:p w:rsidR="000666BF" w:rsidRDefault="00DC3187">
      <w:pPr>
        <w:ind w:left="720" w:hanging="720"/>
        <w:rPr>
          <w:sz w:val="20"/>
          <w:szCs w:val="20"/>
        </w:rPr>
      </w:pPr>
      <w:r>
        <w:t xml:space="preserve">* </w:t>
      </w:r>
      <w:r>
        <w:tab/>
        <w:t>These accidents occurred in places that were not listed on the forms given to the schools for reporting.</w:t>
      </w:r>
    </w:p>
    <w:p w:rsidR="000666BF" w:rsidRDefault="000666BF">
      <w:pPr>
        <w:rPr>
          <w:sz w:val="20"/>
          <w:szCs w:val="20"/>
        </w:rPr>
      </w:pPr>
    </w:p>
    <w:p w:rsidR="000666BF" w:rsidRDefault="000666BF"/>
    <w:p w:rsidR="000666BF" w:rsidRDefault="000666BF"/>
    <w:p w:rsidR="000666BF" w:rsidRDefault="000666BF"/>
    <w:p w:rsidR="000666BF" w:rsidRDefault="000666BF"/>
    <w:p w:rsidR="000666BF" w:rsidRDefault="000666BF"/>
    <w:p w:rsidR="000666BF" w:rsidRDefault="000666BF"/>
    <w:p w:rsidR="000666BF" w:rsidRDefault="000666BF">
      <w:pPr>
        <w:rPr>
          <w:b/>
        </w:rPr>
      </w:pPr>
    </w:p>
    <w:p w:rsidR="000666BF" w:rsidRDefault="000666BF">
      <w:pPr>
        <w:rPr>
          <w:b/>
        </w:rPr>
      </w:pPr>
    </w:p>
    <w:p w:rsidR="000666BF" w:rsidRDefault="000666BF">
      <w:pPr>
        <w:rPr>
          <w:b/>
        </w:rPr>
      </w:pPr>
    </w:p>
    <w:p w:rsidR="000666BF" w:rsidRDefault="000666BF">
      <w:pPr>
        <w:rPr>
          <w:b/>
        </w:rPr>
      </w:pPr>
    </w:p>
    <w:p w:rsidR="000666BF" w:rsidRDefault="000666BF">
      <w:pPr>
        <w:rPr>
          <w:b/>
        </w:rPr>
      </w:pPr>
    </w:p>
    <w:p w:rsidR="000666BF" w:rsidRDefault="000666BF">
      <w:pPr>
        <w:rPr>
          <w:b/>
        </w:rPr>
      </w:pPr>
    </w:p>
    <w:p w:rsidR="000666BF" w:rsidRDefault="000666BF">
      <w:pPr>
        <w:rPr>
          <w:b/>
        </w:rPr>
      </w:pPr>
    </w:p>
    <w:p w:rsidR="000666BF" w:rsidRDefault="00DC3187">
      <w:pPr>
        <w:rPr>
          <w:b/>
        </w:rPr>
      </w:pPr>
      <w:r>
        <w:rPr>
          <w:b/>
        </w:rPr>
        <w:t xml:space="preserve"> </w:t>
      </w:r>
    </w:p>
    <w:tbl>
      <w:tblPr>
        <w:tblStyle w:val="a1"/>
        <w:tblW w:w="8160" w:type="dxa"/>
        <w:tblLayout w:type="fixed"/>
        <w:tblLook w:val="0000" w:firstRow="0" w:lastRow="0" w:firstColumn="0" w:lastColumn="0" w:noHBand="0" w:noVBand="0"/>
      </w:tblPr>
      <w:tblGrid>
        <w:gridCol w:w="2420"/>
        <w:gridCol w:w="860"/>
        <w:gridCol w:w="1040"/>
        <w:gridCol w:w="960"/>
        <w:gridCol w:w="960"/>
        <w:gridCol w:w="960"/>
        <w:gridCol w:w="960"/>
      </w:tblGrid>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pPr>
              <w:rPr>
                <w:b/>
              </w:rPr>
            </w:pPr>
            <w:r>
              <w:rPr>
                <w:b/>
              </w:rPr>
              <w:t>NATURE OF INJURY</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2025</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2024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2023</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2022</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2021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2020</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 Head/Face/Nose/Eye</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21</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30</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28</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36</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29</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Leg/Knee</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6</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10</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10</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Arm/Shoulder/Wrist</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20</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16</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18</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8</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10</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12</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Hand/Finger</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25</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w:t>
            </w:r>
          </w:p>
        </w:tc>
      </w:tr>
      <w:tr w:rsidR="000666BF">
        <w:trPr>
          <w:trHeight w:val="300"/>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Back</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4</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4</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Other</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8</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11</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7</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3</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14</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r>
              <w:t>Foot/Ankle</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3</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7</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3</w:t>
            </w: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0666BF"/>
        </w:tc>
        <w:tc>
          <w:tcPr>
            <w:tcW w:w="8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b/>
                <w:sz w:val="20"/>
                <w:szCs w:val="20"/>
              </w:rPr>
            </w:pPr>
          </w:p>
        </w:tc>
        <w:tc>
          <w:tcPr>
            <w:tcW w:w="104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9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9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9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c>
          <w:tcPr>
            <w:tcW w:w="960" w:type="dxa"/>
            <w:tcBorders>
              <w:top w:val="nil"/>
              <w:left w:val="nil"/>
              <w:bottom w:val="nil"/>
              <w:right w:val="nil"/>
            </w:tcBorders>
            <w:tcMar>
              <w:top w:w="15" w:type="dxa"/>
              <w:left w:w="15" w:type="dxa"/>
              <w:bottom w:w="0" w:type="dxa"/>
              <w:right w:w="15" w:type="dxa"/>
            </w:tcMar>
            <w:vAlign w:val="bottom"/>
          </w:tcPr>
          <w:p w:rsidR="000666BF" w:rsidRDefault="000666BF">
            <w:pPr>
              <w:jc w:val="center"/>
              <w:rPr>
                <w:rFonts w:ascii="Arial" w:eastAsia="Arial" w:hAnsi="Arial" w:cs="Arial"/>
                <w:sz w:val="20"/>
                <w:szCs w:val="20"/>
              </w:rPr>
            </w:pPr>
          </w:p>
        </w:tc>
      </w:tr>
      <w:tr w:rsidR="000666BF">
        <w:trPr>
          <w:trHeight w:val="315"/>
        </w:trPr>
        <w:tc>
          <w:tcPr>
            <w:tcW w:w="2420" w:type="dxa"/>
            <w:tcBorders>
              <w:top w:val="nil"/>
              <w:left w:val="nil"/>
              <w:bottom w:val="nil"/>
              <w:right w:val="nil"/>
            </w:tcBorders>
            <w:tcMar>
              <w:top w:w="15" w:type="dxa"/>
              <w:left w:w="15" w:type="dxa"/>
              <w:bottom w:w="0" w:type="dxa"/>
              <w:right w:w="15" w:type="dxa"/>
            </w:tcMar>
            <w:vAlign w:val="bottom"/>
          </w:tcPr>
          <w:p w:rsidR="000666BF" w:rsidRDefault="00DC3187">
            <w:pPr>
              <w:rPr>
                <w:b/>
              </w:rPr>
            </w:pPr>
            <w:r>
              <w:rPr>
                <w:b/>
              </w:rPr>
              <w:t>Total:</w:t>
            </w:r>
          </w:p>
        </w:tc>
        <w:tc>
          <w:tcPr>
            <w:tcW w:w="860" w:type="dxa"/>
            <w:tcBorders>
              <w:top w:val="nil"/>
              <w:left w:val="nil"/>
              <w:bottom w:val="nil"/>
              <w:right w:val="nil"/>
            </w:tcBorders>
            <w:tcMar>
              <w:top w:w="15" w:type="dxa"/>
              <w:left w:w="15" w:type="dxa"/>
              <w:bottom w:w="0" w:type="dxa"/>
              <w:right w:w="15" w:type="dxa"/>
            </w:tcMar>
            <w:vAlign w:val="bottom"/>
          </w:tcPr>
          <w:p w:rsidR="000666BF" w:rsidRDefault="00DC3187">
            <w:pPr>
              <w:jc w:val="center"/>
              <w:rPr>
                <w:b/>
              </w:rPr>
            </w:pPr>
            <w:r>
              <w:rPr>
                <w:b/>
              </w:rPr>
              <w:t>87</w:t>
            </w:r>
          </w:p>
        </w:tc>
        <w:tc>
          <w:tcPr>
            <w:tcW w:w="104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85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84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85</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pPr>
            <w:r>
              <w:t>74</w:t>
            </w:r>
          </w:p>
        </w:tc>
        <w:tc>
          <w:tcPr>
            <w:tcW w:w="960" w:type="dxa"/>
            <w:tcBorders>
              <w:top w:val="nil"/>
              <w:left w:val="nil"/>
              <w:bottom w:val="nil"/>
              <w:right w:val="nil"/>
            </w:tcBorders>
            <w:tcMar>
              <w:top w:w="15" w:type="dxa"/>
              <w:left w:w="15" w:type="dxa"/>
              <w:bottom w:w="0" w:type="dxa"/>
              <w:right w:w="15" w:type="dxa"/>
            </w:tcMar>
            <w:vAlign w:val="bottom"/>
          </w:tcPr>
          <w:p w:rsidR="000666BF" w:rsidRDefault="00DC3187">
            <w:pPr>
              <w:jc w:val="center"/>
              <w:rPr>
                <w:rFonts w:ascii="Arial" w:eastAsia="Arial" w:hAnsi="Arial" w:cs="Arial"/>
                <w:sz w:val="20"/>
                <w:szCs w:val="20"/>
              </w:rPr>
            </w:pPr>
            <w:r>
              <w:rPr>
                <w:rFonts w:ascii="Arial" w:eastAsia="Arial" w:hAnsi="Arial" w:cs="Arial"/>
                <w:sz w:val="20"/>
                <w:szCs w:val="20"/>
              </w:rPr>
              <w:t>80</w:t>
            </w:r>
          </w:p>
        </w:tc>
      </w:tr>
    </w:tbl>
    <w:p w:rsidR="000666BF" w:rsidRDefault="00DC3187">
      <w:pPr>
        <w:rPr>
          <w:b/>
        </w:rPr>
      </w:pPr>
      <w:r>
        <w:rPr>
          <w:b/>
        </w:rPr>
        <w:t xml:space="preserve">    </w:t>
      </w:r>
    </w:p>
    <w:p w:rsidR="000666BF" w:rsidRDefault="00DC3187">
      <w:r>
        <w:t>** Most of the head injuries reported were of a minor nature, including such things as scratches and minor bumps or bruises.</w:t>
      </w:r>
      <w:r>
        <w:rPr>
          <w:b/>
        </w:rPr>
        <w:t xml:space="preserve">      </w:t>
      </w:r>
      <w:r>
        <w:tab/>
      </w:r>
      <w:r>
        <w:rPr>
          <w:b/>
        </w:rPr>
        <w:tab/>
      </w:r>
      <w:r>
        <w:tab/>
      </w:r>
      <w:r>
        <w:tab/>
      </w:r>
      <w:r>
        <w:tab/>
      </w:r>
    </w:p>
    <w:p w:rsidR="000666BF" w:rsidRDefault="000666BF">
      <w:pPr>
        <w:jc w:val="center"/>
        <w:rPr>
          <w:b/>
        </w:rPr>
      </w:pPr>
    </w:p>
    <w:p w:rsidR="000666BF" w:rsidRDefault="000666BF">
      <w:pPr>
        <w:jc w:val="center"/>
        <w:rPr>
          <w:b/>
        </w:rPr>
      </w:pPr>
    </w:p>
    <w:p w:rsidR="000666BF" w:rsidRDefault="000666BF">
      <w:pPr>
        <w:jc w:val="center"/>
        <w:rPr>
          <w:b/>
        </w:rPr>
      </w:pPr>
    </w:p>
    <w:p w:rsidR="000666BF" w:rsidRDefault="00DC3187">
      <w:pPr>
        <w:jc w:val="center"/>
        <w:rPr>
          <w:b/>
        </w:rPr>
      </w:pPr>
      <w:r>
        <w:rPr>
          <w:b/>
        </w:rPr>
        <w:t>NUMBER OF ACCIDENTS BY GRADE</w:t>
      </w:r>
    </w:p>
    <w:p w:rsidR="000666BF" w:rsidRDefault="000666BF">
      <w:pPr>
        <w:jc w:val="center"/>
        <w:rPr>
          <w:b/>
        </w:rPr>
      </w:pPr>
    </w:p>
    <w:p w:rsidR="000666BF" w:rsidRDefault="00DC3187">
      <w:pPr>
        <w:jc w:val="center"/>
        <w:rPr>
          <w:b/>
        </w:rPr>
      </w:pPr>
      <w:r>
        <w:rPr>
          <w:b/>
        </w:rPr>
        <w:t>2024-2025</w:t>
      </w:r>
    </w:p>
    <w:p w:rsidR="000666BF" w:rsidRDefault="000666BF">
      <w:pPr>
        <w:jc w:val="center"/>
        <w:rPr>
          <w:b/>
        </w:rPr>
      </w:pPr>
    </w:p>
    <w:p w:rsidR="000666BF" w:rsidRDefault="000666BF">
      <w:pPr>
        <w:rPr>
          <w:b/>
        </w:rPr>
      </w:pPr>
    </w:p>
    <w:tbl>
      <w:tblPr>
        <w:tblStyle w:val="a2"/>
        <w:tblW w:w="8180" w:type="dxa"/>
        <w:tblLayout w:type="fixed"/>
        <w:tblLook w:val="0000" w:firstRow="0" w:lastRow="0" w:firstColumn="0" w:lastColumn="0" w:noHBand="0" w:noVBand="0"/>
      </w:tblPr>
      <w:tblGrid>
        <w:gridCol w:w="2420"/>
        <w:gridCol w:w="860"/>
        <w:gridCol w:w="860"/>
        <w:gridCol w:w="1040"/>
        <w:gridCol w:w="960"/>
        <w:gridCol w:w="1020"/>
        <w:gridCol w:w="1020"/>
      </w:tblGrid>
      <w:tr w:rsidR="000666BF">
        <w:trPr>
          <w:trHeight w:val="645"/>
        </w:trPr>
        <w:tc>
          <w:tcPr>
            <w:tcW w:w="242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 xml:space="preserve">GRADE                             </w:t>
            </w:r>
          </w:p>
        </w:tc>
        <w:tc>
          <w:tcPr>
            <w:tcW w:w="86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pPr>
              <w:rPr>
                <w:b/>
              </w:rPr>
            </w:pPr>
            <w:r>
              <w:rPr>
                <w:b/>
              </w:rPr>
              <w:t>2024-25</w:t>
            </w:r>
          </w:p>
        </w:tc>
        <w:tc>
          <w:tcPr>
            <w:tcW w:w="86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2023-24</w:t>
            </w:r>
          </w:p>
        </w:tc>
        <w:tc>
          <w:tcPr>
            <w:tcW w:w="104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2022-23</w:t>
            </w:r>
          </w:p>
        </w:tc>
        <w:tc>
          <w:tcPr>
            <w:tcW w:w="96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2021-22</w:t>
            </w:r>
          </w:p>
        </w:tc>
        <w:tc>
          <w:tcPr>
            <w:tcW w:w="102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2020-21</w:t>
            </w:r>
          </w:p>
        </w:tc>
        <w:tc>
          <w:tcPr>
            <w:tcW w:w="1020" w:type="dxa"/>
            <w:tcBorders>
              <w:top w:val="single" w:sz="12" w:space="0" w:color="808080"/>
              <w:left w:val="nil"/>
              <w:bottom w:val="single" w:sz="4" w:space="0" w:color="808080"/>
              <w:right w:val="nil"/>
            </w:tcBorders>
            <w:tcMar>
              <w:top w:w="15" w:type="dxa"/>
              <w:left w:w="15" w:type="dxa"/>
              <w:bottom w:w="0" w:type="dxa"/>
              <w:right w:w="15" w:type="dxa"/>
            </w:tcMar>
          </w:tcPr>
          <w:p w:rsidR="000666BF" w:rsidRDefault="00DC3187">
            <w:r>
              <w:t>2019-20</w:t>
            </w:r>
          </w:p>
        </w:tc>
      </w:tr>
      <w:tr w:rsidR="000666BF">
        <w:trPr>
          <w:trHeight w:val="315"/>
        </w:trPr>
        <w:tc>
          <w:tcPr>
            <w:tcW w:w="2420" w:type="dxa"/>
            <w:tcBorders>
              <w:top w:val="nil"/>
              <w:left w:val="nil"/>
              <w:bottom w:val="nil"/>
              <w:right w:val="nil"/>
            </w:tcBorders>
          </w:tcPr>
          <w:p w:rsidR="000666BF" w:rsidRDefault="00DC3187">
            <w:r>
              <w:t xml:space="preserve">Preschool                           </w:t>
            </w:r>
          </w:p>
        </w:tc>
        <w:tc>
          <w:tcPr>
            <w:tcW w:w="860" w:type="dxa"/>
            <w:tcBorders>
              <w:top w:val="nil"/>
              <w:left w:val="nil"/>
              <w:bottom w:val="nil"/>
              <w:right w:val="nil"/>
            </w:tcBorders>
          </w:tcPr>
          <w:p w:rsidR="000666BF" w:rsidRDefault="00DC3187">
            <w:pPr>
              <w:jc w:val="center"/>
              <w:rPr>
                <w:b/>
              </w:rPr>
            </w:pPr>
            <w:r>
              <w:rPr>
                <w:b/>
              </w:rPr>
              <w:t>8</w:t>
            </w:r>
          </w:p>
        </w:tc>
        <w:tc>
          <w:tcPr>
            <w:tcW w:w="860" w:type="dxa"/>
            <w:tcBorders>
              <w:top w:val="nil"/>
              <w:left w:val="nil"/>
              <w:bottom w:val="nil"/>
              <w:right w:val="nil"/>
            </w:tcBorders>
          </w:tcPr>
          <w:p w:rsidR="000666BF" w:rsidRDefault="00DC3187">
            <w:pPr>
              <w:jc w:val="center"/>
            </w:pPr>
            <w:r>
              <w:t>2</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3</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3</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1</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5</w:t>
            </w:r>
          </w:p>
        </w:tc>
      </w:tr>
      <w:tr w:rsidR="000666BF">
        <w:trPr>
          <w:trHeight w:val="315"/>
        </w:trPr>
        <w:tc>
          <w:tcPr>
            <w:tcW w:w="2420" w:type="dxa"/>
            <w:tcBorders>
              <w:top w:val="nil"/>
              <w:left w:val="nil"/>
              <w:bottom w:val="nil"/>
              <w:right w:val="nil"/>
            </w:tcBorders>
          </w:tcPr>
          <w:p w:rsidR="000666BF" w:rsidRDefault="00DC3187">
            <w:r>
              <w:t xml:space="preserve">Primary </w:t>
            </w:r>
          </w:p>
        </w:tc>
        <w:tc>
          <w:tcPr>
            <w:tcW w:w="860" w:type="dxa"/>
            <w:tcBorders>
              <w:top w:val="nil"/>
              <w:left w:val="nil"/>
              <w:bottom w:val="nil"/>
              <w:right w:val="nil"/>
            </w:tcBorders>
          </w:tcPr>
          <w:p w:rsidR="000666BF" w:rsidRDefault="00DC3187">
            <w:pPr>
              <w:jc w:val="center"/>
              <w:rPr>
                <w:b/>
              </w:rPr>
            </w:pPr>
            <w:r>
              <w:rPr>
                <w:b/>
              </w:rPr>
              <w:t>31</w:t>
            </w:r>
          </w:p>
        </w:tc>
        <w:tc>
          <w:tcPr>
            <w:tcW w:w="860" w:type="dxa"/>
            <w:tcBorders>
              <w:top w:val="nil"/>
              <w:left w:val="nil"/>
              <w:bottom w:val="nil"/>
              <w:right w:val="nil"/>
            </w:tcBorders>
          </w:tcPr>
          <w:p w:rsidR="000666BF" w:rsidRDefault="00DC3187">
            <w:pPr>
              <w:jc w:val="center"/>
            </w:pPr>
            <w:r>
              <w:t>34</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37</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38</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33</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27</w:t>
            </w:r>
          </w:p>
        </w:tc>
      </w:tr>
      <w:tr w:rsidR="000666BF">
        <w:trPr>
          <w:trHeight w:val="300"/>
        </w:trPr>
        <w:tc>
          <w:tcPr>
            <w:tcW w:w="2420" w:type="dxa"/>
            <w:tcBorders>
              <w:top w:val="nil"/>
              <w:left w:val="nil"/>
              <w:bottom w:val="nil"/>
              <w:right w:val="nil"/>
            </w:tcBorders>
          </w:tcPr>
          <w:p w:rsidR="000666BF" w:rsidRDefault="00DC3187">
            <w:r>
              <w:t>Fourth Grade</w:t>
            </w:r>
          </w:p>
        </w:tc>
        <w:tc>
          <w:tcPr>
            <w:tcW w:w="860" w:type="dxa"/>
            <w:tcBorders>
              <w:top w:val="nil"/>
              <w:left w:val="nil"/>
              <w:bottom w:val="nil"/>
              <w:right w:val="nil"/>
            </w:tcBorders>
          </w:tcPr>
          <w:p w:rsidR="000666BF" w:rsidRDefault="00DC3187">
            <w:pPr>
              <w:jc w:val="center"/>
              <w:rPr>
                <w:b/>
              </w:rPr>
            </w:pPr>
            <w:r>
              <w:rPr>
                <w:b/>
              </w:rPr>
              <w:t>7</w:t>
            </w:r>
          </w:p>
        </w:tc>
        <w:tc>
          <w:tcPr>
            <w:tcW w:w="860" w:type="dxa"/>
            <w:tcBorders>
              <w:top w:val="nil"/>
              <w:left w:val="nil"/>
              <w:bottom w:val="nil"/>
              <w:right w:val="nil"/>
            </w:tcBorders>
          </w:tcPr>
          <w:p w:rsidR="000666BF" w:rsidRDefault="00DC3187">
            <w:pPr>
              <w:jc w:val="center"/>
            </w:pPr>
            <w:r>
              <w:t>7</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4</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8</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5</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7</w:t>
            </w:r>
          </w:p>
        </w:tc>
      </w:tr>
      <w:tr w:rsidR="000666BF">
        <w:trPr>
          <w:trHeight w:val="315"/>
        </w:trPr>
        <w:tc>
          <w:tcPr>
            <w:tcW w:w="2420" w:type="dxa"/>
            <w:tcBorders>
              <w:top w:val="nil"/>
              <w:left w:val="nil"/>
              <w:bottom w:val="nil"/>
              <w:right w:val="nil"/>
            </w:tcBorders>
          </w:tcPr>
          <w:p w:rsidR="000666BF" w:rsidRDefault="00DC3187">
            <w:r>
              <w:t>Fifth Grade</w:t>
            </w:r>
          </w:p>
        </w:tc>
        <w:tc>
          <w:tcPr>
            <w:tcW w:w="860" w:type="dxa"/>
            <w:tcBorders>
              <w:top w:val="nil"/>
              <w:left w:val="nil"/>
              <w:bottom w:val="nil"/>
              <w:right w:val="nil"/>
            </w:tcBorders>
          </w:tcPr>
          <w:p w:rsidR="000666BF" w:rsidRDefault="00DC3187">
            <w:pPr>
              <w:jc w:val="center"/>
              <w:rPr>
                <w:b/>
              </w:rPr>
            </w:pPr>
            <w:r>
              <w:rPr>
                <w:b/>
              </w:rPr>
              <w:t>5</w:t>
            </w:r>
          </w:p>
        </w:tc>
        <w:tc>
          <w:tcPr>
            <w:tcW w:w="860" w:type="dxa"/>
            <w:tcBorders>
              <w:top w:val="nil"/>
              <w:left w:val="nil"/>
              <w:bottom w:val="nil"/>
              <w:right w:val="nil"/>
            </w:tcBorders>
          </w:tcPr>
          <w:p w:rsidR="000666BF" w:rsidRDefault="00DC3187">
            <w:pPr>
              <w:jc w:val="center"/>
            </w:pPr>
            <w:r>
              <w:t>6</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10</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7</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5</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8</w:t>
            </w:r>
          </w:p>
        </w:tc>
      </w:tr>
      <w:tr w:rsidR="000666BF">
        <w:trPr>
          <w:trHeight w:val="315"/>
        </w:trPr>
        <w:tc>
          <w:tcPr>
            <w:tcW w:w="2420" w:type="dxa"/>
            <w:tcBorders>
              <w:top w:val="nil"/>
              <w:left w:val="nil"/>
              <w:bottom w:val="nil"/>
              <w:right w:val="nil"/>
            </w:tcBorders>
          </w:tcPr>
          <w:p w:rsidR="000666BF" w:rsidRDefault="00DC3187">
            <w:r>
              <w:t>Sixth Grade</w:t>
            </w:r>
          </w:p>
        </w:tc>
        <w:tc>
          <w:tcPr>
            <w:tcW w:w="860" w:type="dxa"/>
            <w:tcBorders>
              <w:top w:val="nil"/>
              <w:left w:val="nil"/>
              <w:bottom w:val="nil"/>
              <w:right w:val="nil"/>
            </w:tcBorders>
          </w:tcPr>
          <w:p w:rsidR="000666BF" w:rsidRDefault="00DC3187">
            <w:pPr>
              <w:jc w:val="center"/>
              <w:rPr>
                <w:b/>
              </w:rPr>
            </w:pPr>
            <w:r>
              <w:rPr>
                <w:b/>
              </w:rPr>
              <w:t>6</w:t>
            </w:r>
          </w:p>
        </w:tc>
        <w:tc>
          <w:tcPr>
            <w:tcW w:w="860" w:type="dxa"/>
            <w:tcBorders>
              <w:top w:val="nil"/>
              <w:left w:val="nil"/>
              <w:bottom w:val="nil"/>
              <w:right w:val="nil"/>
            </w:tcBorders>
          </w:tcPr>
          <w:p w:rsidR="000666BF" w:rsidRDefault="00DC3187">
            <w:pPr>
              <w:jc w:val="center"/>
            </w:pPr>
            <w:r>
              <w:t>4</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4</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6</w:t>
            </w:r>
          </w:p>
        </w:tc>
      </w:tr>
      <w:tr w:rsidR="000666BF">
        <w:trPr>
          <w:trHeight w:val="315"/>
        </w:trPr>
        <w:tc>
          <w:tcPr>
            <w:tcW w:w="2420" w:type="dxa"/>
            <w:tcBorders>
              <w:top w:val="nil"/>
              <w:left w:val="nil"/>
              <w:bottom w:val="nil"/>
              <w:right w:val="nil"/>
            </w:tcBorders>
          </w:tcPr>
          <w:p w:rsidR="000666BF" w:rsidRDefault="00DC3187">
            <w:r>
              <w:t>Seventh Grade</w:t>
            </w:r>
          </w:p>
        </w:tc>
        <w:tc>
          <w:tcPr>
            <w:tcW w:w="860" w:type="dxa"/>
            <w:tcBorders>
              <w:top w:val="nil"/>
              <w:left w:val="nil"/>
              <w:bottom w:val="nil"/>
              <w:right w:val="nil"/>
            </w:tcBorders>
          </w:tcPr>
          <w:p w:rsidR="000666BF" w:rsidRDefault="00DC3187">
            <w:pPr>
              <w:jc w:val="center"/>
              <w:rPr>
                <w:b/>
              </w:rPr>
            </w:pPr>
            <w:r>
              <w:rPr>
                <w:b/>
              </w:rPr>
              <w:t>5</w:t>
            </w:r>
          </w:p>
        </w:tc>
        <w:tc>
          <w:tcPr>
            <w:tcW w:w="860" w:type="dxa"/>
            <w:tcBorders>
              <w:top w:val="nil"/>
              <w:left w:val="nil"/>
              <w:bottom w:val="nil"/>
              <w:right w:val="nil"/>
            </w:tcBorders>
          </w:tcPr>
          <w:p w:rsidR="000666BF" w:rsidRDefault="00DC3187">
            <w:pPr>
              <w:jc w:val="center"/>
            </w:pPr>
            <w:r>
              <w:t>10</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9</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7</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7</w:t>
            </w:r>
          </w:p>
        </w:tc>
      </w:tr>
      <w:tr w:rsidR="000666BF">
        <w:trPr>
          <w:trHeight w:val="315"/>
        </w:trPr>
        <w:tc>
          <w:tcPr>
            <w:tcW w:w="2420" w:type="dxa"/>
            <w:tcBorders>
              <w:top w:val="nil"/>
              <w:left w:val="nil"/>
              <w:bottom w:val="nil"/>
              <w:right w:val="nil"/>
            </w:tcBorders>
          </w:tcPr>
          <w:p w:rsidR="000666BF" w:rsidRDefault="00DC3187">
            <w:r>
              <w:t>Eighth Grade</w:t>
            </w:r>
          </w:p>
        </w:tc>
        <w:tc>
          <w:tcPr>
            <w:tcW w:w="860" w:type="dxa"/>
            <w:tcBorders>
              <w:top w:val="nil"/>
              <w:left w:val="nil"/>
              <w:bottom w:val="nil"/>
              <w:right w:val="nil"/>
            </w:tcBorders>
          </w:tcPr>
          <w:p w:rsidR="000666BF" w:rsidRDefault="00DC3187">
            <w:pPr>
              <w:jc w:val="center"/>
              <w:rPr>
                <w:b/>
              </w:rPr>
            </w:pPr>
            <w:r>
              <w:rPr>
                <w:b/>
              </w:rPr>
              <w:t>7</w:t>
            </w:r>
          </w:p>
        </w:tc>
        <w:tc>
          <w:tcPr>
            <w:tcW w:w="860" w:type="dxa"/>
            <w:tcBorders>
              <w:top w:val="nil"/>
              <w:left w:val="nil"/>
              <w:bottom w:val="nil"/>
              <w:right w:val="nil"/>
            </w:tcBorders>
          </w:tcPr>
          <w:p w:rsidR="000666BF" w:rsidRDefault="00DC3187">
            <w:pPr>
              <w:jc w:val="center"/>
            </w:pPr>
            <w:r>
              <w:t>3</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2</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5</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4</w:t>
            </w:r>
          </w:p>
        </w:tc>
      </w:tr>
      <w:tr w:rsidR="000666BF">
        <w:trPr>
          <w:trHeight w:val="315"/>
        </w:trPr>
        <w:tc>
          <w:tcPr>
            <w:tcW w:w="2420" w:type="dxa"/>
            <w:tcBorders>
              <w:top w:val="nil"/>
              <w:left w:val="nil"/>
              <w:bottom w:val="nil"/>
              <w:right w:val="nil"/>
            </w:tcBorders>
          </w:tcPr>
          <w:p w:rsidR="000666BF" w:rsidRDefault="00DC3187">
            <w:r>
              <w:t>Ninth Grade</w:t>
            </w:r>
          </w:p>
        </w:tc>
        <w:tc>
          <w:tcPr>
            <w:tcW w:w="860" w:type="dxa"/>
            <w:tcBorders>
              <w:top w:val="nil"/>
              <w:left w:val="nil"/>
              <w:bottom w:val="nil"/>
              <w:right w:val="nil"/>
            </w:tcBorders>
          </w:tcPr>
          <w:p w:rsidR="000666BF" w:rsidRDefault="00DC3187">
            <w:pPr>
              <w:jc w:val="center"/>
              <w:rPr>
                <w:b/>
              </w:rPr>
            </w:pPr>
            <w:r>
              <w:rPr>
                <w:b/>
              </w:rPr>
              <w:t>6</w:t>
            </w:r>
          </w:p>
        </w:tc>
        <w:tc>
          <w:tcPr>
            <w:tcW w:w="860" w:type="dxa"/>
            <w:tcBorders>
              <w:top w:val="nil"/>
              <w:left w:val="nil"/>
              <w:bottom w:val="nil"/>
              <w:right w:val="nil"/>
            </w:tcBorders>
          </w:tcPr>
          <w:p w:rsidR="000666BF" w:rsidRDefault="00DC3187">
            <w:pPr>
              <w:jc w:val="center"/>
            </w:pPr>
            <w:r>
              <w:t>4</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7</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3</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8</w:t>
            </w:r>
          </w:p>
        </w:tc>
      </w:tr>
      <w:tr w:rsidR="000666BF">
        <w:trPr>
          <w:trHeight w:val="315"/>
        </w:trPr>
        <w:tc>
          <w:tcPr>
            <w:tcW w:w="2420" w:type="dxa"/>
            <w:tcBorders>
              <w:top w:val="nil"/>
              <w:left w:val="nil"/>
              <w:bottom w:val="nil"/>
              <w:right w:val="nil"/>
            </w:tcBorders>
          </w:tcPr>
          <w:p w:rsidR="000666BF" w:rsidRDefault="00DC3187">
            <w:r>
              <w:t>Tenth Grade</w:t>
            </w:r>
          </w:p>
        </w:tc>
        <w:tc>
          <w:tcPr>
            <w:tcW w:w="860" w:type="dxa"/>
            <w:tcBorders>
              <w:top w:val="nil"/>
              <w:left w:val="nil"/>
              <w:bottom w:val="nil"/>
              <w:right w:val="nil"/>
            </w:tcBorders>
          </w:tcPr>
          <w:p w:rsidR="000666BF" w:rsidRDefault="00DC3187">
            <w:pPr>
              <w:jc w:val="center"/>
              <w:rPr>
                <w:b/>
              </w:rPr>
            </w:pPr>
            <w:r>
              <w:rPr>
                <w:b/>
              </w:rPr>
              <w:t>4</w:t>
            </w:r>
          </w:p>
        </w:tc>
        <w:tc>
          <w:tcPr>
            <w:tcW w:w="860" w:type="dxa"/>
            <w:tcBorders>
              <w:top w:val="nil"/>
              <w:left w:val="nil"/>
              <w:bottom w:val="nil"/>
              <w:right w:val="nil"/>
            </w:tcBorders>
          </w:tcPr>
          <w:p w:rsidR="000666BF" w:rsidRDefault="00DC3187">
            <w:pPr>
              <w:jc w:val="center"/>
            </w:pPr>
            <w:r>
              <w:t>4</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3</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3</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3</w:t>
            </w:r>
          </w:p>
        </w:tc>
        <w:tc>
          <w:tcPr>
            <w:tcW w:w="1020" w:type="dxa"/>
            <w:tcBorders>
              <w:top w:val="nil"/>
              <w:left w:val="nil"/>
              <w:bottom w:val="nil"/>
              <w:right w:val="nil"/>
            </w:tcBorders>
            <w:tcMar>
              <w:top w:w="15" w:type="dxa"/>
              <w:left w:w="15" w:type="dxa"/>
              <w:bottom w:w="0" w:type="dxa"/>
              <w:right w:w="15" w:type="dxa"/>
            </w:tcMar>
          </w:tcPr>
          <w:p w:rsidR="000666BF" w:rsidRDefault="00DC3187">
            <w:r>
              <w:t xml:space="preserve">       2</w:t>
            </w:r>
          </w:p>
        </w:tc>
      </w:tr>
      <w:tr w:rsidR="000666BF">
        <w:trPr>
          <w:trHeight w:val="315"/>
        </w:trPr>
        <w:tc>
          <w:tcPr>
            <w:tcW w:w="2420" w:type="dxa"/>
            <w:tcBorders>
              <w:top w:val="nil"/>
              <w:left w:val="nil"/>
              <w:bottom w:val="nil"/>
              <w:right w:val="nil"/>
            </w:tcBorders>
          </w:tcPr>
          <w:p w:rsidR="000666BF" w:rsidRDefault="00DC3187">
            <w:r>
              <w:t>Eleventh Grade</w:t>
            </w:r>
          </w:p>
        </w:tc>
        <w:tc>
          <w:tcPr>
            <w:tcW w:w="860" w:type="dxa"/>
            <w:tcBorders>
              <w:top w:val="nil"/>
              <w:left w:val="nil"/>
              <w:bottom w:val="nil"/>
              <w:right w:val="nil"/>
            </w:tcBorders>
          </w:tcPr>
          <w:p w:rsidR="000666BF" w:rsidRDefault="00DC3187">
            <w:pPr>
              <w:jc w:val="center"/>
              <w:rPr>
                <w:b/>
              </w:rPr>
            </w:pPr>
            <w:r>
              <w:rPr>
                <w:b/>
              </w:rPr>
              <w:t>6</w:t>
            </w:r>
          </w:p>
        </w:tc>
        <w:tc>
          <w:tcPr>
            <w:tcW w:w="860" w:type="dxa"/>
            <w:tcBorders>
              <w:top w:val="nil"/>
              <w:left w:val="nil"/>
              <w:bottom w:val="nil"/>
              <w:right w:val="nil"/>
            </w:tcBorders>
          </w:tcPr>
          <w:p w:rsidR="000666BF" w:rsidRDefault="00DC3187">
            <w:pPr>
              <w:jc w:val="center"/>
            </w:pPr>
            <w:r>
              <w:t>8</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1</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3</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7</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3</w:t>
            </w:r>
          </w:p>
        </w:tc>
      </w:tr>
      <w:tr w:rsidR="000666BF">
        <w:trPr>
          <w:trHeight w:val="315"/>
        </w:trPr>
        <w:tc>
          <w:tcPr>
            <w:tcW w:w="2420" w:type="dxa"/>
            <w:tcBorders>
              <w:top w:val="nil"/>
              <w:left w:val="nil"/>
              <w:bottom w:val="nil"/>
              <w:right w:val="nil"/>
            </w:tcBorders>
          </w:tcPr>
          <w:p w:rsidR="000666BF" w:rsidRDefault="00DC3187">
            <w:r>
              <w:t>Twelfth Grade</w:t>
            </w:r>
          </w:p>
        </w:tc>
        <w:tc>
          <w:tcPr>
            <w:tcW w:w="860" w:type="dxa"/>
            <w:tcBorders>
              <w:top w:val="nil"/>
              <w:left w:val="nil"/>
              <w:bottom w:val="nil"/>
              <w:right w:val="nil"/>
            </w:tcBorders>
          </w:tcPr>
          <w:p w:rsidR="000666BF" w:rsidRDefault="00DC3187">
            <w:pPr>
              <w:jc w:val="center"/>
              <w:rPr>
                <w:b/>
              </w:rPr>
            </w:pPr>
            <w:r>
              <w:rPr>
                <w:b/>
              </w:rPr>
              <w:t>2</w:t>
            </w:r>
          </w:p>
        </w:tc>
        <w:tc>
          <w:tcPr>
            <w:tcW w:w="860" w:type="dxa"/>
            <w:tcBorders>
              <w:top w:val="nil"/>
              <w:left w:val="nil"/>
              <w:bottom w:val="nil"/>
              <w:right w:val="nil"/>
            </w:tcBorders>
          </w:tcPr>
          <w:p w:rsidR="000666BF" w:rsidRDefault="00DC3187">
            <w:pPr>
              <w:jc w:val="center"/>
            </w:pPr>
            <w:r>
              <w:t>3</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2</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5</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2</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3</w:t>
            </w:r>
          </w:p>
        </w:tc>
      </w:tr>
      <w:tr w:rsidR="000666BF">
        <w:trPr>
          <w:trHeight w:val="315"/>
        </w:trPr>
        <w:tc>
          <w:tcPr>
            <w:tcW w:w="2420" w:type="dxa"/>
            <w:tcBorders>
              <w:top w:val="nil"/>
              <w:left w:val="nil"/>
              <w:bottom w:val="nil"/>
              <w:right w:val="nil"/>
            </w:tcBorders>
          </w:tcPr>
          <w:p w:rsidR="000666BF" w:rsidRDefault="00DC3187">
            <w:r>
              <w:t>Special Education</w:t>
            </w:r>
          </w:p>
        </w:tc>
        <w:tc>
          <w:tcPr>
            <w:tcW w:w="860" w:type="dxa"/>
            <w:tcBorders>
              <w:top w:val="nil"/>
              <w:left w:val="nil"/>
              <w:bottom w:val="nil"/>
              <w:right w:val="nil"/>
            </w:tcBorders>
          </w:tcPr>
          <w:p w:rsidR="000666BF" w:rsidRDefault="00DC3187">
            <w:pPr>
              <w:jc w:val="center"/>
              <w:rPr>
                <w:b/>
              </w:rPr>
            </w:pPr>
            <w:r>
              <w:rPr>
                <w:b/>
              </w:rPr>
              <w:t>0</w:t>
            </w:r>
          </w:p>
        </w:tc>
        <w:tc>
          <w:tcPr>
            <w:tcW w:w="860" w:type="dxa"/>
            <w:tcBorders>
              <w:top w:val="nil"/>
              <w:left w:val="nil"/>
              <w:bottom w:val="nil"/>
              <w:right w:val="nil"/>
            </w:tcBorders>
          </w:tcPr>
          <w:p w:rsidR="000666BF" w:rsidRDefault="00DC3187">
            <w:pPr>
              <w:jc w:val="center"/>
            </w:pPr>
            <w:r>
              <w:t>0</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0</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1</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0</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0</w:t>
            </w:r>
          </w:p>
        </w:tc>
      </w:tr>
      <w:tr w:rsidR="000666BF">
        <w:trPr>
          <w:trHeight w:val="315"/>
        </w:trPr>
        <w:tc>
          <w:tcPr>
            <w:tcW w:w="2420" w:type="dxa"/>
            <w:tcBorders>
              <w:top w:val="nil"/>
              <w:left w:val="nil"/>
              <w:bottom w:val="nil"/>
              <w:right w:val="nil"/>
            </w:tcBorders>
          </w:tcPr>
          <w:p w:rsidR="000666BF" w:rsidRDefault="00DC3187">
            <w:r>
              <w:t>Total:</w:t>
            </w:r>
          </w:p>
        </w:tc>
        <w:tc>
          <w:tcPr>
            <w:tcW w:w="860" w:type="dxa"/>
            <w:tcBorders>
              <w:top w:val="nil"/>
              <w:left w:val="nil"/>
              <w:bottom w:val="nil"/>
              <w:right w:val="nil"/>
            </w:tcBorders>
          </w:tcPr>
          <w:p w:rsidR="000666BF" w:rsidRDefault="00DC3187">
            <w:pPr>
              <w:jc w:val="center"/>
              <w:rPr>
                <w:b/>
              </w:rPr>
            </w:pPr>
            <w:r>
              <w:rPr>
                <w:b/>
              </w:rPr>
              <w:t>87</w:t>
            </w:r>
          </w:p>
        </w:tc>
        <w:tc>
          <w:tcPr>
            <w:tcW w:w="860" w:type="dxa"/>
            <w:tcBorders>
              <w:top w:val="nil"/>
              <w:left w:val="nil"/>
              <w:bottom w:val="nil"/>
              <w:right w:val="nil"/>
            </w:tcBorders>
          </w:tcPr>
          <w:p w:rsidR="000666BF" w:rsidRDefault="00DC3187">
            <w:pPr>
              <w:jc w:val="center"/>
            </w:pPr>
            <w:r>
              <w:t>85</w:t>
            </w:r>
          </w:p>
        </w:tc>
        <w:tc>
          <w:tcPr>
            <w:tcW w:w="1040" w:type="dxa"/>
            <w:tcBorders>
              <w:top w:val="nil"/>
              <w:left w:val="nil"/>
              <w:bottom w:val="nil"/>
              <w:right w:val="nil"/>
            </w:tcBorders>
            <w:tcMar>
              <w:top w:w="0" w:type="dxa"/>
              <w:left w:w="15" w:type="dxa"/>
              <w:bottom w:w="0" w:type="dxa"/>
              <w:right w:w="15" w:type="dxa"/>
            </w:tcMar>
          </w:tcPr>
          <w:p w:rsidR="000666BF" w:rsidRDefault="00DC3187">
            <w:pPr>
              <w:jc w:val="center"/>
            </w:pPr>
            <w:r>
              <w:t>84</w:t>
            </w:r>
          </w:p>
        </w:tc>
        <w:tc>
          <w:tcPr>
            <w:tcW w:w="960" w:type="dxa"/>
            <w:tcBorders>
              <w:top w:val="nil"/>
              <w:left w:val="nil"/>
              <w:bottom w:val="nil"/>
              <w:right w:val="nil"/>
            </w:tcBorders>
            <w:tcMar>
              <w:top w:w="15" w:type="dxa"/>
              <w:left w:w="15" w:type="dxa"/>
              <w:bottom w:w="0" w:type="dxa"/>
              <w:right w:w="15" w:type="dxa"/>
            </w:tcMar>
          </w:tcPr>
          <w:p w:rsidR="000666BF" w:rsidRDefault="00DC3187">
            <w:pPr>
              <w:jc w:val="center"/>
            </w:pPr>
            <w:r>
              <w:t>85</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74</w:t>
            </w:r>
          </w:p>
        </w:tc>
        <w:tc>
          <w:tcPr>
            <w:tcW w:w="1020" w:type="dxa"/>
            <w:tcBorders>
              <w:top w:val="nil"/>
              <w:left w:val="nil"/>
              <w:bottom w:val="nil"/>
              <w:right w:val="nil"/>
            </w:tcBorders>
            <w:tcMar>
              <w:top w:w="15" w:type="dxa"/>
              <w:left w:w="15" w:type="dxa"/>
              <w:bottom w:w="0" w:type="dxa"/>
              <w:right w:w="15" w:type="dxa"/>
            </w:tcMar>
          </w:tcPr>
          <w:p w:rsidR="000666BF" w:rsidRDefault="00DC3187">
            <w:pPr>
              <w:jc w:val="center"/>
            </w:pPr>
            <w:r>
              <w:t>80</w:t>
            </w:r>
          </w:p>
        </w:tc>
      </w:tr>
    </w:tbl>
    <w:p w:rsidR="000666BF" w:rsidRDefault="000666BF"/>
    <w:sectPr w:rsidR="000666BF">
      <w:headerReference w:type="default" r:id="rId7"/>
      <w:pgSz w:w="12240" w:h="15840"/>
      <w:pgMar w:top="1080" w:right="1800" w:bottom="144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C3187">
      <w:r>
        <w:separator/>
      </w:r>
    </w:p>
  </w:endnote>
  <w:endnote w:type="continuationSeparator" w:id="0">
    <w:p w:rsidR="00000000" w:rsidRDefault="00DC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C3187">
      <w:r>
        <w:separator/>
      </w:r>
    </w:p>
  </w:footnote>
  <w:footnote w:type="continuationSeparator" w:id="0">
    <w:p w:rsidR="00000000" w:rsidRDefault="00DC3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66BF" w:rsidRDefault="00DC3187">
    <w:pPr>
      <w:pStyle w:val="Title"/>
    </w:pPr>
    <w:bookmarkStart w:id="3" w:name="_heading=h.wizg5sv4o4la" w:colFirst="0" w:colLast="0"/>
    <w:bookmarkEnd w:id="3"/>
    <w:r>
      <w:t>HARDIN COUNTY SCHOOLS</w:t>
    </w:r>
  </w:p>
  <w:p w:rsidR="000666BF" w:rsidRDefault="00DC3187">
    <w:pPr>
      <w:ind w:left="2160"/>
    </w:pPr>
    <w:r>
      <w:t xml:space="preserve">          Student Accident/Illness Report</w:t>
    </w:r>
  </w:p>
  <w:p w:rsidR="000666BF" w:rsidRDefault="00DC3187">
    <w:pPr>
      <w:jc w:val="center"/>
    </w:pPr>
    <w:r>
      <w:t>2024-2025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QwNTWzMDA0MzY2MDBR0lEKTi0uzszPAykwrAUAXQAQEiwAAAA="/>
  </w:docVars>
  <w:rsids>
    <w:rsidRoot w:val="000666BF"/>
    <w:rsid w:val="000666BF"/>
    <w:rsid w:val="00DC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E3B156"/>
  <w15:docId w15:val="{AD7B9C96-E44B-401E-8522-41319680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outlineLvl w:val="0"/>
    </w:pPr>
  </w:style>
  <w:style w:type="paragraph" w:styleId="Heading2">
    <w:name w:val="heading 2"/>
    <w:basedOn w:val="Normal"/>
    <w:next w:val="Normal"/>
    <w:pPr>
      <w:keepNext/>
      <w:outlineLvl w:val="1"/>
    </w:pPr>
    <w:rPr>
      <w:b/>
      <w:u w:val="single"/>
    </w:rPr>
  </w:style>
  <w:style w:type="paragraph" w:styleId="Heading3">
    <w:name w:val="heading 3"/>
    <w:basedOn w:val="Normal"/>
    <w:next w:val="Normal"/>
    <w:pPr>
      <w:keepNext/>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jc w:val="center"/>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jc w:val="center"/>
    </w:pPr>
    <w:rPr>
      <w:b/>
    </w:rPr>
  </w:style>
  <w:style w:type="paragraph" w:styleId="BalloonText">
    <w:name w:val="Balloon Text"/>
    <w:basedOn w:val="Normal"/>
    <w:link w:val="BalloonTextChar"/>
    <w:uiPriority w:val="99"/>
    <w:semiHidden/>
    <w:unhideWhenUsed/>
    <w:rsid w:val="00DD7E0F"/>
    <w:rPr>
      <w:rFonts w:ascii="Tahoma" w:hAnsi="Tahoma" w:cs="Tahoma"/>
      <w:sz w:val="16"/>
      <w:szCs w:val="16"/>
    </w:rPr>
  </w:style>
  <w:style w:type="character" w:customStyle="1" w:styleId="BalloonTextChar">
    <w:name w:val="Balloon Text Char"/>
    <w:link w:val="BalloonText"/>
    <w:uiPriority w:val="99"/>
    <w:semiHidden/>
    <w:rsid w:val="00DD7E0F"/>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DC3187"/>
    <w:pPr>
      <w:tabs>
        <w:tab w:val="center" w:pos="4680"/>
        <w:tab w:val="right" w:pos="9360"/>
      </w:tabs>
    </w:pPr>
  </w:style>
  <w:style w:type="character" w:customStyle="1" w:styleId="HeaderChar">
    <w:name w:val="Header Char"/>
    <w:basedOn w:val="DefaultParagraphFont"/>
    <w:link w:val="Header"/>
    <w:uiPriority w:val="99"/>
    <w:rsid w:val="00DC3187"/>
  </w:style>
  <w:style w:type="paragraph" w:styleId="Footer">
    <w:name w:val="footer"/>
    <w:basedOn w:val="Normal"/>
    <w:link w:val="FooterChar"/>
    <w:uiPriority w:val="99"/>
    <w:unhideWhenUsed/>
    <w:rsid w:val="00DC3187"/>
    <w:pPr>
      <w:tabs>
        <w:tab w:val="center" w:pos="4680"/>
        <w:tab w:val="right" w:pos="9360"/>
      </w:tabs>
    </w:pPr>
  </w:style>
  <w:style w:type="character" w:customStyle="1" w:styleId="FooterChar">
    <w:name w:val="Footer Char"/>
    <w:basedOn w:val="DefaultParagraphFont"/>
    <w:link w:val="Footer"/>
    <w:uiPriority w:val="99"/>
    <w:rsid w:val="00DC3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lS9DRoUwyYdas2E5qEKzMhq9OQ==">CgMxLjAyDmgubzMwMTB5bjY5N3dpMg5oLno3cW45MDdtZGFmZDIOaC53aXpnNXN2NG80bGE4AHIhMW56TWJROFo5eHNQNWhDcTNhY3Zzemh4c0lqS3NpVWt5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2431</Characters>
  <Application>Microsoft Office Word</Application>
  <DocSecurity>0</DocSecurity>
  <Lines>607</Lines>
  <Paragraphs>418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tsamples</dc:creator>
  <cp:lastModifiedBy>Pawley, Kaycie</cp:lastModifiedBy>
  <cp:revision>2</cp:revision>
  <dcterms:created xsi:type="dcterms:W3CDTF">2025-08-07T15:59:00Z</dcterms:created>
  <dcterms:modified xsi:type="dcterms:W3CDTF">2025-08-07T15:59:00Z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7cc082c895b1b98278e8c5de8171eb1cdf64e7c7c1f4877a00c9aeae9e4a243c</vt:lpwstr>
  </property>
</Properties>
</file>