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6B6B" w14:textId="77777777" w:rsidR="00B619D6" w:rsidRDefault="00000000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ENCLOSURE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37C56B6C" w14:textId="0E4BAC40" w:rsidR="00B619D6" w:rsidRDefault="00000000">
      <w:pPr>
        <w:spacing w:line="48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August </w:t>
      </w:r>
      <w:r w:rsidR="00F43C5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37C56B6D" w14:textId="77777777" w:rsidR="00B619D6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37C56B6E" w14:textId="77777777" w:rsidR="00B619D6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CONCERN</w:t>
      </w:r>
    </w:p>
    <w:p w14:paraId="37C56B6F" w14:textId="57545B8B" w:rsidR="00B619D6" w:rsidRDefault="00000000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approval of </w:t>
      </w:r>
      <w:r w:rsidR="00F43C5C">
        <w:rPr>
          <w:rFonts w:ascii="Times New Roman" w:eastAsia="Times New Roman" w:hAnsi="Times New Roman" w:cs="Times New Roman"/>
          <w:sz w:val="24"/>
          <w:szCs w:val="24"/>
        </w:rPr>
        <w:t>Visual Art Program Director</w:t>
      </w:r>
      <w:r w:rsidR="00AD1357">
        <w:rPr>
          <w:rFonts w:ascii="Times New Roman" w:eastAsia="Times New Roman" w:hAnsi="Times New Roman" w:cs="Times New Roman"/>
          <w:sz w:val="24"/>
          <w:szCs w:val="24"/>
        </w:rPr>
        <w:t xml:space="preserve"> Job Description</w:t>
      </w:r>
    </w:p>
    <w:p w14:paraId="37C56B70" w14:textId="77777777" w:rsidR="00B619D6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</w:p>
    <w:p w14:paraId="37C56B71" w14:textId="0A82523A" w:rsidR="00B619D6" w:rsidRDefault="00000000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i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Would like the board to approve </w:t>
      </w:r>
      <w:r w:rsidR="00AD1357">
        <w:rPr>
          <w:rFonts w:ascii="Times New Roman" w:eastAsia="Times New Roman" w:hAnsi="Times New Roman" w:cs="Times New Roman"/>
          <w:sz w:val="24"/>
          <w:szCs w:val="24"/>
        </w:rPr>
        <w:t>job description for Visual Art Program Director</w:t>
      </w:r>
    </w:p>
    <w:p w14:paraId="37C56B72" w14:textId="77777777" w:rsidR="00B619D6" w:rsidRDefault="00000000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RECOMMENDATION</w:t>
      </w:r>
    </w:p>
    <w:p w14:paraId="37C56B73" w14:textId="1893B527" w:rsidR="00B619D6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AD13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D1357">
        <w:rPr>
          <w:rFonts w:ascii="Times New Roman" w:eastAsia="Times New Roman" w:hAnsi="Times New Roman" w:cs="Times New Roman"/>
          <w:sz w:val="24"/>
          <w:szCs w:val="24"/>
        </w:rPr>
        <w:t>job description for Visual Art Program Director</w:t>
      </w:r>
    </w:p>
    <w:p w14:paraId="37C56B74" w14:textId="77777777" w:rsidR="00B619D6" w:rsidRDefault="00B619D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6B75" w14:textId="77777777" w:rsidR="00B619D6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37C56B76" w14:textId="77777777" w:rsidR="00B619D6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Carly Clem, Board Chair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Claudette Herald, Superintendent</w:t>
      </w:r>
    </w:p>
    <w:p w14:paraId="37C56B77" w14:textId="77777777" w:rsidR="00B619D6" w:rsidRDefault="00B619D6"/>
    <w:sectPr w:rsidR="00B619D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D6"/>
    <w:rsid w:val="00583793"/>
    <w:rsid w:val="00AD1357"/>
    <w:rsid w:val="00B619D6"/>
    <w:rsid w:val="00F4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6B6B"/>
  <w15:docId w15:val="{34B4DF31-C947-46EF-A6A2-7CC00C49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vayCuA6bSiPim4Xc1tVXkiWcw==">CgMxLjA4AHIhMTBBMV8zS2lOcUZtYzdGOUZNeEFDNnFjWGxQWHJkOXhR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Smallwood, Tamela G</cp:lastModifiedBy>
  <cp:revision>3</cp:revision>
  <dcterms:created xsi:type="dcterms:W3CDTF">2019-06-10T14:02:00Z</dcterms:created>
  <dcterms:modified xsi:type="dcterms:W3CDTF">2025-08-14T17:33:00Z</dcterms:modified>
</cp:coreProperties>
</file>