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Times" w:cs="Times" w:eastAsia="Times" w:hAnsi="Times"/>
          <w:color w:val="0000ff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000ff"/>
          <w:sz w:val="24"/>
          <w:szCs w:val="24"/>
          <w:rtl w:val="0"/>
        </w:rPr>
        <w:t xml:space="preserve"> Aaron Howell, Nancy Wilkins, Travis Pelley, Kelsey Hood, Lexi Sullivan, Allie Yates 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Approval of the agenda- </w:t>
      </w:r>
      <w:r w:rsidDel="00000000" w:rsidR="00000000" w:rsidRPr="00000000">
        <w:rPr>
          <w:rFonts w:ascii="Times" w:cs="Times" w:eastAsia="Times" w:hAnsi="Times"/>
          <w:color w:val="0000ff"/>
          <w:sz w:val="24"/>
          <w:szCs w:val="24"/>
          <w:rtl w:val="0"/>
        </w:rPr>
        <w:t xml:space="preserve">Approval Kelsey Hood and 2nd Travis Pelley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Approval of June minutes- </w:t>
      </w:r>
      <w:r w:rsidDel="00000000" w:rsidR="00000000" w:rsidRPr="00000000">
        <w:rPr>
          <w:rFonts w:ascii="Times" w:cs="Times" w:eastAsia="Times" w:hAnsi="Times"/>
          <w:color w:val="0000ff"/>
          <w:sz w:val="24"/>
          <w:szCs w:val="24"/>
          <w:rtl w:val="0"/>
        </w:rPr>
        <w:t xml:space="preserve">Approval Lexi Sullivan and Nancy Wilkins,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Good News Report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Playground under construction this week- </w:t>
      </w:r>
      <w:r w:rsidDel="00000000" w:rsidR="00000000" w:rsidRPr="00000000">
        <w:rPr>
          <w:rFonts w:ascii="Times" w:cs="Times" w:eastAsia="Times" w:hAnsi="Times"/>
          <w:color w:val="0000ff"/>
          <w:sz w:val="24"/>
          <w:szCs w:val="24"/>
          <w:rtl w:val="0"/>
        </w:rPr>
        <w:t xml:space="preserve">Will be ready by Friday, blowing in mulch, named at Fall Festival, students’ competition for naming the playground, have recognition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Personnel Report - Fully Staffed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Hiring Hannah Parsons - 1st Grade -</w:t>
      </w:r>
      <w:r w:rsidDel="00000000" w:rsidR="00000000" w:rsidRPr="00000000">
        <w:rPr>
          <w:rFonts w:ascii="Times" w:cs="Times" w:eastAsia="Times" w:hAnsi="Times"/>
          <w:color w:val="3d85c6"/>
          <w:sz w:val="24"/>
          <w:szCs w:val="24"/>
          <w:rtl w:val="0"/>
        </w:rPr>
        <w:t xml:space="preserve"> student teacher in the spring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Hiring Jill Reverman - 4th Grade Math/Science- </w:t>
      </w:r>
      <w:r w:rsidDel="00000000" w:rsidR="00000000" w:rsidRPr="00000000">
        <w:rPr>
          <w:rFonts w:ascii="Times" w:cs="Times" w:eastAsia="Times" w:hAnsi="Times"/>
          <w:color w:val="0000ff"/>
          <w:sz w:val="24"/>
          <w:szCs w:val="24"/>
          <w:rtl w:val="0"/>
        </w:rPr>
        <w:t xml:space="preserve">23 years exp.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  <w:tab/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Hiring Curtina Frazier - PASS IA Assistant- </w:t>
      </w:r>
      <w:r w:rsidDel="00000000" w:rsidR="00000000" w:rsidRPr="00000000">
        <w:rPr>
          <w:rFonts w:ascii="Times" w:cs="Times" w:eastAsia="Times" w:hAnsi="Times"/>
          <w:color w:val="0000ff"/>
          <w:sz w:val="24"/>
          <w:szCs w:val="24"/>
          <w:rtl w:val="0"/>
        </w:rPr>
        <w:t xml:space="preserve">wanting to get into education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Budget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Section 6- </w:t>
      </w:r>
      <w:r w:rsidDel="00000000" w:rsidR="00000000" w:rsidRPr="00000000">
        <w:rPr>
          <w:rFonts w:ascii="Times" w:cs="Times" w:eastAsia="Times" w:hAnsi="Times"/>
          <w:color w:val="0000ff"/>
          <w:sz w:val="24"/>
          <w:szCs w:val="24"/>
          <w:rtl w:val="0"/>
        </w:rPr>
        <w:t xml:space="preserve">Melissa is coming back and teachers can start spending money. Nothing has come out yet.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School Activity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School Improvement Planning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New Member orientation- </w:t>
      </w:r>
      <w:r w:rsidDel="00000000" w:rsidR="00000000" w:rsidRPr="00000000">
        <w:rPr>
          <w:rFonts w:ascii="Times" w:cs="Times" w:eastAsia="Times" w:hAnsi="Times"/>
          <w:color w:val="0000ff"/>
          <w:sz w:val="24"/>
          <w:szCs w:val="24"/>
          <w:rtl w:val="0"/>
        </w:rPr>
        <w:t xml:space="preserve">Thursday July 10th,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Review CSIP- </w:t>
      </w:r>
      <w:r w:rsidDel="00000000" w:rsidR="00000000" w:rsidRPr="00000000">
        <w:rPr>
          <w:rFonts w:ascii="Times" w:cs="Times" w:eastAsia="Times" w:hAnsi="Times"/>
          <w:color w:val="0000ff"/>
          <w:sz w:val="24"/>
          <w:szCs w:val="24"/>
          <w:rtl w:val="0"/>
        </w:rPr>
        <w:t xml:space="preserve">Want to see more growth. We have seen growth in IReady and hopefully translate to our testing scores as well. Reading going up 20 points in 5 years, gaining 4 points every year. Same with math as well gaining 20 points. Looking at achievement gap between economically disadvantage. Could look at changing OG to UFLI as a tier 1.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Policy Review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All Policies at a glance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1.02 - Staffing Consultation-</w:t>
      </w:r>
      <w:r w:rsidDel="00000000" w:rsidR="00000000" w:rsidRPr="00000000">
        <w:rPr>
          <w:rFonts w:ascii="Times" w:cs="Times" w:eastAsia="Times" w:hAnsi="Times"/>
          <w:color w:val="0000ff"/>
          <w:sz w:val="24"/>
          <w:szCs w:val="24"/>
          <w:rtl w:val="0"/>
        </w:rPr>
        <w:t xml:space="preserve">1st reading, 2nd Reading next month, Changing shall to can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1.04 - Assignment of staff time </w:t>
      </w:r>
      <w:r w:rsidDel="00000000" w:rsidR="00000000" w:rsidRPr="00000000">
        <w:rPr>
          <w:rFonts w:ascii="Times" w:cs="Times" w:eastAsia="Times" w:hAnsi="Times"/>
          <w:color w:val="0000ff"/>
          <w:sz w:val="24"/>
          <w:szCs w:val="24"/>
          <w:rtl w:val="0"/>
        </w:rPr>
        <w:t xml:space="preserve">Approved by SDBM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2.05 - Field Trip Notification </w:t>
      </w:r>
      <w:r w:rsidDel="00000000" w:rsidR="00000000" w:rsidRPr="00000000">
        <w:rPr>
          <w:rFonts w:ascii="Times" w:cs="Times" w:eastAsia="Times" w:hAnsi="Times"/>
          <w:color w:val="0000ff"/>
          <w:sz w:val="24"/>
          <w:szCs w:val="24"/>
          <w:rtl w:val="0"/>
        </w:rPr>
        <w:t xml:space="preserve">1st  reading, looking at adding about field trip cost. 2nd reading next month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2.06 - Electronic Device Policy </w:t>
      </w:r>
      <w:r w:rsidDel="00000000" w:rsidR="00000000" w:rsidRPr="00000000">
        <w:rPr>
          <w:rFonts w:ascii="Times" w:cs="Times" w:eastAsia="Times" w:hAnsi="Times"/>
          <w:color w:val="0000ff"/>
          <w:sz w:val="24"/>
          <w:szCs w:val="24"/>
          <w:rtl w:val="0"/>
        </w:rPr>
        <w:t xml:space="preserve">1st reading, Title change from Bring Your Own device to Electric Device Policy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2.07 - Moment of Silence Policy </w:t>
      </w:r>
      <w:r w:rsidDel="00000000" w:rsidR="00000000" w:rsidRPr="00000000">
        <w:rPr>
          <w:rFonts w:ascii="Times" w:cs="Times" w:eastAsia="Times" w:hAnsi="Times"/>
          <w:color w:val="0000ff"/>
          <w:sz w:val="24"/>
          <w:szCs w:val="24"/>
          <w:rtl w:val="0"/>
        </w:rPr>
        <w:t xml:space="preserve">1st reading, approved by SBDM and will go home with families.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Council Requirements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Other Council work-</w:t>
      </w:r>
      <w:r w:rsidDel="00000000" w:rsidR="00000000" w:rsidRPr="00000000">
        <w:rPr>
          <w:rFonts w:ascii="Times" w:cs="Times" w:eastAsia="Times" w:hAnsi="Times"/>
          <w:color w:val="0000ff"/>
          <w:sz w:val="24"/>
          <w:szCs w:val="24"/>
          <w:rtl w:val="0"/>
        </w:rPr>
        <w:t xml:space="preserve"> Review The Kentucky Open Records &amp; Open Meetings Acts, SDBM Records and Retention Schedule Basics, and KASC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Upcoming Deadlines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Progress monitor our CSIP till December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SBDM training- </w:t>
      </w:r>
      <w:r w:rsidDel="00000000" w:rsidR="00000000" w:rsidRPr="00000000">
        <w:rPr>
          <w:rFonts w:ascii="Times" w:cs="Times" w:eastAsia="Times" w:hAnsi="Times"/>
          <w:color w:val="0000ff"/>
          <w:sz w:val="24"/>
          <w:szCs w:val="24"/>
          <w:rtl w:val="0"/>
        </w:rPr>
        <w:t xml:space="preserve">July 10th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Adjourment- </w:t>
      </w:r>
      <w:r w:rsidDel="00000000" w:rsidR="00000000" w:rsidRPr="00000000">
        <w:rPr>
          <w:rFonts w:ascii="Times" w:cs="Times" w:eastAsia="Times" w:hAnsi="Times"/>
          <w:color w:val="0000ff"/>
          <w:sz w:val="24"/>
          <w:szCs w:val="24"/>
          <w:rtl w:val="0"/>
        </w:rPr>
        <w:t xml:space="preserve">3:57 PM approved Travis Pelley and 2nd Allie Yates </w:t>
      </w:r>
    </w:p>
    <w:p w:rsidR="00000000" w:rsidDel="00000000" w:rsidP="00000000" w:rsidRDefault="00000000" w:rsidRPr="00000000" w14:paraId="0000001E">
      <w:pPr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