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47814" w14:textId="77777777" w:rsidR="00B15576" w:rsidRDefault="00C35681">
      <w:pPr>
        <w:jc w:val="center"/>
        <w:rPr>
          <w:b/>
        </w:rPr>
      </w:pPr>
      <w:r>
        <w:rPr>
          <w:b/>
        </w:rPr>
        <w:t>Todd County Schools 2025-26</w:t>
      </w:r>
    </w:p>
    <w:p w14:paraId="21DF8AA8" w14:textId="77777777" w:rsidR="00B15576" w:rsidRDefault="00B15576">
      <w:pPr>
        <w:jc w:val="center"/>
      </w:pPr>
    </w:p>
    <w:p w14:paraId="17D71E62" w14:textId="77777777" w:rsidR="00B15576" w:rsidRDefault="00B15576"/>
    <w:tbl>
      <w:tblPr>
        <w:tblStyle w:val="a"/>
        <w:tblW w:w="886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15"/>
        <w:gridCol w:w="1200"/>
        <w:gridCol w:w="1290"/>
        <w:gridCol w:w="1065"/>
        <w:gridCol w:w="1185"/>
        <w:gridCol w:w="1605"/>
        <w:gridCol w:w="1305"/>
      </w:tblGrid>
      <w:tr w:rsidR="00B15576" w14:paraId="371DC8E8" w14:textId="77777777">
        <w:trPr>
          <w:trHeight w:val="477"/>
        </w:trPr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556CA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F5E45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NTES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06392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STES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89E18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TCMS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5F88D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TCCHS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D208C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Horizon/VLA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8735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B15576" w14:paraId="5AECAD19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13F28" w14:textId="77777777" w:rsidR="00B15576" w:rsidRDefault="00C35681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8/6/2025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090F7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 xml:space="preserve">344 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60663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 xml:space="preserve">429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FAF5A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 xml:space="preserve">388 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6C9B1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483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45569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 xml:space="preserve">14/3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D42E8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 xml:space="preserve">1663 </w:t>
            </w:r>
          </w:p>
        </w:tc>
      </w:tr>
      <w:tr w:rsidR="00B15576" w14:paraId="0692EF51" w14:textId="77777777">
        <w:trPr>
          <w:trHeight w:val="492"/>
        </w:trPr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98AB9" w14:textId="77777777" w:rsidR="00B15576" w:rsidRDefault="00C35681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8/7/2025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BB19A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351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924FA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430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C8853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387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6BB82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486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43E86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14/3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F5B6A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1673</w:t>
            </w:r>
          </w:p>
        </w:tc>
      </w:tr>
      <w:tr w:rsidR="00B15576" w14:paraId="4C65B52B" w14:textId="77777777">
        <w:trPr>
          <w:trHeight w:val="492"/>
        </w:trPr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3A900" w14:textId="77777777" w:rsidR="00B15576" w:rsidRDefault="00C35681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8/8/2025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75625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354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08790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431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D42AD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388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3DCDC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490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CC10F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14/3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72DD2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1680</w:t>
            </w:r>
          </w:p>
        </w:tc>
      </w:tr>
      <w:tr w:rsidR="00B15576" w14:paraId="2C0C7325" w14:textId="77777777">
        <w:trPr>
          <w:trHeight w:val="492"/>
        </w:trPr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41154" w14:textId="77777777" w:rsidR="00B15576" w:rsidRDefault="00C35681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8/11/2025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9B421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355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0567E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441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2E707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389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5EDC8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492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FDD68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17/3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DD120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1697</w:t>
            </w:r>
          </w:p>
        </w:tc>
      </w:tr>
    </w:tbl>
    <w:p w14:paraId="74AA26F5" w14:textId="77777777" w:rsidR="00B15576" w:rsidRDefault="00B15576"/>
    <w:p w14:paraId="3EA58103" w14:textId="77777777" w:rsidR="00B15576" w:rsidRDefault="00B15576">
      <w:pPr>
        <w:jc w:val="center"/>
        <w:rPr>
          <w:b/>
        </w:rPr>
      </w:pPr>
    </w:p>
    <w:p w14:paraId="6E531B3E" w14:textId="77777777" w:rsidR="00B15576" w:rsidRDefault="00C35681">
      <w:pPr>
        <w:jc w:val="center"/>
        <w:rPr>
          <w:b/>
        </w:rPr>
      </w:pPr>
      <w:r>
        <w:rPr>
          <w:b/>
        </w:rPr>
        <w:t>Todd County Schools 2024-25</w:t>
      </w:r>
    </w:p>
    <w:p w14:paraId="0548FA7C" w14:textId="77777777" w:rsidR="00B15576" w:rsidRDefault="00B15576">
      <w:pPr>
        <w:jc w:val="center"/>
      </w:pPr>
    </w:p>
    <w:p w14:paraId="5BBE1C52" w14:textId="77777777" w:rsidR="00B15576" w:rsidRDefault="00B15576"/>
    <w:tbl>
      <w:tblPr>
        <w:tblStyle w:val="a0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15"/>
        <w:gridCol w:w="1305"/>
        <w:gridCol w:w="1440"/>
        <w:gridCol w:w="1395"/>
        <w:gridCol w:w="1185"/>
        <w:gridCol w:w="1065"/>
        <w:gridCol w:w="1245"/>
      </w:tblGrid>
      <w:tr w:rsidR="00B15576" w14:paraId="42460DD9" w14:textId="77777777">
        <w:trPr>
          <w:trHeight w:val="477"/>
        </w:trPr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15540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03B75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NTES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5F516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STES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810F4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TCMS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F30D0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TCCHS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0830A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Horizon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FEA8D" w14:textId="77777777" w:rsidR="00B15576" w:rsidRDefault="00C3568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B15576" w14:paraId="656D7E33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E0385" w14:textId="77777777" w:rsidR="00B15576" w:rsidRDefault="00C35681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8/9/2024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9B5F2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355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5DA56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415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5CB6A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390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987DD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483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DE167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20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D2E7F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1663</w:t>
            </w:r>
          </w:p>
        </w:tc>
      </w:tr>
      <w:tr w:rsidR="00B15576" w14:paraId="1293CE67" w14:textId="77777777">
        <w:trPr>
          <w:trHeight w:val="492"/>
        </w:trPr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F4FFB" w14:textId="77777777" w:rsidR="00B15576" w:rsidRDefault="00C35681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8/12/2024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C27C6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363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EBDBA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423 (-21)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190DE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394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F57B6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500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4AA65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21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9D742" w14:textId="77777777" w:rsidR="00B15576" w:rsidRDefault="00C35681">
            <w:pPr>
              <w:widowControl w:val="0"/>
              <w:spacing w:line="240" w:lineRule="auto"/>
              <w:jc w:val="center"/>
            </w:pPr>
            <w:r>
              <w:t>1701 (-16)</w:t>
            </w:r>
          </w:p>
        </w:tc>
      </w:tr>
    </w:tbl>
    <w:p w14:paraId="4B620D93" w14:textId="77777777" w:rsidR="00B15576" w:rsidRDefault="00B15576"/>
    <w:p w14:paraId="0BAF972C" w14:textId="77777777" w:rsidR="00B15576" w:rsidRDefault="00B15576">
      <w:pPr>
        <w:jc w:val="center"/>
      </w:pPr>
    </w:p>
    <w:p w14:paraId="6A47337F" w14:textId="77777777" w:rsidR="00B15576" w:rsidRDefault="00C35681">
      <w:pPr>
        <w:jc w:val="center"/>
        <w:rPr>
          <w:b/>
        </w:rPr>
      </w:pPr>
      <w:r>
        <w:rPr>
          <w:b/>
        </w:rPr>
        <w:t>Todd County Schools 2023-24</w:t>
      </w:r>
    </w:p>
    <w:p w14:paraId="488F7809" w14:textId="77777777" w:rsidR="00B15576" w:rsidRDefault="00B15576"/>
    <w:p w14:paraId="42FCD67F" w14:textId="77777777" w:rsidR="00B15576" w:rsidRDefault="00B15576"/>
    <w:tbl>
      <w:tblPr>
        <w:tblStyle w:val="a1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1320"/>
        <w:gridCol w:w="1440"/>
        <w:gridCol w:w="1395"/>
        <w:gridCol w:w="1275"/>
        <w:gridCol w:w="1110"/>
        <w:gridCol w:w="1110"/>
      </w:tblGrid>
      <w:tr w:rsidR="00B15576" w14:paraId="1AB0D536" w14:textId="77777777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DAF2F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6913E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NTES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EB20B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STES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12485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TCMS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2B199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TCCHS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405AA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Horizon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9FE61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B15576" w14:paraId="0E1F884C" w14:textId="77777777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049C5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8/9/2023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AB32D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358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8B06C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430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4E870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383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5FC48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498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C5011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22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863F6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1691</w:t>
            </w:r>
          </w:p>
        </w:tc>
      </w:tr>
      <w:tr w:rsidR="00B15576" w14:paraId="78AB0536" w14:textId="77777777">
        <w:trPr>
          <w:trHeight w:val="492"/>
        </w:trPr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C7A5D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8/10/2023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F3FD0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364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FFC54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444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026B0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386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917A9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500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D938C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23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24417" w14:textId="77777777" w:rsidR="00B15576" w:rsidRDefault="00C35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1717</w:t>
            </w:r>
          </w:p>
        </w:tc>
      </w:tr>
    </w:tbl>
    <w:p w14:paraId="53F3E72C" w14:textId="77777777" w:rsidR="00B15576" w:rsidRDefault="00B15576"/>
    <w:p w14:paraId="4EF854E1" w14:textId="77777777" w:rsidR="00B15576" w:rsidRDefault="00B15576"/>
    <w:p w14:paraId="27DD2A09" w14:textId="77777777" w:rsidR="00B15576" w:rsidRDefault="00B15576"/>
    <w:sectPr w:rsidR="00B1557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576"/>
    <w:rsid w:val="003E4EA7"/>
    <w:rsid w:val="00B15576"/>
    <w:rsid w:val="00C3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7CED9"/>
  <w15:docId w15:val="{F348FF36-16AD-4A3D-B497-9BDAB5E4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cp:lastPrinted>2025-08-11T17:36:00Z</cp:lastPrinted>
  <dcterms:created xsi:type="dcterms:W3CDTF">2025-08-11T17:36:00Z</dcterms:created>
  <dcterms:modified xsi:type="dcterms:W3CDTF">2025-08-11T17:36:00Z</dcterms:modified>
</cp:coreProperties>
</file>