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542DC5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42DC5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>July 15, 2025</w:t>
      </w:r>
      <w:r w:rsidR="00542DC5">
        <w:rPr>
          <w:rFonts w:ascii="Times New Roman" w:hAnsi="Times New Roman" w:cs="Times New Roman"/>
          <w:sz w:val="24"/>
          <w:szCs w:val="24"/>
        </w:rPr>
        <w:t>,</w:t>
      </w:r>
      <w:r w:rsidRPr="00542DC5">
        <w:rPr>
          <w:rFonts w:ascii="Times New Roman" w:hAnsi="Times New Roman" w:cs="Times New Roman"/>
          <w:sz w:val="24"/>
          <w:szCs w:val="24"/>
        </w:rPr>
        <w:t xml:space="preserve"> 8:00 AM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Board Retreat Day 2 - Baird, Louisville Conference Center, 500 W Jefferson St, </w:t>
      </w:r>
      <w:proofErr w:type="spellStart"/>
      <w:r w:rsidRPr="00542DC5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542DC5">
        <w:rPr>
          <w:rFonts w:ascii="Times New Roman" w:hAnsi="Times New Roman" w:cs="Times New Roman"/>
          <w:sz w:val="24"/>
          <w:szCs w:val="24"/>
        </w:rPr>
        <w:t xml:space="preserve"> 2600, Louisville, KY 40202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54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b/>
          <w:sz w:val="24"/>
          <w:szCs w:val="24"/>
        </w:rPr>
        <w:t xml:space="preserve">II. District Planning, Goal Setting, and Strategic Plan - continued </w:t>
      </w:r>
      <w:r w:rsidRPr="0054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54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542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b/>
          <w:sz w:val="24"/>
          <w:szCs w:val="24"/>
        </w:rPr>
        <w:t xml:space="preserve">Order #11326 - Motion Passed: </w:t>
      </w:r>
      <w:r w:rsidRPr="00542DC5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Ben Sego.  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42DC5">
        <w:rPr>
          <w:rFonts w:ascii="Times New Roman" w:hAnsi="Times New Roman" w:cs="Times New Roman"/>
          <w:sz w:val="24"/>
          <w:szCs w:val="24"/>
        </w:rPr>
        <w:tab/>
      </w:r>
      <w:r w:rsidRPr="00542DC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42DC5">
        <w:rPr>
          <w:rFonts w:ascii="Times New Roman" w:hAnsi="Times New Roman" w:cs="Times New Roman"/>
          <w:sz w:val="24"/>
          <w:szCs w:val="24"/>
        </w:rPr>
        <w:tab/>
      </w:r>
      <w:r w:rsidRPr="00542DC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42DC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42DC5">
        <w:rPr>
          <w:rFonts w:ascii="Times New Roman" w:hAnsi="Times New Roman" w:cs="Times New Roman"/>
          <w:sz w:val="24"/>
          <w:szCs w:val="24"/>
        </w:rPr>
        <w:tab/>
      </w:r>
      <w:r w:rsidRPr="00542DC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42DC5">
        <w:rPr>
          <w:rFonts w:ascii="Times New Roman" w:hAnsi="Times New Roman" w:cs="Times New Roman"/>
          <w:sz w:val="24"/>
          <w:szCs w:val="24"/>
        </w:rPr>
        <w:tab/>
      </w:r>
      <w:r w:rsidRPr="00542DC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542DC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542DC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42DC5" w:rsidRDefault="00542DC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42DC5" w:rsidRPr="00542DC5" w:rsidRDefault="00542DC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42DC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542DC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42DC5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542DC5" w:rsidSect="00542D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tbA0NjI2NjQwMzBQ0lEKTi0uzszPAykwrAUAmbv15iwAAAA="/>
  </w:docVars>
  <w:rsids>
    <w:rsidRoot w:val="00F34C0B"/>
    <w:rsid w:val="00382EFF"/>
    <w:rsid w:val="00542DC5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002BC"/>
  <w14:defaultImageDpi w14:val="0"/>
  <w15:docId w15:val="{C5445D10-4736-4922-A9EE-CBD46F64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2025-07-17T20:49:00Z</dcterms:created>
  <dcterms:modified xsi:type="dcterms:W3CDTF">2025-07-17T20:49:00Z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cdd450ce-6afd-4b5d-901d-5b93c85755aa</vt:lpwstr>
  </property>
</Properties>
</file>