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F349C" w14:textId="391B61B2" w:rsidR="00D441F5" w:rsidRDefault="00BB1F56">
      <w:r>
        <w:t>2</w:t>
      </w:r>
      <w:r w:rsidR="00C3008B">
        <w:t>5-26</w:t>
      </w:r>
      <w:r w:rsidR="002808B7">
        <w:t xml:space="preserve"> </w:t>
      </w:r>
      <w:r w:rsidR="001950F8">
        <w:t xml:space="preserve">School Year </w:t>
      </w:r>
      <w:proofErr w:type="gramStart"/>
      <w:r w:rsidR="001950F8">
        <w:t xml:space="preserve">ARC </w:t>
      </w:r>
      <w:r w:rsidR="004326F1">
        <w:t xml:space="preserve"> &amp;</w:t>
      </w:r>
      <w:proofErr w:type="gramEnd"/>
      <w:r w:rsidR="004326F1">
        <w:t xml:space="preserve"> 504 </w:t>
      </w:r>
      <w:r w:rsidR="001950F8">
        <w:t>Chairperson:</w:t>
      </w:r>
    </w:p>
    <w:p w14:paraId="0AC2027E" w14:textId="77777777" w:rsidR="001950F8" w:rsidRDefault="001950F8"/>
    <w:p w14:paraId="4FE649A1" w14:textId="77777777" w:rsidR="001950F8" w:rsidRDefault="001950F8">
      <w:r>
        <w:t>Clay Elementary Principal</w:t>
      </w:r>
      <w:r w:rsidR="00010B01">
        <w:t xml:space="preserve"> </w:t>
      </w:r>
    </w:p>
    <w:p w14:paraId="50A3859F" w14:textId="41E38988" w:rsidR="001950F8" w:rsidRDefault="001950F8">
      <w:r>
        <w:t>Clay Elementary Guidance Counselor</w:t>
      </w:r>
      <w:r w:rsidR="002808B7">
        <w:t>/CCR Coach</w:t>
      </w:r>
      <w:r w:rsidR="00010B01">
        <w:t xml:space="preserve"> </w:t>
      </w:r>
    </w:p>
    <w:p w14:paraId="2C4A0053" w14:textId="77777777" w:rsidR="001950F8" w:rsidRDefault="001950F8">
      <w:r>
        <w:t>Dixon Elementary Principal</w:t>
      </w:r>
      <w:r w:rsidR="00010B01">
        <w:t xml:space="preserve"> </w:t>
      </w:r>
    </w:p>
    <w:p w14:paraId="2DFB48A5" w14:textId="2218C596" w:rsidR="001950F8" w:rsidRDefault="001950F8">
      <w:r>
        <w:t>Dixon Elementary</w:t>
      </w:r>
      <w:r w:rsidR="00664B51">
        <w:t xml:space="preserve"> Dean of Students</w:t>
      </w:r>
    </w:p>
    <w:p w14:paraId="1C1EA947" w14:textId="7FAEABA3" w:rsidR="001950F8" w:rsidRDefault="001950F8">
      <w:r>
        <w:t>Providence Elementary Principal</w:t>
      </w:r>
      <w:r w:rsidR="00010B01">
        <w:t xml:space="preserve"> </w:t>
      </w:r>
    </w:p>
    <w:p w14:paraId="6AFB76C3" w14:textId="4B2ED665" w:rsidR="00664B51" w:rsidRDefault="00664B51">
      <w:r>
        <w:t>Providence Elementary Assistant Principal</w:t>
      </w:r>
    </w:p>
    <w:p w14:paraId="5F50B945" w14:textId="23AB5A29" w:rsidR="001950F8" w:rsidRDefault="001950F8">
      <w:r>
        <w:t>Providence Elementary Guidance Counselor</w:t>
      </w:r>
      <w:r w:rsidR="00010B01">
        <w:t xml:space="preserve"> </w:t>
      </w:r>
    </w:p>
    <w:p w14:paraId="36E079EA" w14:textId="77777777" w:rsidR="001950F8" w:rsidRDefault="001950F8">
      <w:r>
        <w:t>Sebree Elementary Principal</w:t>
      </w:r>
      <w:r w:rsidR="00010B01">
        <w:t xml:space="preserve"> </w:t>
      </w:r>
    </w:p>
    <w:p w14:paraId="5CB1C46C" w14:textId="407131E8" w:rsidR="001950F8" w:rsidRDefault="001950F8">
      <w:r>
        <w:t xml:space="preserve">Sebree Elementary </w:t>
      </w:r>
      <w:r w:rsidR="00C3008B">
        <w:t>Guidance Counselor</w:t>
      </w:r>
    </w:p>
    <w:p w14:paraId="2AC948D7" w14:textId="3C086D4F" w:rsidR="001950F8" w:rsidRDefault="001950F8">
      <w:r>
        <w:t>Webster County Middle School Principal</w:t>
      </w:r>
      <w:r w:rsidR="00010B01">
        <w:t xml:space="preserve"> </w:t>
      </w:r>
    </w:p>
    <w:p w14:paraId="2A5639E1" w14:textId="6B1FD1C6" w:rsidR="002808B7" w:rsidRDefault="002808B7">
      <w:r>
        <w:t>Webster County Middle School Assistant Principal</w:t>
      </w:r>
    </w:p>
    <w:p w14:paraId="06FC1F46" w14:textId="77777777" w:rsidR="001950F8" w:rsidRDefault="001950F8">
      <w:r>
        <w:t>Webster County Middle School Guidance Counselor</w:t>
      </w:r>
    </w:p>
    <w:p w14:paraId="114878A1" w14:textId="77777777" w:rsidR="001950F8" w:rsidRDefault="001950F8">
      <w:r>
        <w:t>Webster County High School Principal</w:t>
      </w:r>
    </w:p>
    <w:p w14:paraId="244874CF" w14:textId="77777777" w:rsidR="001950F8" w:rsidRDefault="001950F8">
      <w:r>
        <w:t>Webster County High School Assistant Principals (2)</w:t>
      </w:r>
    </w:p>
    <w:p w14:paraId="0AB5E525" w14:textId="77777777" w:rsidR="001950F8" w:rsidRDefault="001950F8">
      <w:r>
        <w:t>Webster County High S</w:t>
      </w:r>
      <w:r w:rsidR="00010B01">
        <w:t>chool Guidance Counselors (1</w:t>
      </w:r>
      <w:r>
        <w:t>)</w:t>
      </w:r>
    </w:p>
    <w:p w14:paraId="7F247BE7" w14:textId="77777777" w:rsidR="001950F8" w:rsidRDefault="001950F8"/>
    <w:p w14:paraId="35B2475A" w14:textId="77777777" w:rsidR="001950F8" w:rsidRDefault="001950F8"/>
    <w:p w14:paraId="13681A0B" w14:textId="77777777" w:rsidR="001950F8" w:rsidRDefault="001950F8"/>
    <w:p w14:paraId="1BBBE360" w14:textId="77777777" w:rsidR="001950F8" w:rsidRDefault="001950F8"/>
    <w:p w14:paraId="120EA961" w14:textId="77777777" w:rsidR="001950F8" w:rsidRDefault="001950F8"/>
    <w:sectPr w:rsidR="001950F8" w:rsidSect="00EC0D7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0F8"/>
    <w:rsid w:val="00010B01"/>
    <w:rsid w:val="000F2B5C"/>
    <w:rsid w:val="001926E7"/>
    <w:rsid w:val="001950F8"/>
    <w:rsid w:val="00255D06"/>
    <w:rsid w:val="002808B7"/>
    <w:rsid w:val="004326F1"/>
    <w:rsid w:val="005755EE"/>
    <w:rsid w:val="00664B51"/>
    <w:rsid w:val="009846D9"/>
    <w:rsid w:val="00BB1F56"/>
    <w:rsid w:val="00C2399C"/>
    <w:rsid w:val="00C3008B"/>
    <w:rsid w:val="00D441F5"/>
    <w:rsid w:val="00EC0D73"/>
    <w:rsid w:val="00E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A1ADA6"/>
  <w14:defaultImageDpi w14:val="300"/>
  <w15:docId w15:val="{D33D0659-F240-E04F-BF05-810ACE9C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>Webster County Board of Education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Saalwaechter</dc:creator>
  <cp:keywords/>
  <dc:description/>
  <cp:lastModifiedBy>Kim Saalwaechter</cp:lastModifiedBy>
  <cp:revision>2</cp:revision>
  <dcterms:created xsi:type="dcterms:W3CDTF">2025-07-14T14:55:00Z</dcterms:created>
  <dcterms:modified xsi:type="dcterms:W3CDTF">2025-07-14T14:55:00Z</dcterms:modified>
</cp:coreProperties>
</file>