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09A3FD19" w:rsidR="007533EA" w:rsidRPr="00D402D7" w:rsidRDefault="0078748C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2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45702731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78748C">
        <w:rPr>
          <w:rFonts w:ascii="Tahoma" w:hAnsi="Tahoma" w:cs="Tahoma"/>
          <w:sz w:val="24"/>
          <w:szCs w:val="24"/>
        </w:rPr>
        <w:t>July 2</w:t>
      </w:r>
      <w:r w:rsidR="00702DD4">
        <w:rPr>
          <w:rFonts w:ascii="Tahoma" w:hAnsi="Tahoma" w:cs="Tahoma"/>
          <w:sz w:val="24"/>
          <w:szCs w:val="24"/>
        </w:rPr>
        <w:t>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03D4F902" w14:textId="68B123DB" w:rsidR="00F07729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  <w:r w:rsidR="00D74323"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Pr="00D402D7">
        <w:rPr>
          <w:rFonts w:ascii="Tahoma" w:eastAsia="Times New Roman" w:hAnsi="Tahoma" w:cs="Tahoma"/>
          <w:sz w:val="24"/>
          <w:szCs w:val="24"/>
        </w:rPr>
        <w:t>Julia Fischer, 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2B6018D" w14:textId="4CECE37F" w:rsidR="00130D28" w:rsidRPr="00130D28" w:rsidRDefault="0078748C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24"/>
          <w:szCs w:val="24"/>
        </w:rPr>
        <w:t xml:space="preserve">Board Members absent:  </w:t>
      </w:r>
      <w:r w:rsidRPr="00D402D7">
        <w:rPr>
          <w:rFonts w:ascii="Tahoma" w:eastAsia="Times New Roman" w:hAnsi="Tahoma" w:cs="Tahoma"/>
          <w:sz w:val="24"/>
          <w:szCs w:val="24"/>
        </w:rPr>
        <w:t xml:space="preserve">Jenny Hazeres, </w:t>
      </w:r>
      <w:r>
        <w:rPr>
          <w:rFonts w:ascii="Tahoma" w:eastAsia="Times New Roman" w:hAnsi="Tahoma" w:cs="Tahoma"/>
          <w:sz w:val="24"/>
          <w:szCs w:val="24"/>
        </w:rPr>
        <w:t>Jenn Owens</w:t>
      </w:r>
    </w:p>
    <w:p w14:paraId="49A1C72C" w14:textId="36E05D53" w:rsidR="007533EA" w:rsidRDefault="00D402D7" w:rsidP="008F5FA0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  <w:r w:rsidR="008F5FA0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8F5FA0">
        <w:rPr>
          <w:rFonts w:ascii="Tahoma" w:eastAsia="Times New Roman" w:hAnsi="Tahoma" w:cs="Tahoma"/>
          <w:sz w:val="24"/>
          <w:szCs w:val="24"/>
        </w:rPr>
        <w:t>Ehmet</w:t>
      </w:r>
      <w:proofErr w:type="spellEnd"/>
      <w:r w:rsidR="008F5FA0">
        <w:rPr>
          <w:rFonts w:ascii="Tahoma" w:eastAsia="Times New Roman" w:hAnsi="Tahoma" w:cs="Tahoma"/>
          <w:sz w:val="24"/>
          <w:szCs w:val="24"/>
        </w:rPr>
        <w:t xml:space="preserve"> Hayes – REH Architects</w:t>
      </w:r>
    </w:p>
    <w:p w14:paraId="5868F8FD" w14:textId="77777777" w:rsidR="008F5FA0" w:rsidRPr="008F5FA0" w:rsidRDefault="008F5FA0" w:rsidP="008F5FA0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</w:p>
    <w:p w14:paraId="49A1C72D" w14:textId="64BEAFB0" w:rsidR="007533EA" w:rsidRPr="00D402D7" w:rsidRDefault="00322037" w:rsidP="008F5FA0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78748C">
        <w:rPr>
          <w:rFonts w:ascii="Tahoma" w:hAnsi="Tahoma" w:cs="Tahoma"/>
          <w:sz w:val="24"/>
          <w:szCs w:val="24"/>
        </w:rPr>
        <w:t>7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8F5FA0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78748C">
        <w:rPr>
          <w:rFonts w:ascii="Tahoma" w:hAnsi="Tahoma" w:cs="Tahoma"/>
          <w:sz w:val="24"/>
          <w:szCs w:val="24"/>
        </w:rPr>
        <w:t>July 2</w:t>
      </w:r>
      <w:r w:rsidR="00702DD4">
        <w:rPr>
          <w:rFonts w:ascii="Tahoma" w:hAnsi="Tahoma" w:cs="Tahoma"/>
          <w:sz w:val="24"/>
          <w:szCs w:val="24"/>
        </w:rPr>
        <w:t>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8F5FA0">
        <w:rPr>
          <w:rFonts w:ascii="Tahoma" w:hAnsi="Tahoma" w:cs="Tahoma"/>
          <w:sz w:val="24"/>
          <w:szCs w:val="24"/>
        </w:rPr>
        <w:t xml:space="preserve">Julia Fischer.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78748C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68C84D0E" w:rsidR="00F02591" w:rsidRPr="00D402D7" w:rsidRDefault="008F5FA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 Update</w:t>
      </w:r>
    </w:p>
    <w:p w14:paraId="78174769" w14:textId="4CAF6619" w:rsidR="00F02591" w:rsidRPr="00D402D7" w:rsidRDefault="008F5FA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Model Procurement Discussion </w:t>
      </w:r>
    </w:p>
    <w:p w14:paraId="301B785D" w14:textId="3EAB7126" w:rsidR="00F02591" w:rsidRPr="00D402D7" w:rsidRDefault="008F5FA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25-26 District Goals</w:t>
      </w:r>
    </w:p>
    <w:p w14:paraId="28E563E0" w14:textId="1BC54B24" w:rsidR="00F02591" w:rsidRPr="00D402D7" w:rsidRDefault="008F5FA0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District Positions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2239FBA9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78748C">
        <w:rPr>
          <w:rFonts w:ascii="Tahoma" w:hAnsi="Tahoma" w:cs="Tahoma"/>
          <w:sz w:val="24"/>
          <w:szCs w:val="24"/>
        </w:rPr>
        <w:t>7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8F5FA0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8F5FA0">
        <w:rPr>
          <w:rFonts w:ascii="Tahoma" w:hAnsi="Tahoma" w:cs="Tahoma"/>
          <w:sz w:val="24"/>
          <w:szCs w:val="24"/>
        </w:rPr>
        <w:t>7:50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8F5FA0">
        <w:rPr>
          <w:rFonts w:ascii="Tahoma" w:hAnsi="Tahoma" w:cs="Tahoma"/>
          <w:sz w:val="24"/>
          <w:szCs w:val="24"/>
        </w:rPr>
        <w:t>Julia Fischer.</w:t>
      </w:r>
      <w:bookmarkStart w:id="0" w:name="_GoBack"/>
      <w:bookmarkEnd w:id="0"/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78748C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02DD4"/>
    <w:rsid w:val="00715E93"/>
    <w:rsid w:val="00737C58"/>
    <w:rsid w:val="0074036B"/>
    <w:rsid w:val="007533EA"/>
    <w:rsid w:val="0077266D"/>
    <w:rsid w:val="0078748C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8F5FA0"/>
    <w:rsid w:val="009120A6"/>
    <w:rsid w:val="00940F73"/>
    <w:rsid w:val="009676D1"/>
    <w:rsid w:val="009C0C02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92764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B740B80A-8DA9-4AF8-AF0B-EBF9BDB6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ba9d881-5f3a-40f9-a9a7-00e960d0e466"/>
    <ds:schemaRef ds:uri="http://schemas.openxmlformats.org/package/2006/metadata/core-properties"/>
    <ds:schemaRef ds:uri="94627f6b-45aa-4f11-bbeb-ed36269822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2025-07-01T12:20:00Z</cp:lastPrinted>
  <dcterms:created xsi:type="dcterms:W3CDTF">2025-07-01T12:21:00Z</dcterms:created>
  <dcterms:modified xsi:type="dcterms:W3CDTF">2025-07-03T14:15:00Z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