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00471"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33C7559E"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012C5DD4" w14:textId="5ECD78F8"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7-10T00:00:00Z">
            <w:dateFormat w:val="M/d/yyyy"/>
            <w:lid w:val="en-US"/>
            <w:storeMappedDataAs w:val="dateTime"/>
            <w:calendar w:val="gregorian"/>
          </w:date>
        </w:sdtPr>
        <w:sdtEndPr/>
        <w:sdtContent>
          <w:r w:rsidR="001E6418">
            <w:rPr>
              <w:rFonts w:asciiTheme="minorHAnsi" w:hAnsiTheme="minorHAnsi" w:cstheme="minorHAnsi"/>
            </w:rPr>
            <w:t>7</w:t>
          </w:r>
          <w:r w:rsidR="00DD2C6D">
            <w:rPr>
              <w:rFonts w:asciiTheme="minorHAnsi" w:hAnsiTheme="minorHAnsi" w:cstheme="minorHAnsi"/>
            </w:rPr>
            <w:t>/</w:t>
          </w:r>
          <w:r w:rsidR="000966AB">
            <w:rPr>
              <w:rFonts w:asciiTheme="minorHAnsi" w:hAnsiTheme="minorHAnsi" w:cstheme="minorHAnsi"/>
            </w:rPr>
            <w:t>1</w:t>
          </w:r>
          <w:r w:rsidR="001E6418">
            <w:rPr>
              <w:rFonts w:asciiTheme="minorHAnsi" w:hAnsiTheme="minorHAnsi" w:cstheme="minorHAnsi"/>
            </w:rPr>
            <w:t>0</w:t>
          </w:r>
          <w:r w:rsidR="00DD2C6D">
            <w:rPr>
              <w:rFonts w:asciiTheme="minorHAnsi" w:hAnsiTheme="minorHAnsi" w:cstheme="minorHAnsi"/>
            </w:rPr>
            <w:t>/202</w:t>
          </w:r>
          <w:r w:rsidR="001E6418">
            <w:rPr>
              <w:rFonts w:asciiTheme="minorHAnsi" w:hAnsiTheme="minorHAnsi" w:cstheme="minorHAnsi"/>
            </w:rPr>
            <w:t>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E182FD0" w14:textId="77777777" w:rsidR="00D072A8" w:rsidRPr="008A2749" w:rsidRDefault="00D072A8" w:rsidP="00D072A8">
      <w:pPr>
        <w:pStyle w:val="NoSpacing"/>
        <w:rPr>
          <w:rFonts w:asciiTheme="minorHAnsi" w:hAnsiTheme="minorHAnsi" w:cstheme="minorHAnsi"/>
        </w:rPr>
      </w:pPr>
    </w:p>
    <w:p w14:paraId="20EEEEF8"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09526C1D"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3A0A3F5B" w14:textId="77777777" w:rsidR="006F0552" w:rsidRPr="00716300" w:rsidRDefault="00DD2C6D" w:rsidP="00AB30F5">
          <w:pPr>
            <w:pStyle w:val="NoSpacing"/>
            <w:ind w:left="270"/>
          </w:pPr>
          <w:r>
            <w:rPr>
              <w:rFonts w:asciiTheme="minorHAnsi" w:hAnsiTheme="minorHAnsi" w:cstheme="minorHAnsi"/>
            </w:rPr>
            <w:t>All Schools</w:t>
          </w:r>
        </w:p>
      </w:sdtContent>
    </w:sdt>
    <w:p w14:paraId="362D6BB3"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078987E6" w14:textId="77777777" w:rsidR="00DE0B82" w:rsidRPr="00716300" w:rsidRDefault="00DD2C6D" w:rsidP="00760BF5">
          <w:pPr>
            <w:pStyle w:val="NoSpacing"/>
            <w:ind w:left="270"/>
            <w:rPr>
              <w:rFonts w:asciiTheme="minorHAnsi" w:hAnsiTheme="minorHAnsi" w:cstheme="minorHAnsi"/>
            </w:rPr>
          </w:pPr>
          <w:r>
            <w:rPr>
              <w:rFonts w:asciiTheme="minorHAnsi" w:hAnsiTheme="minorHAnsi" w:cstheme="minorHAnsi"/>
            </w:rPr>
            <w:t>Boone County Sherriff’s Office</w:t>
          </w:r>
          <w:r>
            <w:rPr>
              <w:rFonts w:asciiTheme="minorHAnsi" w:hAnsiTheme="minorHAnsi" w:cstheme="minorHAnsi"/>
            </w:rPr>
            <w:tab/>
          </w:r>
          <w:r>
            <w:rPr>
              <w:rFonts w:asciiTheme="minorHAnsi" w:hAnsiTheme="minorHAnsi" w:cstheme="minorHAnsi"/>
            </w:rPr>
            <w:tab/>
          </w:r>
        </w:p>
      </w:sdtContent>
    </w:sdt>
    <w:p w14:paraId="422F3C2D"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292457FA" w14:textId="77777777" w:rsidR="00DE0B82" w:rsidRPr="00716300" w:rsidRDefault="00DD2C6D" w:rsidP="006F0552">
          <w:pPr>
            <w:pStyle w:val="NoSpacing"/>
            <w:ind w:left="270"/>
            <w:rPr>
              <w:rFonts w:asciiTheme="minorHAnsi" w:hAnsiTheme="minorHAnsi" w:cstheme="minorHAnsi"/>
            </w:rPr>
          </w:pPr>
          <w:r>
            <w:rPr>
              <w:rFonts w:asciiTheme="minorHAnsi" w:hAnsiTheme="minorHAnsi" w:cstheme="minorHAnsi"/>
            </w:rPr>
            <w:t>SRO’s</w:t>
          </w:r>
        </w:p>
      </w:sdtContent>
    </w:sdt>
    <w:p w14:paraId="724FCC30"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7A593A61" w14:textId="13A24028" w:rsidR="008A2749" w:rsidRPr="008A2749" w:rsidRDefault="00DD2C6D" w:rsidP="00760BF5">
          <w:pPr>
            <w:pStyle w:val="NoSpacing"/>
            <w:ind w:left="270"/>
            <w:rPr>
              <w:rFonts w:asciiTheme="minorHAnsi" w:hAnsiTheme="minorHAnsi" w:cstheme="minorHAnsi"/>
            </w:rPr>
          </w:pPr>
          <w:r>
            <w:rPr>
              <w:rFonts w:asciiTheme="minorHAnsi" w:hAnsiTheme="minorHAnsi" w:cstheme="minorHAnsi"/>
            </w:rPr>
            <w:t>July 1, 202</w:t>
          </w:r>
          <w:r w:rsidR="001E6418">
            <w:rPr>
              <w:rFonts w:asciiTheme="minorHAnsi" w:hAnsiTheme="minorHAnsi" w:cstheme="minorHAnsi"/>
            </w:rPr>
            <w:t>5</w:t>
          </w:r>
          <w:r>
            <w:rPr>
              <w:rFonts w:asciiTheme="minorHAnsi" w:hAnsiTheme="minorHAnsi" w:cstheme="minorHAnsi"/>
            </w:rPr>
            <w:t>-June 30, 202</w:t>
          </w:r>
          <w:r w:rsidR="001E6418">
            <w:rPr>
              <w:rFonts w:asciiTheme="minorHAnsi" w:hAnsiTheme="minorHAnsi" w:cstheme="minorHAnsi"/>
            </w:rPr>
            <w:t>6</w:t>
          </w:r>
        </w:p>
      </w:sdtContent>
    </w:sdt>
    <w:p w14:paraId="4C219FA3" w14:textId="77777777" w:rsidR="00760BF5" w:rsidRDefault="00760BF5" w:rsidP="00D072A8">
      <w:pPr>
        <w:pStyle w:val="NoSpacing"/>
        <w:rPr>
          <w:rFonts w:asciiTheme="minorHAnsi" w:hAnsiTheme="minorHAnsi" w:cstheme="minorHAnsi"/>
          <w:b/>
          <w:color w:val="FF0000"/>
        </w:rPr>
      </w:pPr>
    </w:p>
    <w:p w14:paraId="40F6088E"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39B30F58" w14:textId="77777777" w:rsidR="00D072A8" w:rsidRPr="00DE0B82" w:rsidRDefault="001F6CCB" w:rsidP="00D072A8">
          <w:pPr>
            <w:pStyle w:val="NoSpacing"/>
            <w:rPr>
              <w:rStyle w:val="PlaceholderText"/>
            </w:rPr>
          </w:pPr>
          <w:r>
            <w:rPr>
              <w:rStyle w:val="PlaceholderText"/>
            </w:rPr>
            <w:t>2.31</w:t>
          </w:r>
        </w:p>
      </w:sdtContent>
    </w:sdt>
    <w:p w14:paraId="2560820E" w14:textId="77777777" w:rsidR="00D072A8" w:rsidRPr="00DE0B82" w:rsidRDefault="00D072A8" w:rsidP="00D072A8">
      <w:pPr>
        <w:pStyle w:val="NoSpacing"/>
        <w:rPr>
          <w:rStyle w:val="PlaceholderText"/>
        </w:rPr>
      </w:pPr>
    </w:p>
    <w:p w14:paraId="026A19D3"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3B6D52C0" w14:textId="6F8E7A7F" w:rsidR="00D072A8" w:rsidRDefault="001F6CCB" w:rsidP="001F6CCB">
          <w:pPr>
            <w:rPr>
              <w:szCs w:val="24"/>
            </w:rPr>
          </w:pPr>
          <w:r>
            <w:rPr>
              <w:szCs w:val="24"/>
            </w:rPr>
            <w:t xml:space="preserve">The agreement between the Boone County Board of Education and the Boone County Sheriff’s Office to provide school resource officers was </w:t>
          </w:r>
          <w:r w:rsidR="003C3696">
            <w:rPr>
              <w:szCs w:val="24"/>
            </w:rPr>
            <w:t xml:space="preserve">for </w:t>
          </w:r>
          <w:r>
            <w:rPr>
              <w:szCs w:val="24"/>
            </w:rPr>
            <w:t xml:space="preserve">from July 1, </w:t>
          </w:r>
          <w:proofErr w:type="gramStart"/>
          <w:r w:rsidR="001D5431">
            <w:rPr>
              <w:szCs w:val="24"/>
            </w:rPr>
            <w:t>2016</w:t>
          </w:r>
          <w:proofErr w:type="gramEnd"/>
          <w:r>
            <w:rPr>
              <w:szCs w:val="24"/>
            </w:rPr>
            <w:t xml:space="preserve"> to June 30, 20</w:t>
          </w:r>
          <w:r w:rsidR="001D5431">
            <w:rPr>
              <w:szCs w:val="24"/>
            </w:rPr>
            <w:t>17</w:t>
          </w:r>
          <w:r>
            <w:rPr>
              <w:szCs w:val="24"/>
            </w:rPr>
            <w:t xml:space="preserve">.  This agreement will automatically renew on July 1, </w:t>
          </w:r>
          <w:r w:rsidR="000C7263">
            <w:rPr>
              <w:szCs w:val="24"/>
            </w:rPr>
            <w:t>2025,</w:t>
          </w:r>
          <w:r>
            <w:rPr>
              <w:szCs w:val="24"/>
            </w:rPr>
            <w:t xml:space="preserve"> for the 202</w:t>
          </w:r>
          <w:r w:rsidR="001E6418">
            <w:rPr>
              <w:szCs w:val="24"/>
            </w:rPr>
            <w:t>5</w:t>
          </w:r>
          <w:r>
            <w:rPr>
              <w:szCs w:val="24"/>
            </w:rPr>
            <w:t>-2</w:t>
          </w:r>
          <w:r w:rsidR="001E6418">
            <w:rPr>
              <w:szCs w:val="24"/>
            </w:rPr>
            <w:t>6</w:t>
          </w:r>
          <w:r>
            <w:rPr>
              <w:szCs w:val="24"/>
            </w:rPr>
            <w:t xml:space="preserve"> school year.  </w:t>
          </w:r>
        </w:p>
        <w:p w14:paraId="3A64605A" w14:textId="3303BC05" w:rsidR="006F1428" w:rsidRDefault="006F1428" w:rsidP="001F6CCB">
          <w:pPr>
            <w:rPr>
              <w:szCs w:val="24"/>
            </w:rPr>
          </w:pPr>
        </w:p>
        <w:p w14:paraId="3150DF23" w14:textId="43D7E61C" w:rsidR="006F1428" w:rsidRPr="006F0552" w:rsidRDefault="006F1428" w:rsidP="001F6CCB">
          <w:pPr>
            <w:rPr>
              <w:rFonts w:asciiTheme="minorHAnsi" w:hAnsiTheme="minorHAnsi" w:cstheme="minorHAnsi"/>
            </w:rPr>
          </w:pPr>
          <w:r>
            <w:rPr>
              <w:szCs w:val="24"/>
            </w:rPr>
            <w:t>Strategic Connection:  Goal 4E Boone County Schools will provide safe, clean, learner ready facilities.  3.  Utilize safety walkthroughs, both formal and informal, to determine training and resources for staff as related to school safety.</w:t>
          </w:r>
        </w:p>
      </w:sdtContent>
    </w:sdt>
    <w:p w14:paraId="6C0C51D6" w14:textId="77777777" w:rsidR="00D072A8" w:rsidRDefault="00D072A8" w:rsidP="00D072A8">
      <w:pPr>
        <w:pStyle w:val="NoSpacing"/>
        <w:rPr>
          <w:rFonts w:asciiTheme="minorHAnsi" w:hAnsiTheme="minorHAnsi" w:cstheme="minorHAnsi"/>
        </w:rPr>
      </w:pPr>
    </w:p>
    <w:p w14:paraId="2FAC7787"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6724865"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694FEFB4" w14:textId="1678FA30" w:rsidR="00D072A8" w:rsidRPr="006F0552" w:rsidRDefault="004F73EF" w:rsidP="00760BF5">
          <w:pPr>
            <w:pStyle w:val="NoSpacing"/>
            <w:ind w:left="270"/>
            <w:rPr>
              <w:rFonts w:asciiTheme="minorHAnsi" w:hAnsiTheme="minorHAnsi" w:cstheme="minorHAnsi"/>
            </w:rPr>
          </w:pPr>
          <w:r>
            <w:rPr>
              <w:rFonts w:asciiTheme="minorHAnsi" w:hAnsiTheme="minorHAnsi" w:cstheme="minorHAnsi"/>
            </w:rPr>
            <w:t>$</w:t>
          </w:r>
          <w:r w:rsidR="000C7263">
            <w:rPr>
              <w:rFonts w:asciiTheme="minorHAnsi" w:hAnsiTheme="minorHAnsi" w:cstheme="minorHAnsi"/>
            </w:rPr>
            <w:t>900</w:t>
          </w:r>
          <w:r>
            <w:rPr>
              <w:rFonts w:asciiTheme="minorHAnsi" w:hAnsiTheme="minorHAnsi" w:cstheme="minorHAnsi"/>
            </w:rPr>
            <w:t>,000</w:t>
          </w:r>
          <w:r>
            <w:rPr>
              <w:rFonts w:asciiTheme="minorHAnsi" w:hAnsiTheme="minorHAnsi" w:cstheme="minorHAnsi"/>
            </w:rPr>
            <w:tab/>
          </w:r>
        </w:p>
      </w:sdtContent>
    </w:sdt>
    <w:p w14:paraId="3AABC241"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1FCC92A" w14:textId="7B5E67BB" w:rsidR="006F1428" w:rsidRDefault="006F1428" w:rsidP="006F1428">
          <w:pPr>
            <w:pStyle w:val="NoSpacing"/>
            <w:ind w:left="270"/>
            <w:rPr>
              <w:rFonts w:asciiTheme="minorHAnsi" w:hAnsiTheme="minorHAnsi" w:cstheme="minorHAnsi"/>
            </w:rPr>
          </w:pPr>
          <w:r>
            <w:rPr>
              <w:rFonts w:asciiTheme="minorHAnsi" w:hAnsiTheme="minorHAnsi" w:cstheme="minorHAnsi"/>
            </w:rPr>
            <w:t>Boone County Board of Education General Fund and Boone County Sheriff’s Office</w:t>
          </w:r>
        </w:p>
      </w:sdtContent>
    </w:sdt>
    <w:p w14:paraId="6837534E"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2D83BE97" w14:textId="53A77D14" w:rsidR="00FE1745" w:rsidRDefault="006F1428" w:rsidP="00FE1745">
          <w:pPr>
            <w:pStyle w:val="NoSpacing"/>
            <w:ind w:left="270"/>
            <w:rPr>
              <w:rFonts w:asciiTheme="minorHAnsi" w:hAnsiTheme="minorHAnsi" w:cstheme="minorHAnsi"/>
            </w:rPr>
          </w:pPr>
          <w:r>
            <w:rPr>
              <w:rFonts w:asciiTheme="minorHAnsi" w:hAnsiTheme="minorHAnsi" w:cstheme="minorHAnsi"/>
            </w:rPr>
            <w:t>Split 50/50 between the Boone County Board of Education and the Boone County Sheriff’s Office</w:t>
          </w:r>
        </w:p>
      </w:sdtContent>
    </w:sdt>
    <w:p w14:paraId="323365DF" w14:textId="77777777" w:rsidR="00FE1745" w:rsidRDefault="00FE1745" w:rsidP="00FE1745">
      <w:pPr>
        <w:pStyle w:val="NoSpacing"/>
        <w:rPr>
          <w:rFonts w:asciiTheme="minorHAnsi" w:hAnsiTheme="minorHAnsi" w:cstheme="minorHAnsi"/>
          <w:b/>
        </w:rPr>
      </w:pPr>
    </w:p>
    <w:p w14:paraId="78D7ECA2"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0E9DEDC7"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5BB7A68F" w14:textId="77777777" w:rsidR="000946CC" w:rsidRPr="008A2749" w:rsidRDefault="000946CC" w:rsidP="00D072A8">
      <w:pPr>
        <w:pStyle w:val="NoSpacing"/>
        <w:rPr>
          <w:rFonts w:asciiTheme="minorHAnsi" w:hAnsiTheme="minorHAnsi" w:cstheme="minorHAnsi"/>
        </w:rPr>
      </w:pPr>
    </w:p>
    <w:p w14:paraId="2F7DAFCA"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03CDAB2F" w14:textId="1C0728B5" w:rsidR="00D072A8" w:rsidRPr="008A2749" w:rsidRDefault="00DD2C6D" w:rsidP="00D072A8">
          <w:pPr>
            <w:pStyle w:val="NoSpacing"/>
            <w:rPr>
              <w:rFonts w:asciiTheme="minorHAnsi" w:hAnsiTheme="minorHAnsi" w:cstheme="minorHAnsi"/>
            </w:rPr>
          </w:pPr>
          <w:r>
            <w:rPr>
              <w:rFonts w:asciiTheme="minorHAnsi" w:hAnsiTheme="minorHAnsi" w:cstheme="minorHAnsi"/>
            </w:rPr>
            <w:t>I recommend the Board approve the agreement with the Boone County Sheriff’s Office for School Resource Officers for the 202</w:t>
          </w:r>
          <w:r w:rsidR="001E6418">
            <w:rPr>
              <w:rFonts w:asciiTheme="minorHAnsi" w:hAnsiTheme="minorHAnsi" w:cstheme="minorHAnsi"/>
            </w:rPr>
            <w:t>5</w:t>
          </w:r>
          <w:r>
            <w:rPr>
              <w:rFonts w:asciiTheme="minorHAnsi" w:hAnsiTheme="minorHAnsi" w:cstheme="minorHAnsi"/>
            </w:rPr>
            <w:t>-2</w:t>
          </w:r>
          <w:r w:rsidR="001E6418">
            <w:rPr>
              <w:rFonts w:asciiTheme="minorHAnsi" w:hAnsiTheme="minorHAnsi" w:cstheme="minorHAnsi"/>
            </w:rPr>
            <w:t>6</w:t>
          </w:r>
          <w:r>
            <w:rPr>
              <w:rFonts w:asciiTheme="minorHAnsi" w:hAnsiTheme="minorHAnsi" w:cstheme="minorHAnsi"/>
            </w:rPr>
            <w:t xml:space="preserve"> school year, as presented</w:t>
          </w:r>
        </w:p>
      </w:sdtContent>
    </w:sdt>
    <w:p w14:paraId="042CD28A" w14:textId="77777777" w:rsidR="00D072A8" w:rsidRPr="008A2749" w:rsidRDefault="00D072A8" w:rsidP="00D072A8">
      <w:pPr>
        <w:pStyle w:val="NoSpacing"/>
        <w:rPr>
          <w:rFonts w:asciiTheme="minorHAnsi" w:hAnsiTheme="minorHAnsi" w:cstheme="minorHAnsi"/>
        </w:rPr>
      </w:pPr>
    </w:p>
    <w:p w14:paraId="4695AEE8"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p w14:paraId="7763CBA6" w14:textId="77777777" w:rsidR="00D072A8" w:rsidRPr="00D072A8" w:rsidRDefault="000C7263" w:rsidP="00D072A8">
      <w:pPr>
        <w:pStyle w:val="NoSpacing"/>
        <w:rPr>
          <w:rFonts w:asciiTheme="minorHAnsi" w:hAnsiTheme="minorHAnsi" w:cstheme="minorHAnsi"/>
        </w:rPr>
      </w:pPr>
      <w:sdt>
        <w:sdtPr>
          <w:rPr>
            <w:rFonts w:asciiTheme="minorHAnsi" w:hAnsiTheme="minorHAnsi" w:cstheme="minorHAnsi"/>
          </w:rPr>
          <w:id w:val="-1229372256"/>
          <w:placeholder>
            <w:docPart w:val="2E10778993734DDEAEE7F536FA8984E5"/>
          </w:placeholder>
        </w:sdtPr>
        <w:sdtEndPr/>
        <w:sdtContent>
          <w:r w:rsidR="00DD2C6D">
            <w:rPr>
              <w:rFonts w:asciiTheme="minorHAnsi" w:hAnsiTheme="minorHAnsi" w:cstheme="minorHAnsi"/>
            </w:rPr>
            <w:t>Eric Mc</w:t>
          </w:r>
        </w:sdtContent>
      </w:sdt>
      <w:r w:rsidR="00DD2C6D">
        <w:rPr>
          <w:rFonts w:asciiTheme="minorHAnsi" w:hAnsiTheme="minorHAnsi" w:cstheme="minorHAnsi"/>
        </w:rPr>
        <w:t>Artor, COO</w:t>
      </w:r>
    </w:p>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8E18E" w14:textId="77777777" w:rsidR="002415F5" w:rsidRDefault="002415F5">
      <w:r>
        <w:separator/>
      </w:r>
    </w:p>
  </w:endnote>
  <w:endnote w:type="continuationSeparator" w:id="0">
    <w:p w14:paraId="0ED77D70"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4B0F"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A98C" w14:textId="77777777" w:rsidR="002415F5" w:rsidRDefault="002415F5">
      <w:r>
        <w:separator/>
      </w:r>
    </w:p>
  </w:footnote>
  <w:footnote w:type="continuationSeparator" w:id="0">
    <w:p w14:paraId="7DB91129"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F85F"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12B3D713" wp14:editId="184EAFFF">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33FC8954" w14:textId="77777777" w:rsidR="001E6418" w:rsidRDefault="00AF50BC" w:rsidP="00C046D1">
    <w:pPr>
      <w:pStyle w:val="NoSpacing"/>
      <w:rPr>
        <w:b/>
        <w:sz w:val="20"/>
      </w:rPr>
    </w:pPr>
    <w:r>
      <w:rPr>
        <w:b/>
        <w:sz w:val="20"/>
      </w:rPr>
      <w:t>Ms. Karen Byrd</w:t>
    </w:r>
    <w:r w:rsidR="00C046D1" w:rsidRPr="00C046D1">
      <w:rPr>
        <w:b/>
        <w:sz w:val="20"/>
      </w:rPr>
      <w:t xml:space="preserve">  </w:t>
    </w:r>
  </w:p>
  <w:p w14:paraId="7061208A" w14:textId="77777777" w:rsidR="001E6418" w:rsidRDefault="001E6418" w:rsidP="00C046D1">
    <w:pPr>
      <w:pStyle w:val="NoSpacing"/>
      <w:rPr>
        <w:b/>
        <w:sz w:val="20"/>
      </w:rPr>
    </w:pPr>
    <w:r>
      <w:rPr>
        <w:b/>
        <w:sz w:val="20"/>
      </w:rPr>
      <w:t>Ms. Julie Maddox</w:t>
    </w:r>
  </w:p>
  <w:p w14:paraId="40D4257A" w14:textId="3809E973" w:rsidR="00C046D1" w:rsidRPr="00C046D1" w:rsidRDefault="001E6418" w:rsidP="00C046D1">
    <w:pPr>
      <w:pStyle w:val="NoSpacing"/>
      <w:rPr>
        <w:b/>
        <w:sz w:val="20"/>
      </w:rPr>
    </w:pPr>
    <w:r>
      <w:rPr>
        <w:b/>
        <w:sz w:val="20"/>
      </w:rPr>
      <w:t>Mr. Jesse Parks</w:t>
    </w:r>
    <w:r w:rsidR="00C046D1" w:rsidRPr="00C046D1">
      <w:rPr>
        <w:b/>
        <w:sz w:val="20"/>
      </w:rPr>
      <w:t xml:space="preserve"> </w:t>
    </w:r>
  </w:p>
  <w:p w14:paraId="325F5674" w14:textId="45D3EF5B" w:rsidR="007D7408" w:rsidRDefault="00C046D1" w:rsidP="00C046D1">
    <w:pPr>
      <w:pStyle w:val="NoSpacing"/>
      <w:rPr>
        <w:b/>
        <w:sz w:val="20"/>
      </w:rPr>
    </w:pPr>
    <w:r w:rsidRPr="00C046D1">
      <w:rPr>
        <w:b/>
        <w:sz w:val="20"/>
      </w:rPr>
      <w:t>Mr</w:t>
    </w:r>
    <w:r w:rsidR="000F1307">
      <w:rPr>
        <w:b/>
        <w:sz w:val="20"/>
      </w:rPr>
      <w:t>s</w:t>
    </w:r>
    <w:r w:rsidRPr="00C046D1">
      <w:rPr>
        <w:b/>
        <w:sz w:val="20"/>
      </w:rPr>
      <w:t xml:space="preserve">. </w:t>
    </w:r>
    <w:r w:rsidR="000F1307">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0E847603" w14:textId="46874244" w:rsidR="008D46C0" w:rsidRPr="00C046D1" w:rsidRDefault="007D7408" w:rsidP="00C046D1">
    <w:pPr>
      <w:pStyle w:val="NoSpacing"/>
      <w:rPr>
        <w:bCs/>
        <w:color w:val="1F497D" w:themeColor="text2"/>
        <w:sz w:val="20"/>
      </w:rPr>
    </w:pPr>
    <w:r>
      <w:rPr>
        <w:b/>
        <w:sz w:val="20"/>
      </w:rPr>
      <w:t>Mr</w:t>
    </w:r>
    <w:r w:rsidR="000F1307">
      <w:rPr>
        <w:b/>
        <w:sz w:val="20"/>
      </w:rPr>
      <w:t>s</w:t>
    </w:r>
    <w:r>
      <w:rPr>
        <w:b/>
        <w:sz w:val="20"/>
      </w:rPr>
      <w:t>.</w:t>
    </w:r>
    <w:r w:rsidR="000F1307">
      <w:rPr>
        <w:b/>
        <w:sz w:val="20"/>
      </w:rPr>
      <w:t xml:space="preserve"> 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1E6418">
      <w:rPr>
        <w:b/>
        <w:sz w:val="20"/>
      </w:rPr>
      <w:t>Dr</w:t>
    </w:r>
    <w:r w:rsidR="00C046D1">
      <w:rPr>
        <w:b/>
        <w:sz w:val="20"/>
      </w:rPr>
      <w:t xml:space="preserve">. </w:t>
    </w:r>
    <w:r w:rsidR="001E6418">
      <w:rPr>
        <w:b/>
        <w:sz w:val="20"/>
      </w:rPr>
      <w:t>Jeff Hauswald</w:t>
    </w:r>
    <w:r w:rsidR="00C046D1">
      <w:rPr>
        <w:b/>
        <w:sz w:val="20"/>
      </w:rPr>
      <w:t xml:space="preserve">, </w:t>
    </w:r>
    <w:r w:rsidR="00C046D1" w:rsidRPr="00C046D1">
      <w:rPr>
        <w:b/>
        <w:sz w:val="20"/>
      </w:rPr>
      <w:t>Superintendent</w:t>
    </w:r>
  </w:p>
  <w:p w14:paraId="0AB00AB7"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1E97B5BF"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1DC2970A" wp14:editId="4D292676">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4739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06155">
    <w:abstractNumId w:val="12"/>
  </w:num>
  <w:num w:numId="3" w16cid:durableId="301620840">
    <w:abstractNumId w:val="8"/>
  </w:num>
  <w:num w:numId="4" w16cid:durableId="585266552">
    <w:abstractNumId w:val="13"/>
  </w:num>
  <w:num w:numId="5" w16cid:durableId="959186830">
    <w:abstractNumId w:val="6"/>
  </w:num>
  <w:num w:numId="6" w16cid:durableId="2064133029">
    <w:abstractNumId w:val="0"/>
  </w:num>
  <w:num w:numId="7" w16cid:durableId="181481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1684420">
    <w:abstractNumId w:val="16"/>
  </w:num>
  <w:num w:numId="9" w16cid:durableId="615797782">
    <w:abstractNumId w:val="1"/>
  </w:num>
  <w:num w:numId="10" w16cid:durableId="1578200281">
    <w:abstractNumId w:val="15"/>
  </w:num>
  <w:num w:numId="11" w16cid:durableId="1233155736">
    <w:abstractNumId w:val="19"/>
  </w:num>
  <w:num w:numId="12" w16cid:durableId="669059972">
    <w:abstractNumId w:val="7"/>
  </w:num>
  <w:num w:numId="13" w16cid:durableId="2098600340">
    <w:abstractNumId w:val="10"/>
  </w:num>
  <w:num w:numId="14" w16cid:durableId="518009229">
    <w:abstractNumId w:val="9"/>
  </w:num>
  <w:num w:numId="15" w16cid:durableId="109399204">
    <w:abstractNumId w:val="17"/>
  </w:num>
  <w:num w:numId="16" w16cid:durableId="1240557846">
    <w:abstractNumId w:val="2"/>
  </w:num>
  <w:num w:numId="17" w16cid:durableId="2056196736">
    <w:abstractNumId w:val="5"/>
  </w:num>
  <w:num w:numId="18" w16cid:durableId="1780638307">
    <w:abstractNumId w:val="14"/>
  </w:num>
  <w:num w:numId="19" w16cid:durableId="241839487">
    <w:abstractNumId w:val="18"/>
  </w:num>
  <w:num w:numId="20" w16cid:durableId="1527407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8433">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966AB"/>
    <w:rsid w:val="000A0158"/>
    <w:rsid w:val="000B4EAA"/>
    <w:rsid w:val="000B4FDC"/>
    <w:rsid w:val="000C28F4"/>
    <w:rsid w:val="000C7263"/>
    <w:rsid w:val="000D0EA7"/>
    <w:rsid w:val="000D184D"/>
    <w:rsid w:val="000D3996"/>
    <w:rsid w:val="000D4357"/>
    <w:rsid w:val="000E54BB"/>
    <w:rsid w:val="000F1307"/>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5431"/>
    <w:rsid w:val="001D6F31"/>
    <w:rsid w:val="001E5E58"/>
    <w:rsid w:val="001E6418"/>
    <w:rsid w:val="001E6CE6"/>
    <w:rsid w:val="001F4388"/>
    <w:rsid w:val="001F6CCB"/>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C3696"/>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4F73EF"/>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6F1428"/>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50BC"/>
    <w:rsid w:val="00AF6461"/>
    <w:rsid w:val="00AF6DE8"/>
    <w:rsid w:val="00B024FB"/>
    <w:rsid w:val="00B02A30"/>
    <w:rsid w:val="00B05239"/>
    <w:rsid w:val="00B21796"/>
    <w:rsid w:val="00B327D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4E3"/>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2C6D"/>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maroon"/>
    </o:shapedefaults>
    <o:shapelayout v:ext="edit">
      <o:idmap v:ext="edit" data="1"/>
    </o:shapelayout>
  </w:shapeDefaults>
  <w:decimalSymbol w:val="."/>
  <w:listSeparator w:val=","/>
  <w14:docId w14:val="4CC3BB53"/>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753553083">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0CBE7-7644-4014-B2EC-0E5C5B0D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222</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Willett, Jimmi</cp:lastModifiedBy>
  <cp:revision>3</cp:revision>
  <cp:lastPrinted>2021-03-03T22:03:00Z</cp:lastPrinted>
  <dcterms:created xsi:type="dcterms:W3CDTF">2025-06-17T19:35:00Z</dcterms:created>
  <dcterms:modified xsi:type="dcterms:W3CDTF">2025-06-18T13:01:00Z</dcterms:modified>
</cp:coreProperties>
</file>