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54B06" w:rsidRDefault="008E6013">
      <w:pPr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THIS IS A DECISION PAPER</w:t>
      </w:r>
    </w:p>
    <w:p w14:paraId="00000002" w14:textId="77777777" w:rsidR="00954B06" w:rsidRDefault="00954B06">
      <w:pPr>
        <w:jc w:val="both"/>
        <w:rPr>
          <w:rFonts w:ascii="Calibri" w:eastAsia="Calibri" w:hAnsi="Calibri" w:cs="Calibri"/>
          <w:b/>
        </w:rPr>
      </w:pPr>
    </w:p>
    <w:p w14:paraId="00000003" w14:textId="77777777" w:rsidR="00954B06" w:rsidRDefault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TO: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Hardin County Board of Education</w:t>
      </w:r>
    </w:p>
    <w:p w14:paraId="00000004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954B06" w:rsidRDefault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FROM: </w:t>
      </w:r>
      <w:r>
        <w:rPr>
          <w:rFonts w:ascii="Calibri" w:eastAsia="Calibri" w:hAnsi="Calibri" w:cs="Calibri"/>
          <w:b/>
          <w:sz w:val="24"/>
          <w:szCs w:val="24"/>
        </w:rPr>
        <w:tab/>
        <w:t>Teresa Morgan, Superintendent</w:t>
      </w:r>
    </w:p>
    <w:p w14:paraId="00000006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7" w14:textId="77777777" w:rsidR="00954B06" w:rsidRDefault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DATE: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June 19, 2025</w:t>
      </w:r>
      <w:bookmarkStart w:id="0" w:name="_GoBack"/>
      <w:bookmarkEnd w:id="0"/>
    </w:p>
    <w:p w14:paraId="00000008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9" w14:textId="77777777" w:rsidR="00954B06" w:rsidRDefault="008E6013" w:rsidP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SUBJECT: </w:t>
      </w:r>
      <w:r>
        <w:rPr>
          <w:rFonts w:ascii="Calibri" w:eastAsia="Calibri" w:hAnsi="Calibri" w:cs="Calibri"/>
          <w:b/>
          <w:sz w:val="24"/>
          <w:szCs w:val="24"/>
        </w:rPr>
        <w:tab/>
        <w:t>Instructor III Co-op Positions</w:t>
      </w:r>
    </w:p>
    <w:p w14:paraId="0000000A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0B" w14:textId="77777777" w:rsidR="00954B06" w:rsidRDefault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DISCUSSION: </w:t>
      </w:r>
    </w:p>
    <w:p w14:paraId="0000000C" w14:textId="77777777" w:rsidR="00954B06" w:rsidRPr="008E6013" w:rsidRDefault="008E6013">
      <w:pPr>
        <w:jc w:val="both"/>
        <w:rPr>
          <w:rFonts w:ascii="Calibri" w:eastAsia="Calibri" w:hAnsi="Calibri" w:cs="Calibri"/>
          <w:sz w:val="24"/>
          <w:szCs w:val="24"/>
        </w:rPr>
      </w:pPr>
      <w:r w:rsidRPr="008E6013">
        <w:rPr>
          <w:rFonts w:ascii="Calibri" w:eastAsia="Calibri" w:hAnsi="Calibri" w:cs="Calibri"/>
          <w:sz w:val="24"/>
          <w:szCs w:val="24"/>
        </w:rPr>
        <w:t>Currently, we are utilizing certified teachers within the schools to organize and monitor co-op opportunities for our students.  With the number of students requesting co-op and the need to have a more formal community outreach, monitoring procedure, and e</w:t>
      </w:r>
      <w:r w:rsidRPr="008E6013">
        <w:rPr>
          <w:rFonts w:ascii="Calibri" w:eastAsia="Calibri" w:hAnsi="Calibri" w:cs="Calibri"/>
          <w:sz w:val="24"/>
          <w:szCs w:val="24"/>
        </w:rPr>
        <w:t>valuation process,  we are requesting three Instructor III positions (one for each high school) to move our co-op program to the next level.  These positions will be classified with a 187-day contract and an annual salary of $38,183 to be paid from LAVEC f</w:t>
      </w:r>
      <w:r w:rsidRPr="008E6013">
        <w:rPr>
          <w:rFonts w:ascii="Calibri" w:eastAsia="Calibri" w:hAnsi="Calibri" w:cs="Calibri"/>
          <w:sz w:val="24"/>
          <w:szCs w:val="24"/>
        </w:rPr>
        <w:t>unding and general funds.  These Instructor III positions will require a Bachelor’s Degree and a Substitute Certificate.</w:t>
      </w:r>
    </w:p>
    <w:p w14:paraId="0000000D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0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1" w14:textId="77777777" w:rsidR="00954B06" w:rsidRDefault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RECOMMENDATION:</w:t>
      </w:r>
    </w:p>
    <w:p w14:paraId="00000012" w14:textId="77777777" w:rsidR="00954B06" w:rsidRPr="008E6013" w:rsidRDefault="008E6013">
      <w:pPr>
        <w:jc w:val="both"/>
        <w:rPr>
          <w:rFonts w:ascii="Calibri" w:eastAsia="Calibri" w:hAnsi="Calibri" w:cs="Calibri"/>
          <w:sz w:val="24"/>
          <w:szCs w:val="24"/>
        </w:rPr>
      </w:pPr>
      <w:r w:rsidRPr="008E6013">
        <w:rPr>
          <w:rFonts w:ascii="Calibri" w:eastAsia="Calibri" w:hAnsi="Calibri" w:cs="Calibri"/>
          <w:sz w:val="24"/>
          <w:szCs w:val="24"/>
        </w:rPr>
        <w:t>It is recommended th</w:t>
      </w:r>
      <w:r w:rsidRPr="008E6013">
        <w:rPr>
          <w:rFonts w:ascii="Calibri" w:eastAsia="Calibri" w:hAnsi="Calibri" w:cs="Calibri"/>
          <w:sz w:val="24"/>
          <w:szCs w:val="24"/>
        </w:rPr>
        <w:t>at the Hardin County Board of Education approve an Instructor III co-op position for each high school.</w:t>
      </w:r>
    </w:p>
    <w:p w14:paraId="00000013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4" w14:textId="77777777" w:rsidR="00954B06" w:rsidRDefault="008E601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RECOMMENDED MOTION:</w:t>
      </w:r>
    </w:p>
    <w:p w14:paraId="00000015" w14:textId="77777777" w:rsidR="00954B06" w:rsidRPr="008E6013" w:rsidRDefault="008E6013">
      <w:pPr>
        <w:jc w:val="both"/>
        <w:rPr>
          <w:rFonts w:ascii="Calibri" w:eastAsia="Calibri" w:hAnsi="Calibri" w:cs="Calibri"/>
          <w:sz w:val="24"/>
          <w:szCs w:val="24"/>
        </w:rPr>
      </w:pPr>
      <w:r w:rsidRPr="008E6013">
        <w:rPr>
          <w:rFonts w:ascii="Calibri" w:eastAsia="Calibri" w:hAnsi="Calibri" w:cs="Calibri"/>
          <w:sz w:val="24"/>
          <w:szCs w:val="24"/>
        </w:rPr>
        <w:t>I move that the Hardin County Board of Education approve an Instructor III co-op position for each high school.</w:t>
      </w:r>
    </w:p>
    <w:p w14:paraId="00000016" w14:textId="77777777" w:rsidR="00954B06" w:rsidRDefault="00954B06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954B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NjM1NzA0MbE0MzBS0lEKTi0uzszPAykwrAUAQUY3xSwAAAA="/>
  </w:docVars>
  <w:rsids>
    <w:rsidRoot w:val="00954B06"/>
    <w:rsid w:val="008E6013"/>
    <w:rsid w:val="0095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71B31"/>
  <w15:docId w15:val="{E6E58E6D-D82A-435C-A01C-B919572A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924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2025-06-19T19:57:00Z</dcterms:created>
  <dcterms:modified xsi:type="dcterms:W3CDTF">2025-06-19T19:57:00Z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d133db36-7770-4ff4-af2f-6965be6d2bcf</vt:lpwstr>
  </property>
</Properties>
</file>