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6FE3" w:rsidRDefault="00F23188">
      <w:pPr>
        <w:pStyle w:val="Heading2"/>
      </w:pPr>
      <w:r>
        <w:t xml:space="preserve">                           EAST HARDIN MIDDLE SCHOOL</w:t>
      </w:r>
    </w:p>
    <w:p w14:paraId="00000002" w14:textId="77777777" w:rsidR="00B76FE3" w:rsidRDefault="00F23188">
      <w:pPr>
        <w:pStyle w:val="Heading5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</w:p>
    <w:p w14:paraId="00000003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SITE BASED DECISION MAKING COUNCIL PROCEEDINGS</w:t>
      </w:r>
    </w:p>
    <w:p w14:paraId="00000004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(MINUTES)</w:t>
      </w:r>
    </w:p>
    <w:p w14:paraId="00000005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Elizabethtown, KY   May 19, 2025</w:t>
      </w:r>
    </w:p>
    <w:p w14:paraId="00000007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8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East Hardin Middle School Site Based Decision Making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at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3:30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P.M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on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19th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May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the Conference Room. </w:t>
      </w:r>
    </w:p>
    <w:p w14:paraId="0000000A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(1.) Brittany Nickell (2.)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ersen (3.)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(4.)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Langoski</w:t>
      </w:r>
      <w:proofErr w:type="spellEnd"/>
    </w:p>
    <w:p w14:paraId="0000000C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Opening Business</w:t>
      </w:r>
    </w:p>
    <w:p w14:paraId="0000000F" w14:textId="77777777" w:rsidR="00B76FE3" w:rsidRDefault="00F23188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Ms. Lee welcomed everyone to the SBDM meeting. </w:t>
      </w:r>
    </w:p>
    <w:p w14:paraId="00000010" w14:textId="77777777" w:rsidR="00B76FE3" w:rsidRDefault="00F23188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motion was made to approve the agenda as presented.  With there being no disagreement from any coun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cil member, the motion passed by consensus and the agenda was approved.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approved the minutes and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00000011" w14:textId="77777777" w:rsidR="00B76FE3" w:rsidRDefault="00F23188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April Meeting Minutes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The motion was made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Petersen and seconded by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</w:t>
      </w:r>
      <w:r>
        <w:rPr>
          <w:rFonts w:ascii="Times New Roman" w:eastAsia="Times New Roman" w:hAnsi="Times New Roman" w:cs="Times New Roman"/>
          <w:sz w:val="24"/>
          <w:szCs w:val="24"/>
        </w:rPr>
        <w:t>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approve the minutes of the April 12, 2025.  Regular SBDM Meeting.  </w:t>
      </w:r>
    </w:p>
    <w:p w14:paraId="00000012" w14:textId="552A1E73" w:rsidR="00B76FE3" w:rsidRDefault="00F23188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Good News-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Successful Night of the Arts, 8th grade Gala dance,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Appreciation week hosted by PTSA and several families and businesses, 2 kids participated at Vex Worlds, Cho</w:t>
      </w:r>
      <w:r>
        <w:rPr>
          <w:rFonts w:ascii="Times New Roman" w:eastAsia="Times New Roman" w:hAnsi="Times New Roman" w:cs="Times New Roman"/>
          <w:sz w:val="24"/>
          <w:szCs w:val="24"/>
        </w:rPr>
        <w:t>rus received several awards at Music in the Parks at 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Kingdom.</w:t>
      </w:r>
    </w:p>
    <w:p w14:paraId="00000013" w14:textId="77777777" w:rsidR="00B76FE3" w:rsidRDefault="00F23188">
      <w:pPr>
        <w:widowControl w:val="0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ublic Comment</w:t>
      </w:r>
      <w:r>
        <w:rPr>
          <w:rFonts w:ascii="Times New Roman" w:eastAsia="Times New Roman" w:hAnsi="Times New Roman" w:cs="Times New Roman"/>
          <w:sz w:val="24"/>
          <w:szCs w:val="24"/>
        </w:rPr>
        <w:t>- N/A</w:t>
      </w:r>
    </w:p>
    <w:p w14:paraId="00000014" w14:textId="77777777" w:rsidR="00B76FE3" w:rsidRDefault="00B76FE3">
      <w:pPr>
        <w:widowControl w:val="0"/>
        <w:spacing w:line="240" w:lineRule="auto"/>
        <w:ind w:left="765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76FE3" w:rsidRDefault="00F23188">
      <w:pPr>
        <w:widowControl w:val="0"/>
        <w:spacing w:line="240" w:lineRule="auto"/>
        <w:ind w:left="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6" w14:textId="77777777" w:rsidR="00B76FE3" w:rsidRDefault="00F23188" w:rsidP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Planning: </w:t>
      </w:r>
    </w:p>
    <w:p w14:paraId="00000017" w14:textId="77777777" w:rsidR="00B76FE3" w:rsidRDefault="00F23188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School camps planned for the week of June 3-6 (Camp Genius Space Camp and Credit Recovery)</w:t>
      </w:r>
    </w:p>
    <w:p w14:paraId="00000018" w14:textId="2341E27F" w:rsidR="00B76FE3" w:rsidRDefault="00F23188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6th grade Fun Day and Open House, July 29</w:t>
      </w:r>
      <w:r w:rsidRPr="00F231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7th and 8th grade Open House July 30th</w:t>
      </w:r>
    </w:p>
    <w:p w14:paraId="00000019" w14:textId="77777777" w:rsidR="00B76FE3" w:rsidRDefault="00F23188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Development registration is now open-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made the motion to amend the PD Plan and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0000001A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 and As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sessment: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D" w14:textId="77777777" w:rsidR="00B76FE3" w:rsidRDefault="00F23188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KASA testing went well</w:t>
      </w:r>
    </w:p>
    <w:p w14:paraId="0000001E" w14:textId="77777777" w:rsidR="00B76FE3" w:rsidRDefault="00F23188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from the spring to present</w:t>
      </w:r>
    </w:p>
    <w:p w14:paraId="0000001F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Current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Budget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000024" w14:textId="77777777" w:rsidR="00B76FE3" w:rsidRDefault="00F23188">
      <w:pPr>
        <w:widowControl w:val="0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copy of the April budget report was handed out and discussed.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Petersen approved the monthly budget and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 </w:t>
      </w:r>
    </w:p>
    <w:p w14:paraId="00000025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8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Trainings for SBDM Council 25-26 Congratulations to our parents for the 25-26 school year  (Elizabeth Adams and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and the new teacher (John Calhoun, Vanessa Lee and Taylor Wright)</w:t>
      </w:r>
    </w:p>
    <w:p w14:paraId="00000029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Positions we still need to hire for- 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Education, Assistant Principal and Football assistant coaches</w:t>
      </w:r>
    </w:p>
    <w:p w14:paraId="0000002A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Homework/grading policy.</w:t>
      </w:r>
    </w:p>
    <w:p w14:paraId="0000002B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 hiring policy- The members did the first reading of the hiring policy. </w:t>
      </w:r>
    </w:p>
    <w:p w14:paraId="0000002C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25-26 Schedule-there was a survey done regarding the structure staying with the 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week term and 6 period day.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approved the motion to stay on this schedule and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0000002D" w14:textId="77777777" w:rsidR="00B76FE3" w:rsidRDefault="00F2318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Football Assistant Coach hire- Ms. Nickell presented hiring Timothy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MacMahan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an Asst. Coach position.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Petersen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the motion to hire Mr.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MacMahan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Jeremy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Hollenberger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 the motion. </w:t>
      </w:r>
    </w:p>
    <w:p w14:paraId="0000002E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B76FE3" w:rsidRDefault="00F23188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next meeting is June 16th, 2025 at 3:30 in the conference room. </w:t>
      </w:r>
    </w:p>
    <w:p w14:paraId="00000030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B76FE3" w:rsidRDefault="00B76FE3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13A3052E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motion was made to close the May 19, 2025,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SBDM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Petersen and seconded by 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3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Signed____________________________________________</w:t>
      </w:r>
    </w:p>
    <w:p w14:paraId="00000037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Brittany Nickell                    Chairperson</w:t>
      </w:r>
    </w:p>
    <w:p w14:paraId="00000038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B76FE3" w:rsidRDefault="00B76F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Signed__________________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000003C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Vanessa Lee                          Vice-Chairperson             </w:t>
      </w:r>
    </w:p>
    <w:p w14:paraId="0000003D" w14:textId="77777777" w:rsidR="00B76FE3" w:rsidRDefault="00B76FE3">
      <w:pPr>
        <w:widowControl w:val="0"/>
        <w:spacing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B76FE3" w:rsidRDefault="00B76FE3">
      <w:pPr>
        <w:widowControl w:val="0"/>
        <w:spacing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B76FE3" w:rsidRDefault="00F23188">
      <w:pPr>
        <w:widowControl w:val="0"/>
        <w:spacing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00000040" w14:textId="77777777" w:rsidR="00B76FE3" w:rsidRDefault="00F231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Signed_____________________________________________</w:t>
      </w:r>
    </w:p>
    <w:p w14:paraId="00000041" w14:textId="77777777" w:rsidR="00B76FE3" w:rsidRDefault="00F23188">
      <w:pPr>
        <w:widowControl w:val="0"/>
        <w:spacing w:line="240" w:lineRule="auto"/>
        <w:rPr>
          <w:rFonts w:ascii="Corsiva" w:eastAsia="Corsiva" w:hAnsi="Corsiva" w:cs="Corsiv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Elected Alte</w:t>
      </w:r>
      <w:r>
        <w:rPr>
          <w:rFonts w:ascii="Times New Roman" w:eastAsia="Times New Roman" w:hAnsi="Times New Roman" w:cs="Times New Roman"/>
          <w:sz w:val="24"/>
          <w:szCs w:val="24"/>
        </w:rPr>
        <w:t>rnate Chairperson</w:t>
      </w:r>
      <w:r>
        <w:rPr>
          <w:rFonts w:ascii="Corsiva" w:eastAsia="Corsiva" w:hAnsi="Corsiva" w:cs="Corsiva"/>
          <w:b/>
          <w:sz w:val="28"/>
          <w:szCs w:val="28"/>
        </w:rPr>
        <w:t xml:space="preserve">                              </w:t>
      </w:r>
    </w:p>
    <w:p w14:paraId="00000042" w14:textId="77777777" w:rsidR="00B76FE3" w:rsidRDefault="00B76FE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43" w14:textId="77777777" w:rsidR="00B76FE3" w:rsidRDefault="00B76FE3"/>
    <w:sectPr w:rsidR="00B76F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3D84"/>
    <w:multiLevelType w:val="multilevel"/>
    <w:tmpl w:val="59349B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452FB3"/>
    <w:multiLevelType w:val="multilevel"/>
    <w:tmpl w:val="6098014E"/>
    <w:lvl w:ilvl="0">
      <w:start w:val="1"/>
      <w:numFmt w:val="lowerLetter"/>
      <w:lvlText w:val="%1."/>
      <w:lvlJc w:val="left"/>
      <w:pPr>
        <w:ind w:left="765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2" w15:restartNumberingAfterBreak="0">
    <w:nsid w:val="42340E9E"/>
    <w:multiLevelType w:val="multilevel"/>
    <w:tmpl w:val="F7422F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8F6040"/>
    <w:multiLevelType w:val="multilevel"/>
    <w:tmpl w:val="8452D34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A45CBF"/>
    <w:multiLevelType w:val="multilevel"/>
    <w:tmpl w:val="AFE2DE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7UwNjQ3NDIwNjdS0lEKTi0uzszPAykwrAUAr68i2ywAAAA="/>
  </w:docVars>
  <w:rsids>
    <w:rsidRoot w:val="00B76FE3"/>
    <w:rsid w:val="00B76FE3"/>
    <w:rsid w:val="00F2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4725D"/>
  <w15:docId w15:val="{E56887ED-9DCC-4383-9D32-83E64978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3001</Characters>
  <Application>Microsoft Office Word</Application>
  <DocSecurity>0</DocSecurity>
  <Lines>100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2025-06-17T20:35:00Z</dcterms:created>
  <dcterms:modified xsi:type="dcterms:W3CDTF">2025-06-17T20:35:00Z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18617859-8663-4852-be92-d98b5dcca283</vt:lpwstr>
  </property>
</Properties>
</file>