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14F93D26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1FD4">
        <w:rPr>
          <w:rFonts w:ascii="Times New Roman" w:eastAsia="Times New Roman" w:hAnsi="Times New Roman" w:cs="Times New Roman"/>
          <w:sz w:val="24"/>
          <w:szCs w:val="24"/>
        </w:rPr>
        <w:t>/</w:t>
      </w:r>
      <w:r w:rsidR="00B041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07213044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1FD4">
        <w:rPr>
          <w:rFonts w:ascii="Times New Roman" w:eastAsia="Times New Roman" w:hAnsi="Times New Roman" w:cs="Times New Roman"/>
          <w:sz w:val="24"/>
          <w:szCs w:val="24"/>
        </w:rPr>
        <w:t>/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0AB8E3A6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1FD4">
        <w:rPr>
          <w:rFonts w:ascii="Times New Roman" w:eastAsia="Times New Roman" w:hAnsi="Times New Roman" w:cs="Times New Roman"/>
          <w:sz w:val="24"/>
          <w:szCs w:val="24"/>
        </w:rPr>
        <w:t>/</w:t>
      </w:r>
      <w:r w:rsidR="001B5D7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43B969A9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1FD4">
        <w:rPr>
          <w:rFonts w:ascii="Times New Roman" w:eastAsia="Times New Roman" w:hAnsi="Times New Roman" w:cs="Times New Roman"/>
          <w:sz w:val="24"/>
          <w:szCs w:val="24"/>
        </w:rPr>
        <w:t>/</w:t>
      </w:r>
      <w:r w:rsidR="001B5D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4A086692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/1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  <w:bookmarkStart w:id="0" w:name="_GoBack"/>
      <w:bookmarkEnd w:id="0"/>
    </w:p>
    <w:p w14:paraId="2E950038" w14:textId="26B63180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5CF0961E" w14:textId="7A794702" w:rsidR="007C1FD4" w:rsidRPr="001F6B19" w:rsidRDefault="00F07D18" w:rsidP="001F6B1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 Meeting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19EE6F06" w14:textId="4E41AABC" w:rsidR="007C1FD4" w:rsidRPr="001F6B19" w:rsidRDefault="00F07D18" w:rsidP="001F6B1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6ECFDC20" w14:textId="34F0594A" w:rsidR="00CD3610" w:rsidRPr="001A3874" w:rsidRDefault="00844A21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y 15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6759193C" w14:textId="331FCB22" w:rsidR="001F6B19" w:rsidRDefault="001F6B1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65C09790" w14:textId="1A341E68" w:rsidR="00086E14" w:rsidRDefault="00086E1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Pledge of Collateral Agreement for Farmers National Bank</w:t>
      </w:r>
    </w:p>
    <w:p w14:paraId="7C475D81" w14:textId="2D47659B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Director of Teaching &amp; Learning Job Description Update &amp; Title Change</w:t>
      </w:r>
    </w:p>
    <w:p w14:paraId="2711AFDF" w14:textId="7EAA86F5" w:rsidR="001F6B19" w:rsidRDefault="001F6B1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Teacher Leader Job Description Update</w:t>
      </w:r>
    </w:p>
    <w:p w14:paraId="154D93C6" w14:textId="19F6BE54" w:rsidR="00086E14" w:rsidRPr="00086E14" w:rsidRDefault="001F6B19" w:rsidP="00086E1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Surplus of Powermatic Wood Lathe</w:t>
      </w:r>
    </w:p>
    <w:p w14:paraId="0FE962AA" w14:textId="5C7F28D0" w:rsidR="00FC0182" w:rsidRDefault="007C1FD4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$1,000 Donation 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to GCHS Volleyball – Interphase Electrical Specialties, INC</w:t>
      </w:r>
    </w:p>
    <w:p w14:paraId="362B2AD3" w14:textId="68634FE4" w:rsidR="001F6B19" w:rsidRDefault="001F6B19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Approve $1,000 Donation to GCHS Volleyball – Doss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General Contractors</w:t>
      </w:r>
    </w:p>
    <w:p w14:paraId="44FCDD95" w14:textId="086BADD6" w:rsidR="001F6B19" w:rsidRDefault="001F6B19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$1,500 </w:t>
      </w:r>
      <w:r w:rsidR="00730E37">
        <w:rPr>
          <w:rFonts w:ascii="Times New Roman" w:eastAsia="Times New Roman" w:hAnsi="Times New Roman" w:cs="Times New Roman"/>
          <w:sz w:val="24"/>
          <w:szCs w:val="24"/>
        </w:rPr>
        <w:t xml:space="preserve">Donation </w:t>
      </w:r>
      <w:r>
        <w:rPr>
          <w:rFonts w:ascii="Times New Roman" w:eastAsia="Times New Roman" w:hAnsi="Times New Roman" w:cs="Times New Roman"/>
          <w:sz w:val="24"/>
          <w:szCs w:val="24"/>
        </w:rPr>
        <w:t>to GCHS Football – Farmers Bank</w:t>
      </w:r>
    </w:p>
    <w:p w14:paraId="76163A4E" w14:textId="627E318E" w:rsidR="00730E37" w:rsidRDefault="00730E37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$6,000 Donation to GCHS Cheerleading – Scott-Williams, Inc.</w:t>
      </w:r>
    </w:p>
    <w:p w14:paraId="053FCAE6" w14:textId="7F325FB4" w:rsidR="007C1FD4" w:rsidRPr="00844A21" w:rsidRDefault="007C1FD4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Use of </w:t>
      </w:r>
      <w:r w:rsidR="001F6B19">
        <w:rPr>
          <w:rFonts w:ascii="Times New Roman" w:eastAsia="Times New Roman" w:hAnsi="Times New Roman" w:cs="Times New Roman"/>
          <w:sz w:val="24"/>
          <w:szCs w:val="24"/>
        </w:rPr>
        <w:t>GMS Parking Lot Aug. 2 &amp; 9 for Children’s Charity Car Show</w:t>
      </w:r>
    </w:p>
    <w:p w14:paraId="040673A1" w14:textId="3FF28049" w:rsidR="002A0F68" w:rsidRPr="00844A21" w:rsidRDefault="00F07D18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132744ED" w14:textId="5BAB77BE" w:rsidR="0034696B" w:rsidRPr="005B19EB" w:rsidRDefault="00F07D18" w:rsidP="005B19E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0FED29BD" w14:textId="02BD0334" w:rsidR="00351785" w:rsidRDefault="00C37C56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1F6B19">
        <w:rPr>
          <w:rFonts w:ascii="Times New Roman" w:eastAsia="Times New Roman" w:hAnsi="Times New Roman" w:cs="Times New Roman"/>
          <w:sz w:val="24"/>
          <w:szCs w:val="24"/>
          <w:lang w:val="en-US"/>
        </w:rPr>
        <w:t>Pay Application for GCHS Student Athletic Fields and Facilities</w:t>
      </w:r>
    </w:p>
    <w:p w14:paraId="1EDB2C61" w14:textId="29F04A86" w:rsidR="001F6B19" w:rsidRDefault="001F6B1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1F6B1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 Policy Update for 2025-26 School Year – KSBA &amp; Grant Chenoweth</w:t>
      </w:r>
    </w:p>
    <w:p w14:paraId="0267BE64" w14:textId="06B9B044" w:rsidR="00086E14" w:rsidRDefault="00086E14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District-Approved Communications for Compliance with SB 181</w:t>
      </w:r>
    </w:p>
    <w:p w14:paraId="00BC5B19" w14:textId="66C60243" w:rsidR="001F6B19" w:rsidRDefault="001F6B1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District Funding Assurance for 2025-26 School Year</w:t>
      </w:r>
    </w:p>
    <w:p w14:paraId="5551B674" w14:textId="2830A1E2" w:rsidR="001F6B19" w:rsidRDefault="001F6B1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Updated Certified Evaluation Plan for 2025-26 School Year</w:t>
      </w:r>
    </w:p>
    <w:p w14:paraId="0FC0A592" w14:textId="7AD303EC" w:rsidR="001F6B19" w:rsidRDefault="001F6B1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ARC Chairpersons for 2025-26 School Year</w:t>
      </w:r>
    </w:p>
    <w:p w14:paraId="0C4A7D42" w14:textId="28CC4D02" w:rsidR="001F6B19" w:rsidRDefault="001F6B1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Insurance and Premiums for 2025-26 School Year</w:t>
      </w:r>
    </w:p>
    <w:p w14:paraId="40B31F91" w14:textId="69082EEF" w:rsidR="001F6B19" w:rsidRDefault="001F6B1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Fidelity Bonds for Board Office Staff for 2025-26 School Year</w:t>
      </w:r>
    </w:p>
    <w:p w14:paraId="79FD6515" w14:textId="68BBF517" w:rsidR="001F6B19" w:rsidRDefault="001F6B1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GMS BG-1 for Concrete Project</w:t>
      </w:r>
    </w:p>
    <w:p w14:paraId="5D58210C" w14:textId="39859E3E" w:rsidR="001F6B19" w:rsidRDefault="001F6B1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GMS BG-1 for Asphalt Project</w:t>
      </w:r>
    </w:p>
    <w:p w14:paraId="7040576E" w14:textId="7BA28A04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1F6B19">
        <w:rPr>
          <w:rFonts w:ascii="Times New Roman" w:eastAsia="Times New Roman" w:hAnsi="Times New Roman" w:cs="Times New Roman"/>
          <w:sz w:val="24"/>
          <w:szCs w:val="24"/>
          <w:lang w:val="en-US"/>
        </w:rPr>
        <w:t>GMS BG-1 for Canopy Project</w:t>
      </w:r>
    </w:p>
    <w:p w14:paraId="61CCB723" w14:textId="0CDBBCA5" w:rsidR="008B4518" w:rsidRDefault="0034696B" w:rsidP="001F6B1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1F6B19">
        <w:rPr>
          <w:rFonts w:ascii="Times New Roman" w:eastAsia="Times New Roman" w:hAnsi="Times New Roman" w:cs="Times New Roman"/>
          <w:sz w:val="24"/>
          <w:szCs w:val="24"/>
          <w:lang w:val="en-US"/>
        </w:rPr>
        <w:t>Superintendent Evaluation Policy Waiver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0C029CF1" w:rsidR="00F729A6" w:rsidRPr="00D70B0E" w:rsidRDefault="008B4518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="001F6B19">
        <w:rPr>
          <w:rFonts w:ascii="Times New Roman" w:eastAsia="Times New Roman" w:hAnsi="Times New Roman" w:cs="Times New Roman"/>
          <w:b/>
          <w:bCs/>
          <w:sz w:val="24"/>
          <w:szCs w:val="24"/>
        </w:rPr>
        <w:t>ly 17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5F97" w14:textId="77777777" w:rsidR="008A5BBD" w:rsidRDefault="008A5BBD" w:rsidP="00F07D18">
      <w:pPr>
        <w:spacing w:line="240" w:lineRule="auto"/>
      </w:pPr>
      <w:r>
        <w:separator/>
      </w:r>
    </w:p>
  </w:endnote>
  <w:endnote w:type="continuationSeparator" w:id="0">
    <w:p w14:paraId="4E04CAF1" w14:textId="77777777" w:rsidR="008A5BBD" w:rsidRDefault="008A5BBD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A5D3A" w14:textId="77777777" w:rsidR="008A5BBD" w:rsidRDefault="008A5BBD" w:rsidP="00F07D18">
      <w:pPr>
        <w:spacing w:line="240" w:lineRule="auto"/>
      </w:pPr>
      <w:r>
        <w:separator/>
      </w:r>
    </w:p>
  </w:footnote>
  <w:footnote w:type="continuationSeparator" w:id="0">
    <w:p w14:paraId="7CD710D6" w14:textId="77777777" w:rsidR="008A5BBD" w:rsidRDefault="008A5BBD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4B21890C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1F6B19">
      <w:rPr>
        <w:rFonts w:ascii="Times New Roman" w:eastAsia="Times New Roman" w:hAnsi="Times New Roman" w:cs="Times New Roman"/>
        <w:sz w:val="24"/>
        <w:szCs w:val="24"/>
      </w:rPr>
      <w:t>June 19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37EE8"/>
    <w:rsid w:val="00041590"/>
    <w:rsid w:val="0007119B"/>
    <w:rsid w:val="00086E14"/>
    <w:rsid w:val="000E4866"/>
    <w:rsid w:val="0010306A"/>
    <w:rsid w:val="001272E4"/>
    <w:rsid w:val="00174C4D"/>
    <w:rsid w:val="00175947"/>
    <w:rsid w:val="001905D4"/>
    <w:rsid w:val="001A3874"/>
    <w:rsid w:val="001A3E36"/>
    <w:rsid w:val="001B5D7A"/>
    <w:rsid w:val="001F6B19"/>
    <w:rsid w:val="00221528"/>
    <w:rsid w:val="00235626"/>
    <w:rsid w:val="00292CDE"/>
    <w:rsid w:val="002A0F68"/>
    <w:rsid w:val="002B1494"/>
    <w:rsid w:val="002B268E"/>
    <w:rsid w:val="002F126E"/>
    <w:rsid w:val="002F3A75"/>
    <w:rsid w:val="00340585"/>
    <w:rsid w:val="00342BF0"/>
    <w:rsid w:val="0034696B"/>
    <w:rsid w:val="00351785"/>
    <w:rsid w:val="003521DF"/>
    <w:rsid w:val="00382939"/>
    <w:rsid w:val="003B3F24"/>
    <w:rsid w:val="003D68CC"/>
    <w:rsid w:val="00414D8D"/>
    <w:rsid w:val="0041520B"/>
    <w:rsid w:val="00416498"/>
    <w:rsid w:val="00443750"/>
    <w:rsid w:val="00457E1E"/>
    <w:rsid w:val="004B04CA"/>
    <w:rsid w:val="004C00AD"/>
    <w:rsid w:val="004C4CEF"/>
    <w:rsid w:val="004F6B00"/>
    <w:rsid w:val="004F6B07"/>
    <w:rsid w:val="005203D8"/>
    <w:rsid w:val="0052261E"/>
    <w:rsid w:val="00524C27"/>
    <w:rsid w:val="0052712C"/>
    <w:rsid w:val="005460F1"/>
    <w:rsid w:val="00585744"/>
    <w:rsid w:val="005B19EB"/>
    <w:rsid w:val="005F77FB"/>
    <w:rsid w:val="00624DF1"/>
    <w:rsid w:val="00687233"/>
    <w:rsid w:val="006A1496"/>
    <w:rsid w:val="006A78AE"/>
    <w:rsid w:val="006B1E38"/>
    <w:rsid w:val="006C0B33"/>
    <w:rsid w:val="006F6CAB"/>
    <w:rsid w:val="00730E37"/>
    <w:rsid w:val="0074684C"/>
    <w:rsid w:val="00776304"/>
    <w:rsid w:val="007922E9"/>
    <w:rsid w:val="007C1FD4"/>
    <w:rsid w:val="007E1888"/>
    <w:rsid w:val="007E2E73"/>
    <w:rsid w:val="00802FE0"/>
    <w:rsid w:val="00844A21"/>
    <w:rsid w:val="0087783C"/>
    <w:rsid w:val="008A5BBD"/>
    <w:rsid w:val="008B4518"/>
    <w:rsid w:val="008C0CA3"/>
    <w:rsid w:val="00901D01"/>
    <w:rsid w:val="00906800"/>
    <w:rsid w:val="009335A3"/>
    <w:rsid w:val="0094675A"/>
    <w:rsid w:val="00963760"/>
    <w:rsid w:val="00963DA3"/>
    <w:rsid w:val="009755A4"/>
    <w:rsid w:val="009866DA"/>
    <w:rsid w:val="009B5265"/>
    <w:rsid w:val="009C00AE"/>
    <w:rsid w:val="009C5DB7"/>
    <w:rsid w:val="009D7BC0"/>
    <w:rsid w:val="00A00D6A"/>
    <w:rsid w:val="00A13FFC"/>
    <w:rsid w:val="00A16A7E"/>
    <w:rsid w:val="00A31D7A"/>
    <w:rsid w:val="00A60539"/>
    <w:rsid w:val="00A61A14"/>
    <w:rsid w:val="00A63238"/>
    <w:rsid w:val="00A724E0"/>
    <w:rsid w:val="00A73A16"/>
    <w:rsid w:val="00A86ADF"/>
    <w:rsid w:val="00AA79AF"/>
    <w:rsid w:val="00AC6133"/>
    <w:rsid w:val="00AC6552"/>
    <w:rsid w:val="00B0418E"/>
    <w:rsid w:val="00B05D27"/>
    <w:rsid w:val="00B57A7F"/>
    <w:rsid w:val="00B72672"/>
    <w:rsid w:val="00B96FFE"/>
    <w:rsid w:val="00BD67E3"/>
    <w:rsid w:val="00BE4D4D"/>
    <w:rsid w:val="00C07ACE"/>
    <w:rsid w:val="00C27A90"/>
    <w:rsid w:val="00C37C56"/>
    <w:rsid w:val="00C42C73"/>
    <w:rsid w:val="00C705B5"/>
    <w:rsid w:val="00C728CB"/>
    <w:rsid w:val="00C74125"/>
    <w:rsid w:val="00CD3610"/>
    <w:rsid w:val="00D007CC"/>
    <w:rsid w:val="00D2430F"/>
    <w:rsid w:val="00D3340E"/>
    <w:rsid w:val="00D35BF8"/>
    <w:rsid w:val="00D67B9B"/>
    <w:rsid w:val="00D97D44"/>
    <w:rsid w:val="00DB2F06"/>
    <w:rsid w:val="00DC2D08"/>
    <w:rsid w:val="00DE5064"/>
    <w:rsid w:val="00E113F4"/>
    <w:rsid w:val="00E30E70"/>
    <w:rsid w:val="00E46202"/>
    <w:rsid w:val="00E66E27"/>
    <w:rsid w:val="00EB3DB5"/>
    <w:rsid w:val="00ED583D"/>
    <w:rsid w:val="00EF0E24"/>
    <w:rsid w:val="00F02818"/>
    <w:rsid w:val="00F07D18"/>
    <w:rsid w:val="00F55D95"/>
    <w:rsid w:val="00F729A6"/>
    <w:rsid w:val="00FA5EA6"/>
    <w:rsid w:val="00FC0182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1922</Characters>
  <Application>Microsoft Office Word</Application>
  <DocSecurity>0</DocSecurity>
  <Lines>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7</cp:revision>
  <cp:lastPrinted>2025-06-16T12:00:00Z</cp:lastPrinted>
  <dcterms:created xsi:type="dcterms:W3CDTF">2025-06-11T10:38:00Z</dcterms:created>
  <dcterms:modified xsi:type="dcterms:W3CDTF">2025-06-19T10:48:00Z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