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8104E" w14:textId="53976BA9" w:rsidR="008807BF" w:rsidRPr="00715967" w:rsidRDefault="00206FB7" w:rsidP="008807BF">
      <w:pPr>
        <w:spacing w:after="0"/>
        <w:jc w:val="right"/>
        <w:rPr>
          <w:b/>
          <w:sz w:val="24"/>
          <w:szCs w:val="24"/>
        </w:rPr>
      </w:pPr>
      <w:r>
        <w:rPr>
          <w:b/>
          <w:sz w:val="24"/>
          <w:szCs w:val="24"/>
        </w:rPr>
        <w:t>CONSENT ITEM</w:t>
      </w:r>
      <w:r w:rsidR="008807BF" w:rsidRPr="00715967">
        <w:rPr>
          <w:b/>
          <w:sz w:val="24"/>
          <w:szCs w:val="24"/>
        </w:rPr>
        <w:t xml:space="preserve"> A</w:t>
      </w:r>
    </w:p>
    <w:p w14:paraId="0E1856EC" w14:textId="1474F0A9" w:rsidR="008807BF" w:rsidRPr="00715967" w:rsidRDefault="001250B3" w:rsidP="00CC62F2">
      <w:pPr>
        <w:spacing w:after="240"/>
        <w:jc w:val="right"/>
        <w:rPr>
          <w:b/>
          <w:sz w:val="24"/>
          <w:szCs w:val="24"/>
        </w:rPr>
      </w:pPr>
      <w:r>
        <w:rPr>
          <w:b/>
          <w:sz w:val="24"/>
          <w:szCs w:val="24"/>
        </w:rPr>
        <w:t xml:space="preserve">June </w:t>
      </w:r>
      <w:r w:rsidR="00E22687">
        <w:rPr>
          <w:b/>
          <w:sz w:val="24"/>
          <w:szCs w:val="24"/>
        </w:rPr>
        <w:t>9</w:t>
      </w:r>
      <w:r w:rsidR="00DC3CD8">
        <w:rPr>
          <w:b/>
          <w:sz w:val="24"/>
          <w:szCs w:val="24"/>
        </w:rPr>
        <w:t>, 2025</w:t>
      </w:r>
    </w:p>
    <w:p w14:paraId="50B33BE6" w14:textId="55301163" w:rsidR="008807BF" w:rsidRPr="00715967" w:rsidRDefault="008807BF" w:rsidP="00CC62F2">
      <w:pPr>
        <w:spacing w:after="240"/>
        <w:jc w:val="center"/>
        <w:rPr>
          <w:b/>
          <w:sz w:val="24"/>
          <w:szCs w:val="24"/>
        </w:rPr>
      </w:pPr>
      <w:r w:rsidRPr="00715967">
        <w:rPr>
          <w:b/>
          <w:sz w:val="24"/>
          <w:szCs w:val="24"/>
        </w:rPr>
        <w:t>OLDHAM COUNTY BOARD OF EDUCATION</w:t>
      </w:r>
    </w:p>
    <w:p w14:paraId="070DD9F3" w14:textId="77777777" w:rsidR="008807BF" w:rsidRPr="00E22687" w:rsidRDefault="008807BF" w:rsidP="00B4233E">
      <w:pPr>
        <w:spacing w:after="0"/>
        <w:rPr>
          <w:b/>
          <w:sz w:val="22"/>
          <w:szCs w:val="22"/>
        </w:rPr>
      </w:pPr>
      <w:r w:rsidRPr="00E22687">
        <w:rPr>
          <w:b/>
          <w:sz w:val="22"/>
          <w:szCs w:val="22"/>
        </w:rPr>
        <w:t>CONCERN</w:t>
      </w:r>
    </w:p>
    <w:p w14:paraId="396EE844" w14:textId="3373A087" w:rsidR="008807BF" w:rsidRPr="00E22687" w:rsidRDefault="008807BF" w:rsidP="00B4233E">
      <w:pPr>
        <w:rPr>
          <w:sz w:val="22"/>
          <w:szCs w:val="22"/>
        </w:rPr>
      </w:pPr>
      <w:r w:rsidRPr="00E22687">
        <w:rPr>
          <w:sz w:val="22"/>
          <w:szCs w:val="22"/>
        </w:rPr>
        <w:t>Consider Approval of Field Trips Requesting Overnight Stay &amp; Field Trips Requesting Use of Common Carrier</w:t>
      </w:r>
      <w:r w:rsidR="004C3E09" w:rsidRPr="00E22687">
        <w:rPr>
          <w:sz w:val="22"/>
          <w:szCs w:val="22"/>
        </w:rPr>
        <w:t>.</w:t>
      </w:r>
    </w:p>
    <w:p w14:paraId="6DEB2E37" w14:textId="77777777" w:rsidR="006D7C18" w:rsidRPr="00E22687" w:rsidRDefault="006D7C18" w:rsidP="00B4233E">
      <w:pPr>
        <w:spacing w:after="0"/>
        <w:rPr>
          <w:b/>
          <w:sz w:val="22"/>
          <w:szCs w:val="22"/>
        </w:rPr>
      </w:pPr>
      <w:r w:rsidRPr="00E22687">
        <w:rPr>
          <w:b/>
          <w:sz w:val="22"/>
          <w:szCs w:val="22"/>
        </w:rPr>
        <w:t>DISCUSSION</w:t>
      </w:r>
    </w:p>
    <w:p w14:paraId="7D5A5DEA" w14:textId="1EB46D32" w:rsidR="006D7C18" w:rsidRPr="00E22687" w:rsidRDefault="006D7C18" w:rsidP="00B4233E">
      <w:pPr>
        <w:rPr>
          <w:sz w:val="22"/>
          <w:szCs w:val="22"/>
        </w:rPr>
      </w:pPr>
      <w:r w:rsidRPr="00E22687">
        <w:rPr>
          <w:sz w:val="22"/>
          <w:szCs w:val="22"/>
        </w:rPr>
        <w:t>The following are field trips requesting overnight stay and trips requesting use of a common carrier:</w:t>
      </w:r>
    </w:p>
    <w:tbl>
      <w:tblPr>
        <w:tblStyle w:val="TableGrid"/>
        <w:tblW w:w="9360" w:type="dxa"/>
        <w:tblCellMar>
          <w:top w:w="43" w:type="dxa"/>
          <w:left w:w="43" w:type="dxa"/>
          <w:bottom w:w="43" w:type="dxa"/>
          <w:right w:w="43" w:type="dxa"/>
        </w:tblCellMar>
        <w:tblLook w:val="04A0" w:firstRow="1" w:lastRow="0" w:firstColumn="1" w:lastColumn="0" w:noHBand="0" w:noVBand="1"/>
      </w:tblPr>
      <w:tblGrid>
        <w:gridCol w:w="985"/>
        <w:gridCol w:w="1170"/>
        <w:gridCol w:w="1980"/>
        <w:gridCol w:w="3510"/>
        <w:gridCol w:w="1715"/>
      </w:tblGrid>
      <w:tr w:rsidR="008807BF" w:rsidRPr="00AC1FA7" w14:paraId="3F635CA9" w14:textId="77777777" w:rsidTr="00D97602">
        <w:tc>
          <w:tcPr>
            <w:tcW w:w="985" w:type="dxa"/>
            <w:shd w:val="clear" w:color="auto" w:fill="BDD6EE" w:themeFill="accent5" w:themeFillTint="66"/>
            <w:vAlign w:val="center"/>
          </w:tcPr>
          <w:p w14:paraId="58413D8D" w14:textId="3546BDF2" w:rsidR="008807BF" w:rsidRPr="00D97602" w:rsidRDefault="000A03DB" w:rsidP="008807BF">
            <w:pPr>
              <w:rPr>
                <w:rFonts w:cs="Times New Roman"/>
                <w:b/>
                <w:sz w:val="16"/>
                <w:szCs w:val="16"/>
              </w:rPr>
            </w:pPr>
            <w:r w:rsidRPr="00D97602">
              <w:rPr>
                <w:rFonts w:cs="Times New Roman"/>
                <w:b/>
                <w:sz w:val="16"/>
                <w:szCs w:val="16"/>
              </w:rPr>
              <w:t>SCHOOL</w:t>
            </w:r>
          </w:p>
        </w:tc>
        <w:tc>
          <w:tcPr>
            <w:tcW w:w="1170" w:type="dxa"/>
            <w:shd w:val="clear" w:color="auto" w:fill="BDD6EE" w:themeFill="accent5" w:themeFillTint="66"/>
            <w:vAlign w:val="center"/>
          </w:tcPr>
          <w:p w14:paraId="59E3209D" w14:textId="53A576DA" w:rsidR="008807BF" w:rsidRPr="00D97602" w:rsidRDefault="000A03DB" w:rsidP="008807BF">
            <w:pPr>
              <w:rPr>
                <w:rFonts w:cs="Times New Roman"/>
                <w:b/>
                <w:sz w:val="16"/>
                <w:szCs w:val="16"/>
              </w:rPr>
            </w:pPr>
            <w:r w:rsidRPr="00D97602">
              <w:rPr>
                <w:rFonts w:cs="Times New Roman"/>
                <w:b/>
                <w:sz w:val="16"/>
                <w:szCs w:val="16"/>
              </w:rPr>
              <w:t>GROUP</w:t>
            </w:r>
          </w:p>
        </w:tc>
        <w:tc>
          <w:tcPr>
            <w:tcW w:w="1980" w:type="dxa"/>
            <w:shd w:val="clear" w:color="auto" w:fill="BDD6EE" w:themeFill="accent5" w:themeFillTint="66"/>
            <w:vAlign w:val="center"/>
          </w:tcPr>
          <w:p w14:paraId="7967116E" w14:textId="19FE71B9" w:rsidR="008807BF" w:rsidRPr="00D97602" w:rsidRDefault="000A03DB" w:rsidP="008807BF">
            <w:pPr>
              <w:rPr>
                <w:rFonts w:cs="Times New Roman"/>
                <w:b/>
                <w:sz w:val="16"/>
                <w:szCs w:val="16"/>
              </w:rPr>
            </w:pPr>
            <w:r w:rsidRPr="00D97602">
              <w:rPr>
                <w:rFonts w:cs="Times New Roman"/>
                <w:b/>
                <w:sz w:val="16"/>
                <w:szCs w:val="16"/>
              </w:rPr>
              <w:t>LOCATION/DATE</w:t>
            </w:r>
          </w:p>
        </w:tc>
        <w:tc>
          <w:tcPr>
            <w:tcW w:w="3510" w:type="dxa"/>
            <w:shd w:val="clear" w:color="auto" w:fill="BDD6EE" w:themeFill="accent5" w:themeFillTint="66"/>
            <w:vAlign w:val="center"/>
          </w:tcPr>
          <w:p w14:paraId="0214A678" w14:textId="0A9BFA0B" w:rsidR="008807BF" w:rsidRPr="00D97602" w:rsidRDefault="000A03DB" w:rsidP="008807BF">
            <w:pPr>
              <w:rPr>
                <w:rFonts w:cs="Times New Roman"/>
                <w:b/>
                <w:sz w:val="16"/>
                <w:szCs w:val="16"/>
              </w:rPr>
            </w:pPr>
            <w:r w:rsidRPr="00D97602">
              <w:rPr>
                <w:rFonts w:cs="Times New Roman"/>
                <w:b/>
                <w:sz w:val="16"/>
                <w:szCs w:val="16"/>
              </w:rPr>
              <w:t>JUSTIFICATION</w:t>
            </w:r>
          </w:p>
        </w:tc>
        <w:tc>
          <w:tcPr>
            <w:tcW w:w="1715" w:type="dxa"/>
            <w:shd w:val="clear" w:color="auto" w:fill="BDD6EE" w:themeFill="accent5" w:themeFillTint="66"/>
            <w:vAlign w:val="center"/>
          </w:tcPr>
          <w:p w14:paraId="6D4306A8" w14:textId="119D5DC1" w:rsidR="008807BF" w:rsidRPr="00D97602" w:rsidRDefault="000A03DB" w:rsidP="008807BF">
            <w:pPr>
              <w:rPr>
                <w:rFonts w:cs="Times New Roman"/>
                <w:b/>
                <w:sz w:val="16"/>
                <w:szCs w:val="16"/>
              </w:rPr>
            </w:pPr>
            <w:r w:rsidRPr="00D97602">
              <w:rPr>
                <w:rFonts w:cs="Times New Roman"/>
                <w:b/>
                <w:sz w:val="16"/>
                <w:szCs w:val="16"/>
              </w:rPr>
              <w:t>INSTR. DAYS LOST</w:t>
            </w:r>
          </w:p>
        </w:tc>
      </w:tr>
      <w:tr w:rsidR="00847B1F" w:rsidRPr="00AC1FA7" w14:paraId="37681801" w14:textId="77777777" w:rsidTr="00D97602">
        <w:trPr>
          <w:trHeight w:val="360"/>
        </w:trPr>
        <w:tc>
          <w:tcPr>
            <w:tcW w:w="985" w:type="dxa"/>
            <w:shd w:val="clear" w:color="auto" w:fill="auto"/>
            <w:vAlign w:val="center"/>
          </w:tcPr>
          <w:p w14:paraId="6E75504E" w14:textId="35040935" w:rsidR="00847B1F" w:rsidRPr="00D97602" w:rsidRDefault="001250B3" w:rsidP="008807BF">
            <w:pPr>
              <w:rPr>
                <w:rFonts w:cs="Times New Roman"/>
                <w:bCs/>
                <w:sz w:val="16"/>
                <w:szCs w:val="16"/>
              </w:rPr>
            </w:pPr>
            <w:r>
              <w:rPr>
                <w:rFonts w:cs="Times New Roman"/>
                <w:bCs/>
                <w:sz w:val="16"/>
                <w:szCs w:val="16"/>
              </w:rPr>
              <w:t>NO</w:t>
            </w:r>
            <w:r w:rsidR="00E22687">
              <w:rPr>
                <w:rFonts w:cs="Times New Roman"/>
                <w:bCs/>
                <w:sz w:val="16"/>
                <w:szCs w:val="16"/>
              </w:rPr>
              <w:t>HS</w:t>
            </w:r>
          </w:p>
        </w:tc>
        <w:tc>
          <w:tcPr>
            <w:tcW w:w="1170" w:type="dxa"/>
            <w:shd w:val="clear" w:color="auto" w:fill="auto"/>
            <w:vAlign w:val="center"/>
          </w:tcPr>
          <w:p w14:paraId="2596B4DA" w14:textId="11AC2E97" w:rsidR="00847B1F" w:rsidRPr="00D97602" w:rsidRDefault="001250B3" w:rsidP="008807BF">
            <w:pPr>
              <w:rPr>
                <w:rFonts w:cs="Times New Roman"/>
                <w:bCs/>
                <w:sz w:val="16"/>
                <w:szCs w:val="16"/>
              </w:rPr>
            </w:pPr>
            <w:r>
              <w:rPr>
                <w:rFonts w:cs="Times New Roman"/>
                <w:bCs/>
                <w:sz w:val="16"/>
                <w:szCs w:val="16"/>
              </w:rPr>
              <w:t>Boy/Girl Tennis</w:t>
            </w:r>
          </w:p>
        </w:tc>
        <w:tc>
          <w:tcPr>
            <w:tcW w:w="1980" w:type="dxa"/>
            <w:shd w:val="clear" w:color="auto" w:fill="auto"/>
            <w:vAlign w:val="center"/>
          </w:tcPr>
          <w:p w14:paraId="293332C1" w14:textId="77777777" w:rsidR="00E22687" w:rsidRDefault="001250B3" w:rsidP="008807BF">
            <w:pPr>
              <w:rPr>
                <w:rFonts w:cs="Times New Roman"/>
                <w:bCs/>
                <w:sz w:val="16"/>
                <w:szCs w:val="16"/>
              </w:rPr>
            </w:pPr>
            <w:r>
              <w:rPr>
                <w:rFonts w:cs="Times New Roman"/>
                <w:bCs/>
                <w:sz w:val="16"/>
                <w:szCs w:val="16"/>
              </w:rPr>
              <w:t>Lexington, KY</w:t>
            </w:r>
          </w:p>
          <w:p w14:paraId="21A4D40E" w14:textId="2CB09093" w:rsidR="001250B3" w:rsidRPr="00D97602" w:rsidRDefault="001250B3" w:rsidP="008807BF">
            <w:pPr>
              <w:rPr>
                <w:rFonts w:cs="Times New Roman"/>
                <w:bCs/>
                <w:sz w:val="16"/>
                <w:szCs w:val="16"/>
              </w:rPr>
            </w:pPr>
            <w:r>
              <w:rPr>
                <w:rFonts w:cs="Times New Roman"/>
                <w:bCs/>
                <w:sz w:val="16"/>
                <w:szCs w:val="16"/>
              </w:rPr>
              <w:t>May 26-29, 2025</w:t>
            </w:r>
          </w:p>
        </w:tc>
        <w:tc>
          <w:tcPr>
            <w:tcW w:w="3510" w:type="dxa"/>
            <w:shd w:val="clear" w:color="auto" w:fill="auto"/>
            <w:vAlign w:val="center"/>
          </w:tcPr>
          <w:p w14:paraId="398782EE" w14:textId="1A675F9F" w:rsidR="00847B1F" w:rsidRPr="00D97602" w:rsidRDefault="00847B1F" w:rsidP="008807BF">
            <w:pPr>
              <w:rPr>
                <w:rFonts w:cs="Times New Roman"/>
                <w:b/>
                <w:sz w:val="16"/>
                <w:szCs w:val="16"/>
              </w:rPr>
            </w:pPr>
            <w:r w:rsidRPr="00D97602">
              <w:rPr>
                <w:rFonts w:cs="Times New Roman"/>
                <w:b/>
                <w:sz w:val="16"/>
                <w:szCs w:val="16"/>
              </w:rPr>
              <w:t xml:space="preserve">Overnight: </w:t>
            </w:r>
            <w:r w:rsidR="001250B3">
              <w:rPr>
                <w:rFonts w:cs="Times New Roman"/>
                <w:b/>
                <w:sz w:val="16"/>
                <w:szCs w:val="16"/>
              </w:rPr>
              <w:t>State Championship</w:t>
            </w:r>
          </w:p>
          <w:p w14:paraId="4B67F427" w14:textId="0A910BF6" w:rsidR="00847B1F" w:rsidRPr="00D97602" w:rsidRDefault="00E22687" w:rsidP="008807BF">
            <w:pPr>
              <w:rPr>
                <w:rFonts w:cs="Times New Roman"/>
                <w:bCs/>
                <w:sz w:val="16"/>
                <w:szCs w:val="16"/>
              </w:rPr>
            </w:pPr>
            <w:r>
              <w:rPr>
                <w:rFonts w:cs="Times New Roman"/>
                <w:bCs/>
                <w:sz w:val="16"/>
                <w:szCs w:val="16"/>
              </w:rPr>
              <w:t>Parent</w:t>
            </w:r>
            <w:r w:rsidR="001250B3">
              <w:rPr>
                <w:rFonts w:cs="Times New Roman"/>
                <w:bCs/>
                <w:sz w:val="16"/>
                <w:szCs w:val="16"/>
              </w:rPr>
              <w:t>s</w:t>
            </w:r>
          </w:p>
        </w:tc>
        <w:tc>
          <w:tcPr>
            <w:tcW w:w="1715" w:type="dxa"/>
            <w:shd w:val="clear" w:color="auto" w:fill="auto"/>
            <w:vAlign w:val="center"/>
          </w:tcPr>
          <w:p w14:paraId="6E0E588D" w14:textId="51EAE9BC" w:rsidR="00847B1F" w:rsidRPr="00D97602" w:rsidRDefault="001250B3" w:rsidP="001D74B1">
            <w:pPr>
              <w:jc w:val="center"/>
              <w:rPr>
                <w:rFonts w:cs="Times New Roman"/>
                <w:bCs/>
                <w:sz w:val="16"/>
                <w:szCs w:val="16"/>
              </w:rPr>
            </w:pPr>
            <w:r>
              <w:rPr>
                <w:rFonts w:cs="Times New Roman"/>
                <w:bCs/>
                <w:sz w:val="16"/>
                <w:szCs w:val="16"/>
              </w:rPr>
              <w:t>2</w:t>
            </w:r>
          </w:p>
        </w:tc>
      </w:tr>
      <w:tr w:rsidR="001250B3" w:rsidRPr="00AC1FA7" w14:paraId="04E4AE92" w14:textId="77777777" w:rsidTr="00D97602">
        <w:trPr>
          <w:trHeight w:val="360"/>
        </w:trPr>
        <w:tc>
          <w:tcPr>
            <w:tcW w:w="985" w:type="dxa"/>
            <w:shd w:val="clear" w:color="auto" w:fill="auto"/>
            <w:vAlign w:val="center"/>
          </w:tcPr>
          <w:p w14:paraId="7BD8520C" w14:textId="349D771C" w:rsidR="001250B3" w:rsidRDefault="001250B3" w:rsidP="008807BF">
            <w:pPr>
              <w:rPr>
                <w:rFonts w:cs="Times New Roman"/>
                <w:bCs/>
                <w:sz w:val="16"/>
                <w:szCs w:val="16"/>
              </w:rPr>
            </w:pPr>
            <w:r>
              <w:rPr>
                <w:rFonts w:cs="Times New Roman"/>
                <w:bCs/>
                <w:sz w:val="16"/>
                <w:szCs w:val="16"/>
              </w:rPr>
              <w:t>NOHS</w:t>
            </w:r>
          </w:p>
        </w:tc>
        <w:tc>
          <w:tcPr>
            <w:tcW w:w="1170" w:type="dxa"/>
            <w:shd w:val="clear" w:color="auto" w:fill="auto"/>
            <w:vAlign w:val="center"/>
          </w:tcPr>
          <w:p w14:paraId="34D088C7" w14:textId="59691B8D" w:rsidR="001250B3" w:rsidRDefault="001250B3" w:rsidP="008807BF">
            <w:pPr>
              <w:rPr>
                <w:rFonts w:cs="Times New Roman"/>
                <w:bCs/>
                <w:sz w:val="16"/>
                <w:szCs w:val="16"/>
              </w:rPr>
            </w:pPr>
            <w:r>
              <w:rPr>
                <w:rFonts w:cs="Times New Roman"/>
                <w:bCs/>
                <w:sz w:val="16"/>
                <w:szCs w:val="16"/>
              </w:rPr>
              <w:t>Boy/Girl Tennis</w:t>
            </w:r>
          </w:p>
        </w:tc>
        <w:tc>
          <w:tcPr>
            <w:tcW w:w="1980" w:type="dxa"/>
            <w:shd w:val="clear" w:color="auto" w:fill="auto"/>
            <w:vAlign w:val="center"/>
          </w:tcPr>
          <w:p w14:paraId="66C8DEBA" w14:textId="77777777" w:rsidR="001250B3" w:rsidRDefault="001250B3" w:rsidP="008807BF">
            <w:pPr>
              <w:rPr>
                <w:rFonts w:cs="Times New Roman"/>
                <w:bCs/>
                <w:sz w:val="16"/>
                <w:szCs w:val="16"/>
              </w:rPr>
            </w:pPr>
            <w:r>
              <w:rPr>
                <w:rFonts w:cs="Times New Roman"/>
                <w:bCs/>
                <w:sz w:val="16"/>
                <w:szCs w:val="16"/>
              </w:rPr>
              <w:t>Lexington, KY</w:t>
            </w:r>
          </w:p>
          <w:p w14:paraId="3F1BFBDB" w14:textId="47D0FE75" w:rsidR="001250B3" w:rsidRDefault="001250B3" w:rsidP="008807BF">
            <w:pPr>
              <w:rPr>
                <w:rFonts w:cs="Times New Roman"/>
                <w:bCs/>
                <w:sz w:val="16"/>
                <w:szCs w:val="16"/>
              </w:rPr>
            </w:pPr>
            <w:r>
              <w:rPr>
                <w:rFonts w:cs="Times New Roman"/>
                <w:bCs/>
                <w:sz w:val="16"/>
                <w:szCs w:val="16"/>
              </w:rPr>
              <w:t>June 3-4, 2025</w:t>
            </w:r>
          </w:p>
        </w:tc>
        <w:tc>
          <w:tcPr>
            <w:tcW w:w="3510" w:type="dxa"/>
            <w:shd w:val="clear" w:color="auto" w:fill="auto"/>
            <w:vAlign w:val="center"/>
          </w:tcPr>
          <w:p w14:paraId="030C6577" w14:textId="77777777" w:rsidR="001250B3" w:rsidRPr="00D97602" w:rsidRDefault="001250B3" w:rsidP="001250B3">
            <w:pPr>
              <w:rPr>
                <w:rFonts w:cs="Times New Roman"/>
                <w:b/>
                <w:sz w:val="16"/>
                <w:szCs w:val="16"/>
              </w:rPr>
            </w:pPr>
            <w:r w:rsidRPr="00D97602">
              <w:rPr>
                <w:rFonts w:cs="Times New Roman"/>
                <w:b/>
                <w:sz w:val="16"/>
                <w:szCs w:val="16"/>
              </w:rPr>
              <w:t xml:space="preserve">Overnight: </w:t>
            </w:r>
            <w:r>
              <w:rPr>
                <w:rFonts w:cs="Times New Roman"/>
                <w:b/>
                <w:sz w:val="16"/>
                <w:szCs w:val="16"/>
              </w:rPr>
              <w:t>State Championship</w:t>
            </w:r>
          </w:p>
          <w:p w14:paraId="2F99D7ED" w14:textId="0D9D495F" w:rsidR="001250B3" w:rsidRPr="00D97602" w:rsidRDefault="001250B3" w:rsidP="001250B3">
            <w:pPr>
              <w:rPr>
                <w:rFonts w:cs="Times New Roman"/>
                <w:b/>
                <w:sz w:val="16"/>
                <w:szCs w:val="16"/>
              </w:rPr>
            </w:pPr>
            <w:r>
              <w:rPr>
                <w:rFonts w:cs="Times New Roman"/>
                <w:bCs/>
                <w:sz w:val="16"/>
                <w:szCs w:val="16"/>
              </w:rPr>
              <w:t>Parents</w:t>
            </w:r>
          </w:p>
        </w:tc>
        <w:tc>
          <w:tcPr>
            <w:tcW w:w="1715" w:type="dxa"/>
            <w:shd w:val="clear" w:color="auto" w:fill="auto"/>
            <w:vAlign w:val="center"/>
          </w:tcPr>
          <w:p w14:paraId="3BFD70FF" w14:textId="66146B66" w:rsidR="001250B3" w:rsidRDefault="001250B3" w:rsidP="001D74B1">
            <w:pPr>
              <w:jc w:val="center"/>
              <w:rPr>
                <w:rFonts w:cs="Times New Roman"/>
                <w:bCs/>
                <w:sz w:val="16"/>
                <w:szCs w:val="16"/>
              </w:rPr>
            </w:pPr>
            <w:r>
              <w:rPr>
                <w:rFonts w:cs="Times New Roman"/>
                <w:bCs/>
                <w:sz w:val="16"/>
                <w:szCs w:val="16"/>
              </w:rPr>
              <w:t>0</w:t>
            </w:r>
          </w:p>
        </w:tc>
      </w:tr>
      <w:tr w:rsidR="001250B3" w:rsidRPr="00AC1FA7" w14:paraId="5DEA7021" w14:textId="77777777" w:rsidTr="00D97602">
        <w:trPr>
          <w:trHeight w:val="360"/>
        </w:trPr>
        <w:tc>
          <w:tcPr>
            <w:tcW w:w="985" w:type="dxa"/>
            <w:shd w:val="clear" w:color="auto" w:fill="auto"/>
            <w:vAlign w:val="center"/>
          </w:tcPr>
          <w:p w14:paraId="0D0557FA" w14:textId="7D99626D" w:rsidR="001250B3" w:rsidRDefault="001250B3" w:rsidP="008807BF">
            <w:pPr>
              <w:rPr>
                <w:rFonts w:cs="Times New Roman"/>
                <w:bCs/>
                <w:sz w:val="16"/>
                <w:szCs w:val="16"/>
              </w:rPr>
            </w:pPr>
            <w:r>
              <w:rPr>
                <w:rFonts w:cs="Times New Roman"/>
                <w:bCs/>
                <w:sz w:val="16"/>
                <w:szCs w:val="16"/>
              </w:rPr>
              <w:t>EOMS</w:t>
            </w:r>
          </w:p>
        </w:tc>
        <w:tc>
          <w:tcPr>
            <w:tcW w:w="1170" w:type="dxa"/>
            <w:shd w:val="clear" w:color="auto" w:fill="auto"/>
            <w:vAlign w:val="center"/>
          </w:tcPr>
          <w:p w14:paraId="210CCE84" w14:textId="2ABA37CC" w:rsidR="001250B3" w:rsidRDefault="001250B3" w:rsidP="008807BF">
            <w:pPr>
              <w:rPr>
                <w:rFonts w:cs="Times New Roman"/>
                <w:bCs/>
                <w:sz w:val="16"/>
                <w:szCs w:val="16"/>
              </w:rPr>
            </w:pPr>
            <w:r>
              <w:rPr>
                <w:rFonts w:cs="Times New Roman"/>
                <w:bCs/>
                <w:sz w:val="16"/>
                <w:szCs w:val="16"/>
              </w:rPr>
              <w:t>Cheer</w:t>
            </w:r>
          </w:p>
        </w:tc>
        <w:tc>
          <w:tcPr>
            <w:tcW w:w="1980" w:type="dxa"/>
            <w:shd w:val="clear" w:color="auto" w:fill="auto"/>
            <w:vAlign w:val="center"/>
          </w:tcPr>
          <w:p w14:paraId="69C2304D" w14:textId="77777777" w:rsidR="001250B3" w:rsidRDefault="001250B3" w:rsidP="008807BF">
            <w:pPr>
              <w:rPr>
                <w:rFonts w:cs="Times New Roman"/>
                <w:bCs/>
                <w:sz w:val="16"/>
                <w:szCs w:val="16"/>
              </w:rPr>
            </w:pPr>
            <w:r>
              <w:rPr>
                <w:rFonts w:cs="Times New Roman"/>
                <w:bCs/>
                <w:sz w:val="16"/>
                <w:szCs w:val="16"/>
              </w:rPr>
              <w:t>UK</w:t>
            </w:r>
          </w:p>
          <w:p w14:paraId="035B5661" w14:textId="6D59D1AB" w:rsidR="001250B3" w:rsidRDefault="001250B3" w:rsidP="008807BF">
            <w:pPr>
              <w:rPr>
                <w:rFonts w:cs="Times New Roman"/>
                <w:bCs/>
                <w:sz w:val="16"/>
                <w:szCs w:val="16"/>
              </w:rPr>
            </w:pPr>
            <w:r>
              <w:rPr>
                <w:rFonts w:cs="Times New Roman"/>
                <w:bCs/>
                <w:sz w:val="16"/>
                <w:szCs w:val="16"/>
              </w:rPr>
              <w:t>July 27-29, 2025</w:t>
            </w:r>
          </w:p>
        </w:tc>
        <w:tc>
          <w:tcPr>
            <w:tcW w:w="3510" w:type="dxa"/>
            <w:shd w:val="clear" w:color="auto" w:fill="auto"/>
            <w:vAlign w:val="center"/>
          </w:tcPr>
          <w:p w14:paraId="02EDC7DF" w14:textId="77777777" w:rsidR="001250B3" w:rsidRDefault="001250B3" w:rsidP="008807BF">
            <w:pPr>
              <w:rPr>
                <w:rFonts w:cs="Times New Roman"/>
                <w:b/>
                <w:sz w:val="16"/>
                <w:szCs w:val="16"/>
              </w:rPr>
            </w:pPr>
            <w:r>
              <w:rPr>
                <w:rFonts w:cs="Times New Roman"/>
                <w:b/>
                <w:sz w:val="16"/>
                <w:szCs w:val="16"/>
              </w:rPr>
              <w:t>Overnight: Summer Camp</w:t>
            </w:r>
          </w:p>
          <w:p w14:paraId="620D7218" w14:textId="1ACECCBC" w:rsidR="001250B3" w:rsidRPr="001250B3" w:rsidRDefault="001250B3" w:rsidP="008807BF">
            <w:pPr>
              <w:rPr>
                <w:rFonts w:cs="Times New Roman"/>
                <w:bCs/>
                <w:sz w:val="16"/>
                <w:szCs w:val="16"/>
              </w:rPr>
            </w:pPr>
            <w:r w:rsidRPr="001250B3">
              <w:rPr>
                <w:rFonts w:cs="Times New Roman"/>
                <w:bCs/>
                <w:sz w:val="16"/>
                <w:szCs w:val="16"/>
              </w:rPr>
              <w:t>Parents</w:t>
            </w:r>
          </w:p>
        </w:tc>
        <w:tc>
          <w:tcPr>
            <w:tcW w:w="1715" w:type="dxa"/>
            <w:shd w:val="clear" w:color="auto" w:fill="auto"/>
            <w:vAlign w:val="center"/>
          </w:tcPr>
          <w:p w14:paraId="38DEFF07" w14:textId="798490AA" w:rsidR="001250B3" w:rsidRDefault="001250B3" w:rsidP="001D74B1">
            <w:pPr>
              <w:jc w:val="center"/>
              <w:rPr>
                <w:rFonts w:cs="Times New Roman"/>
                <w:bCs/>
                <w:sz w:val="16"/>
                <w:szCs w:val="16"/>
              </w:rPr>
            </w:pPr>
            <w:r>
              <w:rPr>
                <w:rFonts w:cs="Times New Roman"/>
                <w:bCs/>
                <w:sz w:val="16"/>
                <w:szCs w:val="16"/>
              </w:rPr>
              <w:t>0</w:t>
            </w:r>
          </w:p>
        </w:tc>
      </w:tr>
      <w:tr w:rsidR="001250B3" w:rsidRPr="00AC1FA7" w14:paraId="6E8D6688" w14:textId="77777777" w:rsidTr="00D97602">
        <w:trPr>
          <w:trHeight w:val="360"/>
        </w:trPr>
        <w:tc>
          <w:tcPr>
            <w:tcW w:w="985" w:type="dxa"/>
            <w:shd w:val="clear" w:color="auto" w:fill="auto"/>
            <w:vAlign w:val="center"/>
          </w:tcPr>
          <w:p w14:paraId="6DADFD9C" w14:textId="6C5C199E" w:rsidR="001250B3" w:rsidRDefault="001250B3" w:rsidP="008807BF">
            <w:pPr>
              <w:rPr>
                <w:rFonts w:cs="Times New Roman"/>
                <w:bCs/>
                <w:sz w:val="16"/>
                <w:szCs w:val="16"/>
              </w:rPr>
            </w:pPr>
            <w:r>
              <w:rPr>
                <w:rFonts w:cs="Times New Roman"/>
                <w:bCs/>
                <w:sz w:val="16"/>
                <w:szCs w:val="16"/>
              </w:rPr>
              <w:t>OCMS</w:t>
            </w:r>
          </w:p>
        </w:tc>
        <w:tc>
          <w:tcPr>
            <w:tcW w:w="1170" w:type="dxa"/>
            <w:shd w:val="clear" w:color="auto" w:fill="auto"/>
            <w:vAlign w:val="center"/>
          </w:tcPr>
          <w:p w14:paraId="46E72A8E" w14:textId="79C6D0CB" w:rsidR="001250B3" w:rsidRDefault="001250B3" w:rsidP="008807BF">
            <w:pPr>
              <w:rPr>
                <w:rFonts w:cs="Times New Roman"/>
                <w:bCs/>
                <w:sz w:val="16"/>
                <w:szCs w:val="16"/>
              </w:rPr>
            </w:pPr>
            <w:r>
              <w:rPr>
                <w:rFonts w:cs="Times New Roman"/>
                <w:bCs/>
                <w:sz w:val="16"/>
                <w:szCs w:val="16"/>
              </w:rPr>
              <w:t>Cheer</w:t>
            </w:r>
          </w:p>
        </w:tc>
        <w:tc>
          <w:tcPr>
            <w:tcW w:w="1980" w:type="dxa"/>
            <w:shd w:val="clear" w:color="auto" w:fill="auto"/>
            <w:vAlign w:val="center"/>
          </w:tcPr>
          <w:p w14:paraId="28FDD311" w14:textId="77777777" w:rsidR="001250B3" w:rsidRDefault="001250B3" w:rsidP="008807BF">
            <w:pPr>
              <w:rPr>
                <w:rFonts w:cs="Times New Roman"/>
                <w:bCs/>
                <w:sz w:val="16"/>
                <w:szCs w:val="16"/>
              </w:rPr>
            </w:pPr>
            <w:r>
              <w:rPr>
                <w:rFonts w:cs="Times New Roman"/>
                <w:bCs/>
                <w:sz w:val="16"/>
                <w:szCs w:val="16"/>
              </w:rPr>
              <w:t>Mason OH</w:t>
            </w:r>
          </w:p>
          <w:p w14:paraId="2D585E2E" w14:textId="5910D514" w:rsidR="001250B3" w:rsidRDefault="001250B3" w:rsidP="008807BF">
            <w:pPr>
              <w:rPr>
                <w:rFonts w:cs="Times New Roman"/>
                <w:bCs/>
                <w:sz w:val="16"/>
                <w:szCs w:val="16"/>
              </w:rPr>
            </w:pPr>
            <w:r>
              <w:rPr>
                <w:rFonts w:cs="Times New Roman"/>
                <w:bCs/>
                <w:sz w:val="16"/>
                <w:szCs w:val="16"/>
              </w:rPr>
              <w:t>June 16-19, 2025</w:t>
            </w:r>
          </w:p>
        </w:tc>
        <w:tc>
          <w:tcPr>
            <w:tcW w:w="3510" w:type="dxa"/>
            <w:shd w:val="clear" w:color="auto" w:fill="auto"/>
            <w:vAlign w:val="center"/>
          </w:tcPr>
          <w:p w14:paraId="325531BB" w14:textId="77777777" w:rsidR="001250B3" w:rsidRDefault="001250B3" w:rsidP="008807BF">
            <w:pPr>
              <w:rPr>
                <w:rFonts w:cs="Times New Roman"/>
                <w:b/>
                <w:sz w:val="16"/>
                <w:szCs w:val="16"/>
              </w:rPr>
            </w:pPr>
            <w:r>
              <w:rPr>
                <w:rFonts w:cs="Times New Roman"/>
                <w:b/>
                <w:sz w:val="16"/>
                <w:szCs w:val="16"/>
              </w:rPr>
              <w:t>Overnight: Summer Camp</w:t>
            </w:r>
          </w:p>
          <w:p w14:paraId="3221E753" w14:textId="6A51F891" w:rsidR="001250B3" w:rsidRPr="001250B3" w:rsidRDefault="001250B3" w:rsidP="008807BF">
            <w:pPr>
              <w:rPr>
                <w:rFonts w:cs="Times New Roman"/>
                <w:bCs/>
                <w:sz w:val="16"/>
                <w:szCs w:val="16"/>
              </w:rPr>
            </w:pPr>
            <w:r w:rsidRPr="001250B3">
              <w:rPr>
                <w:rFonts w:cs="Times New Roman"/>
                <w:bCs/>
                <w:sz w:val="16"/>
                <w:szCs w:val="16"/>
              </w:rPr>
              <w:t>Parents</w:t>
            </w:r>
          </w:p>
        </w:tc>
        <w:tc>
          <w:tcPr>
            <w:tcW w:w="1715" w:type="dxa"/>
            <w:shd w:val="clear" w:color="auto" w:fill="auto"/>
            <w:vAlign w:val="center"/>
          </w:tcPr>
          <w:p w14:paraId="59B4221C" w14:textId="65B9C2FE" w:rsidR="001250B3" w:rsidRDefault="001250B3" w:rsidP="001D74B1">
            <w:pPr>
              <w:jc w:val="center"/>
              <w:rPr>
                <w:rFonts w:cs="Times New Roman"/>
                <w:bCs/>
                <w:sz w:val="16"/>
                <w:szCs w:val="16"/>
              </w:rPr>
            </w:pPr>
            <w:r>
              <w:rPr>
                <w:rFonts w:cs="Times New Roman"/>
                <w:bCs/>
                <w:sz w:val="16"/>
                <w:szCs w:val="16"/>
              </w:rPr>
              <w:t>0</w:t>
            </w:r>
          </w:p>
        </w:tc>
      </w:tr>
      <w:tr w:rsidR="00D30153" w:rsidRPr="00AC1FA7" w14:paraId="3FCF0C86" w14:textId="77777777" w:rsidTr="00D97602">
        <w:trPr>
          <w:trHeight w:val="360"/>
        </w:trPr>
        <w:tc>
          <w:tcPr>
            <w:tcW w:w="985" w:type="dxa"/>
            <w:shd w:val="clear" w:color="auto" w:fill="auto"/>
            <w:vAlign w:val="center"/>
          </w:tcPr>
          <w:p w14:paraId="2BD55ECD" w14:textId="4C8FBB96" w:rsidR="00D30153" w:rsidRDefault="00D30153" w:rsidP="008807BF">
            <w:pPr>
              <w:rPr>
                <w:rFonts w:cs="Times New Roman"/>
                <w:bCs/>
                <w:sz w:val="16"/>
                <w:szCs w:val="16"/>
              </w:rPr>
            </w:pPr>
            <w:r>
              <w:rPr>
                <w:rFonts w:cs="Times New Roman"/>
                <w:bCs/>
                <w:sz w:val="16"/>
                <w:szCs w:val="16"/>
              </w:rPr>
              <w:t>SOHS</w:t>
            </w:r>
          </w:p>
        </w:tc>
        <w:tc>
          <w:tcPr>
            <w:tcW w:w="1170" w:type="dxa"/>
            <w:shd w:val="clear" w:color="auto" w:fill="auto"/>
            <w:vAlign w:val="center"/>
          </w:tcPr>
          <w:p w14:paraId="33A2BAA3" w14:textId="406E455E" w:rsidR="00D30153" w:rsidRDefault="00D30153" w:rsidP="008807BF">
            <w:pPr>
              <w:rPr>
                <w:rFonts w:cs="Times New Roman"/>
                <w:bCs/>
                <w:sz w:val="16"/>
                <w:szCs w:val="16"/>
              </w:rPr>
            </w:pPr>
            <w:r>
              <w:rPr>
                <w:rFonts w:cs="Times New Roman"/>
                <w:bCs/>
                <w:sz w:val="16"/>
                <w:szCs w:val="16"/>
              </w:rPr>
              <w:t>Band</w:t>
            </w:r>
          </w:p>
        </w:tc>
        <w:tc>
          <w:tcPr>
            <w:tcW w:w="1980" w:type="dxa"/>
            <w:shd w:val="clear" w:color="auto" w:fill="auto"/>
            <w:vAlign w:val="center"/>
          </w:tcPr>
          <w:p w14:paraId="3408D054" w14:textId="77777777" w:rsidR="00D30153" w:rsidRDefault="00D30153" w:rsidP="008807BF">
            <w:pPr>
              <w:rPr>
                <w:rFonts w:cs="Times New Roman"/>
                <w:bCs/>
                <w:sz w:val="16"/>
                <w:szCs w:val="16"/>
              </w:rPr>
            </w:pPr>
            <w:r>
              <w:rPr>
                <w:rFonts w:cs="Times New Roman"/>
                <w:bCs/>
                <w:sz w:val="16"/>
                <w:szCs w:val="16"/>
              </w:rPr>
              <w:t>Orlando FL</w:t>
            </w:r>
          </w:p>
          <w:p w14:paraId="04DEC2BB" w14:textId="60A44A54" w:rsidR="00D30153" w:rsidRDefault="00D30153" w:rsidP="008807BF">
            <w:pPr>
              <w:rPr>
                <w:rFonts w:cs="Times New Roman"/>
                <w:bCs/>
                <w:sz w:val="16"/>
                <w:szCs w:val="16"/>
              </w:rPr>
            </w:pPr>
            <w:r>
              <w:rPr>
                <w:rFonts w:cs="Times New Roman"/>
                <w:bCs/>
                <w:sz w:val="16"/>
                <w:szCs w:val="16"/>
              </w:rPr>
              <w:t>Feb 11-16, 2026</w:t>
            </w:r>
          </w:p>
        </w:tc>
        <w:tc>
          <w:tcPr>
            <w:tcW w:w="3510" w:type="dxa"/>
            <w:shd w:val="clear" w:color="auto" w:fill="auto"/>
            <w:vAlign w:val="center"/>
          </w:tcPr>
          <w:p w14:paraId="61B552FE" w14:textId="77777777" w:rsidR="00D30153" w:rsidRDefault="00D30153" w:rsidP="008807BF">
            <w:pPr>
              <w:rPr>
                <w:rFonts w:cs="Times New Roman"/>
                <w:b/>
                <w:sz w:val="16"/>
                <w:szCs w:val="16"/>
              </w:rPr>
            </w:pPr>
            <w:r>
              <w:rPr>
                <w:rFonts w:cs="Times New Roman"/>
                <w:b/>
                <w:sz w:val="16"/>
                <w:szCs w:val="16"/>
              </w:rPr>
              <w:t xml:space="preserve">Overnight: </w:t>
            </w:r>
          </w:p>
          <w:p w14:paraId="70E1264B" w14:textId="1E430594" w:rsidR="00D30153" w:rsidRDefault="00D30153" w:rsidP="008807BF">
            <w:pPr>
              <w:rPr>
                <w:rFonts w:cs="Times New Roman"/>
                <w:b/>
                <w:sz w:val="16"/>
                <w:szCs w:val="16"/>
              </w:rPr>
            </w:pPr>
            <w:r>
              <w:rPr>
                <w:rFonts w:cs="Times New Roman"/>
                <w:b/>
                <w:sz w:val="16"/>
                <w:szCs w:val="16"/>
              </w:rPr>
              <w:t>Charter Bus</w:t>
            </w:r>
          </w:p>
        </w:tc>
        <w:tc>
          <w:tcPr>
            <w:tcW w:w="1715" w:type="dxa"/>
            <w:shd w:val="clear" w:color="auto" w:fill="auto"/>
            <w:vAlign w:val="center"/>
          </w:tcPr>
          <w:p w14:paraId="08870B74" w14:textId="0C39CF04" w:rsidR="00D30153" w:rsidRDefault="00D30153" w:rsidP="001D74B1">
            <w:pPr>
              <w:jc w:val="center"/>
              <w:rPr>
                <w:rFonts w:cs="Times New Roman"/>
                <w:bCs/>
                <w:sz w:val="16"/>
                <w:szCs w:val="16"/>
              </w:rPr>
            </w:pPr>
            <w:r>
              <w:rPr>
                <w:rFonts w:cs="Times New Roman"/>
                <w:bCs/>
                <w:sz w:val="16"/>
                <w:szCs w:val="16"/>
              </w:rPr>
              <w:t>2</w:t>
            </w:r>
          </w:p>
        </w:tc>
      </w:tr>
      <w:tr w:rsidR="009C640D" w:rsidRPr="00AC1FA7" w14:paraId="4E3B5830" w14:textId="77777777" w:rsidTr="00D97602">
        <w:trPr>
          <w:trHeight w:val="360"/>
        </w:trPr>
        <w:tc>
          <w:tcPr>
            <w:tcW w:w="985" w:type="dxa"/>
            <w:shd w:val="clear" w:color="auto" w:fill="auto"/>
            <w:vAlign w:val="center"/>
          </w:tcPr>
          <w:p w14:paraId="6DBCEFB0" w14:textId="09D3A6CB" w:rsidR="009C640D" w:rsidRDefault="009C640D" w:rsidP="008807BF">
            <w:pPr>
              <w:rPr>
                <w:rFonts w:cs="Times New Roman"/>
                <w:bCs/>
                <w:sz w:val="16"/>
                <w:szCs w:val="16"/>
              </w:rPr>
            </w:pPr>
            <w:r>
              <w:rPr>
                <w:rFonts w:cs="Times New Roman"/>
                <w:bCs/>
                <w:sz w:val="16"/>
                <w:szCs w:val="16"/>
              </w:rPr>
              <w:t>NOMS</w:t>
            </w:r>
          </w:p>
        </w:tc>
        <w:tc>
          <w:tcPr>
            <w:tcW w:w="1170" w:type="dxa"/>
            <w:shd w:val="clear" w:color="auto" w:fill="auto"/>
            <w:vAlign w:val="center"/>
          </w:tcPr>
          <w:p w14:paraId="04441E9D" w14:textId="5909CD60" w:rsidR="009C640D" w:rsidRDefault="009C640D" w:rsidP="008807BF">
            <w:pPr>
              <w:rPr>
                <w:rFonts w:cs="Times New Roman"/>
                <w:bCs/>
                <w:sz w:val="16"/>
                <w:szCs w:val="16"/>
              </w:rPr>
            </w:pPr>
            <w:r>
              <w:rPr>
                <w:rFonts w:cs="Times New Roman"/>
                <w:bCs/>
                <w:sz w:val="16"/>
                <w:szCs w:val="16"/>
              </w:rPr>
              <w:t>Club Atlas</w:t>
            </w:r>
          </w:p>
        </w:tc>
        <w:tc>
          <w:tcPr>
            <w:tcW w:w="1980" w:type="dxa"/>
            <w:shd w:val="clear" w:color="auto" w:fill="auto"/>
            <w:vAlign w:val="center"/>
          </w:tcPr>
          <w:p w14:paraId="07D5343D" w14:textId="77777777" w:rsidR="009C640D" w:rsidRDefault="009C640D" w:rsidP="008807BF">
            <w:pPr>
              <w:rPr>
                <w:rFonts w:cs="Times New Roman"/>
                <w:bCs/>
                <w:sz w:val="16"/>
                <w:szCs w:val="16"/>
              </w:rPr>
            </w:pPr>
            <w:r>
              <w:rPr>
                <w:rFonts w:cs="Times New Roman"/>
                <w:bCs/>
                <w:sz w:val="16"/>
                <w:szCs w:val="16"/>
              </w:rPr>
              <w:t>Washington, DC</w:t>
            </w:r>
          </w:p>
          <w:p w14:paraId="44572143" w14:textId="0150D9CF" w:rsidR="009C640D" w:rsidRDefault="009C640D" w:rsidP="008807BF">
            <w:pPr>
              <w:rPr>
                <w:rFonts w:cs="Times New Roman"/>
                <w:bCs/>
                <w:sz w:val="16"/>
                <w:szCs w:val="16"/>
              </w:rPr>
            </w:pPr>
            <w:r>
              <w:rPr>
                <w:rFonts w:cs="Times New Roman"/>
                <w:bCs/>
                <w:sz w:val="16"/>
                <w:szCs w:val="16"/>
              </w:rPr>
              <w:t>April 28-30, 2026</w:t>
            </w:r>
          </w:p>
        </w:tc>
        <w:tc>
          <w:tcPr>
            <w:tcW w:w="3510" w:type="dxa"/>
            <w:shd w:val="clear" w:color="auto" w:fill="auto"/>
            <w:vAlign w:val="center"/>
          </w:tcPr>
          <w:p w14:paraId="1DA41ED9" w14:textId="77777777" w:rsidR="009C640D" w:rsidRDefault="009C640D" w:rsidP="008807BF">
            <w:pPr>
              <w:rPr>
                <w:rFonts w:cs="Times New Roman"/>
                <w:b/>
                <w:sz w:val="16"/>
                <w:szCs w:val="16"/>
              </w:rPr>
            </w:pPr>
            <w:r>
              <w:rPr>
                <w:rFonts w:cs="Times New Roman"/>
                <w:b/>
                <w:sz w:val="16"/>
                <w:szCs w:val="16"/>
              </w:rPr>
              <w:t>Overnight: Historical Trip</w:t>
            </w:r>
          </w:p>
          <w:p w14:paraId="5DA3D1F8" w14:textId="1A276D02" w:rsidR="009C640D" w:rsidRDefault="009C640D" w:rsidP="008807BF">
            <w:pPr>
              <w:rPr>
                <w:rFonts w:cs="Times New Roman"/>
                <w:b/>
                <w:sz w:val="16"/>
                <w:szCs w:val="16"/>
              </w:rPr>
            </w:pPr>
            <w:r>
              <w:rPr>
                <w:rFonts w:cs="Times New Roman"/>
                <w:b/>
                <w:sz w:val="16"/>
                <w:szCs w:val="16"/>
              </w:rPr>
              <w:t>Air</w:t>
            </w:r>
          </w:p>
        </w:tc>
        <w:tc>
          <w:tcPr>
            <w:tcW w:w="1715" w:type="dxa"/>
            <w:shd w:val="clear" w:color="auto" w:fill="auto"/>
            <w:vAlign w:val="center"/>
          </w:tcPr>
          <w:p w14:paraId="70BAEDA2" w14:textId="758D9D05" w:rsidR="009C640D" w:rsidRDefault="009C640D" w:rsidP="001D74B1">
            <w:pPr>
              <w:jc w:val="center"/>
              <w:rPr>
                <w:rFonts w:cs="Times New Roman"/>
                <w:bCs/>
                <w:sz w:val="16"/>
                <w:szCs w:val="16"/>
              </w:rPr>
            </w:pPr>
            <w:r>
              <w:rPr>
                <w:rFonts w:cs="Times New Roman"/>
                <w:bCs/>
                <w:sz w:val="16"/>
                <w:szCs w:val="16"/>
              </w:rPr>
              <w:t>3</w:t>
            </w:r>
          </w:p>
        </w:tc>
      </w:tr>
      <w:tr w:rsidR="002E55B6" w:rsidRPr="00AC1FA7" w14:paraId="5B825183" w14:textId="77777777" w:rsidTr="00D97602">
        <w:trPr>
          <w:trHeight w:val="360"/>
        </w:trPr>
        <w:tc>
          <w:tcPr>
            <w:tcW w:w="985" w:type="dxa"/>
            <w:shd w:val="clear" w:color="auto" w:fill="auto"/>
            <w:vAlign w:val="center"/>
          </w:tcPr>
          <w:p w14:paraId="0EBFD9D2" w14:textId="3AAC31C9" w:rsidR="002E55B6" w:rsidRDefault="002E55B6" w:rsidP="008807BF">
            <w:pPr>
              <w:rPr>
                <w:rFonts w:cs="Times New Roman"/>
                <w:bCs/>
                <w:sz w:val="16"/>
                <w:szCs w:val="16"/>
              </w:rPr>
            </w:pPr>
            <w:r>
              <w:rPr>
                <w:rFonts w:cs="Times New Roman"/>
                <w:bCs/>
                <w:sz w:val="16"/>
                <w:szCs w:val="16"/>
              </w:rPr>
              <w:t>OCMS</w:t>
            </w:r>
          </w:p>
        </w:tc>
        <w:tc>
          <w:tcPr>
            <w:tcW w:w="1170" w:type="dxa"/>
            <w:shd w:val="clear" w:color="auto" w:fill="auto"/>
            <w:vAlign w:val="center"/>
          </w:tcPr>
          <w:p w14:paraId="711409AE" w14:textId="028394FD" w:rsidR="002E55B6" w:rsidRDefault="002E55B6" w:rsidP="008807BF">
            <w:pPr>
              <w:rPr>
                <w:rFonts w:cs="Times New Roman"/>
                <w:bCs/>
                <w:sz w:val="16"/>
                <w:szCs w:val="16"/>
              </w:rPr>
            </w:pPr>
            <w:r>
              <w:rPr>
                <w:rFonts w:cs="Times New Roman"/>
                <w:bCs/>
                <w:sz w:val="16"/>
                <w:szCs w:val="16"/>
              </w:rPr>
              <w:t>ELL</w:t>
            </w:r>
          </w:p>
        </w:tc>
        <w:tc>
          <w:tcPr>
            <w:tcW w:w="1980" w:type="dxa"/>
            <w:shd w:val="clear" w:color="auto" w:fill="auto"/>
            <w:vAlign w:val="center"/>
          </w:tcPr>
          <w:p w14:paraId="13183108" w14:textId="77777777" w:rsidR="002E55B6" w:rsidRDefault="002E55B6" w:rsidP="008807BF">
            <w:pPr>
              <w:rPr>
                <w:rFonts w:cs="Times New Roman"/>
                <w:bCs/>
                <w:sz w:val="16"/>
                <w:szCs w:val="16"/>
              </w:rPr>
            </w:pPr>
            <w:r>
              <w:rPr>
                <w:rFonts w:cs="Times New Roman"/>
                <w:bCs/>
                <w:sz w:val="16"/>
                <w:szCs w:val="16"/>
              </w:rPr>
              <w:t>Cahokia Mounds, IL</w:t>
            </w:r>
          </w:p>
          <w:p w14:paraId="28C4417D" w14:textId="31DBB18B" w:rsidR="002E55B6" w:rsidRDefault="002E55B6" w:rsidP="008807BF">
            <w:pPr>
              <w:rPr>
                <w:rFonts w:cs="Times New Roman"/>
                <w:bCs/>
                <w:sz w:val="16"/>
                <w:szCs w:val="16"/>
              </w:rPr>
            </w:pPr>
            <w:r>
              <w:rPr>
                <w:rFonts w:cs="Times New Roman"/>
                <w:bCs/>
                <w:sz w:val="16"/>
                <w:szCs w:val="16"/>
              </w:rPr>
              <w:t>July 10-11, 2025</w:t>
            </w:r>
          </w:p>
        </w:tc>
        <w:tc>
          <w:tcPr>
            <w:tcW w:w="3510" w:type="dxa"/>
            <w:shd w:val="clear" w:color="auto" w:fill="auto"/>
            <w:vAlign w:val="center"/>
          </w:tcPr>
          <w:p w14:paraId="0219B0FE" w14:textId="77777777" w:rsidR="002E55B6" w:rsidRDefault="002E55B6" w:rsidP="008807BF">
            <w:pPr>
              <w:rPr>
                <w:rFonts w:cs="Times New Roman"/>
                <w:b/>
                <w:sz w:val="16"/>
                <w:szCs w:val="16"/>
              </w:rPr>
            </w:pPr>
            <w:r>
              <w:rPr>
                <w:rFonts w:cs="Times New Roman"/>
                <w:b/>
                <w:sz w:val="16"/>
                <w:szCs w:val="16"/>
              </w:rPr>
              <w:t xml:space="preserve">Overnight: </w:t>
            </w:r>
          </w:p>
          <w:p w14:paraId="0C1113D5" w14:textId="3AC4AAD2" w:rsidR="002E55B6" w:rsidRDefault="002E55B6" w:rsidP="008807BF">
            <w:pPr>
              <w:rPr>
                <w:rFonts w:cs="Times New Roman"/>
                <w:b/>
                <w:sz w:val="16"/>
                <w:szCs w:val="16"/>
              </w:rPr>
            </w:pPr>
            <w:r>
              <w:rPr>
                <w:rFonts w:cs="Times New Roman"/>
                <w:b/>
                <w:sz w:val="16"/>
                <w:szCs w:val="16"/>
              </w:rPr>
              <w:t>Bus</w:t>
            </w:r>
          </w:p>
        </w:tc>
        <w:tc>
          <w:tcPr>
            <w:tcW w:w="1715" w:type="dxa"/>
            <w:shd w:val="clear" w:color="auto" w:fill="auto"/>
            <w:vAlign w:val="center"/>
          </w:tcPr>
          <w:p w14:paraId="0632876F" w14:textId="25DA1986" w:rsidR="002E55B6" w:rsidRDefault="002E55B6" w:rsidP="001D74B1">
            <w:pPr>
              <w:jc w:val="center"/>
              <w:rPr>
                <w:rFonts w:cs="Times New Roman"/>
                <w:bCs/>
                <w:sz w:val="16"/>
                <w:szCs w:val="16"/>
              </w:rPr>
            </w:pPr>
            <w:r>
              <w:rPr>
                <w:rFonts w:cs="Times New Roman"/>
                <w:bCs/>
                <w:sz w:val="16"/>
                <w:szCs w:val="16"/>
              </w:rPr>
              <w:t>0</w:t>
            </w:r>
          </w:p>
        </w:tc>
      </w:tr>
    </w:tbl>
    <w:p w14:paraId="6CBD1A5C" w14:textId="4E9F5851" w:rsidR="009E7E17" w:rsidRPr="00E22687" w:rsidRDefault="008807BF" w:rsidP="001D74B1">
      <w:pPr>
        <w:spacing w:before="120" w:after="0"/>
        <w:rPr>
          <w:sz w:val="22"/>
          <w:szCs w:val="22"/>
        </w:rPr>
      </w:pPr>
      <w:r w:rsidRPr="00E22687">
        <w:rPr>
          <w:sz w:val="22"/>
          <w:szCs w:val="22"/>
        </w:rPr>
        <w:t>Approve the field trips as attached and described above, pursuant to the condition that students not traveling on school buses, with their parents, or with a Board employee whose insurance carrier has named OCBE as an additional named insured, will be transported to and from their destination on an approved charter bus(es) and school(s) shall obtain written evidence of liability</w:t>
      </w:r>
      <w:bookmarkStart w:id="0" w:name="_Hlk78289039"/>
      <w:r w:rsidR="00715967" w:rsidRPr="00E22687">
        <w:rPr>
          <w:sz w:val="22"/>
          <w:szCs w:val="22"/>
        </w:rPr>
        <w:t>.</w:t>
      </w:r>
    </w:p>
    <w:bookmarkEnd w:id="0"/>
    <w:p w14:paraId="7F77DD8E" w14:textId="77777777" w:rsidR="001D74B1" w:rsidRPr="0085494D" w:rsidRDefault="001D74B1" w:rsidP="009179AA">
      <w:pPr>
        <w:pBdr>
          <w:bottom w:val="single" w:sz="4" w:space="1" w:color="auto"/>
        </w:pBdr>
        <w:spacing w:after="0"/>
        <w:rPr>
          <w:rFonts w:cs="Times New Roman"/>
          <w:sz w:val="18"/>
          <w:szCs w:val="18"/>
        </w:rPr>
      </w:pPr>
    </w:p>
    <w:p w14:paraId="378AB067" w14:textId="77777777" w:rsidR="008C0B8A" w:rsidRPr="0085494D" w:rsidRDefault="008C0B8A" w:rsidP="000A03DB">
      <w:pPr>
        <w:spacing w:after="0"/>
        <w:rPr>
          <w:rFonts w:cs="Times New Roman"/>
          <w:sz w:val="18"/>
          <w:szCs w:val="18"/>
        </w:rPr>
      </w:pPr>
    </w:p>
    <w:p w14:paraId="57FB1950" w14:textId="77777777" w:rsidR="00C916EE" w:rsidRPr="0085494D" w:rsidRDefault="00C916EE" w:rsidP="000A03DB">
      <w:pPr>
        <w:spacing w:after="0"/>
        <w:rPr>
          <w:rFonts w:cs="Times New Roman"/>
        </w:rPr>
      </w:pPr>
    </w:p>
    <w:p w14:paraId="4FC79AC2" w14:textId="4486A8EC" w:rsidR="0090027C" w:rsidRPr="001059AB" w:rsidRDefault="00B44CB2" w:rsidP="001250B3">
      <w:pPr>
        <w:tabs>
          <w:tab w:val="left" w:pos="720"/>
        </w:tabs>
        <w:spacing w:after="0"/>
        <w:ind w:right="-180"/>
        <w:rPr>
          <w:i/>
          <w:iCs/>
          <w:sz w:val="22"/>
          <w:szCs w:val="22"/>
        </w:rPr>
      </w:pPr>
      <w:bookmarkStart w:id="1" w:name="_Hlk143607100"/>
      <w:r w:rsidRPr="001059AB">
        <w:rPr>
          <w:rFonts w:cs="Times New Roman"/>
          <w:sz w:val="22"/>
          <w:szCs w:val="22"/>
        </w:rPr>
        <w:t xml:space="preserve">Motion Passed: </w:t>
      </w:r>
      <w:r w:rsidR="009C0BAF">
        <w:rPr>
          <w:rFonts w:cs="Times New Roman"/>
          <w:sz w:val="22"/>
          <w:szCs w:val="22"/>
        </w:rPr>
        <w:t xml:space="preserve">Consent Agenda passed with </w:t>
      </w:r>
      <w:r w:rsidR="001250B3">
        <w:rPr>
          <w:rFonts w:cs="Times New Roman"/>
          <w:sz w:val="22"/>
          <w:szCs w:val="22"/>
        </w:rPr>
        <w:t>a m</w:t>
      </w:r>
      <w:r w:rsidRPr="001059AB">
        <w:rPr>
          <w:rFonts w:cs="Times New Roman"/>
          <w:sz w:val="22"/>
          <w:szCs w:val="22"/>
        </w:rPr>
        <w:t>otion</w:t>
      </w:r>
      <w:r w:rsidR="00D326D4" w:rsidRPr="001059AB">
        <w:rPr>
          <w:rFonts w:cs="Times New Roman"/>
          <w:sz w:val="22"/>
          <w:szCs w:val="22"/>
        </w:rPr>
        <w:t xml:space="preserve"> by</w:t>
      </w:r>
      <w:r w:rsidR="00BD6278" w:rsidRPr="001059AB">
        <w:rPr>
          <w:rFonts w:cs="Times New Roman"/>
          <w:sz w:val="22"/>
          <w:szCs w:val="22"/>
        </w:rPr>
        <w:t xml:space="preserve"> </w:t>
      </w:r>
      <w:sdt>
        <w:sdtPr>
          <w:rPr>
            <w:rFonts w:eastAsia="Times New Roman" w:cs="Times New Roman"/>
            <w:sz w:val="22"/>
            <w:szCs w:val="22"/>
            <w:u w:val="single"/>
          </w:rPr>
          <w:id w:val="-1026633685"/>
          <w:placeholder>
            <w:docPart w:val="27980A3B2B1B408A96A0F3ED1626808B"/>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001250B3">
            <w:rPr>
              <w:rFonts w:eastAsia="Times New Roman" w:cs="Times New Roman"/>
              <w:sz w:val="22"/>
              <w:szCs w:val="22"/>
              <w:u w:val="single"/>
            </w:rPr>
            <w:t>_______________</w:t>
          </w:r>
        </w:sdtContent>
      </w:sdt>
      <w:r w:rsidR="00D326D4" w:rsidRPr="001059AB">
        <w:rPr>
          <w:rFonts w:cs="Times New Roman"/>
          <w:sz w:val="22"/>
          <w:szCs w:val="22"/>
        </w:rPr>
        <w:t>, seconded by</w:t>
      </w:r>
      <w:r w:rsidR="00DC3CD8" w:rsidRPr="001059AB">
        <w:rPr>
          <w:rFonts w:eastAsia="Times New Roman" w:cs="Times New Roman"/>
          <w:sz w:val="22"/>
          <w:szCs w:val="22"/>
          <w:u w:val="single"/>
        </w:rPr>
        <w:t xml:space="preserve"> </w:t>
      </w:r>
      <w:sdt>
        <w:sdtPr>
          <w:rPr>
            <w:rFonts w:eastAsia="Times New Roman" w:cs="Times New Roman"/>
            <w:sz w:val="22"/>
            <w:szCs w:val="22"/>
            <w:u w:val="single"/>
          </w:rPr>
          <w:id w:val="1735192893"/>
          <w:placeholder>
            <w:docPart w:val="BCC8BDD3AFE448C6BB62D5ED1C6E59A6"/>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001250B3">
            <w:rPr>
              <w:rFonts w:eastAsia="Times New Roman" w:cs="Times New Roman"/>
              <w:sz w:val="22"/>
              <w:szCs w:val="22"/>
              <w:u w:val="single"/>
            </w:rPr>
            <w:t>_______________</w:t>
          </w:r>
        </w:sdtContent>
      </w:sdt>
      <w:r w:rsidR="00D326D4" w:rsidRPr="001059AB">
        <w:rPr>
          <w:rFonts w:cs="Times New Roman"/>
          <w:sz w:val="22"/>
          <w:szCs w:val="22"/>
        </w:rPr>
        <w:t xml:space="preserve">, the Board </w:t>
      </w:r>
      <w:bookmarkEnd w:id="1"/>
      <w:r w:rsidR="00D029FB" w:rsidRPr="001059AB">
        <w:rPr>
          <w:rFonts w:cs="Times New Roman"/>
          <w:sz w:val="22"/>
          <w:szCs w:val="22"/>
        </w:rPr>
        <w:t xml:space="preserve">gave </w:t>
      </w:r>
      <w:r w:rsidR="00293138" w:rsidRPr="001059AB">
        <w:rPr>
          <w:rFonts w:cs="Times New Roman"/>
          <w:sz w:val="22"/>
          <w:szCs w:val="22"/>
        </w:rPr>
        <w:t xml:space="preserve">approval of </w:t>
      </w:r>
      <w:r w:rsidR="00D326D4" w:rsidRPr="001059AB">
        <w:rPr>
          <w:rFonts w:cs="Times New Roman"/>
          <w:sz w:val="22"/>
          <w:szCs w:val="22"/>
        </w:rPr>
        <w:t xml:space="preserve">the </w:t>
      </w:r>
      <w:r w:rsidR="009E7E17" w:rsidRPr="001059AB">
        <w:rPr>
          <w:sz w:val="22"/>
          <w:szCs w:val="22"/>
        </w:rPr>
        <w:t xml:space="preserve">field trips as attached and described above, pursuant to the condition that students not traveling on school buses, with their parents, or with a Board employee whose insurance carrier has named OCBE as an additional named insured, will be transported to and from their destination on an approved charter bus(es) and school(s) shall obtain written evidence of liability. </w:t>
      </w:r>
      <w:r w:rsidR="009E7E17" w:rsidRPr="001059AB">
        <w:rPr>
          <w:i/>
          <w:iCs/>
          <w:sz w:val="22"/>
          <w:szCs w:val="22"/>
        </w:rPr>
        <w:t>(</w:t>
      </w:r>
      <w:bookmarkStart w:id="2" w:name="_Hlk118983785"/>
      <w:bookmarkStart w:id="3" w:name="_Hlk158901812"/>
      <w:r w:rsidR="001250B3">
        <w:rPr>
          <w:i/>
          <w:iCs/>
          <w:sz w:val="22"/>
          <w:szCs w:val="22"/>
        </w:rPr>
        <w:t xml:space="preserve"> , </w:t>
      </w:r>
      <w:r w:rsidR="00E22687">
        <w:rPr>
          <w:i/>
          <w:iCs/>
          <w:sz w:val="22"/>
          <w:szCs w:val="22"/>
        </w:rPr>
        <w:t>)</w:t>
      </w:r>
    </w:p>
    <w:p w14:paraId="656437FE" w14:textId="5C3C0A40" w:rsidR="00770974" w:rsidRPr="00D029FB" w:rsidRDefault="00D818CE" w:rsidP="003A64F7">
      <w:pPr>
        <w:spacing w:after="0"/>
        <w:rPr>
          <w:sz w:val="16"/>
          <w:u w:val="single"/>
        </w:rPr>
      </w:pPr>
      <w:r w:rsidRPr="00D029FB">
        <w:rPr>
          <w:noProof/>
          <w:sz w:val="14"/>
          <w:szCs w:val="14"/>
        </w:rPr>
        <w:drawing>
          <wp:anchor distT="0" distB="0" distL="114300" distR="114300" simplePos="0" relativeHeight="251659264" behindDoc="0" locked="0" layoutInCell="1" allowOverlap="1" wp14:anchorId="1EB13E49" wp14:editId="4231072A">
            <wp:simplePos x="0" y="0"/>
            <wp:positionH relativeFrom="margin">
              <wp:posOffset>458470</wp:posOffset>
            </wp:positionH>
            <wp:positionV relativeFrom="paragraph">
              <wp:posOffset>187960</wp:posOffset>
            </wp:positionV>
            <wp:extent cx="1605280" cy="557530"/>
            <wp:effectExtent l="0" t="1905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rot="120000">
                      <a:off x="0" y="0"/>
                      <a:ext cx="1605280" cy="557530"/>
                    </a:xfrm>
                    <a:prstGeom prst="rect">
                      <a:avLst/>
                    </a:prstGeom>
                  </pic:spPr>
                </pic:pic>
              </a:graphicData>
            </a:graphic>
            <wp14:sizeRelH relativeFrom="margin">
              <wp14:pctWidth>0</wp14:pctWidth>
            </wp14:sizeRelH>
            <wp14:sizeRelV relativeFrom="margin">
              <wp14:pctHeight>0</wp14:pctHeight>
            </wp14:sizeRelV>
          </wp:anchor>
        </w:drawing>
      </w:r>
      <w:r w:rsidRPr="00D029FB">
        <w:rPr>
          <w:i/>
          <w:noProof/>
          <w:sz w:val="12"/>
          <w:szCs w:val="14"/>
        </w:rPr>
        <w:drawing>
          <wp:anchor distT="0" distB="0" distL="114300" distR="114300" simplePos="0" relativeHeight="251660288" behindDoc="0" locked="0" layoutInCell="1" allowOverlap="1" wp14:anchorId="2A6C7300" wp14:editId="4B4571F1">
            <wp:simplePos x="0" y="0"/>
            <wp:positionH relativeFrom="page">
              <wp:posOffset>4243705</wp:posOffset>
            </wp:positionH>
            <wp:positionV relativeFrom="paragraph">
              <wp:posOffset>115570</wp:posOffset>
            </wp:positionV>
            <wp:extent cx="2454910" cy="982980"/>
            <wp:effectExtent l="0" t="0" r="0" b="0"/>
            <wp:wrapNone/>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pic:nvPicPr>
                  <pic:blipFill>
                    <a:blip r:embed="rId11"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454910" cy="982980"/>
                    </a:xfrm>
                    <a:prstGeom prst="rect">
                      <a:avLst/>
                    </a:prstGeom>
                  </pic:spPr>
                </pic:pic>
              </a:graphicData>
            </a:graphic>
            <wp14:sizeRelH relativeFrom="margin">
              <wp14:pctWidth>0</wp14:pctWidth>
            </wp14:sizeRelH>
            <wp14:sizeRelV relativeFrom="margin">
              <wp14:pctHeight>0</wp14:pctHeight>
            </wp14:sizeRelV>
          </wp:anchor>
        </w:drawing>
      </w:r>
    </w:p>
    <w:p w14:paraId="6330985F" w14:textId="4114F65C" w:rsidR="004F1CBF" w:rsidRDefault="004F1CBF" w:rsidP="009E7E17">
      <w:pPr>
        <w:spacing w:after="0"/>
        <w:rPr>
          <w:szCs w:val="24"/>
          <w:u w:val="single"/>
        </w:rPr>
      </w:pPr>
      <w:bookmarkStart w:id="4" w:name="_Hlk118983766"/>
    </w:p>
    <w:p w14:paraId="2391AFFE" w14:textId="77777777" w:rsidR="004F1CBF" w:rsidRDefault="004F1CBF" w:rsidP="009E7E17">
      <w:pPr>
        <w:spacing w:after="0"/>
        <w:rPr>
          <w:szCs w:val="24"/>
          <w:u w:val="single"/>
        </w:rPr>
      </w:pPr>
    </w:p>
    <w:p w14:paraId="230AA005" w14:textId="027F2810" w:rsidR="009E7E17" w:rsidRPr="007B401C" w:rsidRDefault="009E7E17" w:rsidP="009E7E17">
      <w:pPr>
        <w:spacing w:after="0"/>
        <w:rPr>
          <w:szCs w:val="24"/>
          <w:u w:val="single"/>
        </w:rPr>
      </w:pP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p>
    <w:p w14:paraId="4D43829F" w14:textId="07FEAB34" w:rsidR="009E7E17" w:rsidRPr="00294532" w:rsidRDefault="00D038A5" w:rsidP="009E7E17">
      <w:pPr>
        <w:jc w:val="both"/>
        <w:rPr>
          <w:i/>
          <w:sz w:val="16"/>
          <w:szCs w:val="18"/>
        </w:rPr>
      </w:pPr>
      <w:r>
        <w:rPr>
          <w:i/>
          <w:sz w:val="16"/>
          <w:szCs w:val="18"/>
        </w:rPr>
        <w:t>Carly Clem</w:t>
      </w:r>
      <w:r w:rsidR="0095382D" w:rsidRPr="00294532">
        <w:rPr>
          <w:i/>
          <w:sz w:val="16"/>
          <w:szCs w:val="18"/>
        </w:rPr>
        <w:t xml:space="preserve">, </w:t>
      </w:r>
      <w:r w:rsidR="009E7E17" w:rsidRPr="00294532">
        <w:rPr>
          <w:i/>
          <w:sz w:val="16"/>
          <w:szCs w:val="18"/>
        </w:rPr>
        <w:t>Board Chair</w:t>
      </w:r>
      <w:r w:rsidR="009E7E17" w:rsidRPr="00294532">
        <w:rPr>
          <w:i/>
          <w:sz w:val="16"/>
          <w:szCs w:val="18"/>
        </w:rPr>
        <w:tab/>
      </w:r>
      <w:r w:rsidR="009E7E17" w:rsidRPr="00294532">
        <w:rPr>
          <w:i/>
          <w:sz w:val="16"/>
          <w:szCs w:val="18"/>
        </w:rPr>
        <w:tab/>
      </w:r>
      <w:r w:rsidR="009E7E17" w:rsidRPr="00294532">
        <w:rPr>
          <w:i/>
          <w:sz w:val="16"/>
          <w:szCs w:val="18"/>
        </w:rPr>
        <w:tab/>
      </w:r>
      <w:r w:rsidR="009E7E17" w:rsidRPr="00294532">
        <w:rPr>
          <w:i/>
          <w:sz w:val="16"/>
          <w:szCs w:val="18"/>
        </w:rPr>
        <w:tab/>
      </w:r>
      <w:r w:rsidR="009E7E17" w:rsidRPr="00294532">
        <w:rPr>
          <w:i/>
          <w:sz w:val="16"/>
          <w:szCs w:val="18"/>
        </w:rPr>
        <w:tab/>
        <w:t>Jason Radford, Superintendent/Secretary</w:t>
      </w:r>
      <w:bookmarkEnd w:id="2"/>
      <w:bookmarkEnd w:id="3"/>
      <w:bookmarkEnd w:id="4"/>
    </w:p>
    <w:sectPr w:rsidR="009E7E17" w:rsidRPr="00294532" w:rsidSect="008113E3">
      <w:headerReference w:type="default" r:id="rId1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C259C" w14:textId="77777777" w:rsidR="00386D73" w:rsidRDefault="00386D73" w:rsidP="00B02FEB">
      <w:pPr>
        <w:spacing w:after="0"/>
      </w:pPr>
      <w:r>
        <w:separator/>
      </w:r>
    </w:p>
  </w:endnote>
  <w:endnote w:type="continuationSeparator" w:id="0">
    <w:p w14:paraId="4B5EA3E8" w14:textId="77777777" w:rsidR="00386D73" w:rsidRDefault="00386D73" w:rsidP="00B02F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A5A7" w14:textId="77777777" w:rsidR="00386D73" w:rsidRDefault="00386D73" w:rsidP="00B02FEB">
      <w:pPr>
        <w:spacing w:after="0"/>
      </w:pPr>
      <w:r>
        <w:separator/>
      </w:r>
    </w:p>
  </w:footnote>
  <w:footnote w:type="continuationSeparator" w:id="0">
    <w:p w14:paraId="78D38CC7" w14:textId="77777777" w:rsidR="00386D73" w:rsidRDefault="00386D73" w:rsidP="00B02FE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7F71F" w14:textId="77777777" w:rsidR="0079220F" w:rsidRPr="001250B3" w:rsidRDefault="0079220F" w:rsidP="002D5ECE">
    <w:pPr>
      <w:pStyle w:val="Header"/>
      <w:spacing w:after="0"/>
      <w:jc w:val="right"/>
      <w:rPr>
        <w:color w:val="FFFFFF" w:themeColor="background1"/>
        <w:sz w:val="18"/>
        <w:szCs w:val="22"/>
      </w:rPr>
    </w:pPr>
    <w:r w:rsidRPr="001250B3">
      <w:rPr>
        <w:color w:val="FFFFFF" w:themeColor="background1"/>
        <w:sz w:val="18"/>
        <w:szCs w:val="22"/>
      </w:rPr>
      <w:t>Approved by the Oldham County Board of Education</w:t>
    </w:r>
  </w:p>
  <w:p w14:paraId="641A5BDE" w14:textId="0AAB26E8" w:rsidR="00B02FEB" w:rsidRPr="001250B3" w:rsidRDefault="001250B3" w:rsidP="002D5ECE">
    <w:pPr>
      <w:pStyle w:val="Header"/>
      <w:spacing w:after="0"/>
      <w:jc w:val="right"/>
      <w:rPr>
        <w:color w:val="FFFFFF" w:themeColor="background1"/>
        <w:sz w:val="18"/>
        <w:szCs w:val="22"/>
      </w:rPr>
    </w:pPr>
    <w:r w:rsidRPr="001250B3">
      <w:rPr>
        <w:color w:val="FFFFFF" w:themeColor="background1"/>
        <w:sz w:val="18"/>
        <w:szCs w:val="22"/>
      </w:rPr>
      <w:t xml:space="preserve">June </w:t>
    </w:r>
    <w:r w:rsidR="00E22687" w:rsidRPr="001250B3">
      <w:rPr>
        <w:color w:val="FFFFFF" w:themeColor="background1"/>
        <w:sz w:val="18"/>
        <w:szCs w:val="22"/>
      </w:rPr>
      <w:t>9</w:t>
    </w:r>
    <w:r w:rsidR="00DC3CD8" w:rsidRPr="001250B3">
      <w:rPr>
        <w:color w:val="FFFFFF" w:themeColor="background1"/>
        <w:sz w:val="18"/>
        <w:szCs w:val="22"/>
      </w:rPr>
      <w:t>,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BF"/>
    <w:rsid w:val="00004E8F"/>
    <w:rsid w:val="0000776F"/>
    <w:rsid w:val="00025256"/>
    <w:rsid w:val="0003693A"/>
    <w:rsid w:val="00042601"/>
    <w:rsid w:val="000571D7"/>
    <w:rsid w:val="00057B42"/>
    <w:rsid w:val="00061657"/>
    <w:rsid w:val="000618B0"/>
    <w:rsid w:val="000700FA"/>
    <w:rsid w:val="000975C5"/>
    <w:rsid w:val="000A03DB"/>
    <w:rsid w:val="000C008B"/>
    <w:rsid w:val="000C07E6"/>
    <w:rsid w:val="000C4AE1"/>
    <w:rsid w:val="000D1406"/>
    <w:rsid w:val="000D18F2"/>
    <w:rsid w:val="000D343E"/>
    <w:rsid w:val="000D4B59"/>
    <w:rsid w:val="000E55B6"/>
    <w:rsid w:val="000E749E"/>
    <w:rsid w:val="00104572"/>
    <w:rsid w:val="001057A4"/>
    <w:rsid w:val="001059AB"/>
    <w:rsid w:val="00117EC8"/>
    <w:rsid w:val="00123BE1"/>
    <w:rsid w:val="001250B3"/>
    <w:rsid w:val="00130BE9"/>
    <w:rsid w:val="00131197"/>
    <w:rsid w:val="00157CD0"/>
    <w:rsid w:val="00162A3A"/>
    <w:rsid w:val="00171E6D"/>
    <w:rsid w:val="00173969"/>
    <w:rsid w:val="0019503F"/>
    <w:rsid w:val="001961CE"/>
    <w:rsid w:val="001A113E"/>
    <w:rsid w:val="001A66D6"/>
    <w:rsid w:val="001D1820"/>
    <w:rsid w:val="001D74B1"/>
    <w:rsid w:val="001E1495"/>
    <w:rsid w:val="001E611B"/>
    <w:rsid w:val="001F0D93"/>
    <w:rsid w:val="001F21A6"/>
    <w:rsid w:val="00206FB7"/>
    <w:rsid w:val="002074A2"/>
    <w:rsid w:val="00221BEB"/>
    <w:rsid w:val="00225A90"/>
    <w:rsid w:val="002263FF"/>
    <w:rsid w:val="0022744B"/>
    <w:rsid w:val="00231406"/>
    <w:rsid w:val="00233D11"/>
    <w:rsid w:val="002406FE"/>
    <w:rsid w:val="002431AB"/>
    <w:rsid w:val="00250598"/>
    <w:rsid w:val="00253083"/>
    <w:rsid w:val="002555EE"/>
    <w:rsid w:val="002617F7"/>
    <w:rsid w:val="00262AFD"/>
    <w:rsid w:val="00264D89"/>
    <w:rsid w:val="00293138"/>
    <w:rsid w:val="00294532"/>
    <w:rsid w:val="00297E78"/>
    <w:rsid w:val="002A3275"/>
    <w:rsid w:val="002A61C1"/>
    <w:rsid w:val="002B79F7"/>
    <w:rsid w:val="002D0B08"/>
    <w:rsid w:val="002D5ECE"/>
    <w:rsid w:val="002E096D"/>
    <w:rsid w:val="002E55B6"/>
    <w:rsid w:val="00305EEA"/>
    <w:rsid w:val="003062B9"/>
    <w:rsid w:val="003161A7"/>
    <w:rsid w:val="00316E41"/>
    <w:rsid w:val="00316FF9"/>
    <w:rsid w:val="00326C1A"/>
    <w:rsid w:val="00334CC4"/>
    <w:rsid w:val="00335F9D"/>
    <w:rsid w:val="003363B0"/>
    <w:rsid w:val="003608A9"/>
    <w:rsid w:val="00363D0C"/>
    <w:rsid w:val="00367BB0"/>
    <w:rsid w:val="00375586"/>
    <w:rsid w:val="00383EEB"/>
    <w:rsid w:val="00386D73"/>
    <w:rsid w:val="00391F95"/>
    <w:rsid w:val="003945F7"/>
    <w:rsid w:val="003A64F7"/>
    <w:rsid w:val="003B66ED"/>
    <w:rsid w:val="003C1612"/>
    <w:rsid w:val="003C45C8"/>
    <w:rsid w:val="003D33AC"/>
    <w:rsid w:val="003D46C9"/>
    <w:rsid w:val="003D4960"/>
    <w:rsid w:val="003D7D9F"/>
    <w:rsid w:val="003E498A"/>
    <w:rsid w:val="00407212"/>
    <w:rsid w:val="00431858"/>
    <w:rsid w:val="004330C8"/>
    <w:rsid w:val="00433F2D"/>
    <w:rsid w:val="0045066A"/>
    <w:rsid w:val="00455A5F"/>
    <w:rsid w:val="00460132"/>
    <w:rsid w:val="004606F0"/>
    <w:rsid w:val="00483EDD"/>
    <w:rsid w:val="004903C9"/>
    <w:rsid w:val="004A4ABE"/>
    <w:rsid w:val="004B5306"/>
    <w:rsid w:val="004C340E"/>
    <w:rsid w:val="004C3E09"/>
    <w:rsid w:val="004C4694"/>
    <w:rsid w:val="004D0C0B"/>
    <w:rsid w:val="004D4BFB"/>
    <w:rsid w:val="004D4FF9"/>
    <w:rsid w:val="004E0CA7"/>
    <w:rsid w:val="004E5FF2"/>
    <w:rsid w:val="004F0B31"/>
    <w:rsid w:val="004F1CBF"/>
    <w:rsid w:val="004F1D50"/>
    <w:rsid w:val="004F4C40"/>
    <w:rsid w:val="004F614C"/>
    <w:rsid w:val="00513334"/>
    <w:rsid w:val="005156BC"/>
    <w:rsid w:val="005203C4"/>
    <w:rsid w:val="005316D3"/>
    <w:rsid w:val="0054226C"/>
    <w:rsid w:val="00543D47"/>
    <w:rsid w:val="00545CB3"/>
    <w:rsid w:val="00561609"/>
    <w:rsid w:val="005618F5"/>
    <w:rsid w:val="00565E2D"/>
    <w:rsid w:val="00567C5C"/>
    <w:rsid w:val="00572846"/>
    <w:rsid w:val="005763E0"/>
    <w:rsid w:val="00580D2D"/>
    <w:rsid w:val="00580DE0"/>
    <w:rsid w:val="00595A76"/>
    <w:rsid w:val="005A0B0A"/>
    <w:rsid w:val="005A4C98"/>
    <w:rsid w:val="005A770C"/>
    <w:rsid w:val="005D11B7"/>
    <w:rsid w:val="005D15CB"/>
    <w:rsid w:val="005D60E0"/>
    <w:rsid w:val="005E4716"/>
    <w:rsid w:val="005E6356"/>
    <w:rsid w:val="005E6877"/>
    <w:rsid w:val="005F3A7C"/>
    <w:rsid w:val="005F3CE6"/>
    <w:rsid w:val="005F6C50"/>
    <w:rsid w:val="0060692F"/>
    <w:rsid w:val="0062087C"/>
    <w:rsid w:val="00633124"/>
    <w:rsid w:val="00640A4D"/>
    <w:rsid w:val="00643106"/>
    <w:rsid w:val="00653B80"/>
    <w:rsid w:val="00682C54"/>
    <w:rsid w:val="00686CD6"/>
    <w:rsid w:val="006C1ADF"/>
    <w:rsid w:val="006C6BE3"/>
    <w:rsid w:val="006D12A4"/>
    <w:rsid w:val="006D4155"/>
    <w:rsid w:val="006D7C18"/>
    <w:rsid w:val="006E025E"/>
    <w:rsid w:val="006F4C20"/>
    <w:rsid w:val="006F7DBE"/>
    <w:rsid w:val="00705632"/>
    <w:rsid w:val="007116B0"/>
    <w:rsid w:val="00712EB8"/>
    <w:rsid w:val="00715967"/>
    <w:rsid w:val="00717671"/>
    <w:rsid w:val="00720CC2"/>
    <w:rsid w:val="00723F3B"/>
    <w:rsid w:val="007474C9"/>
    <w:rsid w:val="00750FF9"/>
    <w:rsid w:val="00770974"/>
    <w:rsid w:val="0078133A"/>
    <w:rsid w:val="007822FF"/>
    <w:rsid w:val="00783C69"/>
    <w:rsid w:val="0079220F"/>
    <w:rsid w:val="00793FBD"/>
    <w:rsid w:val="00797BB2"/>
    <w:rsid w:val="007A0BC9"/>
    <w:rsid w:val="007B401C"/>
    <w:rsid w:val="007B5AA2"/>
    <w:rsid w:val="007B6C93"/>
    <w:rsid w:val="007C4835"/>
    <w:rsid w:val="007D02EE"/>
    <w:rsid w:val="008113E3"/>
    <w:rsid w:val="00812AD7"/>
    <w:rsid w:val="0081496A"/>
    <w:rsid w:val="008161DE"/>
    <w:rsid w:val="008362AB"/>
    <w:rsid w:val="00841B6E"/>
    <w:rsid w:val="00847B1F"/>
    <w:rsid w:val="00852070"/>
    <w:rsid w:val="00852F6B"/>
    <w:rsid w:val="00852FEF"/>
    <w:rsid w:val="0085494D"/>
    <w:rsid w:val="00855BA9"/>
    <w:rsid w:val="00857752"/>
    <w:rsid w:val="0087497D"/>
    <w:rsid w:val="008764B2"/>
    <w:rsid w:val="00876674"/>
    <w:rsid w:val="00877760"/>
    <w:rsid w:val="008807BF"/>
    <w:rsid w:val="0088739D"/>
    <w:rsid w:val="00891D30"/>
    <w:rsid w:val="00897642"/>
    <w:rsid w:val="008A194E"/>
    <w:rsid w:val="008A2EE0"/>
    <w:rsid w:val="008A73F3"/>
    <w:rsid w:val="008B22C2"/>
    <w:rsid w:val="008C0B8A"/>
    <w:rsid w:val="008C0F5F"/>
    <w:rsid w:val="008C31A7"/>
    <w:rsid w:val="008E5280"/>
    <w:rsid w:val="008E6807"/>
    <w:rsid w:val="008F4877"/>
    <w:rsid w:val="0090027C"/>
    <w:rsid w:val="009074F9"/>
    <w:rsid w:val="00915E4B"/>
    <w:rsid w:val="009179AA"/>
    <w:rsid w:val="00920971"/>
    <w:rsid w:val="009265C6"/>
    <w:rsid w:val="0093055D"/>
    <w:rsid w:val="009406B4"/>
    <w:rsid w:val="00944454"/>
    <w:rsid w:val="0095382D"/>
    <w:rsid w:val="00967682"/>
    <w:rsid w:val="00970438"/>
    <w:rsid w:val="009706B0"/>
    <w:rsid w:val="00974EB4"/>
    <w:rsid w:val="00976AE3"/>
    <w:rsid w:val="0097734E"/>
    <w:rsid w:val="00984C34"/>
    <w:rsid w:val="009A0310"/>
    <w:rsid w:val="009A06F7"/>
    <w:rsid w:val="009A30DE"/>
    <w:rsid w:val="009B0E68"/>
    <w:rsid w:val="009B137C"/>
    <w:rsid w:val="009B6E8C"/>
    <w:rsid w:val="009C0BAF"/>
    <w:rsid w:val="009C376C"/>
    <w:rsid w:val="009C640D"/>
    <w:rsid w:val="009C7F6F"/>
    <w:rsid w:val="009D5DBC"/>
    <w:rsid w:val="009D74C3"/>
    <w:rsid w:val="009E05E8"/>
    <w:rsid w:val="009E70A7"/>
    <w:rsid w:val="009E7E17"/>
    <w:rsid w:val="009F2EE3"/>
    <w:rsid w:val="009F44CE"/>
    <w:rsid w:val="009F5F98"/>
    <w:rsid w:val="00A02553"/>
    <w:rsid w:val="00A12D19"/>
    <w:rsid w:val="00A1374B"/>
    <w:rsid w:val="00A15DF3"/>
    <w:rsid w:val="00A20A13"/>
    <w:rsid w:val="00A41839"/>
    <w:rsid w:val="00A43F23"/>
    <w:rsid w:val="00A45EA3"/>
    <w:rsid w:val="00A62052"/>
    <w:rsid w:val="00A732F7"/>
    <w:rsid w:val="00A87315"/>
    <w:rsid w:val="00AB2255"/>
    <w:rsid w:val="00AC1FA7"/>
    <w:rsid w:val="00AD0BDA"/>
    <w:rsid w:val="00AD2D80"/>
    <w:rsid w:val="00AE4C10"/>
    <w:rsid w:val="00AE5AAA"/>
    <w:rsid w:val="00AF5DAA"/>
    <w:rsid w:val="00B02FEB"/>
    <w:rsid w:val="00B043B6"/>
    <w:rsid w:val="00B13199"/>
    <w:rsid w:val="00B14FF8"/>
    <w:rsid w:val="00B21BB1"/>
    <w:rsid w:val="00B25EA0"/>
    <w:rsid w:val="00B27FD9"/>
    <w:rsid w:val="00B41F45"/>
    <w:rsid w:val="00B4233E"/>
    <w:rsid w:val="00B43483"/>
    <w:rsid w:val="00B43A0C"/>
    <w:rsid w:val="00B44CB2"/>
    <w:rsid w:val="00B511AF"/>
    <w:rsid w:val="00B527C2"/>
    <w:rsid w:val="00B54EB3"/>
    <w:rsid w:val="00B55CBD"/>
    <w:rsid w:val="00B7042A"/>
    <w:rsid w:val="00B7460E"/>
    <w:rsid w:val="00B76F24"/>
    <w:rsid w:val="00B83773"/>
    <w:rsid w:val="00B863F8"/>
    <w:rsid w:val="00B96BDD"/>
    <w:rsid w:val="00BA0E1A"/>
    <w:rsid w:val="00BA1A12"/>
    <w:rsid w:val="00BA7B43"/>
    <w:rsid w:val="00BC2042"/>
    <w:rsid w:val="00BD6278"/>
    <w:rsid w:val="00BF5097"/>
    <w:rsid w:val="00C0631F"/>
    <w:rsid w:val="00C168B2"/>
    <w:rsid w:val="00C20351"/>
    <w:rsid w:val="00C210C8"/>
    <w:rsid w:val="00C23606"/>
    <w:rsid w:val="00C30347"/>
    <w:rsid w:val="00C365DA"/>
    <w:rsid w:val="00C40687"/>
    <w:rsid w:val="00C40B85"/>
    <w:rsid w:val="00C42A5E"/>
    <w:rsid w:val="00C57FA8"/>
    <w:rsid w:val="00C61054"/>
    <w:rsid w:val="00C71CA1"/>
    <w:rsid w:val="00C82EAB"/>
    <w:rsid w:val="00C916EE"/>
    <w:rsid w:val="00CA41CE"/>
    <w:rsid w:val="00CA4CFD"/>
    <w:rsid w:val="00CA5B4D"/>
    <w:rsid w:val="00CB033B"/>
    <w:rsid w:val="00CB1AB2"/>
    <w:rsid w:val="00CB7CC9"/>
    <w:rsid w:val="00CC5A71"/>
    <w:rsid w:val="00CC62F2"/>
    <w:rsid w:val="00CD3057"/>
    <w:rsid w:val="00CD5B24"/>
    <w:rsid w:val="00CE1B93"/>
    <w:rsid w:val="00CE6BA0"/>
    <w:rsid w:val="00CF512D"/>
    <w:rsid w:val="00CF5150"/>
    <w:rsid w:val="00D029FB"/>
    <w:rsid w:val="00D038A5"/>
    <w:rsid w:val="00D06FDC"/>
    <w:rsid w:val="00D14979"/>
    <w:rsid w:val="00D208C4"/>
    <w:rsid w:val="00D30153"/>
    <w:rsid w:val="00D30157"/>
    <w:rsid w:val="00D326D4"/>
    <w:rsid w:val="00D43FC1"/>
    <w:rsid w:val="00D47393"/>
    <w:rsid w:val="00D47B37"/>
    <w:rsid w:val="00D6628F"/>
    <w:rsid w:val="00D71B52"/>
    <w:rsid w:val="00D735B6"/>
    <w:rsid w:val="00D800E9"/>
    <w:rsid w:val="00D818CE"/>
    <w:rsid w:val="00D8271D"/>
    <w:rsid w:val="00D90021"/>
    <w:rsid w:val="00D91283"/>
    <w:rsid w:val="00D97602"/>
    <w:rsid w:val="00DA0BC8"/>
    <w:rsid w:val="00DC3938"/>
    <w:rsid w:val="00DC3CD8"/>
    <w:rsid w:val="00DC6B0D"/>
    <w:rsid w:val="00DC7E05"/>
    <w:rsid w:val="00DD00FA"/>
    <w:rsid w:val="00DE13BA"/>
    <w:rsid w:val="00DF038C"/>
    <w:rsid w:val="00DF121C"/>
    <w:rsid w:val="00DF259C"/>
    <w:rsid w:val="00E17ED0"/>
    <w:rsid w:val="00E206B2"/>
    <w:rsid w:val="00E21E21"/>
    <w:rsid w:val="00E22687"/>
    <w:rsid w:val="00E24A4D"/>
    <w:rsid w:val="00E31128"/>
    <w:rsid w:val="00E34D7A"/>
    <w:rsid w:val="00E372F8"/>
    <w:rsid w:val="00E555B3"/>
    <w:rsid w:val="00E55C1F"/>
    <w:rsid w:val="00E7018E"/>
    <w:rsid w:val="00E82E54"/>
    <w:rsid w:val="00E862D2"/>
    <w:rsid w:val="00E90C6E"/>
    <w:rsid w:val="00E93A59"/>
    <w:rsid w:val="00E95E73"/>
    <w:rsid w:val="00EA06B1"/>
    <w:rsid w:val="00EB7FF1"/>
    <w:rsid w:val="00EC471E"/>
    <w:rsid w:val="00EC5147"/>
    <w:rsid w:val="00EC6E92"/>
    <w:rsid w:val="00ED2004"/>
    <w:rsid w:val="00ED41F4"/>
    <w:rsid w:val="00ED70D5"/>
    <w:rsid w:val="00EF6745"/>
    <w:rsid w:val="00F02D22"/>
    <w:rsid w:val="00F11D1C"/>
    <w:rsid w:val="00F13B8C"/>
    <w:rsid w:val="00F21ADA"/>
    <w:rsid w:val="00F244F1"/>
    <w:rsid w:val="00F33BDD"/>
    <w:rsid w:val="00F36443"/>
    <w:rsid w:val="00F411D6"/>
    <w:rsid w:val="00F42DFA"/>
    <w:rsid w:val="00F56888"/>
    <w:rsid w:val="00F62B68"/>
    <w:rsid w:val="00F73496"/>
    <w:rsid w:val="00F746E7"/>
    <w:rsid w:val="00F80D7E"/>
    <w:rsid w:val="00F832E4"/>
    <w:rsid w:val="00F94651"/>
    <w:rsid w:val="00FA0AA9"/>
    <w:rsid w:val="00FA137E"/>
    <w:rsid w:val="00FB0C93"/>
    <w:rsid w:val="00FB131A"/>
    <w:rsid w:val="00FB4CBF"/>
    <w:rsid w:val="00FC613D"/>
    <w:rsid w:val="00FD049B"/>
    <w:rsid w:val="00FF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9B872"/>
  <w15:chartTrackingRefBased/>
  <w15:docId w15:val="{B3A5DC34-996D-4A76-A5C1-E3EA7BD6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BA0"/>
  </w:style>
  <w:style w:type="paragraph" w:styleId="Heading1">
    <w:name w:val="heading 1"/>
    <w:basedOn w:val="Normal"/>
    <w:link w:val="Heading1Char"/>
    <w:uiPriority w:val="9"/>
    <w:qFormat/>
    <w:rsid w:val="00CE6BA0"/>
    <w:pPr>
      <w:ind w:left="160"/>
      <w:outlineLvl w:val="0"/>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E6BA0"/>
    <w:pPr>
      <w:spacing w:before="111"/>
      <w:ind w:left="50"/>
    </w:pPr>
    <w:rPr>
      <w:rFonts w:eastAsia="Times New Roman" w:cs="Times New Roman"/>
    </w:rPr>
  </w:style>
  <w:style w:type="character" w:customStyle="1" w:styleId="Heading1Char">
    <w:name w:val="Heading 1 Char"/>
    <w:basedOn w:val="DefaultParagraphFont"/>
    <w:link w:val="Heading1"/>
    <w:uiPriority w:val="9"/>
    <w:rsid w:val="00CE6BA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CE6BA0"/>
    <w:pPr>
      <w:tabs>
        <w:tab w:val="center" w:pos="4680"/>
        <w:tab w:val="right" w:pos="9360"/>
      </w:tabs>
    </w:pPr>
    <w:rPr>
      <w:rFonts w:eastAsia="Times New Roman" w:cs="Times New Roman"/>
    </w:rPr>
  </w:style>
  <w:style w:type="character" w:customStyle="1" w:styleId="HeaderChar">
    <w:name w:val="Header Char"/>
    <w:basedOn w:val="DefaultParagraphFont"/>
    <w:link w:val="Header"/>
    <w:uiPriority w:val="99"/>
    <w:rsid w:val="00CE6BA0"/>
    <w:rPr>
      <w:rFonts w:ascii="Times New Roman" w:eastAsia="Times New Roman" w:hAnsi="Times New Roman" w:cs="Times New Roman"/>
    </w:rPr>
  </w:style>
  <w:style w:type="paragraph" w:styleId="Footer">
    <w:name w:val="footer"/>
    <w:basedOn w:val="Normal"/>
    <w:link w:val="FooterChar"/>
    <w:uiPriority w:val="99"/>
    <w:unhideWhenUsed/>
    <w:rsid w:val="00CE6BA0"/>
    <w:pPr>
      <w:tabs>
        <w:tab w:val="center" w:pos="4680"/>
        <w:tab w:val="right" w:pos="9360"/>
      </w:tabs>
    </w:pPr>
    <w:rPr>
      <w:rFonts w:eastAsia="Times New Roman" w:cs="Times New Roman"/>
    </w:rPr>
  </w:style>
  <w:style w:type="character" w:customStyle="1" w:styleId="FooterChar">
    <w:name w:val="Footer Char"/>
    <w:basedOn w:val="DefaultParagraphFont"/>
    <w:link w:val="Footer"/>
    <w:uiPriority w:val="99"/>
    <w:rsid w:val="00CE6BA0"/>
    <w:rPr>
      <w:rFonts w:ascii="Times New Roman" w:eastAsia="Times New Roman" w:hAnsi="Times New Roman" w:cs="Times New Roman"/>
    </w:rPr>
  </w:style>
  <w:style w:type="paragraph" w:styleId="BodyText">
    <w:name w:val="Body Text"/>
    <w:basedOn w:val="Normal"/>
    <w:link w:val="BodyTextChar"/>
    <w:uiPriority w:val="1"/>
    <w:qFormat/>
    <w:rsid w:val="00CE6BA0"/>
    <w:rPr>
      <w:rFonts w:eastAsia="Times New Roman" w:cs="Times New Roman"/>
    </w:rPr>
  </w:style>
  <w:style w:type="character" w:customStyle="1" w:styleId="BodyTextChar">
    <w:name w:val="Body Text Char"/>
    <w:basedOn w:val="DefaultParagraphFont"/>
    <w:link w:val="BodyText"/>
    <w:uiPriority w:val="1"/>
    <w:rsid w:val="00CE6BA0"/>
    <w:rPr>
      <w:rFonts w:ascii="Times New Roman" w:eastAsia="Times New Roman" w:hAnsi="Times New Roman" w:cs="Times New Roman"/>
      <w:sz w:val="20"/>
      <w:szCs w:val="20"/>
    </w:rPr>
  </w:style>
  <w:style w:type="paragraph" w:styleId="ListParagraph">
    <w:name w:val="List Paragraph"/>
    <w:basedOn w:val="Normal"/>
    <w:uiPriority w:val="1"/>
    <w:qFormat/>
    <w:rsid w:val="00CE6BA0"/>
    <w:rPr>
      <w:rFonts w:eastAsia="Times New Roman" w:cs="Times New Roman"/>
    </w:rPr>
  </w:style>
  <w:style w:type="table" w:styleId="TableGrid">
    <w:name w:val="Table Grid"/>
    <w:basedOn w:val="TableNormal"/>
    <w:uiPriority w:val="39"/>
    <w:rsid w:val="008807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302644">
      <w:bodyDiv w:val="1"/>
      <w:marLeft w:val="0"/>
      <w:marRight w:val="0"/>
      <w:marTop w:val="0"/>
      <w:marBottom w:val="0"/>
      <w:divBdr>
        <w:top w:val="none" w:sz="0" w:space="0" w:color="auto"/>
        <w:left w:val="none" w:sz="0" w:space="0" w:color="auto"/>
        <w:bottom w:val="none" w:sz="0" w:space="0" w:color="auto"/>
        <w:right w:val="none" w:sz="0" w:space="0" w:color="auto"/>
      </w:divBdr>
    </w:div>
    <w:div w:id="106498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980A3B2B1B408A96A0F3ED1626808B"/>
        <w:category>
          <w:name w:val="General"/>
          <w:gallery w:val="placeholder"/>
        </w:category>
        <w:types>
          <w:type w:val="bbPlcHdr"/>
        </w:types>
        <w:behaviors>
          <w:behavior w:val="content"/>
        </w:behaviors>
        <w:guid w:val="{5CBFC91A-AA7E-42F5-8C86-F2E89B90E8CB}"/>
      </w:docPartPr>
      <w:docPartBody>
        <w:p w:rsidR="00EE03AC" w:rsidRDefault="00782EAE" w:rsidP="00782EAE">
          <w:pPr>
            <w:pStyle w:val="27980A3B2B1B408A96A0F3ED1626808B"/>
          </w:pPr>
          <w:r>
            <w:rPr>
              <w:rStyle w:val="PlaceholderText"/>
            </w:rPr>
            <w:t>Choose an item.</w:t>
          </w:r>
        </w:p>
      </w:docPartBody>
    </w:docPart>
    <w:docPart>
      <w:docPartPr>
        <w:name w:val="BCC8BDD3AFE448C6BB62D5ED1C6E59A6"/>
        <w:category>
          <w:name w:val="General"/>
          <w:gallery w:val="placeholder"/>
        </w:category>
        <w:types>
          <w:type w:val="bbPlcHdr"/>
        </w:types>
        <w:behaviors>
          <w:behavior w:val="content"/>
        </w:behaviors>
        <w:guid w:val="{36866924-36CF-43F7-BA67-8C28D83124D6}"/>
      </w:docPartPr>
      <w:docPartBody>
        <w:p w:rsidR="00CE4AF4" w:rsidRDefault="00CE4AF4" w:rsidP="00CE4AF4">
          <w:pPr>
            <w:pStyle w:val="BCC8BDD3AFE448C6BB62D5ED1C6E59A6"/>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2B"/>
    <w:rsid w:val="0003693A"/>
    <w:rsid w:val="00037020"/>
    <w:rsid w:val="00057B42"/>
    <w:rsid w:val="00076E40"/>
    <w:rsid w:val="000B23BA"/>
    <w:rsid w:val="00104572"/>
    <w:rsid w:val="00127E72"/>
    <w:rsid w:val="00173969"/>
    <w:rsid w:val="001961CE"/>
    <w:rsid w:val="001B255F"/>
    <w:rsid w:val="00210D03"/>
    <w:rsid w:val="00221BEB"/>
    <w:rsid w:val="002755BD"/>
    <w:rsid w:val="002D41C3"/>
    <w:rsid w:val="00367BB0"/>
    <w:rsid w:val="00373776"/>
    <w:rsid w:val="00375586"/>
    <w:rsid w:val="00391F95"/>
    <w:rsid w:val="00431858"/>
    <w:rsid w:val="00496E4F"/>
    <w:rsid w:val="004A4ABE"/>
    <w:rsid w:val="004C4694"/>
    <w:rsid w:val="004E1A87"/>
    <w:rsid w:val="004E5FF2"/>
    <w:rsid w:val="00513334"/>
    <w:rsid w:val="00561609"/>
    <w:rsid w:val="005E5C18"/>
    <w:rsid w:val="00633124"/>
    <w:rsid w:val="00682C54"/>
    <w:rsid w:val="007274A0"/>
    <w:rsid w:val="00757F24"/>
    <w:rsid w:val="00782EAE"/>
    <w:rsid w:val="007E5BDD"/>
    <w:rsid w:val="00812AD7"/>
    <w:rsid w:val="00841B6E"/>
    <w:rsid w:val="008A194E"/>
    <w:rsid w:val="008A73F3"/>
    <w:rsid w:val="008E5280"/>
    <w:rsid w:val="008F4877"/>
    <w:rsid w:val="009406B4"/>
    <w:rsid w:val="0095522B"/>
    <w:rsid w:val="00974EB4"/>
    <w:rsid w:val="009B6E8C"/>
    <w:rsid w:val="009C376C"/>
    <w:rsid w:val="009D74C3"/>
    <w:rsid w:val="00A7417A"/>
    <w:rsid w:val="00AD0BDA"/>
    <w:rsid w:val="00AD2F05"/>
    <w:rsid w:val="00AF5DAA"/>
    <w:rsid w:val="00B21BB1"/>
    <w:rsid w:val="00B27FD9"/>
    <w:rsid w:val="00B527C2"/>
    <w:rsid w:val="00B55CBD"/>
    <w:rsid w:val="00B83773"/>
    <w:rsid w:val="00C00C6B"/>
    <w:rsid w:val="00C32E6B"/>
    <w:rsid w:val="00C42A5E"/>
    <w:rsid w:val="00CA18BA"/>
    <w:rsid w:val="00CB1AB2"/>
    <w:rsid w:val="00CE4AF4"/>
    <w:rsid w:val="00D00566"/>
    <w:rsid w:val="00D850A0"/>
    <w:rsid w:val="00D91283"/>
    <w:rsid w:val="00DF121C"/>
    <w:rsid w:val="00E449E6"/>
    <w:rsid w:val="00E67E9D"/>
    <w:rsid w:val="00ED607F"/>
    <w:rsid w:val="00EE03AC"/>
    <w:rsid w:val="00EF6021"/>
    <w:rsid w:val="00F02060"/>
    <w:rsid w:val="00F21ADA"/>
    <w:rsid w:val="00F32E24"/>
    <w:rsid w:val="00FB131A"/>
    <w:rsid w:val="00FD049B"/>
    <w:rsid w:val="00FF2D61"/>
    <w:rsid w:val="00FF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5BDD"/>
  </w:style>
  <w:style w:type="paragraph" w:customStyle="1" w:styleId="27980A3B2B1B408A96A0F3ED1626808B">
    <w:name w:val="27980A3B2B1B408A96A0F3ED1626808B"/>
    <w:rsid w:val="00782EAE"/>
  </w:style>
  <w:style w:type="paragraph" w:customStyle="1" w:styleId="BCC8BDD3AFE448C6BB62D5ED1C6E59A6">
    <w:name w:val="BCC8BDD3AFE448C6BB62D5ED1C6E59A6"/>
    <w:rsid w:val="00CE4AF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CCDC5BC023BF40820AAE15A23EFB10" ma:contentTypeVersion="13" ma:contentTypeDescription="Create a new document." ma:contentTypeScope="" ma:versionID="d23291f651d75cbd51b04dcd28aa0211">
  <xsd:schema xmlns:xsd="http://www.w3.org/2001/XMLSchema" xmlns:xs="http://www.w3.org/2001/XMLSchema" xmlns:p="http://schemas.microsoft.com/office/2006/metadata/properties" xmlns:ns3="bd691bcb-2cc4-4003-af4f-dacb2008fe0e" xmlns:ns4="a4dc2fe5-78b3-4ca5-8773-dc87e961dedf" targetNamespace="http://schemas.microsoft.com/office/2006/metadata/properties" ma:root="true" ma:fieldsID="d7c3adb94828ac2f75ab3a2e1e160faf" ns3:_="" ns4:_="">
    <xsd:import namespace="bd691bcb-2cc4-4003-af4f-dacb2008fe0e"/>
    <xsd:import namespace="a4dc2fe5-78b3-4ca5-8773-dc87e961de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91bcb-2cc4-4003-af4f-dacb2008f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dc2fe5-78b3-4ca5-8773-dc87e961de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8AA5F-E65D-42D9-B999-8495D43C6D4D}">
  <ds:schemaRefs>
    <ds:schemaRef ds:uri="http://schemas.openxmlformats.org/officeDocument/2006/bibliography"/>
  </ds:schemaRefs>
</ds:datastoreItem>
</file>

<file path=customXml/itemProps2.xml><?xml version="1.0" encoding="utf-8"?>
<ds:datastoreItem xmlns:ds="http://schemas.openxmlformats.org/officeDocument/2006/customXml" ds:itemID="{6AA9862C-FE17-48C7-B99C-7D80F479C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91bcb-2cc4-4003-af4f-dacb2008fe0e"/>
    <ds:schemaRef ds:uri="a4dc2fe5-78b3-4ca5-8773-dc87e961d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1AEA6-46AE-4CC9-9EE5-682780C4CF3A}">
  <ds:schemaRefs>
    <ds:schemaRef ds:uri="http://schemas.microsoft.com/sharepoint/v3/contenttype/forms"/>
  </ds:schemaRefs>
</ds:datastoreItem>
</file>

<file path=customXml/itemProps4.xml><?xml version="1.0" encoding="utf-8"?>
<ds:datastoreItem xmlns:ds="http://schemas.openxmlformats.org/officeDocument/2006/customXml" ds:itemID="{09A1CB51-B2E6-47F9-B99B-63E6C56118D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91a3e5c-39f2-43b7-9059-680ba2318d7c}" enabled="0" method="" siteId="{491a3e5c-39f2-43b7-9059-680ba2318d7c}" removed="1"/>
</clbl:labelList>
</file>

<file path=docProps/app.xml><?xml version="1.0" encoding="utf-8"?>
<Properties xmlns="http://schemas.openxmlformats.org/officeDocument/2006/extended-properties" xmlns:vt="http://schemas.openxmlformats.org/officeDocument/2006/docPropsVTypes">
  <Template>Normal</Template>
  <TotalTime>838</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Oldham County Schools</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Easton, Jane</dc:creator>
  <cp:keywords/>
  <dc:description/>
  <cp:lastModifiedBy>Easton, Jane S</cp:lastModifiedBy>
  <cp:revision>120</cp:revision>
  <cp:lastPrinted>2023-12-12T19:09:00Z</cp:lastPrinted>
  <dcterms:created xsi:type="dcterms:W3CDTF">2022-12-02T17:29:00Z</dcterms:created>
  <dcterms:modified xsi:type="dcterms:W3CDTF">2025-06-05T13:11:00Z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0x010100F2CCDC5BC023BF40820AAE15A23EFB10</vt:lpwstr>
  </property>
</Properties>
</file>