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D58B9" w14:textId="77777777" w:rsidR="009C5B90" w:rsidRDefault="009C5B90">
      <w:bookmarkStart w:id="0" w:name="_GoBack"/>
      <w:bookmarkEnd w:id="0"/>
    </w:p>
    <w:p w14:paraId="01E1AB7E" w14:textId="77777777" w:rsidR="009C5B90" w:rsidRDefault="009C5B90"/>
    <w:p w14:paraId="497CC508" w14:textId="77777777" w:rsidR="009C5B90" w:rsidRPr="009C5B90" w:rsidRDefault="009C5B90" w:rsidP="009C5B90">
      <w:pPr>
        <w:pStyle w:val="NoSpacing"/>
        <w:jc w:val="center"/>
        <w:rPr>
          <w:rFonts w:asciiTheme="majorHAnsi" w:eastAsiaTheme="majorEastAsia" w:hAnsiTheme="majorHAnsi" w:cstheme="majorBidi"/>
          <w:b/>
          <w:sz w:val="96"/>
          <w:szCs w:val="96"/>
        </w:rPr>
      </w:pPr>
      <w:r w:rsidRPr="009C5B90">
        <w:rPr>
          <w:rFonts w:asciiTheme="majorHAnsi" w:eastAsiaTheme="majorEastAsia" w:hAnsiTheme="majorHAnsi" w:cstheme="majorBidi"/>
          <w:b/>
          <w:sz w:val="96"/>
          <w:szCs w:val="96"/>
        </w:rPr>
        <w:t>Campbellsville Independent Schools</w:t>
      </w:r>
    </w:p>
    <w:p w14:paraId="529FAFF4" w14:textId="6CAE085F" w:rsidR="009C5B90" w:rsidRPr="009C5B90" w:rsidRDefault="009C5B90" w:rsidP="00CB3D46">
      <w:pPr>
        <w:pStyle w:val="NoSpacing"/>
        <w:jc w:val="center"/>
        <w:rPr>
          <w:rFonts w:asciiTheme="majorHAnsi" w:eastAsiaTheme="majorEastAsia" w:hAnsiTheme="majorHAnsi" w:cstheme="majorBidi"/>
          <w:b/>
          <w:sz w:val="96"/>
          <w:szCs w:val="96"/>
        </w:rPr>
      </w:pPr>
      <w:r w:rsidRPr="009C5B90">
        <w:rPr>
          <w:rFonts w:asciiTheme="majorHAnsi" w:eastAsiaTheme="majorEastAsia" w:hAnsiTheme="majorHAnsi" w:cstheme="majorBidi"/>
          <w:b/>
          <w:sz w:val="96"/>
          <w:szCs w:val="96"/>
        </w:rPr>
        <w:lastRenderedPageBreak/>
        <w:t>Certified Evaluation Plan</w:t>
      </w:r>
      <w:r w:rsidR="00CD245D">
        <w:rPr>
          <w:rFonts w:asciiTheme="majorHAnsi" w:eastAsiaTheme="majorEastAsia" w:hAnsiTheme="majorHAnsi" w:cstheme="majorBidi"/>
          <w:b/>
          <w:sz w:val="96"/>
          <w:szCs w:val="96"/>
        </w:rPr>
        <w:t xml:space="preserve"> 2025</w:t>
      </w:r>
      <w:r w:rsidR="00CB3D46">
        <w:rPr>
          <w:rFonts w:asciiTheme="majorHAnsi" w:eastAsiaTheme="majorEastAsia" w:hAnsiTheme="majorHAnsi" w:cstheme="majorBidi"/>
          <w:b/>
          <w:sz w:val="96"/>
          <w:szCs w:val="96"/>
        </w:rPr>
        <w:t>-</w:t>
      </w:r>
      <w:r w:rsidR="0018032A">
        <w:rPr>
          <w:rFonts w:asciiTheme="majorHAnsi" w:eastAsiaTheme="majorEastAsia" w:hAnsiTheme="majorHAnsi" w:cstheme="majorBidi"/>
          <w:b/>
          <w:sz w:val="96"/>
          <w:szCs w:val="96"/>
        </w:rPr>
        <w:t>2</w:t>
      </w:r>
      <w:r w:rsidR="00CD245D">
        <w:rPr>
          <w:rFonts w:asciiTheme="majorHAnsi" w:eastAsiaTheme="majorEastAsia" w:hAnsiTheme="majorHAnsi" w:cstheme="majorBidi"/>
          <w:b/>
          <w:sz w:val="96"/>
          <w:szCs w:val="96"/>
        </w:rPr>
        <w:t>6</w:t>
      </w:r>
    </w:p>
    <w:p w14:paraId="532E11A2" w14:textId="77777777" w:rsidR="009C5B90" w:rsidRDefault="009C5B90" w:rsidP="009C5B90">
      <w:pPr>
        <w:pStyle w:val="NoSpacing"/>
      </w:pPr>
    </w:p>
    <w:sdt>
      <w:sdtPr>
        <w:rPr>
          <w:rFonts w:asciiTheme="majorHAnsi" w:eastAsiaTheme="majorEastAsia" w:hAnsiTheme="majorHAnsi" w:cstheme="majorBidi"/>
          <w:sz w:val="32"/>
          <w:szCs w:val="32"/>
        </w:rPr>
        <w:alias w:val="Subtitle"/>
        <w:id w:val="13783219"/>
        <w:showingPlcHdr/>
        <w:dataBinding w:prefixMappings="xmlns:ns0='http://schemas.openxmlformats.org/package/2006/metadata/core-properties' xmlns:ns1='http://purl.org/dc/elements/1.1/'" w:xpath="/ns0:coreProperties[1]/ns1:subject[1]" w:storeItemID="{6C3C8BC8-F283-45AE-878A-BAB7291924A1}"/>
        <w:text/>
      </w:sdtPr>
      <w:sdtEndPr/>
      <w:sdtContent>
        <w:p w14:paraId="29676692" w14:textId="77777777" w:rsidR="009C5B90" w:rsidRDefault="009C5B90" w:rsidP="009C5B90">
          <w:pPr>
            <w:pStyle w:val="NoSpacing"/>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     </w:t>
          </w:r>
        </w:p>
      </w:sdtContent>
    </w:sdt>
    <w:p w14:paraId="7ED6A608" w14:textId="77777777" w:rsidR="009C5B90" w:rsidRDefault="009C5B90" w:rsidP="009C5B90">
      <w:pPr>
        <w:pStyle w:val="NoSpacing"/>
      </w:pPr>
    </w:p>
    <w:sdt>
      <w:sdtPr>
        <w:alias w:val="Date"/>
        <w:id w:val="13783224"/>
        <w:showingPlcHdr/>
        <w:dataBinding w:prefixMappings="xmlns:ns0='http://schemas.microsoft.com/office/2006/coverPageProps'" w:xpath="/ns0:CoverPageProperties[1]/ns0:PublishDate[1]" w:storeItemID="{55AF091B-3C7A-41E3-B477-F2FDAA23CFDA}"/>
        <w:date w:fullDate="2017-05-19T00:00:00Z">
          <w:dateFormat w:val="M/d/yyyy"/>
          <w:lid w:val="en-US"/>
          <w:storeMappedDataAs w:val="dateTime"/>
          <w:calendar w:val="gregorian"/>
        </w:date>
      </w:sdtPr>
      <w:sdtEndPr/>
      <w:sdtContent>
        <w:p w14:paraId="0BAC8D8D" w14:textId="77777777" w:rsidR="009C5B90" w:rsidRDefault="009C5B90" w:rsidP="009C5B90">
          <w:pPr>
            <w:pStyle w:val="NoSpacing"/>
          </w:pPr>
          <w:r>
            <w:t xml:space="preserve">     </w:t>
          </w:r>
        </w:p>
      </w:sdtContent>
    </w:sdt>
    <w:p w14:paraId="75BF0B73" w14:textId="77777777" w:rsidR="009C5B90" w:rsidRDefault="009C5B90" w:rsidP="009C5B90">
      <w:pPr>
        <w:pStyle w:val="NoSpacing"/>
      </w:pPr>
    </w:p>
    <w:p w14:paraId="3D272194" w14:textId="77777777" w:rsidR="009C5B90" w:rsidRDefault="009C5B90" w:rsidP="009C5B90">
      <w:pPr>
        <w:pStyle w:val="NoSpacing"/>
      </w:pPr>
    </w:p>
    <w:p w14:paraId="21400CB3" w14:textId="77777777" w:rsidR="009C5B90" w:rsidRDefault="009C5B90"/>
    <w:p w14:paraId="3133F204" w14:textId="77777777" w:rsidR="009C5B90" w:rsidRDefault="009C5B90"/>
    <w:p w14:paraId="30D845C4" w14:textId="77777777" w:rsidR="009C5B90" w:rsidRDefault="009C5B90"/>
    <w:p w14:paraId="73F94086" w14:textId="77777777" w:rsidR="009C5B90" w:rsidRDefault="009C5B90"/>
    <w:p w14:paraId="3C2D4A18" w14:textId="77777777" w:rsidR="009C5B90" w:rsidRDefault="009C5B90"/>
    <w:p w14:paraId="30804679" w14:textId="77777777" w:rsidR="009C5B90" w:rsidRDefault="009C5B90"/>
    <w:p w14:paraId="441C5BEF" w14:textId="77777777" w:rsidR="009C5B90" w:rsidRDefault="009C5B90"/>
    <w:p w14:paraId="0EFFC0B6" w14:textId="77777777" w:rsidR="009C5B90" w:rsidRDefault="009C5B90"/>
    <w:p w14:paraId="0490B447" w14:textId="77777777" w:rsidR="009C5B90" w:rsidRDefault="009C5B90"/>
    <w:tbl>
      <w:tblPr>
        <w:tblStyle w:val="TableGrid1"/>
        <w:tblW w:w="10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0" w:type="dxa"/>
        </w:tblCellMar>
        <w:tblLook w:val="04A0" w:firstRow="1" w:lastRow="0" w:firstColumn="1" w:lastColumn="0" w:noHBand="0" w:noVBand="1"/>
      </w:tblPr>
      <w:tblGrid>
        <w:gridCol w:w="9475"/>
        <w:gridCol w:w="972"/>
      </w:tblGrid>
      <w:tr w:rsidR="009C5B90" w:rsidRPr="000F18FE" w14:paraId="3DCE0876" w14:textId="77777777" w:rsidTr="009244EF">
        <w:trPr>
          <w:trHeight w:val="10440"/>
        </w:trPr>
        <w:tc>
          <w:tcPr>
            <w:tcW w:w="9475" w:type="dxa"/>
            <w:tcMar>
              <w:left w:w="115" w:type="dxa"/>
              <w:right w:w="0" w:type="dxa"/>
            </w:tcMar>
          </w:tcPr>
          <w:p w14:paraId="3E60B713" w14:textId="77777777" w:rsidR="00C53466" w:rsidRDefault="00C53466" w:rsidP="00DC2BF9">
            <w:pPr>
              <w:jc w:val="center"/>
              <w:rPr>
                <w:b/>
                <w:i/>
              </w:rPr>
            </w:pPr>
          </w:p>
          <w:p w14:paraId="1F5C1EFC" w14:textId="77777777" w:rsidR="009C5B90" w:rsidRPr="00AF0285" w:rsidRDefault="009C5B90" w:rsidP="00DC2BF9">
            <w:pPr>
              <w:jc w:val="center"/>
              <w:rPr>
                <w:b/>
                <w:i/>
              </w:rPr>
            </w:pPr>
            <w:r>
              <w:rPr>
                <w:b/>
                <w:i/>
              </w:rPr>
              <w:t>T</w:t>
            </w:r>
            <w:r w:rsidRPr="00AF0285">
              <w:rPr>
                <w:b/>
                <w:i/>
              </w:rPr>
              <w:t>able of Contents</w:t>
            </w:r>
          </w:p>
          <w:p w14:paraId="4F59A6F7" w14:textId="6D5EAAD4" w:rsidR="00DE221D" w:rsidRPr="00DE221D" w:rsidRDefault="00DE221D" w:rsidP="009C5B90">
            <w:pPr>
              <w:spacing w:after="0"/>
            </w:pPr>
            <w:r>
              <w:t>Overview                                                                                                               2</w:t>
            </w:r>
          </w:p>
          <w:p w14:paraId="7D8C4097" w14:textId="5259853F" w:rsidR="009C5B90" w:rsidRPr="00AF0285" w:rsidRDefault="009C5B90" w:rsidP="009C5B90">
            <w:pPr>
              <w:spacing w:after="0"/>
              <w:rPr>
                <w:b/>
                <w:i/>
              </w:rPr>
            </w:pPr>
            <w:r w:rsidRPr="00AF0285">
              <w:rPr>
                <w:b/>
                <w:i/>
              </w:rPr>
              <w:t>Certified Teachers</w:t>
            </w:r>
          </w:p>
          <w:p w14:paraId="0896D85F" w14:textId="016CE949" w:rsidR="009C5B90" w:rsidRDefault="009C5B90" w:rsidP="009C5B90">
            <w:pPr>
              <w:spacing w:after="0"/>
            </w:pPr>
            <w:r>
              <w:t xml:space="preserve">District Professional Growth and Effectiveness </w:t>
            </w:r>
            <w:r w:rsidR="0095550F">
              <w:t>Plan Overview</w:t>
            </w:r>
            <w:r w:rsidR="0095550F">
              <w:tab/>
              <w:t xml:space="preserve">                 </w:t>
            </w:r>
            <w:r w:rsidR="00DE221D">
              <w:t>3</w:t>
            </w:r>
          </w:p>
          <w:p w14:paraId="1DF75D33" w14:textId="6FC73191" w:rsidR="009C5B90" w:rsidRDefault="009C5B90" w:rsidP="009C5B90">
            <w:pPr>
              <w:spacing w:after="0"/>
            </w:pPr>
            <w:r>
              <w:t>District Contact/50-50</w:t>
            </w:r>
            <w:r w:rsidR="0095550F">
              <w:t xml:space="preserve"> Committee</w:t>
            </w:r>
            <w:r w:rsidR="0095550F">
              <w:tab/>
            </w:r>
            <w:r w:rsidR="0095550F">
              <w:tab/>
            </w:r>
            <w:r w:rsidR="0095550F">
              <w:tab/>
            </w:r>
            <w:r w:rsidR="0095550F">
              <w:tab/>
              <w:t xml:space="preserve">                 </w:t>
            </w:r>
            <w:r w:rsidR="00DE221D">
              <w:t>4</w:t>
            </w:r>
          </w:p>
          <w:p w14:paraId="35BF3935" w14:textId="489ED780" w:rsidR="009C5B90" w:rsidRDefault="0095550F" w:rsidP="009C5B90">
            <w:pPr>
              <w:spacing w:after="0"/>
            </w:pPr>
            <w:r>
              <w:t>Roles and Definitions</w:t>
            </w:r>
            <w:r>
              <w:tab/>
            </w:r>
            <w:r>
              <w:tab/>
            </w:r>
            <w:r>
              <w:tab/>
            </w:r>
            <w:r>
              <w:tab/>
            </w:r>
            <w:r>
              <w:tab/>
            </w:r>
            <w:r>
              <w:tab/>
              <w:t xml:space="preserve"> </w:t>
            </w:r>
            <w:r w:rsidR="00CE0A6C">
              <w:t>5</w:t>
            </w:r>
          </w:p>
          <w:p w14:paraId="04026B44" w14:textId="16616AC2" w:rsidR="009C5B90" w:rsidRDefault="009C5B90" w:rsidP="009C5B90">
            <w:pPr>
              <w:spacing w:after="0"/>
            </w:pPr>
            <w:r>
              <w:t>Framework for</w:t>
            </w:r>
            <w:r w:rsidR="0095550F">
              <w:t xml:space="preserve"> Teaching</w:t>
            </w:r>
            <w:r w:rsidR="0095550F">
              <w:tab/>
            </w:r>
            <w:r w:rsidR="0095550F">
              <w:tab/>
            </w:r>
            <w:r w:rsidR="0095550F">
              <w:tab/>
            </w:r>
            <w:r w:rsidR="0095550F">
              <w:tab/>
            </w:r>
            <w:r w:rsidR="0095550F">
              <w:tab/>
              <w:t xml:space="preserve">                 </w:t>
            </w:r>
            <w:r w:rsidR="00CE0A6C">
              <w:t>6</w:t>
            </w:r>
          </w:p>
          <w:p w14:paraId="6BD9CE57" w14:textId="287C74B6" w:rsidR="009C5B90" w:rsidRDefault="009C5B90" w:rsidP="009C5B90">
            <w:pPr>
              <w:spacing w:after="0"/>
            </w:pPr>
            <w:r>
              <w:t xml:space="preserve">Sources of Evidence/Framework </w:t>
            </w:r>
            <w:r>
              <w:tab/>
            </w:r>
            <w:r>
              <w:tab/>
            </w:r>
            <w:r>
              <w:tab/>
            </w:r>
            <w:r>
              <w:tab/>
              <w:t xml:space="preserve">                 </w:t>
            </w:r>
            <w:r w:rsidR="00CE0A6C">
              <w:t>7</w:t>
            </w:r>
          </w:p>
          <w:p w14:paraId="1DCDDA1E" w14:textId="02FF8DF6" w:rsidR="009C5B90" w:rsidRDefault="00A72C31" w:rsidP="009C5B90">
            <w:pPr>
              <w:spacing w:after="0"/>
            </w:pPr>
            <w:r>
              <w:t xml:space="preserve">Professional Practice </w:t>
            </w:r>
            <w:r w:rsidR="00E76F62">
              <w:t>Observation</w:t>
            </w:r>
            <w:r w:rsidR="009C5B90">
              <w:tab/>
            </w:r>
            <w:r w:rsidR="00E76F62">
              <w:t xml:space="preserve">                                                             </w:t>
            </w:r>
            <w:r w:rsidR="009C5B90">
              <w:t xml:space="preserve">   </w:t>
            </w:r>
            <w:r w:rsidR="00CE0A6C">
              <w:t xml:space="preserve"> 8-10</w:t>
            </w:r>
          </w:p>
          <w:p w14:paraId="7D3563C5" w14:textId="07C71EAF" w:rsidR="009C5B90" w:rsidRDefault="009C5B90" w:rsidP="009C5B90">
            <w:pPr>
              <w:spacing w:after="0"/>
            </w:pPr>
            <w:r>
              <w:t>Pre-Observation Document</w:t>
            </w:r>
            <w:r>
              <w:tab/>
            </w:r>
            <w:r>
              <w:tab/>
            </w:r>
            <w:r>
              <w:tab/>
            </w:r>
            <w:r>
              <w:tab/>
            </w:r>
            <w:r>
              <w:tab/>
              <w:t xml:space="preserve"> </w:t>
            </w:r>
            <w:r w:rsidR="006229CC">
              <w:t>1</w:t>
            </w:r>
            <w:r w:rsidR="00CE0A6C">
              <w:t>1-12</w:t>
            </w:r>
          </w:p>
          <w:p w14:paraId="04418996" w14:textId="3C0642F4" w:rsidR="009C5B90" w:rsidRDefault="009C5B90" w:rsidP="009C5B90">
            <w:pPr>
              <w:spacing w:after="0"/>
            </w:pPr>
            <w:r>
              <w:t>Post-Observation Document</w:t>
            </w:r>
            <w:r>
              <w:tab/>
            </w:r>
            <w:r>
              <w:tab/>
            </w:r>
            <w:r>
              <w:tab/>
            </w:r>
            <w:r>
              <w:tab/>
            </w:r>
            <w:r>
              <w:tab/>
              <w:t xml:space="preserve"> </w:t>
            </w:r>
            <w:r w:rsidR="006229CC">
              <w:t>1</w:t>
            </w:r>
            <w:r w:rsidR="00CE0A6C">
              <w:t>3-14</w:t>
            </w:r>
          </w:p>
          <w:p w14:paraId="6147ED46" w14:textId="493EF861" w:rsidR="009C5B90" w:rsidRDefault="009C5B90" w:rsidP="009C5B90">
            <w:pPr>
              <w:spacing w:after="0"/>
            </w:pPr>
            <w:r>
              <w:t>Observation Schedule</w:t>
            </w:r>
            <w:r>
              <w:tab/>
            </w:r>
            <w:r>
              <w:tab/>
            </w:r>
            <w:r>
              <w:tab/>
            </w:r>
            <w:r>
              <w:tab/>
            </w:r>
            <w:r>
              <w:tab/>
            </w:r>
            <w:r>
              <w:tab/>
              <w:t xml:space="preserve"> </w:t>
            </w:r>
            <w:r w:rsidR="006229CC">
              <w:t>1</w:t>
            </w:r>
            <w:r w:rsidR="00CE0A6C">
              <w:t>5</w:t>
            </w:r>
          </w:p>
          <w:p w14:paraId="1F666F99" w14:textId="0249792A" w:rsidR="009C5B90" w:rsidRDefault="00B21C7F" w:rsidP="009C5B90">
            <w:pPr>
              <w:spacing w:after="0"/>
            </w:pPr>
            <w:r>
              <w:t>Observer Training/Certification</w:t>
            </w:r>
            <w:r w:rsidR="009C5B90">
              <w:tab/>
            </w:r>
            <w:r w:rsidR="009C5B90">
              <w:tab/>
            </w:r>
            <w:r w:rsidR="009C5B90">
              <w:tab/>
            </w:r>
            <w:r w:rsidR="009C5B90">
              <w:tab/>
            </w:r>
            <w:r w:rsidR="009C5B90">
              <w:tab/>
              <w:t xml:space="preserve"> </w:t>
            </w:r>
            <w:r w:rsidR="00366F85">
              <w:t>1</w:t>
            </w:r>
            <w:r w:rsidR="00CE0A6C">
              <w:t>6</w:t>
            </w:r>
          </w:p>
          <w:p w14:paraId="37D3F9E7" w14:textId="21EC5F18" w:rsidR="009C5B90" w:rsidRDefault="009C5B90" w:rsidP="009C5B90">
            <w:pPr>
              <w:spacing w:after="0"/>
            </w:pPr>
            <w:r>
              <w:t>Products of Practice</w:t>
            </w:r>
            <w:r w:rsidR="0095550F">
              <w:t>/Other Sources of Evidence</w:t>
            </w:r>
            <w:r w:rsidR="0095550F">
              <w:tab/>
            </w:r>
            <w:r w:rsidR="0095550F">
              <w:tab/>
            </w:r>
            <w:r w:rsidR="0095550F">
              <w:tab/>
              <w:t xml:space="preserve"> </w:t>
            </w:r>
            <w:r w:rsidR="00CE0A6C">
              <w:t>17</w:t>
            </w:r>
          </w:p>
          <w:p w14:paraId="5A26EB08" w14:textId="3E8CD9B3" w:rsidR="009C5B90" w:rsidRDefault="009C5B90" w:rsidP="009C5B90">
            <w:pPr>
              <w:spacing w:after="0"/>
            </w:pPr>
            <w:r>
              <w:t>Determining the Overa</w:t>
            </w:r>
            <w:r w:rsidR="0095550F">
              <w:t>ll Performance Category</w:t>
            </w:r>
            <w:r w:rsidR="0095550F">
              <w:tab/>
            </w:r>
            <w:r w:rsidR="0095550F">
              <w:tab/>
            </w:r>
            <w:r w:rsidR="0095550F">
              <w:tab/>
              <w:t xml:space="preserve"> </w:t>
            </w:r>
            <w:r w:rsidR="00CE0A6C">
              <w:t>18-19</w:t>
            </w:r>
          </w:p>
          <w:p w14:paraId="22138320" w14:textId="73E2EDB9" w:rsidR="009C5B90" w:rsidRDefault="009C5B90" w:rsidP="009C5B90">
            <w:pPr>
              <w:spacing w:after="0"/>
            </w:pPr>
            <w:r>
              <w:t xml:space="preserve">Professional Growth Plan and Summative </w:t>
            </w:r>
            <w:r w:rsidR="0095550F">
              <w:t>Cycle</w:t>
            </w:r>
            <w:r w:rsidR="0095550F">
              <w:tab/>
            </w:r>
            <w:r w:rsidR="0095550F">
              <w:tab/>
            </w:r>
            <w:r w:rsidR="0095550F">
              <w:tab/>
              <w:t xml:space="preserve"> </w:t>
            </w:r>
            <w:r w:rsidR="00CE0A6C">
              <w:t>20</w:t>
            </w:r>
          </w:p>
          <w:p w14:paraId="619A27B5" w14:textId="152021B6" w:rsidR="009C5B90" w:rsidRDefault="0095550F" w:rsidP="009C5B90">
            <w:pPr>
              <w:spacing w:after="0"/>
            </w:pPr>
            <w:r>
              <w:t>Appeals</w:t>
            </w:r>
            <w:r>
              <w:tab/>
            </w:r>
            <w:r>
              <w:tab/>
            </w:r>
            <w:r>
              <w:tab/>
            </w:r>
            <w:r>
              <w:tab/>
            </w:r>
            <w:r>
              <w:tab/>
            </w:r>
            <w:r>
              <w:tab/>
            </w:r>
            <w:r>
              <w:tab/>
            </w:r>
            <w:r>
              <w:tab/>
              <w:t xml:space="preserve"> </w:t>
            </w:r>
            <w:r w:rsidR="00CE0A6C">
              <w:t>21-27</w:t>
            </w:r>
          </w:p>
          <w:p w14:paraId="71F236B9" w14:textId="6286EAFB" w:rsidR="009C5B90" w:rsidRDefault="009C5B90" w:rsidP="009C5B90">
            <w:pPr>
              <w:spacing w:after="0"/>
            </w:pPr>
            <w:r>
              <w:t>Co</w:t>
            </w:r>
            <w:r w:rsidR="0095550F">
              <w:t>rrective Action Plan</w:t>
            </w:r>
            <w:r w:rsidR="0095550F">
              <w:tab/>
            </w:r>
            <w:r w:rsidR="0095550F">
              <w:tab/>
            </w:r>
            <w:r w:rsidR="0095550F">
              <w:tab/>
            </w:r>
            <w:r w:rsidR="0095550F">
              <w:tab/>
            </w:r>
            <w:r w:rsidR="0095550F">
              <w:tab/>
            </w:r>
            <w:r w:rsidR="0095550F">
              <w:tab/>
              <w:t xml:space="preserve"> </w:t>
            </w:r>
            <w:r w:rsidR="00CE0A6C">
              <w:t>28</w:t>
            </w:r>
          </w:p>
          <w:p w14:paraId="742A4D97" w14:textId="57C37027" w:rsidR="009C5B90" w:rsidRDefault="009C5B90" w:rsidP="009C5B90">
            <w:pPr>
              <w:spacing w:after="0"/>
            </w:pPr>
            <w:r>
              <w:t xml:space="preserve">Anecdotal Note Worksheet                                                  </w:t>
            </w:r>
            <w:r w:rsidR="0095550F">
              <w:t xml:space="preserve">                              </w:t>
            </w:r>
            <w:r w:rsidR="00CE0A6C">
              <w:t>29</w:t>
            </w:r>
          </w:p>
          <w:p w14:paraId="15EF99C3" w14:textId="77777777" w:rsidR="009C5B90" w:rsidRDefault="009C5B90" w:rsidP="009C5B90">
            <w:pPr>
              <w:tabs>
                <w:tab w:val="left" w:pos="720"/>
                <w:tab w:val="left" w:pos="1440"/>
                <w:tab w:val="left" w:pos="2160"/>
                <w:tab w:val="left" w:pos="2880"/>
                <w:tab w:val="left" w:pos="5355"/>
              </w:tabs>
              <w:spacing w:after="0"/>
            </w:pPr>
            <w:r>
              <w:tab/>
            </w:r>
            <w:r>
              <w:tab/>
            </w:r>
            <w:r>
              <w:tab/>
            </w:r>
            <w:r>
              <w:tab/>
              <w:t xml:space="preserve"> </w:t>
            </w:r>
            <w:r>
              <w:tab/>
            </w:r>
          </w:p>
          <w:p w14:paraId="23EA83B7" w14:textId="77777777" w:rsidR="009C5B90" w:rsidRPr="00AF0285" w:rsidRDefault="009C5B90" w:rsidP="009C5B90">
            <w:pPr>
              <w:spacing w:after="0"/>
              <w:rPr>
                <w:b/>
                <w:i/>
              </w:rPr>
            </w:pPr>
            <w:r w:rsidRPr="00AF0285">
              <w:rPr>
                <w:b/>
                <w:i/>
              </w:rPr>
              <w:t>Principal/Administrators</w:t>
            </w:r>
          </w:p>
          <w:p w14:paraId="76CBCDF5" w14:textId="612FF9FC" w:rsidR="009C5B90" w:rsidRDefault="009C5B90" w:rsidP="009C5B90">
            <w:pPr>
              <w:spacing w:after="0"/>
            </w:pPr>
            <w:r>
              <w:t xml:space="preserve">Principal and Assistant Principal Professional </w:t>
            </w:r>
            <w:r w:rsidR="0095550F">
              <w:t>Growth</w:t>
            </w:r>
            <w:r w:rsidR="0095550F">
              <w:tab/>
            </w:r>
            <w:r w:rsidR="0095550F">
              <w:tab/>
              <w:t xml:space="preserve">                 </w:t>
            </w:r>
            <w:r w:rsidR="00CE0A6C">
              <w:t>30</w:t>
            </w:r>
          </w:p>
          <w:p w14:paraId="03A91EFA" w14:textId="63937C6D" w:rsidR="009C5B90" w:rsidRDefault="00E85712" w:rsidP="009C5B90">
            <w:pPr>
              <w:spacing w:after="0"/>
            </w:pPr>
            <w:r>
              <w:t>The Kentucky Framework for Personnel Evaluation</w:t>
            </w:r>
            <w:r w:rsidR="0095550F">
              <w:tab/>
            </w:r>
            <w:r w:rsidR="0095550F">
              <w:tab/>
              <w:t xml:space="preserve"> </w:t>
            </w:r>
            <w:r>
              <w:t xml:space="preserve"> </w:t>
            </w:r>
            <w:r w:rsidR="0095550F">
              <w:t xml:space="preserve">               </w:t>
            </w:r>
            <w:r w:rsidR="00CE0A6C">
              <w:t>31</w:t>
            </w:r>
          </w:p>
          <w:p w14:paraId="0A1610C0" w14:textId="09F6FFDF" w:rsidR="009C5B90" w:rsidRDefault="0095550F" w:rsidP="009C5B90">
            <w:pPr>
              <w:spacing w:after="0"/>
            </w:pPr>
            <w:r>
              <w:t>Roles and Definitions</w:t>
            </w:r>
            <w:r>
              <w:tab/>
            </w:r>
            <w:r>
              <w:tab/>
            </w:r>
            <w:r>
              <w:tab/>
            </w:r>
            <w:r>
              <w:tab/>
            </w:r>
            <w:r>
              <w:tab/>
            </w:r>
            <w:r>
              <w:tab/>
              <w:t xml:space="preserve"> </w:t>
            </w:r>
            <w:r w:rsidR="00CE0A6C">
              <w:t>32</w:t>
            </w:r>
          </w:p>
          <w:p w14:paraId="0B8D4482" w14:textId="0C40E7B0" w:rsidR="009C5B90" w:rsidRDefault="009C5B90" w:rsidP="009C5B90">
            <w:pPr>
              <w:spacing w:after="0"/>
            </w:pPr>
            <w:r>
              <w:t>Overview and Summat</w:t>
            </w:r>
            <w:r w:rsidR="0095550F">
              <w:t>ive Model</w:t>
            </w:r>
            <w:r w:rsidR="0095550F">
              <w:tab/>
            </w:r>
            <w:r w:rsidR="0095550F">
              <w:tab/>
            </w:r>
            <w:r w:rsidR="0095550F">
              <w:tab/>
            </w:r>
            <w:r w:rsidR="0095550F">
              <w:tab/>
              <w:t xml:space="preserve">                 </w:t>
            </w:r>
            <w:r w:rsidR="00CE0A6C">
              <w:t>33</w:t>
            </w:r>
          </w:p>
          <w:p w14:paraId="4589EFE4" w14:textId="2588F993" w:rsidR="009C5B90" w:rsidRDefault="009C5B90" w:rsidP="009C5B90">
            <w:pPr>
              <w:spacing w:after="0"/>
            </w:pPr>
            <w:r>
              <w:t>Principal Performance Standards</w:t>
            </w:r>
            <w:r>
              <w:tab/>
            </w:r>
            <w:r>
              <w:tab/>
            </w:r>
            <w:r>
              <w:tab/>
              <w:t xml:space="preserve">   </w:t>
            </w:r>
            <w:r w:rsidR="0095550F">
              <w:t xml:space="preserve">                              </w:t>
            </w:r>
            <w:r w:rsidR="00CE0A6C">
              <w:t>34</w:t>
            </w:r>
          </w:p>
          <w:p w14:paraId="57C4CE4D" w14:textId="45594D8A" w:rsidR="009C5B90" w:rsidRDefault="009C5B90" w:rsidP="009C5B90">
            <w:pPr>
              <w:spacing w:after="0"/>
            </w:pPr>
            <w:r>
              <w:t>Professional Pra</w:t>
            </w:r>
            <w:r w:rsidR="0095550F">
              <w:t>ctice</w:t>
            </w:r>
            <w:r w:rsidR="0095550F">
              <w:tab/>
            </w:r>
            <w:r w:rsidR="0095550F">
              <w:tab/>
            </w:r>
            <w:r w:rsidR="0095550F">
              <w:tab/>
            </w:r>
            <w:r w:rsidR="0095550F">
              <w:tab/>
            </w:r>
            <w:r w:rsidR="0095550F">
              <w:tab/>
              <w:t xml:space="preserve">                 </w:t>
            </w:r>
            <w:r w:rsidR="00CE0A6C">
              <w:t>35</w:t>
            </w:r>
            <w:r w:rsidR="0047005C">
              <w:t>-</w:t>
            </w:r>
            <w:r w:rsidR="00CE0A6C">
              <w:t>3</w:t>
            </w:r>
            <w:r w:rsidR="00B75B44">
              <w:t>8</w:t>
            </w:r>
          </w:p>
          <w:p w14:paraId="342B3CF6" w14:textId="0694A5B9" w:rsidR="0095550F" w:rsidRDefault="0095550F" w:rsidP="009C5B90">
            <w:pPr>
              <w:spacing w:after="0"/>
            </w:pPr>
            <w:r>
              <w:t xml:space="preserve">Products of Practice                                                                                             </w:t>
            </w:r>
            <w:r w:rsidR="00CE0A6C">
              <w:t>3</w:t>
            </w:r>
            <w:r w:rsidR="00B75B44">
              <w:t>9</w:t>
            </w:r>
          </w:p>
          <w:p w14:paraId="79CE6CCD" w14:textId="56E1CAB7" w:rsidR="009C5B90" w:rsidRDefault="009C5B90" w:rsidP="009C5B90">
            <w:pPr>
              <w:spacing w:after="0"/>
            </w:pPr>
            <w:r>
              <w:t>Determining Overall Performance C</w:t>
            </w:r>
            <w:r w:rsidR="0095550F">
              <w:t>ategory</w:t>
            </w:r>
            <w:r w:rsidR="0095550F">
              <w:tab/>
            </w:r>
            <w:r w:rsidR="0095550F">
              <w:tab/>
            </w:r>
            <w:r w:rsidR="0095550F">
              <w:tab/>
              <w:t xml:space="preserve">                 </w:t>
            </w:r>
            <w:r w:rsidR="00CD245D">
              <w:t>40-42</w:t>
            </w:r>
          </w:p>
          <w:p w14:paraId="7F30E097" w14:textId="5049A5F6" w:rsidR="009C5B90" w:rsidRDefault="009C5B90" w:rsidP="009C5B90">
            <w:pPr>
              <w:spacing w:after="0"/>
            </w:pPr>
            <w:r>
              <w:t>Professional Growt</w:t>
            </w:r>
            <w:r w:rsidR="0095550F">
              <w:t>h Plan and Summative Cycle</w:t>
            </w:r>
            <w:r w:rsidR="0095550F">
              <w:tab/>
            </w:r>
            <w:r w:rsidR="0095550F">
              <w:tab/>
            </w:r>
            <w:r w:rsidR="0095550F">
              <w:tab/>
              <w:t xml:space="preserve"> </w:t>
            </w:r>
            <w:r w:rsidR="00CD245D">
              <w:t>43</w:t>
            </w:r>
          </w:p>
          <w:p w14:paraId="11250542" w14:textId="49840A1E" w:rsidR="009C5B90" w:rsidRDefault="009C5B90" w:rsidP="009C5B90">
            <w:pPr>
              <w:spacing w:after="0"/>
            </w:pPr>
            <w:r>
              <w:t>Forms for Principal</w:t>
            </w:r>
            <w:r w:rsidR="0095550F">
              <w:t>s/Assistant Principals</w:t>
            </w:r>
            <w:r w:rsidR="0095550F">
              <w:tab/>
            </w:r>
            <w:r w:rsidR="0095550F">
              <w:tab/>
            </w:r>
            <w:r w:rsidR="0095550F">
              <w:tab/>
            </w:r>
            <w:r w:rsidR="0095550F">
              <w:tab/>
              <w:t xml:space="preserve"> </w:t>
            </w:r>
            <w:r w:rsidR="00CD245D">
              <w:t>44-49</w:t>
            </w:r>
          </w:p>
          <w:p w14:paraId="544766F4" w14:textId="58D3715A" w:rsidR="009C5B90" w:rsidRDefault="009C5B90" w:rsidP="009C5B90">
            <w:pPr>
              <w:spacing w:after="0"/>
            </w:pPr>
            <w:r>
              <w:t xml:space="preserve">Evaluation Forms for other District Administrators            </w:t>
            </w:r>
            <w:r w:rsidR="0095550F">
              <w:t xml:space="preserve">                           </w:t>
            </w:r>
            <w:r w:rsidR="00366F85">
              <w:t>5</w:t>
            </w:r>
            <w:r w:rsidR="00CD245D">
              <w:t>0-56</w:t>
            </w:r>
          </w:p>
          <w:p w14:paraId="52457E66" w14:textId="3AA23441" w:rsidR="002E5598" w:rsidRDefault="002E5598" w:rsidP="002E5598">
            <w:pPr>
              <w:spacing w:after="0"/>
            </w:pPr>
            <w:r>
              <w:lastRenderedPageBreak/>
              <w:t>Library Media Specialist</w:t>
            </w:r>
            <w:r w:rsidR="006229CC">
              <w:t xml:space="preserve">                                                                                      </w:t>
            </w:r>
            <w:r w:rsidR="00366F85">
              <w:t>5</w:t>
            </w:r>
            <w:r w:rsidR="00CD245D">
              <w:t>7-59</w:t>
            </w:r>
          </w:p>
          <w:p w14:paraId="4F0EEE23" w14:textId="003D0038" w:rsidR="002E5598" w:rsidRDefault="007A3F3E" w:rsidP="002E5598">
            <w:pPr>
              <w:spacing w:after="0"/>
            </w:pPr>
            <w:r>
              <w:t xml:space="preserve">School Counselor/Social Worker </w:t>
            </w:r>
            <w:r w:rsidR="006229CC">
              <w:t xml:space="preserve">                                                                      </w:t>
            </w:r>
            <w:r w:rsidR="00366F85">
              <w:t>6</w:t>
            </w:r>
            <w:r w:rsidR="00CD245D">
              <w:t>0-64</w:t>
            </w:r>
          </w:p>
          <w:p w14:paraId="0AD2A1D0" w14:textId="7CEFE58A" w:rsidR="002E5598" w:rsidRDefault="002E5598" w:rsidP="002E5598">
            <w:pPr>
              <w:spacing w:after="0"/>
            </w:pPr>
            <w:r>
              <w:t>Speech/Language Pathologist</w:t>
            </w:r>
            <w:r w:rsidR="006229CC">
              <w:t xml:space="preserve">                                                                            </w:t>
            </w:r>
            <w:r w:rsidR="00366F85">
              <w:t>6</w:t>
            </w:r>
            <w:r w:rsidR="00CD245D">
              <w:t>5-69</w:t>
            </w:r>
          </w:p>
          <w:p w14:paraId="5F66100D" w14:textId="5316FB01" w:rsidR="009C5B90" w:rsidRDefault="002E5598" w:rsidP="00B94810">
            <w:pPr>
              <w:spacing w:after="0"/>
            </w:pPr>
            <w:r>
              <w:t xml:space="preserve">School Psychologist  </w:t>
            </w:r>
            <w:r w:rsidR="006229CC">
              <w:t xml:space="preserve">                                                                                            </w:t>
            </w:r>
            <w:r w:rsidR="00366F85">
              <w:t>7</w:t>
            </w:r>
            <w:r w:rsidR="003E51AB">
              <w:t>0-74</w:t>
            </w:r>
          </w:p>
          <w:p w14:paraId="03E510C3" w14:textId="1384FE91" w:rsidR="00B94810" w:rsidRDefault="00B94810" w:rsidP="00B94810">
            <w:pPr>
              <w:spacing w:after="0"/>
            </w:pPr>
            <w:r>
              <w:t xml:space="preserve">Campbellsville Independent New Teacher Program        </w:t>
            </w:r>
            <w:r w:rsidR="002C130A">
              <w:t xml:space="preserve">                              </w:t>
            </w:r>
            <w:r w:rsidR="003E51AB">
              <w:t>75</w:t>
            </w:r>
          </w:p>
          <w:p w14:paraId="1F079E45" w14:textId="12F215DE" w:rsidR="00CD245D" w:rsidRPr="000F18FE" w:rsidRDefault="00CD245D" w:rsidP="00B94810">
            <w:pPr>
              <w:spacing w:after="0"/>
            </w:pPr>
            <w:r>
              <w:t xml:space="preserve">Professional Growth Plan Template                                                            </w:t>
            </w:r>
            <w:r w:rsidR="004E29B7">
              <w:t xml:space="preserve">      </w:t>
            </w:r>
            <w:r w:rsidR="003E51AB">
              <w:t>76</w:t>
            </w:r>
          </w:p>
        </w:tc>
        <w:tc>
          <w:tcPr>
            <w:tcW w:w="972" w:type="dxa"/>
            <w:tcMar>
              <w:left w:w="0" w:type="dxa"/>
              <w:right w:w="115" w:type="dxa"/>
            </w:tcMar>
          </w:tcPr>
          <w:p w14:paraId="024F787D" w14:textId="77777777" w:rsidR="009C5B90" w:rsidRPr="000F18FE" w:rsidRDefault="009C5B90" w:rsidP="00DC2BF9">
            <w:r>
              <w:lastRenderedPageBreak/>
              <w:t xml:space="preserve"> </w:t>
            </w:r>
          </w:p>
        </w:tc>
      </w:tr>
    </w:tbl>
    <w:p w14:paraId="2427616D" w14:textId="77777777" w:rsidR="009C5B90" w:rsidRDefault="009C5B90" w:rsidP="009C5B90">
      <w:pPr>
        <w:spacing w:after="0"/>
        <w:jc w:val="center"/>
        <w:rPr>
          <w:rFonts w:ascii="Arial Narrow" w:hAnsi="Arial Narrow"/>
          <w:b/>
          <w:noProof/>
        </w:rPr>
      </w:pPr>
    </w:p>
    <w:p w14:paraId="15D152D0" w14:textId="77777777" w:rsidR="002E5598" w:rsidRDefault="002E5598" w:rsidP="009C5B90">
      <w:pPr>
        <w:spacing w:after="0"/>
        <w:jc w:val="center"/>
        <w:rPr>
          <w:rFonts w:ascii="Arial Narrow" w:hAnsi="Arial Narrow"/>
          <w:b/>
          <w:noProof/>
        </w:rPr>
      </w:pPr>
    </w:p>
    <w:p w14:paraId="1A62C297" w14:textId="77777777" w:rsidR="002E5598" w:rsidRDefault="002E5598" w:rsidP="009C5B90">
      <w:pPr>
        <w:spacing w:after="0"/>
        <w:jc w:val="center"/>
        <w:rPr>
          <w:rFonts w:ascii="Arial Narrow" w:hAnsi="Arial Narrow"/>
          <w:b/>
          <w:noProof/>
        </w:rPr>
      </w:pPr>
    </w:p>
    <w:p w14:paraId="59CFEA34" w14:textId="77777777" w:rsidR="006229CC" w:rsidRDefault="006229CC" w:rsidP="009C5B90">
      <w:pPr>
        <w:spacing w:after="0"/>
        <w:jc w:val="center"/>
        <w:rPr>
          <w:rFonts w:ascii="Arial Narrow" w:hAnsi="Arial Narrow"/>
          <w:b/>
          <w:noProof/>
        </w:rPr>
      </w:pPr>
    </w:p>
    <w:p w14:paraId="1858B472" w14:textId="77777777" w:rsidR="002E5598" w:rsidRDefault="002E5598" w:rsidP="009C5B90">
      <w:pPr>
        <w:spacing w:after="0"/>
        <w:jc w:val="center"/>
        <w:rPr>
          <w:rFonts w:ascii="Arial Narrow" w:hAnsi="Arial Narrow"/>
          <w:b/>
          <w:noProof/>
        </w:rPr>
      </w:pPr>
    </w:p>
    <w:p w14:paraId="1E0F2DF1" w14:textId="77777777" w:rsidR="002E5598" w:rsidRDefault="002E5598" w:rsidP="009C5B90">
      <w:pPr>
        <w:spacing w:after="0"/>
        <w:jc w:val="center"/>
        <w:rPr>
          <w:rFonts w:ascii="Arial Narrow" w:hAnsi="Arial Narrow"/>
          <w:b/>
          <w:noProof/>
        </w:rPr>
      </w:pPr>
    </w:p>
    <w:p w14:paraId="476236B0" w14:textId="3156E5D2" w:rsidR="00A72C31" w:rsidRPr="00A72C31" w:rsidRDefault="00A72C31" w:rsidP="00CC2C25">
      <w:pPr>
        <w:spacing w:after="0" w:line="240" w:lineRule="auto"/>
        <w:jc w:val="center"/>
        <w:rPr>
          <w:sz w:val="16"/>
          <w:szCs w:val="18"/>
        </w:rPr>
      </w:pPr>
    </w:p>
    <w:p w14:paraId="1DD8EA5C" w14:textId="77777777" w:rsidR="00166482" w:rsidRDefault="00166482">
      <w:pPr>
        <w:spacing w:after="160" w:line="259" w:lineRule="auto"/>
        <w:rPr>
          <w:b/>
          <w:szCs w:val="28"/>
        </w:rPr>
      </w:pPr>
    </w:p>
    <w:p w14:paraId="25A39EE5" w14:textId="77777777" w:rsidR="00166482" w:rsidRDefault="00166482" w:rsidP="002E502B">
      <w:pPr>
        <w:spacing w:after="0" w:line="240" w:lineRule="auto"/>
        <w:jc w:val="center"/>
        <w:rPr>
          <w:b/>
          <w:szCs w:val="28"/>
        </w:rPr>
      </w:pPr>
    </w:p>
    <w:p w14:paraId="11137802" w14:textId="77777777" w:rsidR="00166482" w:rsidRDefault="00166482" w:rsidP="002E502B">
      <w:pPr>
        <w:spacing w:after="0" w:line="240" w:lineRule="auto"/>
        <w:jc w:val="center"/>
        <w:rPr>
          <w:b/>
          <w:szCs w:val="28"/>
        </w:rPr>
      </w:pPr>
    </w:p>
    <w:p w14:paraId="32EF9CC6" w14:textId="77777777" w:rsidR="009C5B90" w:rsidRPr="000F18FE" w:rsidRDefault="009C5B90" w:rsidP="009C5B90">
      <w:pPr>
        <w:spacing w:after="0" w:line="240" w:lineRule="auto"/>
        <w:rPr>
          <w:rFonts w:ascii="Calibri" w:eastAsia="Times New Roman" w:hAnsi="Calibri" w:cs="Times New Roman"/>
          <w:b/>
          <w:sz w:val="36"/>
          <w:szCs w:val="36"/>
        </w:rPr>
      </w:pPr>
      <w:r w:rsidRPr="000F18FE">
        <w:rPr>
          <w:rFonts w:ascii="Calibri" w:eastAsia="Times New Roman" w:hAnsi="Calibri" w:cs="Times New Roman"/>
          <w:b/>
          <w:sz w:val="36"/>
          <w:szCs w:val="36"/>
        </w:rPr>
        <w:t>District Professional Growth and Effectiveness Plan</w:t>
      </w:r>
    </w:p>
    <w:p w14:paraId="2D5E2CAD" w14:textId="77777777" w:rsidR="009C5B90" w:rsidRPr="000F18FE" w:rsidRDefault="009C5B90" w:rsidP="009C5B90">
      <w:pPr>
        <w:spacing w:after="0" w:line="240" w:lineRule="auto"/>
        <w:rPr>
          <w:rFonts w:ascii="Calibri" w:eastAsia="Times New Roman" w:hAnsi="Calibri" w:cs="Times New Roman"/>
        </w:rPr>
      </w:pPr>
    </w:p>
    <w:p w14:paraId="10E4AD09" w14:textId="77777777" w:rsidR="009C5B90" w:rsidRPr="00C50FFF" w:rsidRDefault="009C5B90" w:rsidP="009C5B90">
      <w:pPr>
        <w:rPr>
          <w:rFonts w:ascii="Calibri" w:eastAsia="Times New Roman" w:hAnsi="Calibri" w:cs="Times New Roman"/>
          <w:b/>
        </w:rPr>
      </w:pPr>
      <w:bookmarkStart w:id="1" w:name="Model"/>
      <w:bookmarkStart w:id="2" w:name="ProfGoverview"/>
      <w:r>
        <w:rPr>
          <w:rFonts w:ascii="Calibri" w:eastAsia="Times New Roman" w:hAnsi="Calibri" w:cs="Times New Roman"/>
          <w:b/>
        </w:rPr>
        <w:t>P</w:t>
      </w:r>
      <w:r w:rsidRPr="00C50FFF">
        <w:rPr>
          <w:rFonts w:ascii="Calibri" w:eastAsia="Times New Roman" w:hAnsi="Calibri" w:cs="Times New Roman"/>
          <w:b/>
        </w:rPr>
        <w:t>ROFESSIONAL GROWTH AND EFFECTIVENESS SYSTEM OVERVIEW</w:t>
      </w:r>
      <w:r>
        <w:rPr>
          <w:rFonts w:ascii="Calibri" w:eastAsia="Times New Roman" w:hAnsi="Calibri" w:cs="Times New Roman"/>
          <w:b/>
        </w:rPr>
        <w:t xml:space="preserve"> – Certified Teacher</w:t>
      </w:r>
    </w:p>
    <w:bookmarkEnd w:id="1"/>
    <w:bookmarkEnd w:id="2"/>
    <w:p w14:paraId="2FCEF0FC" w14:textId="77777777" w:rsidR="009C5B90" w:rsidRPr="00C50FFF" w:rsidRDefault="009C5B90" w:rsidP="009C5B90">
      <w:pPr>
        <w:spacing w:after="0" w:line="240" w:lineRule="auto"/>
        <w:jc w:val="both"/>
        <w:rPr>
          <w:rFonts w:ascii="Calibri" w:eastAsia="Times New Roman" w:hAnsi="Calibri" w:cs="Times New Roman"/>
        </w:rPr>
      </w:pPr>
      <w:r w:rsidRPr="00C50FFF">
        <w:rPr>
          <w:rFonts w:ascii="Calibri" w:eastAsia="Times New Roman" w:hAnsi="Calibri" w:cs="Times New Roman"/>
        </w:rPr>
        <w:t>Effective teaching and school leadership depend on clear standards and expectations, reliable feedback, and the tools, resources and support for pro</w:t>
      </w:r>
      <w:r w:rsidRPr="00C50FFF">
        <w:rPr>
          <w:rFonts w:ascii="Calibri" w:eastAsia="Times New Roman" w:hAnsi="Calibri" w:cs="Times New Roman"/>
        </w:rPr>
        <w:softHyphen/>
        <w:t>fessional growth and continuous improvement.  The Kentucky Department of Education, with the guidance and oversight of various steering committe</w:t>
      </w:r>
      <w:r>
        <w:rPr>
          <w:rFonts w:ascii="Calibri" w:eastAsia="Times New Roman" w:hAnsi="Calibri" w:cs="Times New Roman"/>
        </w:rPr>
        <w:t xml:space="preserve">es, has designed, developed, </w:t>
      </w:r>
      <w:r w:rsidRPr="00C50FFF">
        <w:rPr>
          <w:rFonts w:ascii="Calibri" w:eastAsia="Times New Roman" w:hAnsi="Calibri" w:cs="Times New Roman"/>
        </w:rPr>
        <w:t>field tested</w:t>
      </w:r>
      <w:r>
        <w:rPr>
          <w:rFonts w:ascii="Calibri" w:eastAsia="Times New Roman" w:hAnsi="Calibri" w:cs="Times New Roman"/>
        </w:rPr>
        <w:t xml:space="preserve"> and piloted</w:t>
      </w:r>
      <w:r w:rsidRPr="00C50FFF">
        <w:rPr>
          <w:rFonts w:ascii="Calibri" w:eastAsia="Times New Roman" w:hAnsi="Calibri" w:cs="Times New Roman"/>
        </w:rPr>
        <w:t xml:space="preserve"> a new statewide Professional Growth and Effectiveness System (PGES).</w:t>
      </w:r>
    </w:p>
    <w:p w14:paraId="30FFCEA9" w14:textId="77777777" w:rsidR="009C5B90" w:rsidRPr="00C50FFF" w:rsidRDefault="009C5B90" w:rsidP="009C5B90">
      <w:pPr>
        <w:spacing w:after="0" w:line="240" w:lineRule="auto"/>
        <w:jc w:val="both"/>
        <w:rPr>
          <w:rFonts w:ascii="Calibri" w:eastAsia="Times New Roman" w:hAnsi="Calibri" w:cs="Times New Roman"/>
        </w:rPr>
      </w:pPr>
    </w:p>
    <w:p w14:paraId="60A7FE70" w14:textId="77777777" w:rsidR="009C5B90" w:rsidRPr="00C50FFF" w:rsidRDefault="009C5B90" w:rsidP="009C5B90">
      <w:pPr>
        <w:spacing w:after="0" w:line="240" w:lineRule="auto"/>
        <w:jc w:val="both"/>
        <w:rPr>
          <w:rFonts w:ascii="Calibri" w:eastAsia="Times New Roman" w:hAnsi="Calibri" w:cs="Times New Roman"/>
        </w:rPr>
      </w:pPr>
      <w:r w:rsidRPr="00C50FFF">
        <w:rPr>
          <w:rFonts w:ascii="Calibri" w:eastAsia="Times New Roman" w:hAnsi="Calibri" w:cs="Times New Roman"/>
        </w:rPr>
        <w:t xml:space="preserve">Kentucky embarked on a comprehensive system of education reform integrating: </w:t>
      </w:r>
    </w:p>
    <w:p w14:paraId="27D8EEBF" w14:textId="77777777" w:rsidR="009C5B90" w:rsidRPr="00C50FFF" w:rsidRDefault="009C5B90" w:rsidP="00AB2B60">
      <w:pPr>
        <w:numPr>
          <w:ilvl w:val="2"/>
          <w:numId w:val="12"/>
        </w:numPr>
        <w:spacing w:after="0" w:line="240" w:lineRule="auto"/>
        <w:contextualSpacing/>
        <w:jc w:val="both"/>
        <w:rPr>
          <w:rFonts w:ascii="Calibri" w:eastAsia="Times New Roman" w:hAnsi="Calibri" w:cs="Times New Roman"/>
        </w:rPr>
      </w:pPr>
      <w:r w:rsidRPr="00C50FFF">
        <w:rPr>
          <w:rFonts w:ascii="Calibri" w:eastAsia="Times New Roman" w:hAnsi="Calibri" w:cs="Times New Roman"/>
        </w:rPr>
        <w:t xml:space="preserve">relevant and rigorous standards </w:t>
      </w:r>
    </w:p>
    <w:p w14:paraId="484BE9FB" w14:textId="77777777" w:rsidR="009C5B90" w:rsidRPr="00C50FFF" w:rsidRDefault="009C5B90" w:rsidP="00AB2B60">
      <w:pPr>
        <w:numPr>
          <w:ilvl w:val="2"/>
          <w:numId w:val="12"/>
        </w:numPr>
        <w:spacing w:after="0" w:line="240" w:lineRule="auto"/>
        <w:contextualSpacing/>
        <w:jc w:val="both"/>
        <w:rPr>
          <w:rFonts w:ascii="Calibri" w:eastAsia="Times New Roman" w:hAnsi="Calibri" w:cs="Times New Roman"/>
        </w:rPr>
      </w:pPr>
      <w:r w:rsidRPr="00C50FFF">
        <w:rPr>
          <w:rFonts w:ascii="Calibri" w:eastAsia="Times New Roman" w:hAnsi="Calibri" w:cs="Times New Roman"/>
        </w:rPr>
        <w:t xml:space="preserve">aligned and meaningful assessments </w:t>
      </w:r>
    </w:p>
    <w:p w14:paraId="235C1ECC" w14:textId="77777777" w:rsidR="009C5B90" w:rsidRPr="00C50FFF" w:rsidRDefault="009C5B90" w:rsidP="00AB2B60">
      <w:pPr>
        <w:numPr>
          <w:ilvl w:val="2"/>
          <w:numId w:val="12"/>
        </w:numPr>
        <w:spacing w:after="0" w:line="240" w:lineRule="auto"/>
        <w:contextualSpacing/>
        <w:jc w:val="both"/>
        <w:rPr>
          <w:rFonts w:ascii="Calibri" w:eastAsia="Times New Roman" w:hAnsi="Calibri" w:cs="Times New Roman"/>
        </w:rPr>
      </w:pPr>
      <w:r w:rsidRPr="00C50FFF">
        <w:rPr>
          <w:rFonts w:ascii="Calibri" w:eastAsia="Times New Roman" w:hAnsi="Calibri" w:cs="Times New Roman"/>
        </w:rPr>
        <w:t xml:space="preserve">highly effective teaching and school leadership </w:t>
      </w:r>
    </w:p>
    <w:p w14:paraId="20163F12" w14:textId="77777777" w:rsidR="009C5B90" w:rsidRPr="00C50FFF" w:rsidRDefault="009C5B90" w:rsidP="00AB2B60">
      <w:pPr>
        <w:numPr>
          <w:ilvl w:val="2"/>
          <w:numId w:val="12"/>
        </w:numPr>
        <w:spacing w:after="0" w:line="240" w:lineRule="auto"/>
        <w:contextualSpacing/>
        <w:jc w:val="both"/>
        <w:rPr>
          <w:rFonts w:ascii="Calibri" w:eastAsia="Times New Roman" w:hAnsi="Calibri" w:cs="Times New Roman"/>
        </w:rPr>
      </w:pPr>
      <w:r w:rsidRPr="00C50FFF">
        <w:rPr>
          <w:rFonts w:ascii="Calibri" w:eastAsia="Times New Roman" w:hAnsi="Calibri" w:cs="Times New Roman"/>
        </w:rPr>
        <w:t xml:space="preserve">data to inform instruction and policy decisions </w:t>
      </w:r>
    </w:p>
    <w:p w14:paraId="107E498B" w14:textId="77777777" w:rsidR="009C5B90" w:rsidRPr="00C50FFF" w:rsidRDefault="009C5B90" w:rsidP="00AB2B60">
      <w:pPr>
        <w:numPr>
          <w:ilvl w:val="2"/>
          <w:numId w:val="12"/>
        </w:numPr>
        <w:spacing w:after="0" w:line="240" w:lineRule="auto"/>
        <w:contextualSpacing/>
        <w:jc w:val="both"/>
        <w:rPr>
          <w:rFonts w:ascii="Calibri" w:eastAsia="Times New Roman" w:hAnsi="Calibri" w:cs="Times New Roman"/>
        </w:rPr>
      </w:pPr>
      <w:r w:rsidRPr="00C50FFF">
        <w:rPr>
          <w:rFonts w:ascii="Calibri" w:eastAsia="Times New Roman" w:hAnsi="Calibri" w:cs="Times New Roman"/>
        </w:rPr>
        <w:t xml:space="preserve">innovation </w:t>
      </w:r>
    </w:p>
    <w:p w14:paraId="57D80F38" w14:textId="77777777" w:rsidR="009C5B90" w:rsidRPr="00C50FFF" w:rsidRDefault="009C5B90" w:rsidP="00AB2B60">
      <w:pPr>
        <w:numPr>
          <w:ilvl w:val="2"/>
          <w:numId w:val="12"/>
        </w:numPr>
        <w:spacing w:after="0" w:line="240" w:lineRule="auto"/>
        <w:contextualSpacing/>
        <w:jc w:val="both"/>
        <w:rPr>
          <w:rFonts w:ascii="Calibri" w:eastAsia="Times New Roman" w:hAnsi="Calibri" w:cs="Times New Roman"/>
        </w:rPr>
      </w:pPr>
      <w:r w:rsidRPr="00C50FFF">
        <w:rPr>
          <w:rFonts w:ascii="Calibri" w:eastAsia="Times New Roman" w:hAnsi="Calibri" w:cs="Times New Roman"/>
        </w:rPr>
        <w:t xml:space="preserve">school improvement </w:t>
      </w:r>
    </w:p>
    <w:p w14:paraId="16CCBA40" w14:textId="77777777" w:rsidR="009C5B90" w:rsidRPr="00C50FFF" w:rsidRDefault="009C5B90" w:rsidP="009C5B90">
      <w:pPr>
        <w:spacing w:after="0" w:line="240" w:lineRule="auto"/>
        <w:jc w:val="both"/>
        <w:rPr>
          <w:rFonts w:ascii="Calibri" w:eastAsia="Times New Roman" w:hAnsi="Calibri" w:cs="Times New Roman"/>
        </w:rPr>
      </w:pPr>
      <w:r w:rsidRPr="00C50FFF">
        <w:rPr>
          <w:rFonts w:ascii="Calibri" w:eastAsia="Times New Roman" w:hAnsi="Calibri" w:cs="Times New Roman"/>
        </w:rPr>
        <w:t xml:space="preserve">All are critical elements of student success, but it is effective teaching supported by effective leadership that will ensure all Kentucky students are successful and graduate from high school college/career-ready. </w:t>
      </w:r>
    </w:p>
    <w:p w14:paraId="4711FA19" w14:textId="77777777" w:rsidR="009C5B90" w:rsidRPr="00C50FFF" w:rsidRDefault="009C5B90" w:rsidP="009C5B90">
      <w:pPr>
        <w:spacing w:after="0" w:line="240" w:lineRule="auto"/>
        <w:jc w:val="both"/>
        <w:rPr>
          <w:rFonts w:ascii="Calibri" w:eastAsia="Times New Roman" w:hAnsi="Calibri" w:cs="Times New Roman"/>
        </w:rPr>
      </w:pPr>
    </w:p>
    <w:p w14:paraId="17B46A8D" w14:textId="087503E1" w:rsidR="009C5B90" w:rsidRDefault="009C5B90" w:rsidP="009C5B90">
      <w:pPr>
        <w:spacing w:after="0" w:line="240" w:lineRule="auto"/>
        <w:jc w:val="both"/>
        <w:rPr>
          <w:rFonts w:ascii="Calibri" w:eastAsia="Times New Roman" w:hAnsi="Calibri" w:cs="Times New Roman"/>
        </w:rPr>
      </w:pPr>
      <w:r w:rsidRPr="00C50FFF">
        <w:rPr>
          <w:rFonts w:ascii="Calibri" w:eastAsia="Times New Roman" w:hAnsi="Calibri" w:cs="Times New Roman"/>
        </w:rPr>
        <w:lastRenderedPageBreak/>
        <w:t xml:space="preserve">The PGES is designed to measure teacher and leader effectiveness and serve as a catalyst for professional growth and continuous improvement, and is a key requirement of </w:t>
      </w:r>
      <w:r w:rsidR="00E9090A">
        <w:rPr>
          <w:rFonts w:ascii="Calibri" w:eastAsia="Times New Roman" w:hAnsi="Calibri" w:cs="Times New Roman"/>
        </w:rPr>
        <w:t>ESSA (Every Student Succeeds Act)</w:t>
      </w:r>
      <w:r w:rsidRPr="00C50FFF">
        <w:rPr>
          <w:rFonts w:ascii="Calibri" w:eastAsia="Times New Roman" w:hAnsi="Calibri" w:cs="Times New Roman"/>
        </w:rPr>
        <w:t xml:space="preserve"> flexibility waiver and the state’s Race to the Top grant.</w:t>
      </w:r>
    </w:p>
    <w:p w14:paraId="7F68520D" w14:textId="77777777" w:rsidR="009C5B90" w:rsidRDefault="009C5B90" w:rsidP="009C5B90">
      <w:pPr>
        <w:spacing w:after="0" w:line="240" w:lineRule="auto"/>
        <w:jc w:val="both"/>
        <w:rPr>
          <w:rFonts w:ascii="Calibri" w:eastAsia="Times New Roman" w:hAnsi="Calibri" w:cs="Times New Roman"/>
        </w:rPr>
      </w:pPr>
    </w:p>
    <w:p w14:paraId="6020AAB7" w14:textId="77777777" w:rsidR="009C5B90" w:rsidRPr="00C50FFF" w:rsidRDefault="009C5B90" w:rsidP="009C5B90">
      <w:pPr>
        <w:spacing w:after="0" w:line="240" w:lineRule="auto"/>
        <w:jc w:val="both"/>
        <w:rPr>
          <w:rFonts w:ascii="Calibri" w:eastAsia="Times New Roman" w:hAnsi="Calibri" w:cs="Times New Roman"/>
        </w:rPr>
      </w:pPr>
      <w:r>
        <w:rPr>
          <w:rFonts w:ascii="Calibri" w:eastAsia="Times New Roman" w:hAnsi="Calibri" w:cs="Times New Roman"/>
        </w:rPr>
        <w:t>*The evaluation criteria and process used to evaluate teachers and other certified professionals shall be explained to and discussed with employee</w:t>
      </w:r>
      <w:r w:rsidR="002E502B">
        <w:rPr>
          <w:rFonts w:ascii="Calibri" w:eastAsia="Times New Roman" w:hAnsi="Calibri" w:cs="Times New Roman"/>
        </w:rPr>
        <w:t xml:space="preserve">s no later than the end of the </w:t>
      </w:r>
      <w:r w:rsidRPr="00C33AC9">
        <w:rPr>
          <w:rFonts w:ascii="Calibri" w:eastAsia="Times New Roman" w:hAnsi="Calibri" w:cs="Times New Roman"/>
        </w:rPr>
        <w:t xml:space="preserve">30 </w:t>
      </w:r>
      <w:r w:rsidR="002E502B" w:rsidRPr="00C33AC9">
        <w:rPr>
          <w:rFonts w:ascii="Calibri" w:eastAsia="Times New Roman" w:hAnsi="Calibri" w:cs="Times New Roman"/>
        </w:rPr>
        <w:t xml:space="preserve">calendar </w:t>
      </w:r>
      <w:r w:rsidRPr="00C33AC9">
        <w:rPr>
          <w:rFonts w:ascii="Calibri" w:eastAsia="Times New Roman" w:hAnsi="Calibri" w:cs="Times New Roman"/>
        </w:rPr>
        <w:t>days</w:t>
      </w:r>
      <w:r>
        <w:rPr>
          <w:rFonts w:ascii="Calibri" w:eastAsia="Times New Roman" w:hAnsi="Calibri" w:cs="Times New Roman"/>
        </w:rPr>
        <w:t xml:space="preserve"> of reporting for employment for each school.</w:t>
      </w:r>
    </w:p>
    <w:p w14:paraId="60422132" w14:textId="77777777" w:rsidR="009C5B90" w:rsidRDefault="009C5B90" w:rsidP="009C5B90">
      <w:pPr>
        <w:spacing w:after="0"/>
        <w:jc w:val="center"/>
        <w:rPr>
          <w:b/>
          <w:sz w:val="32"/>
          <w:szCs w:val="32"/>
        </w:rPr>
      </w:pPr>
    </w:p>
    <w:p w14:paraId="64005886" w14:textId="77777777" w:rsidR="009C5B90" w:rsidRDefault="009C5B90" w:rsidP="009C5B90">
      <w:pPr>
        <w:spacing w:after="0"/>
        <w:jc w:val="center"/>
        <w:rPr>
          <w:b/>
          <w:sz w:val="32"/>
          <w:szCs w:val="32"/>
        </w:rPr>
      </w:pPr>
    </w:p>
    <w:p w14:paraId="7C50F2F4" w14:textId="77777777" w:rsidR="00241808" w:rsidRDefault="00241808" w:rsidP="009C5B90">
      <w:pPr>
        <w:spacing w:after="0"/>
        <w:jc w:val="center"/>
        <w:rPr>
          <w:b/>
          <w:sz w:val="32"/>
          <w:szCs w:val="32"/>
        </w:rPr>
      </w:pPr>
    </w:p>
    <w:p w14:paraId="48857885" w14:textId="77777777" w:rsidR="00241808" w:rsidRDefault="00241808" w:rsidP="009C5B90">
      <w:pPr>
        <w:spacing w:after="0"/>
        <w:jc w:val="center"/>
        <w:rPr>
          <w:b/>
          <w:sz w:val="32"/>
          <w:szCs w:val="32"/>
        </w:rPr>
      </w:pPr>
    </w:p>
    <w:p w14:paraId="436D6626" w14:textId="77777777" w:rsidR="00241808" w:rsidRDefault="00241808" w:rsidP="009C5B90">
      <w:pPr>
        <w:spacing w:after="0"/>
        <w:jc w:val="center"/>
        <w:rPr>
          <w:b/>
          <w:sz w:val="32"/>
          <w:szCs w:val="32"/>
        </w:rPr>
      </w:pPr>
    </w:p>
    <w:p w14:paraId="56F4A5DB" w14:textId="77777777" w:rsidR="00241808" w:rsidRDefault="00241808" w:rsidP="009C5B90">
      <w:pPr>
        <w:spacing w:after="0"/>
        <w:jc w:val="center"/>
        <w:rPr>
          <w:b/>
          <w:sz w:val="32"/>
          <w:szCs w:val="32"/>
        </w:rPr>
      </w:pPr>
    </w:p>
    <w:p w14:paraId="028BAB8A" w14:textId="77777777" w:rsidR="00241808" w:rsidRDefault="00241808" w:rsidP="009C5B90">
      <w:pPr>
        <w:spacing w:after="0"/>
        <w:jc w:val="center"/>
        <w:rPr>
          <w:b/>
          <w:sz w:val="32"/>
          <w:szCs w:val="32"/>
        </w:rPr>
      </w:pPr>
    </w:p>
    <w:p w14:paraId="43406C9A" w14:textId="77777777" w:rsidR="00241808" w:rsidRDefault="00241808" w:rsidP="009C5B90">
      <w:pPr>
        <w:spacing w:after="0"/>
        <w:jc w:val="center"/>
        <w:rPr>
          <w:b/>
          <w:sz w:val="32"/>
          <w:szCs w:val="32"/>
        </w:rPr>
      </w:pPr>
    </w:p>
    <w:p w14:paraId="199334E1" w14:textId="77777777" w:rsidR="00241808" w:rsidRDefault="00241808" w:rsidP="009C5B90">
      <w:pPr>
        <w:spacing w:after="0"/>
        <w:jc w:val="center"/>
        <w:rPr>
          <w:b/>
          <w:sz w:val="32"/>
          <w:szCs w:val="32"/>
        </w:rPr>
      </w:pPr>
    </w:p>
    <w:p w14:paraId="3F60598E" w14:textId="77777777" w:rsidR="00241808" w:rsidRDefault="00241808" w:rsidP="009C5B90">
      <w:pPr>
        <w:spacing w:after="0"/>
        <w:jc w:val="center"/>
        <w:rPr>
          <w:b/>
          <w:sz w:val="32"/>
          <w:szCs w:val="32"/>
        </w:rPr>
      </w:pPr>
    </w:p>
    <w:p w14:paraId="6E5870CE" w14:textId="77777777" w:rsidR="00241808" w:rsidRDefault="00241808" w:rsidP="009C5B90">
      <w:pPr>
        <w:spacing w:after="0"/>
        <w:jc w:val="center"/>
        <w:rPr>
          <w:b/>
          <w:sz w:val="32"/>
          <w:szCs w:val="32"/>
        </w:rPr>
      </w:pPr>
    </w:p>
    <w:p w14:paraId="51EC6EF8" w14:textId="77777777" w:rsidR="00241808" w:rsidRDefault="00241808" w:rsidP="009C5B90">
      <w:pPr>
        <w:spacing w:after="0"/>
        <w:jc w:val="center"/>
        <w:rPr>
          <w:b/>
          <w:sz w:val="32"/>
          <w:szCs w:val="32"/>
        </w:rPr>
      </w:pPr>
    </w:p>
    <w:p w14:paraId="7669FBBA" w14:textId="77777777" w:rsidR="009C5B90" w:rsidRDefault="009C5B90" w:rsidP="009C5B90">
      <w:pPr>
        <w:spacing w:after="0"/>
        <w:jc w:val="center"/>
        <w:rPr>
          <w:b/>
          <w:sz w:val="32"/>
          <w:szCs w:val="32"/>
        </w:rPr>
      </w:pPr>
    </w:p>
    <w:p w14:paraId="5AEB1464" w14:textId="77777777" w:rsidR="009C5B90" w:rsidRDefault="009C5B90" w:rsidP="009C5B90">
      <w:pPr>
        <w:spacing w:after="0"/>
        <w:jc w:val="center"/>
        <w:rPr>
          <w:b/>
          <w:sz w:val="32"/>
          <w:szCs w:val="32"/>
        </w:rPr>
      </w:pPr>
      <w:r>
        <w:rPr>
          <w:b/>
          <w:sz w:val="32"/>
          <w:szCs w:val="32"/>
        </w:rPr>
        <w:t>Campbellsville Independent Schools</w:t>
      </w:r>
    </w:p>
    <w:p w14:paraId="077A2A0E" w14:textId="77777777" w:rsidR="009C5B90" w:rsidRDefault="009C5B90" w:rsidP="009C5B90">
      <w:pPr>
        <w:spacing w:after="0"/>
        <w:jc w:val="center"/>
        <w:rPr>
          <w:b/>
          <w:sz w:val="32"/>
          <w:szCs w:val="32"/>
        </w:rPr>
      </w:pPr>
      <w:r>
        <w:rPr>
          <w:b/>
          <w:sz w:val="32"/>
          <w:szCs w:val="32"/>
        </w:rPr>
        <w:t>Certified Personnel Evaluation Plan</w:t>
      </w:r>
    </w:p>
    <w:p w14:paraId="74AC19DF" w14:textId="77777777" w:rsidR="009C5B90" w:rsidRPr="00660142" w:rsidRDefault="009C5B90" w:rsidP="009C5B90">
      <w:pPr>
        <w:spacing w:after="0"/>
        <w:jc w:val="center"/>
        <w:rPr>
          <w:b/>
          <w:sz w:val="32"/>
          <w:szCs w:val="32"/>
          <w:u w:val="single"/>
        </w:rPr>
      </w:pPr>
    </w:p>
    <w:p w14:paraId="09698876" w14:textId="77777777" w:rsidR="009C5B90" w:rsidRPr="00660142" w:rsidRDefault="009C5B90" w:rsidP="009C5B90">
      <w:pPr>
        <w:spacing w:after="0"/>
        <w:rPr>
          <w:b/>
          <w:u w:val="single"/>
        </w:rPr>
      </w:pPr>
      <w:r>
        <w:rPr>
          <w:b/>
          <w:u w:val="single"/>
        </w:rPr>
        <w:t>Campbellsville Independent</w:t>
      </w:r>
      <w:r w:rsidRPr="00660142">
        <w:rPr>
          <w:b/>
          <w:u w:val="single"/>
        </w:rPr>
        <w:t xml:space="preserve"> School District</w:t>
      </w:r>
      <w:r>
        <w:rPr>
          <w:b/>
          <w:u w:val="single"/>
        </w:rPr>
        <w:tab/>
      </w:r>
      <w:r>
        <w:rPr>
          <w:b/>
          <w:u w:val="single"/>
        </w:rPr>
        <w:tab/>
      </w:r>
      <w:r>
        <w:rPr>
          <w:b/>
          <w:u w:val="single"/>
        </w:rPr>
        <w:tab/>
      </w:r>
      <w:r>
        <w:rPr>
          <w:b/>
          <w:u w:val="single"/>
        </w:rPr>
        <w:tab/>
      </w:r>
      <w:r>
        <w:rPr>
          <w:b/>
          <w:u w:val="single"/>
        </w:rPr>
        <w:tab/>
        <w:t>(270) 465-4162</w:t>
      </w:r>
    </w:p>
    <w:p w14:paraId="30A4C181" w14:textId="77777777" w:rsidR="009C5B90" w:rsidRDefault="009C5B90" w:rsidP="009C5B90">
      <w:pPr>
        <w:spacing w:after="0"/>
        <w:rPr>
          <w:b/>
        </w:rPr>
      </w:pPr>
    </w:p>
    <w:p w14:paraId="3BA032E7" w14:textId="53B83425" w:rsidR="009C5B90" w:rsidRPr="00660142" w:rsidRDefault="00E175E2" w:rsidP="009C5B90">
      <w:pPr>
        <w:spacing w:after="0"/>
        <w:rPr>
          <w:b/>
          <w:u w:val="single"/>
        </w:rPr>
      </w:pPr>
      <w:r>
        <w:rPr>
          <w:b/>
          <w:u w:val="single"/>
        </w:rPr>
        <w:t xml:space="preserve">136 </w:t>
      </w:r>
      <w:r w:rsidR="009C5B90">
        <w:rPr>
          <w:b/>
          <w:u w:val="single"/>
        </w:rPr>
        <w:t>South Columbia Avenue</w:t>
      </w:r>
      <w:r w:rsidR="009C5B90">
        <w:rPr>
          <w:b/>
          <w:u w:val="single"/>
        </w:rPr>
        <w:tab/>
      </w:r>
      <w:r w:rsidR="009C5B90">
        <w:rPr>
          <w:b/>
          <w:u w:val="single"/>
        </w:rPr>
        <w:tab/>
      </w:r>
      <w:r w:rsidR="009C5B90">
        <w:rPr>
          <w:b/>
          <w:u w:val="single"/>
        </w:rPr>
        <w:tab/>
      </w:r>
      <w:r w:rsidR="009C5B90">
        <w:rPr>
          <w:b/>
          <w:u w:val="single"/>
        </w:rPr>
        <w:tab/>
      </w:r>
      <w:r w:rsidR="009C5B90">
        <w:rPr>
          <w:b/>
          <w:u w:val="single"/>
        </w:rPr>
        <w:tab/>
        <w:t>Campbellsville, Kentucky 42718</w:t>
      </w:r>
    </w:p>
    <w:p w14:paraId="0BCD94DF" w14:textId="77777777" w:rsidR="009C5B90" w:rsidRDefault="009C5B90" w:rsidP="009C5B90">
      <w:pPr>
        <w:spacing w:after="0"/>
        <w:rPr>
          <w:b/>
        </w:rPr>
      </w:pPr>
    </w:p>
    <w:p w14:paraId="68D4F764" w14:textId="77777777" w:rsidR="009C5B90" w:rsidRPr="00660142" w:rsidRDefault="009C5B90" w:rsidP="009C5B90">
      <w:pPr>
        <w:spacing w:after="0"/>
        <w:rPr>
          <w:b/>
          <w:u w:val="single"/>
        </w:rPr>
      </w:pPr>
    </w:p>
    <w:p w14:paraId="4D23A300" w14:textId="0844141F" w:rsidR="009C5B90" w:rsidRDefault="005D195B" w:rsidP="009C5B90">
      <w:pPr>
        <w:spacing w:after="0"/>
        <w:rPr>
          <w:b/>
          <w:u w:val="single"/>
        </w:rPr>
      </w:pPr>
      <w:r>
        <w:rPr>
          <w:b/>
          <w:u w:val="single"/>
        </w:rPr>
        <w:t>Kirby Smith</w:t>
      </w:r>
      <w:r w:rsidR="009C5B90" w:rsidRPr="00660142">
        <w:rPr>
          <w:b/>
          <w:u w:val="single"/>
        </w:rPr>
        <w:t>—Superintendent</w:t>
      </w:r>
      <w:r w:rsidR="009C5B90" w:rsidRPr="00660142">
        <w:rPr>
          <w:b/>
          <w:u w:val="single"/>
        </w:rPr>
        <w:tab/>
      </w:r>
      <w:r w:rsidR="009C5B90" w:rsidRPr="00660142">
        <w:rPr>
          <w:b/>
          <w:u w:val="single"/>
        </w:rPr>
        <w:tab/>
      </w:r>
      <w:r w:rsidR="009C5B90" w:rsidRPr="00660142">
        <w:rPr>
          <w:b/>
          <w:u w:val="single"/>
        </w:rPr>
        <w:tab/>
      </w:r>
      <w:r w:rsidR="009C5B90">
        <w:rPr>
          <w:b/>
          <w:u w:val="single"/>
        </w:rPr>
        <w:t xml:space="preserve">   </w:t>
      </w:r>
      <w:r w:rsidR="009C5B90" w:rsidRPr="00660142">
        <w:rPr>
          <w:b/>
          <w:u w:val="single"/>
        </w:rPr>
        <w:tab/>
      </w:r>
      <w:r>
        <w:rPr>
          <w:b/>
          <w:u w:val="single"/>
        </w:rPr>
        <w:t xml:space="preserve">     </w:t>
      </w:r>
      <w:r w:rsidR="002179EE">
        <w:rPr>
          <w:b/>
          <w:u w:val="single"/>
        </w:rPr>
        <w:t xml:space="preserve">     David Petett</w:t>
      </w:r>
      <w:r w:rsidR="009C5B90" w:rsidRPr="00660142">
        <w:rPr>
          <w:b/>
          <w:u w:val="single"/>
        </w:rPr>
        <w:t>—Evaluation Contact</w:t>
      </w:r>
    </w:p>
    <w:p w14:paraId="6B311183" w14:textId="77777777" w:rsidR="009C5B90" w:rsidRDefault="009C5B90" w:rsidP="009C5B90">
      <w:pPr>
        <w:spacing w:after="0"/>
        <w:rPr>
          <w:b/>
          <w:u w:val="single"/>
        </w:rPr>
      </w:pPr>
    </w:p>
    <w:p w14:paraId="5479B89D" w14:textId="77777777" w:rsidR="009C5B90" w:rsidRDefault="009C5B90" w:rsidP="009C5B90">
      <w:pPr>
        <w:spacing w:after="0"/>
        <w:rPr>
          <w:b/>
          <w:u w:val="single"/>
        </w:rPr>
      </w:pPr>
    </w:p>
    <w:p w14:paraId="5CAC39C6" w14:textId="77777777" w:rsidR="009C5B90" w:rsidRDefault="009C5B90" w:rsidP="009C5B90">
      <w:pPr>
        <w:spacing w:after="0"/>
        <w:jc w:val="center"/>
      </w:pPr>
      <w:r>
        <w:t xml:space="preserve">Evaluation Plan Development Committee Members and Titles:  </w:t>
      </w:r>
    </w:p>
    <w:p w14:paraId="5631397E" w14:textId="77777777" w:rsidR="009C5B90" w:rsidRDefault="009C5B90" w:rsidP="009C5B90">
      <w:pPr>
        <w:spacing w:after="0"/>
        <w:jc w:val="center"/>
      </w:pPr>
    </w:p>
    <w:p w14:paraId="39778B70" w14:textId="77777777" w:rsidR="009C5B90" w:rsidRDefault="009C5B90" w:rsidP="009C5B90">
      <w:pPr>
        <w:spacing w:after="0"/>
        <w:rPr>
          <w:b/>
          <w:u w:val="single"/>
        </w:rPr>
      </w:pPr>
      <w:r>
        <w:tab/>
      </w:r>
      <w:r w:rsidRPr="00660142">
        <w:rPr>
          <w:b/>
          <w:u w:val="single"/>
        </w:rPr>
        <w:t>Name</w:t>
      </w:r>
      <w:r w:rsidRPr="00660142">
        <w:rPr>
          <w:b/>
          <w:u w:val="single"/>
        </w:rPr>
        <w:tab/>
      </w:r>
      <w:r w:rsidRPr="00660142">
        <w:rPr>
          <w:b/>
          <w:u w:val="single"/>
        </w:rPr>
        <w:tab/>
      </w:r>
      <w:r w:rsidRPr="00660142">
        <w:rPr>
          <w:b/>
          <w:u w:val="single"/>
        </w:rPr>
        <w:tab/>
      </w:r>
      <w:r w:rsidRPr="00660142">
        <w:rPr>
          <w:b/>
          <w:u w:val="single"/>
        </w:rPr>
        <w:tab/>
      </w:r>
      <w:r w:rsidRPr="00660142">
        <w:rPr>
          <w:b/>
          <w:u w:val="single"/>
        </w:rPr>
        <w:tab/>
      </w:r>
      <w:r w:rsidRPr="00660142">
        <w:rPr>
          <w:b/>
          <w:u w:val="single"/>
        </w:rPr>
        <w:tab/>
        <w:t>Position</w:t>
      </w:r>
      <w:r>
        <w:rPr>
          <w:b/>
          <w:u w:val="single"/>
        </w:rPr>
        <w:tab/>
      </w:r>
      <w:r>
        <w:rPr>
          <w:b/>
          <w:u w:val="single"/>
        </w:rPr>
        <w:tab/>
      </w:r>
      <w:r>
        <w:rPr>
          <w:b/>
          <w:u w:val="single"/>
        </w:rPr>
        <w:tab/>
      </w:r>
      <w:r>
        <w:rPr>
          <w:b/>
          <w:u w:val="single"/>
        </w:rPr>
        <w:tab/>
      </w:r>
    </w:p>
    <w:p w14:paraId="3A2D1A69" w14:textId="77777777" w:rsidR="009C5B90" w:rsidRDefault="009C5B90" w:rsidP="009C5B90">
      <w:pPr>
        <w:spacing w:after="0"/>
      </w:pPr>
      <w:r>
        <w:tab/>
      </w:r>
      <w:r w:rsidR="005D195B">
        <w:t xml:space="preserve">Kirby Smith </w:t>
      </w:r>
      <w:r>
        <w:t xml:space="preserve"> </w:t>
      </w:r>
      <w:r>
        <w:tab/>
      </w:r>
      <w:r>
        <w:tab/>
      </w:r>
      <w:r>
        <w:tab/>
      </w:r>
      <w:r>
        <w:tab/>
      </w:r>
      <w:r>
        <w:tab/>
        <w:t>Superintendent</w:t>
      </w:r>
    </w:p>
    <w:p w14:paraId="6F5AF600" w14:textId="5FD14D83" w:rsidR="009C5B90" w:rsidRDefault="002179EE" w:rsidP="009C5B90">
      <w:pPr>
        <w:spacing w:after="0"/>
      </w:pPr>
      <w:r>
        <w:tab/>
        <w:t>David Petett</w:t>
      </w:r>
      <w:r w:rsidR="009C5B90">
        <w:tab/>
      </w:r>
      <w:r w:rsidR="009C5B90">
        <w:tab/>
      </w:r>
      <w:r w:rsidR="009C5B90">
        <w:tab/>
      </w:r>
      <w:r w:rsidR="009C5B90">
        <w:tab/>
      </w:r>
      <w:r w:rsidR="009C5B90">
        <w:tab/>
        <w:t>Supervisor of Instruction</w:t>
      </w:r>
    </w:p>
    <w:p w14:paraId="0F9C3F43" w14:textId="53A8D65C" w:rsidR="009C5B90" w:rsidRDefault="003B061F" w:rsidP="009C5B90">
      <w:pPr>
        <w:spacing w:after="0"/>
      </w:pPr>
      <w:r>
        <w:tab/>
        <w:t>Tyler Hardy</w:t>
      </w:r>
      <w:r w:rsidR="009C5B90">
        <w:tab/>
      </w:r>
      <w:r w:rsidR="009C5B90">
        <w:tab/>
      </w:r>
      <w:r w:rsidR="009C5B90">
        <w:tab/>
      </w:r>
      <w:r w:rsidR="009C5B90">
        <w:tab/>
      </w:r>
      <w:r w:rsidR="009C5B90">
        <w:tab/>
      </w:r>
      <w:r w:rsidR="005D195B">
        <w:t>CHS Principal</w:t>
      </w:r>
    </w:p>
    <w:p w14:paraId="6E5FD299" w14:textId="5FAF7A63" w:rsidR="009C5B90" w:rsidRDefault="009C5B90" w:rsidP="009C5B90">
      <w:pPr>
        <w:spacing w:after="0"/>
      </w:pPr>
      <w:r>
        <w:lastRenderedPageBreak/>
        <w:tab/>
      </w:r>
      <w:r w:rsidR="003B061F">
        <w:t>Hannah Jones</w:t>
      </w:r>
      <w:r>
        <w:tab/>
      </w:r>
      <w:r>
        <w:tab/>
      </w:r>
      <w:r>
        <w:tab/>
      </w:r>
      <w:r>
        <w:tab/>
      </w:r>
      <w:r>
        <w:tab/>
        <w:t>CMS Principal</w:t>
      </w:r>
      <w:r w:rsidR="005D195B">
        <w:tab/>
      </w:r>
    </w:p>
    <w:p w14:paraId="69F70D91" w14:textId="1C042630" w:rsidR="00DE221D" w:rsidRDefault="00DE221D" w:rsidP="009C5B90">
      <w:pPr>
        <w:spacing w:after="0"/>
      </w:pPr>
      <w:r>
        <w:tab/>
        <w:t>Jessica McCubbin</w:t>
      </w:r>
      <w:r>
        <w:tab/>
      </w:r>
      <w:r>
        <w:tab/>
      </w:r>
      <w:r>
        <w:tab/>
      </w:r>
      <w:r>
        <w:tab/>
        <w:t>CES Principal</w:t>
      </w:r>
    </w:p>
    <w:p w14:paraId="5E870FFA" w14:textId="15F9734A" w:rsidR="009C5B90" w:rsidRDefault="00DA2425" w:rsidP="009C5B90">
      <w:pPr>
        <w:spacing w:after="0"/>
      </w:pPr>
      <w:r>
        <w:tab/>
      </w:r>
      <w:r w:rsidR="002179EE">
        <w:t>Katie Campbell</w:t>
      </w:r>
      <w:r w:rsidR="009C5B90">
        <w:tab/>
      </w:r>
      <w:r w:rsidR="009C5B90">
        <w:tab/>
      </w:r>
      <w:r w:rsidR="009C5B90">
        <w:tab/>
      </w:r>
      <w:r w:rsidR="009C5B90">
        <w:tab/>
      </w:r>
      <w:r w:rsidR="009C5B90">
        <w:tab/>
        <w:t>Teacher</w:t>
      </w:r>
    </w:p>
    <w:p w14:paraId="7E7CCD3F" w14:textId="7A581A30" w:rsidR="009C5B90" w:rsidRDefault="009C5B90" w:rsidP="009C5B90">
      <w:pPr>
        <w:spacing w:after="0"/>
      </w:pPr>
      <w:r>
        <w:tab/>
      </w:r>
      <w:r w:rsidR="00382CA6">
        <w:t xml:space="preserve">Susan Dabney </w:t>
      </w:r>
      <w:r w:rsidR="00382CA6">
        <w:tab/>
      </w:r>
      <w:r>
        <w:tab/>
      </w:r>
      <w:r>
        <w:tab/>
      </w:r>
      <w:r>
        <w:tab/>
      </w:r>
      <w:r>
        <w:tab/>
        <w:t>Teacher</w:t>
      </w:r>
    </w:p>
    <w:p w14:paraId="2D89E3B9" w14:textId="145FBD46" w:rsidR="009C5B90" w:rsidRDefault="009C5B90" w:rsidP="009C5B90">
      <w:pPr>
        <w:spacing w:after="0"/>
      </w:pPr>
      <w:r>
        <w:tab/>
      </w:r>
      <w:r w:rsidR="005D195B">
        <w:t xml:space="preserve">Nikki Price </w:t>
      </w:r>
      <w:r w:rsidR="005D195B">
        <w:tab/>
      </w:r>
      <w:r>
        <w:tab/>
      </w:r>
      <w:r>
        <w:tab/>
      </w:r>
      <w:r>
        <w:tab/>
      </w:r>
      <w:r>
        <w:tab/>
        <w:t>Teacher</w:t>
      </w:r>
    </w:p>
    <w:p w14:paraId="1DF1EF99" w14:textId="77777777" w:rsidR="009C5B90" w:rsidRDefault="009C5B90" w:rsidP="009C5B90">
      <w:pPr>
        <w:spacing w:after="0"/>
      </w:pPr>
      <w:r>
        <w:tab/>
        <w:t>Adrienne Hash</w:t>
      </w:r>
      <w:r>
        <w:tab/>
      </w:r>
      <w:r>
        <w:tab/>
      </w:r>
      <w:r>
        <w:tab/>
      </w:r>
      <w:r>
        <w:tab/>
      </w:r>
      <w:r>
        <w:tab/>
        <w:t>Teacher</w:t>
      </w:r>
    </w:p>
    <w:p w14:paraId="65818DAE" w14:textId="75CDF2CB" w:rsidR="009C5B90" w:rsidRDefault="005D195B" w:rsidP="009C5B90">
      <w:pPr>
        <w:spacing w:after="0" w:line="240" w:lineRule="auto"/>
        <w:jc w:val="both"/>
        <w:rPr>
          <w:rFonts w:ascii="Calibri" w:eastAsia="Times New Roman" w:hAnsi="Calibri" w:cs="Times New Roman"/>
        </w:rPr>
      </w:pPr>
      <w:r>
        <w:rPr>
          <w:rFonts w:ascii="Calibri" w:eastAsia="Times New Roman" w:hAnsi="Calibri" w:cs="Times New Roman"/>
        </w:rPr>
        <w:tab/>
        <w:t xml:space="preserve">Paige Cook </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t xml:space="preserve">Teacher </w:t>
      </w:r>
    </w:p>
    <w:p w14:paraId="78E85173" w14:textId="0E819BD5" w:rsidR="001F5F1A" w:rsidRDefault="001F5F1A" w:rsidP="009C5B90">
      <w:pPr>
        <w:spacing w:after="0" w:line="240" w:lineRule="auto"/>
        <w:jc w:val="both"/>
        <w:rPr>
          <w:rFonts w:ascii="Calibri" w:eastAsia="Times New Roman" w:hAnsi="Calibri" w:cs="Times New Roman"/>
        </w:rPr>
      </w:pPr>
      <w:r>
        <w:rPr>
          <w:rFonts w:ascii="Calibri" w:eastAsia="Times New Roman" w:hAnsi="Calibri" w:cs="Times New Roman"/>
        </w:rPr>
        <w:tab/>
      </w:r>
    </w:p>
    <w:p w14:paraId="1A4469C8" w14:textId="77777777" w:rsidR="001F5F1A" w:rsidRDefault="001F5F1A" w:rsidP="009C5B90">
      <w:pPr>
        <w:spacing w:after="0" w:line="240" w:lineRule="auto"/>
        <w:jc w:val="both"/>
        <w:rPr>
          <w:rFonts w:ascii="Calibri" w:eastAsia="Times New Roman" w:hAnsi="Calibri" w:cs="Times New Roman"/>
        </w:rPr>
      </w:pPr>
    </w:p>
    <w:p w14:paraId="362548E4" w14:textId="77777777" w:rsidR="009C5B90" w:rsidRDefault="009C5B90" w:rsidP="009C5B90">
      <w:pPr>
        <w:spacing w:after="0" w:line="240" w:lineRule="auto"/>
        <w:jc w:val="both"/>
        <w:rPr>
          <w:rFonts w:ascii="Calibri" w:eastAsia="Times New Roman" w:hAnsi="Calibri" w:cs="Times New Roman"/>
        </w:rPr>
      </w:pPr>
    </w:p>
    <w:p w14:paraId="4F6A3642" w14:textId="77777777" w:rsidR="009C5B90" w:rsidRDefault="009C5B90" w:rsidP="009C5B90">
      <w:pPr>
        <w:spacing w:after="0" w:line="240" w:lineRule="auto"/>
        <w:jc w:val="both"/>
        <w:rPr>
          <w:rFonts w:ascii="Calibri" w:eastAsia="Times New Roman" w:hAnsi="Calibri" w:cs="Times New Roman"/>
        </w:rPr>
      </w:pPr>
    </w:p>
    <w:p w14:paraId="38B05D3D" w14:textId="77777777" w:rsidR="009C5B90" w:rsidRDefault="009C5B90" w:rsidP="009C5B90">
      <w:pPr>
        <w:spacing w:after="0" w:line="240" w:lineRule="auto"/>
        <w:jc w:val="both"/>
        <w:rPr>
          <w:rFonts w:ascii="Calibri" w:eastAsia="Times New Roman" w:hAnsi="Calibri" w:cs="Times New Roman"/>
        </w:rPr>
      </w:pPr>
    </w:p>
    <w:p w14:paraId="60F5D024" w14:textId="77777777" w:rsidR="009C5B90" w:rsidRPr="00C50FFF" w:rsidRDefault="009C5B90" w:rsidP="009C5B90">
      <w:pPr>
        <w:spacing w:after="0" w:line="240" w:lineRule="auto"/>
        <w:jc w:val="both"/>
        <w:rPr>
          <w:rFonts w:ascii="Calibri" w:eastAsia="Times New Roman" w:hAnsi="Calibri" w:cs="Times New Roman"/>
        </w:rPr>
      </w:pPr>
    </w:p>
    <w:p w14:paraId="513ECCE5" w14:textId="77777777" w:rsidR="009C5B90" w:rsidRDefault="009C5B90" w:rsidP="009C5B90">
      <w:pPr>
        <w:spacing w:after="0" w:line="240" w:lineRule="auto"/>
        <w:jc w:val="both"/>
        <w:rPr>
          <w:rFonts w:ascii="Calibri" w:eastAsia="Times New Roman" w:hAnsi="Calibri" w:cs="Times New Roman"/>
        </w:rPr>
      </w:pPr>
    </w:p>
    <w:p w14:paraId="71474288" w14:textId="77777777" w:rsidR="009C5B90" w:rsidRDefault="009C5B90" w:rsidP="009C5B90">
      <w:pPr>
        <w:spacing w:after="0" w:line="240" w:lineRule="auto"/>
        <w:jc w:val="both"/>
        <w:rPr>
          <w:rFonts w:ascii="Calibri" w:eastAsia="Times New Roman" w:hAnsi="Calibri" w:cs="Times New Roman"/>
        </w:rPr>
      </w:pPr>
    </w:p>
    <w:p w14:paraId="55D05756" w14:textId="77777777" w:rsidR="009C5B90" w:rsidRDefault="009C5B90" w:rsidP="009C5B90">
      <w:pPr>
        <w:spacing w:after="0" w:line="240" w:lineRule="auto"/>
        <w:jc w:val="both"/>
        <w:rPr>
          <w:rFonts w:ascii="Calibri" w:eastAsia="Times New Roman" w:hAnsi="Calibri" w:cs="Times New Roman"/>
        </w:rPr>
      </w:pPr>
    </w:p>
    <w:p w14:paraId="34B368DE" w14:textId="77777777" w:rsidR="009C5B90" w:rsidRDefault="009C5B90" w:rsidP="009C5B90">
      <w:pPr>
        <w:spacing w:after="0" w:line="240" w:lineRule="auto"/>
        <w:jc w:val="both"/>
        <w:rPr>
          <w:rFonts w:ascii="Calibri" w:eastAsia="Times New Roman" w:hAnsi="Calibri" w:cs="Times New Roman"/>
        </w:rPr>
      </w:pPr>
    </w:p>
    <w:p w14:paraId="61CAD254" w14:textId="77777777" w:rsidR="009C5B90" w:rsidRDefault="009C5B90" w:rsidP="009C5B90">
      <w:pPr>
        <w:spacing w:after="0" w:line="240" w:lineRule="auto"/>
        <w:jc w:val="both"/>
        <w:rPr>
          <w:rFonts w:ascii="Calibri" w:eastAsia="Times New Roman" w:hAnsi="Calibri" w:cs="Times New Roman"/>
        </w:rPr>
      </w:pPr>
    </w:p>
    <w:p w14:paraId="3CF3DDDF" w14:textId="77777777" w:rsidR="009C5B90" w:rsidRPr="009E222F" w:rsidRDefault="009C5B90" w:rsidP="009C5B90">
      <w:pPr>
        <w:spacing w:after="0" w:line="240" w:lineRule="auto"/>
        <w:jc w:val="both"/>
        <w:rPr>
          <w:rFonts w:ascii="Calibri" w:eastAsia="Times New Roman" w:hAnsi="Calibri" w:cs="Times New Roman"/>
        </w:rPr>
      </w:pPr>
    </w:p>
    <w:p w14:paraId="529790CA" w14:textId="7227CAE1" w:rsidR="009C5B90" w:rsidRPr="00C50FFF" w:rsidRDefault="009C5B90" w:rsidP="009C5B90">
      <w:pPr>
        <w:spacing w:after="0" w:line="240" w:lineRule="auto"/>
        <w:jc w:val="both"/>
        <w:rPr>
          <w:rFonts w:ascii="Calibri" w:eastAsia="Times New Roman" w:hAnsi="Calibri" w:cs="Times New Roman"/>
          <w:b/>
        </w:rPr>
      </w:pPr>
      <w:bookmarkStart w:id="3" w:name="Article1"/>
      <w:r w:rsidRPr="00C50FFF">
        <w:rPr>
          <w:rFonts w:ascii="Calibri" w:eastAsia="Times New Roman" w:hAnsi="Calibri" w:cs="Times New Roman"/>
          <w:b/>
        </w:rPr>
        <w:t>Professional Growth and Effectiveness System – Certified Teacher</w:t>
      </w:r>
    </w:p>
    <w:bookmarkEnd w:id="3"/>
    <w:p w14:paraId="1B9A7EBC" w14:textId="77777777" w:rsidR="009C5B90" w:rsidRDefault="009C5B90" w:rsidP="009C5B90">
      <w:pPr>
        <w:spacing w:after="0" w:line="240" w:lineRule="auto"/>
        <w:jc w:val="both"/>
        <w:rPr>
          <w:rFonts w:ascii="Calibri" w:eastAsia="Calibri" w:hAnsi="Calibri" w:cs="Times New Roman"/>
        </w:rPr>
      </w:pPr>
      <w:r w:rsidRPr="00C50FFF">
        <w:rPr>
          <w:rFonts w:ascii="Calibri" w:eastAsia="Calibri" w:hAnsi="Calibri" w:cs="Times New Roman"/>
        </w:rPr>
        <w:t xml:space="preserve">The vision for the Professional Growth and Effectiveness System (PGES) is to have every student taught by an effective teacher.  The goal is to create a fair and equitable system to measure teacher effectiveness and act as a catalyst for </w:t>
      </w:r>
      <w:r w:rsidRPr="00C50FFF">
        <w:rPr>
          <w:rFonts w:ascii="Calibri" w:eastAsia="Calibri" w:hAnsi="Calibri" w:cs="Times New Roman"/>
          <w:bCs/>
        </w:rPr>
        <w:t>professional growth.</w:t>
      </w:r>
      <w:r w:rsidRPr="00C50FFF">
        <w:rPr>
          <w:rFonts w:ascii="Calibri" w:eastAsia="Calibri" w:hAnsi="Calibri" w:cs="Times New Roman"/>
        </w:rPr>
        <w:t>  </w:t>
      </w:r>
    </w:p>
    <w:p w14:paraId="10FCB49D" w14:textId="77777777" w:rsidR="006C1550" w:rsidRDefault="006C1550" w:rsidP="009C5B90">
      <w:pPr>
        <w:spacing w:after="0" w:line="240" w:lineRule="auto"/>
        <w:jc w:val="both"/>
        <w:rPr>
          <w:rFonts w:ascii="Calibri" w:eastAsia="Calibri" w:hAnsi="Calibri" w:cs="Times New Roman"/>
        </w:rPr>
      </w:pPr>
    </w:p>
    <w:p w14:paraId="49A994FF" w14:textId="77777777" w:rsidR="009C5B90" w:rsidRPr="001C2AA7" w:rsidRDefault="009C5B90" w:rsidP="009C5B90">
      <w:pPr>
        <w:spacing w:after="0" w:line="240" w:lineRule="auto"/>
        <w:jc w:val="both"/>
        <w:rPr>
          <w:rFonts w:ascii="Calibri" w:eastAsia="Calibri" w:hAnsi="Calibri" w:cs="Times New Roman"/>
          <w:b/>
          <w:i/>
          <w:sz w:val="32"/>
          <w:szCs w:val="32"/>
          <w:u w:val="single"/>
        </w:rPr>
      </w:pPr>
      <w:bookmarkStart w:id="4" w:name="Roles"/>
      <w:r w:rsidRPr="001C2AA7">
        <w:rPr>
          <w:rFonts w:ascii="Calibri" w:eastAsia="Calibri" w:hAnsi="Calibri" w:cs="Times New Roman"/>
          <w:b/>
          <w:i/>
          <w:sz w:val="32"/>
          <w:szCs w:val="32"/>
          <w:u w:val="single"/>
        </w:rPr>
        <w:t xml:space="preserve">Roles and Definitions </w:t>
      </w:r>
    </w:p>
    <w:bookmarkEnd w:id="4"/>
    <w:p w14:paraId="09C5C9B1" w14:textId="77777777" w:rsidR="009C5B90" w:rsidRPr="00AA031F" w:rsidRDefault="009C5B90" w:rsidP="00AB2B60">
      <w:pPr>
        <w:numPr>
          <w:ilvl w:val="0"/>
          <w:numId w:val="11"/>
        </w:numPr>
        <w:snapToGrid w:val="0"/>
        <w:spacing w:line="240" w:lineRule="auto"/>
        <w:ind w:left="1440"/>
        <w:contextualSpacing/>
        <w:rPr>
          <w:rFonts w:eastAsia="Times New Roman" w:cs="Times New Roman"/>
          <w:b/>
          <w:spacing w:val="-2"/>
        </w:rPr>
      </w:pPr>
      <w:r w:rsidRPr="00AA031F">
        <w:rPr>
          <w:rFonts w:eastAsia="Times New Roman" w:cs="Times New Roman"/>
          <w:b/>
          <w:spacing w:val="-2"/>
        </w:rPr>
        <w:lastRenderedPageBreak/>
        <w:t xml:space="preserve">Artifact: </w:t>
      </w:r>
      <w:r w:rsidRPr="00AA031F">
        <w:rPr>
          <w:rFonts w:eastAsia="Times New Roman" w:cs="Times New Roman"/>
          <w:spacing w:val="-2"/>
        </w:rPr>
        <w:t>A product of a certified school personnel’s work that demonstrates knowledge and skills.</w:t>
      </w:r>
    </w:p>
    <w:p w14:paraId="03D7309E" w14:textId="77777777" w:rsidR="009C5B90" w:rsidRPr="00AA031F" w:rsidRDefault="009C5B90" w:rsidP="00AB2B60">
      <w:pPr>
        <w:numPr>
          <w:ilvl w:val="0"/>
          <w:numId w:val="11"/>
        </w:numPr>
        <w:snapToGrid w:val="0"/>
        <w:spacing w:line="240" w:lineRule="auto"/>
        <w:ind w:left="1440"/>
        <w:contextualSpacing/>
        <w:rPr>
          <w:rFonts w:eastAsia="Times New Roman" w:cs="Times New Roman"/>
          <w:b/>
          <w:spacing w:val="-2"/>
        </w:rPr>
      </w:pPr>
      <w:r w:rsidRPr="00AA031F">
        <w:rPr>
          <w:rFonts w:eastAsia="Times New Roman" w:cs="Times New Roman"/>
          <w:b/>
        </w:rPr>
        <w:t>Certified Administrator:</w:t>
      </w:r>
      <w:r w:rsidRPr="00AA031F">
        <w:rPr>
          <w:rFonts w:eastAsia="Times New Roman" w:cs="Times New Roman"/>
        </w:rPr>
        <w:t xml:space="preserve">  </w:t>
      </w:r>
      <w:r w:rsidRPr="00AA031F">
        <w:rPr>
          <w:rFonts w:eastAsia="Times New Roman" w:cs="Times New Roman"/>
          <w:spacing w:val="-2"/>
        </w:rPr>
        <w:t>A certified school personnel, other than principal or assistant principal, who devotes the majority of time in a position for which administrative certification is required by EPSB.</w:t>
      </w:r>
    </w:p>
    <w:p w14:paraId="7170E268" w14:textId="77777777" w:rsidR="009C5B90" w:rsidRPr="00AA031F" w:rsidRDefault="009C5B90" w:rsidP="00AB2B60">
      <w:pPr>
        <w:numPr>
          <w:ilvl w:val="0"/>
          <w:numId w:val="11"/>
        </w:numPr>
        <w:snapToGrid w:val="0"/>
        <w:spacing w:line="240" w:lineRule="auto"/>
        <w:ind w:left="1440"/>
        <w:contextualSpacing/>
        <w:rPr>
          <w:rFonts w:eastAsia="Times New Roman" w:cs="Times New Roman"/>
          <w:b/>
          <w:spacing w:val="-2"/>
        </w:rPr>
      </w:pPr>
      <w:r w:rsidRPr="00AA031F">
        <w:rPr>
          <w:rFonts w:eastAsia="Times New Roman" w:cs="Times New Roman"/>
          <w:b/>
        </w:rPr>
        <w:t xml:space="preserve">Certified School Personnel: </w:t>
      </w:r>
      <w:r w:rsidRPr="00AA031F">
        <w:rPr>
          <w:rFonts w:eastAsia="Times New Roman" w:cs="Times New Roman"/>
          <w:spacing w:val="-2"/>
        </w:rPr>
        <w:t>A certified employee, below the level of superintendent, who devotes the majority of time in a position in a district for which certification is required by EPSB.</w:t>
      </w:r>
    </w:p>
    <w:p w14:paraId="12AA94CA" w14:textId="77777777" w:rsidR="009C5B90" w:rsidRPr="00AA031F" w:rsidRDefault="009C5B90" w:rsidP="00AB2B60">
      <w:pPr>
        <w:numPr>
          <w:ilvl w:val="0"/>
          <w:numId w:val="11"/>
        </w:numPr>
        <w:snapToGrid w:val="0"/>
        <w:spacing w:line="240" w:lineRule="auto"/>
        <w:ind w:left="1440"/>
        <w:contextualSpacing/>
        <w:rPr>
          <w:rFonts w:eastAsia="Times New Roman" w:cs="Times New Roman"/>
          <w:b/>
          <w:spacing w:val="-2"/>
        </w:rPr>
      </w:pPr>
      <w:r w:rsidRPr="00AA031F">
        <w:rPr>
          <w:rFonts w:eastAsia="Times New Roman" w:cs="Times New Roman"/>
          <w:b/>
          <w:spacing w:val="-2"/>
        </w:rPr>
        <w:t xml:space="preserve">Full Observation: </w:t>
      </w:r>
      <w:r w:rsidRPr="00AA031F">
        <w:rPr>
          <w:rFonts w:eastAsia="Times New Roman" w:cs="Times New Roman"/>
          <w:spacing w:val="-2"/>
        </w:rPr>
        <w:t>An observation conducted by a certified observer that is conducted for the length of a full class period or full lesson.</w:t>
      </w:r>
    </w:p>
    <w:p w14:paraId="351AB72A" w14:textId="77777777" w:rsidR="009C5B90" w:rsidRPr="00AA031F" w:rsidRDefault="009C5B90" w:rsidP="00AB2B60">
      <w:pPr>
        <w:numPr>
          <w:ilvl w:val="0"/>
          <w:numId w:val="11"/>
        </w:numPr>
        <w:snapToGrid w:val="0"/>
        <w:spacing w:line="240" w:lineRule="auto"/>
        <w:ind w:left="1440"/>
        <w:contextualSpacing/>
        <w:rPr>
          <w:rFonts w:eastAsia="Times New Roman" w:cs="Times New Roman"/>
          <w:b/>
          <w:spacing w:val="-2"/>
        </w:rPr>
      </w:pPr>
      <w:r w:rsidRPr="00AA031F">
        <w:rPr>
          <w:rFonts w:eastAsia="Times New Roman" w:cs="Times New Roman"/>
          <w:b/>
          <w:spacing w:val="-2"/>
        </w:rPr>
        <w:t xml:space="preserve">Improvement Plan: </w:t>
      </w:r>
      <w:r w:rsidRPr="00AA031F">
        <w:rPr>
          <w:rFonts w:eastAsia="Times New Roman" w:cs="Times New Roman"/>
          <w:spacing w:val="-2"/>
        </w:rPr>
        <w:t>A plan for improvement up to twelve months in duration for:</w:t>
      </w:r>
    </w:p>
    <w:p w14:paraId="5CF19F6C" w14:textId="77777777" w:rsidR="009C5B90" w:rsidRPr="00DC2BF9" w:rsidRDefault="009C5B90" w:rsidP="00DC2BF9">
      <w:pPr>
        <w:numPr>
          <w:ilvl w:val="1"/>
          <w:numId w:val="11"/>
        </w:numPr>
        <w:snapToGrid w:val="0"/>
        <w:spacing w:line="240" w:lineRule="auto"/>
        <w:ind w:left="1710"/>
        <w:contextualSpacing/>
        <w:rPr>
          <w:rFonts w:eastAsia="Times New Roman" w:cs="Times New Roman"/>
          <w:spacing w:val="-2"/>
        </w:rPr>
      </w:pPr>
      <w:r w:rsidRPr="00DC2BF9">
        <w:rPr>
          <w:rFonts w:eastAsia="Times New Roman" w:cs="Times New Roman"/>
          <w:spacing w:val="-2"/>
        </w:rPr>
        <w:t>Teachers and other professionals who are rated ineffective in professional practice</w:t>
      </w:r>
      <w:r w:rsidR="00DC2BF9">
        <w:rPr>
          <w:rFonts w:eastAsia="Times New Roman" w:cs="Times New Roman"/>
          <w:spacing w:val="-2"/>
        </w:rPr>
        <w:t>.</w:t>
      </w:r>
      <w:r w:rsidRPr="00DC2BF9">
        <w:rPr>
          <w:rFonts w:eastAsia="Times New Roman" w:cs="Times New Roman"/>
          <w:spacing w:val="-2"/>
        </w:rPr>
        <w:t xml:space="preserve"> Principals who are rated ineffective in professional practice and have high, expecte</w:t>
      </w:r>
      <w:r w:rsidR="00DC2BF9">
        <w:rPr>
          <w:rFonts w:eastAsia="Times New Roman" w:cs="Times New Roman"/>
          <w:spacing w:val="-2"/>
        </w:rPr>
        <w:t xml:space="preserve">d, or low overall </w:t>
      </w:r>
      <w:r w:rsidRPr="00DC2BF9">
        <w:rPr>
          <w:rFonts w:eastAsia="Times New Roman" w:cs="Times New Roman"/>
          <w:spacing w:val="-2"/>
        </w:rPr>
        <w:t>rating.</w:t>
      </w:r>
    </w:p>
    <w:p w14:paraId="3C7DD1EB" w14:textId="77777777" w:rsidR="009C5B90" w:rsidRPr="00AA031F" w:rsidRDefault="009C5B90" w:rsidP="00AB2B60">
      <w:pPr>
        <w:numPr>
          <w:ilvl w:val="0"/>
          <w:numId w:val="11"/>
        </w:numPr>
        <w:snapToGrid w:val="0"/>
        <w:spacing w:line="240" w:lineRule="auto"/>
        <w:ind w:left="1440"/>
        <w:contextualSpacing/>
        <w:rPr>
          <w:rFonts w:eastAsia="Times New Roman" w:cs="Times New Roman"/>
          <w:b/>
          <w:spacing w:val="-2"/>
        </w:rPr>
      </w:pPr>
      <w:r w:rsidRPr="00AA031F">
        <w:rPr>
          <w:rFonts w:eastAsia="Times New Roman" w:cs="Times New Roman"/>
          <w:b/>
          <w:spacing w:val="-2"/>
        </w:rPr>
        <w:t xml:space="preserve">Job Category: </w:t>
      </w:r>
      <w:r w:rsidRPr="00AA031F">
        <w:rPr>
          <w:rFonts w:eastAsia="Times New Roman" w:cs="Times New Roman"/>
          <w:spacing w:val="-2"/>
        </w:rPr>
        <w:t>A group or class of certified school personnel positions with closely related functions.</w:t>
      </w:r>
    </w:p>
    <w:p w14:paraId="41EAFC7D" w14:textId="77777777" w:rsidR="009C5B90" w:rsidRPr="00AA031F" w:rsidRDefault="009C5B90" w:rsidP="00AB2B60">
      <w:pPr>
        <w:numPr>
          <w:ilvl w:val="0"/>
          <w:numId w:val="11"/>
        </w:numPr>
        <w:snapToGrid w:val="0"/>
        <w:spacing w:line="240" w:lineRule="auto"/>
        <w:ind w:left="1440"/>
        <w:contextualSpacing/>
        <w:rPr>
          <w:rFonts w:eastAsia="Times New Roman" w:cs="Times New Roman"/>
          <w:spacing w:val="-2"/>
        </w:rPr>
      </w:pPr>
      <w:r w:rsidRPr="00AA031F">
        <w:rPr>
          <w:rFonts w:eastAsia="Times New Roman" w:cs="Times New Roman"/>
          <w:b/>
          <w:spacing w:val="-2"/>
        </w:rPr>
        <w:t xml:space="preserve">Local Contribution: </w:t>
      </w:r>
      <w:r w:rsidRPr="00AA031F">
        <w:rPr>
          <w:rFonts w:eastAsia="Times New Roman" w:cs="Times New Roman"/>
          <w:spacing w:val="-2"/>
        </w:rPr>
        <w:t>A rating based on the degree to which a teacher, other professional,</w:t>
      </w:r>
      <w:r w:rsidRPr="00AA031F">
        <w:rPr>
          <w:rFonts w:eastAsia="Times New Roman" w:cs="Times New Roman"/>
          <w:spacing w:val="-2"/>
          <w:u w:val="single"/>
        </w:rPr>
        <w:t xml:space="preserve"> </w:t>
      </w:r>
      <w:r w:rsidRPr="00AA031F">
        <w:rPr>
          <w:rFonts w:eastAsia="Times New Roman" w:cs="Times New Roman"/>
          <w:spacing w:val="-2"/>
        </w:rPr>
        <w:t>principal, or assistant</w:t>
      </w:r>
      <w:r w:rsidR="00DC2BF9">
        <w:rPr>
          <w:rFonts w:eastAsia="Times New Roman" w:cs="Times New Roman"/>
          <w:spacing w:val="-2"/>
        </w:rPr>
        <w:t xml:space="preserve"> principal meets </w:t>
      </w:r>
      <w:r w:rsidRPr="00AA031F">
        <w:rPr>
          <w:rFonts w:eastAsia="Times New Roman" w:cs="Times New Roman"/>
          <w:spacing w:val="-2"/>
        </w:rPr>
        <w:t>goals</w:t>
      </w:r>
      <w:r w:rsidR="00DC2BF9">
        <w:rPr>
          <w:rFonts w:eastAsia="Times New Roman" w:cs="Times New Roman"/>
          <w:spacing w:val="-2"/>
        </w:rPr>
        <w:t>.</w:t>
      </w:r>
    </w:p>
    <w:p w14:paraId="6EE51243" w14:textId="77777777" w:rsidR="009C5B90" w:rsidRPr="00AA031F" w:rsidRDefault="009C5B90" w:rsidP="00AB2B60">
      <w:pPr>
        <w:numPr>
          <w:ilvl w:val="0"/>
          <w:numId w:val="11"/>
        </w:numPr>
        <w:snapToGrid w:val="0"/>
        <w:spacing w:line="240" w:lineRule="auto"/>
        <w:ind w:left="1440"/>
        <w:contextualSpacing/>
        <w:rPr>
          <w:rFonts w:eastAsia="Times New Roman" w:cs="Times New Roman"/>
          <w:b/>
          <w:spacing w:val="-2"/>
        </w:rPr>
      </w:pPr>
      <w:r w:rsidRPr="00AA031F">
        <w:rPr>
          <w:rFonts w:eastAsia="Times New Roman" w:cs="Times New Roman"/>
          <w:b/>
          <w:spacing w:val="-2"/>
        </w:rPr>
        <w:t xml:space="preserve">Mini Observation: </w:t>
      </w:r>
      <w:r w:rsidRPr="00AA031F">
        <w:rPr>
          <w:rFonts w:eastAsia="Times New Roman" w:cs="Times New Roman"/>
          <w:spacing w:val="-2"/>
        </w:rPr>
        <w:t>An observation conducted by a certified observer for 20-30 minutes in length.</w:t>
      </w:r>
    </w:p>
    <w:p w14:paraId="64FA7FC9" w14:textId="77777777" w:rsidR="009C5B90" w:rsidRPr="00AA031F" w:rsidRDefault="009C5B90" w:rsidP="00AB2B60">
      <w:pPr>
        <w:numPr>
          <w:ilvl w:val="0"/>
          <w:numId w:val="11"/>
        </w:numPr>
        <w:snapToGrid w:val="0"/>
        <w:spacing w:line="240" w:lineRule="auto"/>
        <w:ind w:left="1440"/>
        <w:contextualSpacing/>
        <w:rPr>
          <w:rFonts w:eastAsia="Times New Roman" w:cs="Times New Roman"/>
          <w:b/>
          <w:spacing w:val="-2"/>
        </w:rPr>
      </w:pPr>
      <w:r w:rsidRPr="00AA031F">
        <w:rPr>
          <w:rFonts w:eastAsia="Times New Roman" w:cs="Times New Roman"/>
          <w:b/>
          <w:spacing w:val="-2"/>
        </w:rPr>
        <w:t xml:space="preserve">Observation: </w:t>
      </w:r>
      <w:r w:rsidRPr="00AA031F">
        <w:rPr>
          <w:rFonts w:eastAsia="Times New Roman" w:cs="Times New Roman"/>
          <w:spacing w:val="-2"/>
        </w:rPr>
        <w:t xml:space="preserve">a data collection process conducted by a certified observer, in person or through video, for the purpose </w:t>
      </w:r>
      <w:r w:rsidRPr="00AA031F">
        <w:rPr>
          <w:rFonts w:eastAsia="Times New Roman" w:cs="Times New Roman"/>
          <w:spacing w:val="-2"/>
        </w:rPr>
        <w:lastRenderedPageBreak/>
        <w:t>of evaluation, including notes, professional judgments, and examination of artifacts made during one (1) or more classroom or worksite visits of any duration.</w:t>
      </w:r>
    </w:p>
    <w:p w14:paraId="79052E23" w14:textId="77777777" w:rsidR="009C5B90" w:rsidRPr="00AA031F" w:rsidRDefault="009C5B90" w:rsidP="00AB2B60">
      <w:pPr>
        <w:numPr>
          <w:ilvl w:val="0"/>
          <w:numId w:val="11"/>
        </w:numPr>
        <w:snapToGrid w:val="0"/>
        <w:spacing w:line="240" w:lineRule="auto"/>
        <w:ind w:left="1440"/>
        <w:contextualSpacing/>
        <w:rPr>
          <w:rFonts w:eastAsia="Times New Roman" w:cs="Times New Roman"/>
          <w:b/>
          <w:spacing w:val="-2"/>
        </w:rPr>
      </w:pPr>
      <w:r w:rsidRPr="00AA031F">
        <w:rPr>
          <w:rFonts w:eastAsia="Times New Roman" w:cs="Times New Roman"/>
          <w:b/>
          <w:spacing w:val="-2"/>
        </w:rPr>
        <w:t xml:space="preserve">Observer Certification: </w:t>
      </w:r>
      <w:r w:rsidRPr="00AA031F">
        <w:rPr>
          <w:rFonts w:eastAsia="Times New Roman" w:cs="Times New Roman"/>
          <w:spacing w:val="-2"/>
        </w:rPr>
        <w:t>A process of training and ensuring that certified school personnel who serve as observers of evaluatees have demonstrated proficiency in rating teachers and other professionals for the purposes of evaluation and feedback.</w:t>
      </w:r>
    </w:p>
    <w:p w14:paraId="56C7F90A" w14:textId="77777777" w:rsidR="009C5B90" w:rsidRPr="00AA031F" w:rsidRDefault="009C5B90" w:rsidP="00AB2B60">
      <w:pPr>
        <w:numPr>
          <w:ilvl w:val="0"/>
          <w:numId w:val="11"/>
        </w:numPr>
        <w:snapToGrid w:val="0"/>
        <w:spacing w:line="240" w:lineRule="auto"/>
        <w:ind w:left="1440"/>
        <w:contextualSpacing/>
        <w:rPr>
          <w:rFonts w:eastAsia="Times New Roman" w:cs="Times New Roman"/>
          <w:b/>
          <w:spacing w:val="-2"/>
        </w:rPr>
      </w:pPr>
      <w:r w:rsidRPr="00AA031F">
        <w:rPr>
          <w:rFonts w:eastAsia="Times New Roman" w:cs="Times New Roman"/>
          <w:b/>
          <w:spacing w:val="-2"/>
        </w:rPr>
        <w:t xml:space="preserve">Observer calibration: </w:t>
      </w:r>
      <w:r w:rsidRPr="00AA031F">
        <w:rPr>
          <w:rFonts w:eastAsia="Times New Roman" w:cs="Times New Roman"/>
          <w:spacing w:val="-2"/>
        </w:rPr>
        <w:t>The process of ensuring that certified school personnel have maintained proficiency and accuracy in observing teachers and other professionals for the purposes of evaluation and providing feedback.</w:t>
      </w:r>
    </w:p>
    <w:p w14:paraId="50A9C614" w14:textId="77777777" w:rsidR="009C5B90" w:rsidRPr="00AA031F" w:rsidRDefault="009C5B90" w:rsidP="00AB2B60">
      <w:pPr>
        <w:numPr>
          <w:ilvl w:val="0"/>
          <w:numId w:val="11"/>
        </w:numPr>
        <w:snapToGrid w:val="0"/>
        <w:spacing w:line="240" w:lineRule="auto"/>
        <w:ind w:left="1440"/>
        <w:contextualSpacing/>
        <w:rPr>
          <w:rFonts w:eastAsia="Times New Roman" w:cs="Times New Roman"/>
          <w:b/>
          <w:spacing w:val="-2"/>
        </w:rPr>
      </w:pPr>
      <w:r w:rsidRPr="00AA031F">
        <w:rPr>
          <w:rFonts w:eastAsia="Times New Roman" w:cs="Times New Roman"/>
          <w:b/>
          <w:spacing w:val="-2"/>
        </w:rPr>
        <w:t xml:space="preserve">Other Professionals: </w:t>
      </w:r>
      <w:r w:rsidRPr="00AA031F">
        <w:rPr>
          <w:rFonts w:eastAsia="Times New Roman" w:cs="Times New Roman"/>
          <w:spacing w:val="-2"/>
        </w:rPr>
        <w:t>Certified school personnel, except for teachers, administrators, assistant principals, or principals.</w:t>
      </w:r>
    </w:p>
    <w:p w14:paraId="330FAB20" w14:textId="77777777" w:rsidR="009C5B90" w:rsidRPr="00AA031F" w:rsidRDefault="009C5B90" w:rsidP="00AB2B60">
      <w:pPr>
        <w:numPr>
          <w:ilvl w:val="0"/>
          <w:numId w:val="11"/>
        </w:numPr>
        <w:spacing w:after="0" w:line="240" w:lineRule="auto"/>
        <w:ind w:left="1526"/>
        <w:contextualSpacing/>
        <w:jc w:val="both"/>
        <w:rPr>
          <w:rFonts w:eastAsia="Times New Roman" w:cs="Times New Roman"/>
        </w:rPr>
      </w:pPr>
      <w:r w:rsidRPr="00AA031F">
        <w:rPr>
          <w:rFonts w:eastAsia="Times New Roman" w:cs="Times New Roman"/>
          <w:b/>
        </w:rPr>
        <w:t xml:space="preserve">Performance Criteria: </w:t>
      </w:r>
      <w:r w:rsidRPr="00AA031F">
        <w:rPr>
          <w:rFonts w:eastAsia="Times New Roman" w:cs="Times New Roman"/>
        </w:rPr>
        <w:t>The areas, skills, or outcomes on which certified school personnel are evaluated.</w:t>
      </w:r>
    </w:p>
    <w:p w14:paraId="7B24B540" w14:textId="77777777" w:rsidR="009C5B90" w:rsidRPr="00AA031F" w:rsidRDefault="009C5B90" w:rsidP="00AB2B60">
      <w:pPr>
        <w:numPr>
          <w:ilvl w:val="0"/>
          <w:numId w:val="11"/>
        </w:numPr>
        <w:spacing w:after="0" w:line="240" w:lineRule="auto"/>
        <w:ind w:left="1440"/>
        <w:contextualSpacing/>
        <w:jc w:val="both"/>
        <w:rPr>
          <w:rFonts w:eastAsia="Times New Roman" w:cs="Times New Roman"/>
        </w:rPr>
      </w:pPr>
      <w:r w:rsidRPr="00AA031F">
        <w:rPr>
          <w:rFonts w:eastAsia="Times New Roman" w:cs="Times New Roman"/>
          <w:b/>
        </w:rPr>
        <w:t>Self-Reflection:</w:t>
      </w:r>
      <w:r w:rsidRPr="00AA031F">
        <w:rPr>
          <w:rFonts w:eastAsia="Times New Roman"/>
          <w:spacing w:val="-2"/>
        </w:rPr>
        <w:t xml:space="preserve"> The process by which certified personnel assesses the effectiveness and adequacy of their knowledge and performance for the purpose of identifying areas for professional learning and growth.</w:t>
      </w:r>
    </w:p>
    <w:p w14:paraId="60B2CC69" w14:textId="73E55BF8" w:rsidR="00DE221D" w:rsidRDefault="00DE221D" w:rsidP="00DE221D">
      <w:pPr>
        <w:rPr>
          <w:rFonts w:ascii="Calibri" w:eastAsia="Calibri" w:hAnsi="Calibri" w:cs="Times New Roman"/>
          <w:b/>
          <w:i/>
          <w:sz w:val="40"/>
          <w:szCs w:val="40"/>
        </w:rPr>
      </w:pPr>
      <w:r w:rsidRPr="00DE221D">
        <w:rPr>
          <w:rFonts w:eastAsia="Times New Roman" w:cs="Times New Roman"/>
          <w:b/>
        </w:rPr>
        <w:t xml:space="preserve">For Additional Definitions and Roles, please see </w:t>
      </w:r>
      <w:hyperlink r:id="rId8" w:history="1">
        <w:r w:rsidRPr="00DE221D">
          <w:rPr>
            <w:rStyle w:val="Hyperlink"/>
            <w:color w:val="1155CC"/>
          </w:rPr>
          <w:t>704 KAR 3:370</w:t>
        </w:r>
      </w:hyperlink>
      <w:r w:rsidRPr="00DE221D">
        <w:rPr>
          <w:rFonts w:eastAsia="Times New Roman"/>
          <w:color w:val="000000"/>
        </w:rPr>
        <w:t xml:space="preserve">, and </w:t>
      </w:r>
      <w:hyperlink r:id="rId9" w:history="1">
        <w:r w:rsidRPr="00DE221D">
          <w:rPr>
            <w:rStyle w:val="Hyperlink"/>
            <w:color w:val="1155CC"/>
          </w:rPr>
          <w:t>KRS 156.557</w:t>
        </w:r>
      </w:hyperlink>
      <w:bookmarkStart w:id="5" w:name="KFfT"/>
    </w:p>
    <w:p w14:paraId="2F093BD0" w14:textId="77777777" w:rsidR="00174FFC" w:rsidRDefault="00174FFC" w:rsidP="009C5B90">
      <w:pPr>
        <w:spacing w:after="0" w:line="240" w:lineRule="auto"/>
        <w:jc w:val="both"/>
        <w:rPr>
          <w:rFonts w:ascii="Calibri" w:eastAsia="Calibri" w:hAnsi="Calibri" w:cs="Times New Roman"/>
          <w:b/>
          <w:i/>
          <w:sz w:val="40"/>
          <w:szCs w:val="40"/>
        </w:rPr>
      </w:pPr>
    </w:p>
    <w:p w14:paraId="38C47D5E" w14:textId="334311A8" w:rsidR="009C5B90" w:rsidRDefault="009C5B90" w:rsidP="009C5B90">
      <w:pPr>
        <w:spacing w:after="0" w:line="240" w:lineRule="auto"/>
        <w:jc w:val="both"/>
        <w:rPr>
          <w:rFonts w:ascii="Calibri" w:eastAsia="Calibri" w:hAnsi="Calibri" w:cs="Times New Roman"/>
          <w:b/>
          <w:i/>
          <w:sz w:val="40"/>
          <w:szCs w:val="40"/>
        </w:rPr>
      </w:pPr>
      <w:r w:rsidRPr="001C2AA7">
        <w:rPr>
          <w:rFonts w:ascii="Calibri" w:eastAsia="Calibri" w:hAnsi="Calibri" w:cs="Times New Roman"/>
          <w:b/>
          <w:i/>
          <w:sz w:val="40"/>
          <w:szCs w:val="40"/>
        </w:rPr>
        <w:t xml:space="preserve">The Kentucky Framework for Teaching with </w:t>
      </w:r>
    </w:p>
    <w:p w14:paraId="650A5FE1" w14:textId="77777777" w:rsidR="009C5B90" w:rsidRPr="001C2AA7" w:rsidRDefault="009C5B90" w:rsidP="009C5B90">
      <w:pPr>
        <w:spacing w:after="0" w:line="240" w:lineRule="auto"/>
        <w:jc w:val="both"/>
        <w:rPr>
          <w:rFonts w:ascii="Calibri" w:eastAsia="Calibri" w:hAnsi="Calibri" w:cs="Times New Roman"/>
          <w:b/>
          <w:i/>
          <w:sz w:val="40"/>
          <w:szCs w:val="40"/>
        </w:rPr>
      </w:pPr>
      <w:r w:rsidRPr="001C2AA7">
        <w:rPr>
          <w:rFonts w:ascii="Calibri" w:eastAsia="Calibri" w:hAnsi="Calibri" w:cs="Times New Roman"/>
          <w:b/>
          <w:i/>
          <w:sz w:val="40"/>
          <w:szCs w:val="40"/>
        </w:rPr>
        <w:lastRenderedPageBreak/>
        <w:t xml:space="preserve">Specialist Frameworks for Other Professionals </w:t>
      </w:r>
    </w:p>
    <w:bookmarkEnd w:id="5"/>
    <w:p w14:paraId="5A0D27AF" w14:textId="77777777" w:rsidR="009C5B90" w:rsidRPr="001C2AA7" w:rsidRDefault="009C5B90" w:rsidP="009C5B90">
      <w:pPr>
        <w:spacing w:after="0" w:line="240" w:lineRule="auto"/>
        <w:jc w:val="both"/>
        <w:rPr>
          <w:rFonts w:ascii="Calibri" w:eastAsia="Calibri" w:hAnsi="Calibri" w:cs="Times New Roman"/>
        </w:rPr>
      </w:pPr>
      <w:r w:rsidRPr="001C2AA7">
        <w:rPr>
          <w:rFonts w:ascii="Calibri" w:eastAsia="Calibri" w:hAnsi="Calibri" w:cs="Times New Roman"/>
        </w:rPr>
        <w:t>The Kentucky Framework for Teaching is designed to support student achievement and professional practice through the domains of:</w:t>
      </w:r>
    </w:p>
    <w:p w14:paraId="45B84276" w14:textId="77777777" w:rsidR="009C5B90" w:rsidRPr="001C2AA7" w:rsidRDefault="009C5B90" w:rsidP="009C5B90">
      <w:pPr>
        <w:spacing w:after="0" w:line="240" w:lineRule="auto"/>
        <w:ind w:left="360"/>
        <w:jc w:val="both"/>
        <w:rPr>
          <w:rFonts w:ascii="Calibri" w:eastAsia="Calibri" w:hAnsi="Calibri" w:cs="Times New Roman"/>
        </w:rPr>
      </w:pPr>
    </w:p>
    <w:p w14:paraId="48DA7332" w14:textId="77777777" w:rsidR="009C5B90" w:rsidRPr="001C2AA7" w:rsidRDefault="009C5B90" w:rsidP="009C5B90">
      <w:pPr>
        <w:spacing w:after="0" w:line="240" w:lineRule="auto"/>
        <w:jc w:val="both"/>
        <w:rPr>
          <w:rFonts w:ascii="Calibri" w:eastAsia="Calibri" w:hAnsi="Calibri" w:cs="Times New Roman"/>
          <w:b/>
        </w:rPr>
      </w:pPr>
      <w:r w:rsidRPr="001C2AA7">
        <w:rPr>
          <w:rFonts w:ascii="Calibri" w:eastAsia="Calibri" w:hAnsi="Calibri" w:cs="Times New Roman"/>
          <w:b/>
          <w:u w:val="single"/>
        </w:rPr>
        <w:t>Framework for Teaching</w:t>
      </w:r>
      <w:r w:rsidRPr="001C2AA7">
        <w:rPr>
          <w:rFonts w:ascii="Calibri" w:eastAsia="Calibri" w:hAnsi="Calibri" w:cs="Times New Roman"/>
          <w:b/>
        </w:rPr>
        <w:tab/>
      </w:r>
      <w:r w:rsidRPr="001C2AA7">
        <w:rPr>
          <w:rFonts w:ascii="Calibri" w:eastAsia="Calibri" w:hAnsi="Calibri" w:cs="Times New Roman"/>
          <w:b/>
        </w:rPr>
        <w:tab/>
      </w:r>
      <w:r w:rsidRPr="001C2AA7">
        <w:rPr>
          <w:rFonts w:ascii="Calibri" w:eastAsia="Calibri" w:hAnsi="Calibri" w:cs="Times New Roman"/>
          <w:b/>
        </w:rPr>
        <w:tab/>
      </w:r>
      <w:r w:rsidRPr="001C2AA7">
        <w:rPr>
          <w:rFonts w:ascii="Calibri" w:eastAsia="Calibri" w:hAnsi="Calibri" w:cs="Times New Roman"/>
          <w:b/>
          <w:u w:val="single"/>
        </w:rPr>
        <w:t>Specialist Frameworks for Other Professionals</w:t>
      </w:r>
    </w:p>
    <w:p w14:paraId="7F822631" w14:textId="77777777" w:rsidR="009C5B90" w:rsidRPr="001C2AA7" w:rsidRDefault="00174C70" w:rsidP="009C5B90">
      <w:pPr>
        <w:spacing w:after="0" w:line="240" w:lineRule="auto"/>
        <w:jc w:val="both"/>
        <w:rPr>
          <w:rFonts w:ascii="Calibri" w:eastAsia="Calibri" w:hAnsi="Calibri" w:cs="Times New Roman"/>
        </w:rPr>
      </w:pPr>
      <w:r>
        <w:rPr>
          <w:rFonts w:ascii="Calibri" w:eastAsia="Calibri" w:hAnsi="Calibri" w:cs="Times New Roman"/>
        </w:rPr>
        <w:t xml:space="preserve">Planning </w:t>
      </w:r>
      <w:r w:rsidR="009C5B90" w:rsidRPr="001C2AA7">
        <w:rPr>
          <w:rFonts w:ascii="Calibri" w:eastAsia="Calibri" w:hAnsi="Calibri" w:cs="Times New Roman"/>
        </w:rPr>
        <w:t xml:space="preserve"> </w:t>
      </w:r>
      <w:r w:rsidR="009C5B90" w:rsidRPr="001C2AA7">
        <w:rPr>
          <w:rFonts w:ascii="Calibri" w:eastAsia="Calibri" w:hAnsi="Calibri" w:cs="Times New Roman"/>
        </w:rPr>
        <w:tab/>
      </w:r>
      <w:r w:rsidR="009C5B90" w:rsidRPr="001C2AA7">
        <w:rPr>
          <w:rFonts w:ascii="Calibri" w:eastAsia="Calibri" w:hAnsi="Calibri" w:cs="Times New Roman"/>
        </w:rPr>
        <w:tab/>
      </w:r>
      <w:r w:rsidR="009C5B90" w:rsidRPr="001C2AA7">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sidR="009C5B90" w:rsidRPr="001C2AA7">
        <w:rPr>
          <w:rFonts w:ascii="Calibri" w:eastAsia="Calibri" w:hAnsi="Calibri" w:cs="Times New Roman"/>
        </w:rPr>
        <w:t xml:space="preserve">Planning </w:t>
      </w:r>
    </w:p>
    <w:p w14:paraId="3F002E9F" w14:textId="77777777" w:rsidR="009C5B90" w:rsidRPr="001C2AA7" w:rsidRDefault="009C5B90" w:rsidP="009C5B90">
      <w:pPr>
        <w:spacing w:after="0" w:line="240" w:lineRule="auto"/>
        <w:jc w:val="both"/>
        <w:rPr>
          <w:rFonts w:ascii="Calibri" w:eastAsia="Calibri" w:hAnsi="Calibri" w:cs="Times New Roman"/>
        </w:rPr>
      </w:pPr>
      <w:r w:rsidRPr="001C2AA7">
        <w:rPr>
          <w:rFonts w:ascii="Calibri" w:eastAsia="Calibri" w:hAnsi="Calibri" w:cs="Times New Roman"/>
        </w:rPr>
        <w:t>Environment</w:t>
      </w:r>
      <w:r w:rsidRPr="001C2AA7">
        <w:rPr>
          <w:rFonts w:ascii="Calibri" w:eastAsia="Calibri" w:hAnsi="Calibri" w:cs="Times New Roman"/>
        </w:rPr>
        <w:tab/>
      </w:r>
      <w:r w:rsidRPr="001C2AA7">
        <w:rPr>
          <w:rFonts w:ascii="Calibri" w:eastAsia="Calibri" w:hAnsi="Calibri" w:cs="Times New Roman"/>
        </w:rPr>
        <w:tab/>
      </w:r>
      <w:r w:rsidRPr="001C2AA7">
        <w:rPr>
          <w:rFonts w:ascii="Calibri" w:eastAsia="Calibri" w:hAnsi="Calibri" w:cs="Times New Roman"/>
        </w:rPr>
        <w:tab/>
      </w:r>
      <w:r w:rsidRPr="001C2AA7">
        <w:rPr>
          <w:rFonts w:ascii="Calibri" w:eastAsia="Calibri" w:hAnsi="Calibri" w:cs="Times New Roman"/>
        </w:rPr>
        <w:tab/>
      </w:r>
      <w:r w:rsidR="00174C70">
        <w:rPr>
          <w:rFonts w:ascii="Calibri" w:eastAsia="Calibri" w:hAnsi="Calibri" w:cs="Times New Roman"/>
        </w:rPr>
        <w:tab/>
      </w:r>
      <w:r w:rsidRPr="001C2AA7">
        <w:rPr>
          <w:rFonts w:ascii="Calibri" w:eastAsia="Calibri" w:hAnsi="Calibri" w:cs="Times New Roman"/>
        </w:rPr>
        <w:t>Environment</w:t>
      </w:r>
    </w:p>
    <w:p w14:paraId="05095751" w14:textId="77777777" w:rsidR="009C5B90" w:rsidRPr="001C2AA7" w:rsidRDefault="009C5B90" w:rsidP="009C5B90">
      <w:pPr>
        <w:spacing w:after="0" w:line="240" w:lineRule="auto"/>
        <w:jc w:val="both"/>
        <w:rPr>
          <w:rFonts w:ascii="Calibri" w:eastAsia="Calibri" w:hAnsi="Calibri" w:cs="Times New Roman"/>
        </w:rPr>
      </w:pPr>
      <w:r w:rsidRPr="001C2AA7">
        <w:rPr>
          <w:rFonts w:ascii="Calibri" w:eastAsia="Calibri" w:hAnsi="Calibri" w:cs="Times New Roman"/>
        </w:rPr>
        <w:t>Instruction</w:t>
      </w:r>
      <w:r w:rsidRPr="001C2AA7">
        <w:rPr>
          <w:rFonts w:ascii="Calibri" w:eastAsia="Calibri" w:hAnsi="Calibri" w:cs="Times New Roman"/>
        </w:rPr>
        <w:tab/>
      </w:r>
      <w:r w:rsidRPr="001C2AA7">
        <w:rPr>
          <w:rFonts w:ascii="Calibri" w:eastAsia="Calibri" w:hAnsi="Calibri" w:cs="Times New Roman"/>
        </w:rPr>
        <w:tab/>
      </w:r>
      <w:r w:rsidRPr="001C2AA7">
        <w:rPr>
          <w:rFonts w:ascii="Calibri" w:eastAsia="Calibri" w:hAnsi="Calibri" w:cs="Times New Roman"/>
        </w:rPr>
        <w:tab/>
      </w:r>
      <w:r w:rsidRPr="001C2AA7">
        <w:rPr>
          <w:rFonts w:ascii="Calibri" w:eastAsia="Calibri" w:hAnsi="Calibri" w:cs="Times New Roman"/>
        </w:rPr>
        <w:tab/>
      </w:r>
      <w:r w:rsidRPr="001C2AA7">
        <w:rPr>
          <w:rFonts w:ascii="Calibri" w:eastAsia="Calibri" w:hAnsi="Calibri" w:cs="Times New Roman"/>
        </w:rPr>
        <w:tab/>
        <w:t>Instruction/Delivery of Service</w:t>
      </w:r>
    </w:p>
    <w:p w14:paraId="526771D3" w14:textId="77777777" w:rsidR="009C5B90" w:rsidRPr="001C2AA7" w:rsidRDefault="009C5B90" w:rsidP="009C5B90">
      <w:pPr>
        <w:spacing w:after="0" w:line="240" w:lineRule="auto"/>
        <w:jc w:val="both"/>
        <w:rPr>
          <w:rFonts w:ascii="Calibri" w:eastAsia="Calibri" w:hAnsi="Calibri" w:cs="Times New Roman"/>
        </w:rPr>
      </w:pPr>
      <w:r w:rsidRPr="001C2AA7">
        <w:rPr>
          <w:rFonts w:ascii="Calibri" w:eastAsia="Calibri" w:hAnsi="Calibri" w:cs="Times New Roman"/>
        </w:rPr>
        <w:t>Professional</w:t>
      </w:r>
      <w:r w:rsidR="00174C70">
        <w:rPr>
          <w:rFonts w:ascii="Calibri" w:eastAsia="Calibri" w:hAnsi="Calibri" w:cs="Times New Roman"/>
        </w:rPr>
        <w:t>ism</w:t>
      </w:r>
      <w:r w:rsidR="00174C70">
        <w:rPr>
          <w:rFonts w:ascii="Calibri" w:eastAsia="Calibri" w:hAnsi="Calibri" w:cs="Times New Roman"/>
        </w:rPr>
        <w:tab/>
      </w:r>
      <w:r w:rsidR="00174C70">
        <w:rPr>
          <w:rFonts w:ascii="Calibri" w:eastAsia="Calibri" w:hAnsi="Calibri" w:cs="Times New Roman"/>
        </w:rPr>
        <w:tab/>
      </w:r>
      <w:r w:rsidR="00174C70">
        <w:rPr>
          <w:rFonts w:ascii="Calibri" w:eastAsia="Calibri" w:hAnsi="Calibri" w:cs="Times New Roman"/>
        </w:rPr>
        <w:tab/>
      </w:r>
      <w:r w:rsidR="00174C70">
        <w:rPr>
          <w:rFonts w:ascii="Calibri" w:eastAsia="Calibri" w:hAnsi="Calibri" w:cs="Times New Roman"/>
        </w:rPr>
        <w:tab/>
      </w:r>
      <w:r w:rsidR="00174C70">
        <w:rPr>
          <w:rFonts w:ascii="Calibri" w:eastAsia="Calibri" w:hAnsi="Calibri" w:cs="Times New Roman"/>
        </w:rPr>
        <w:tab/>
        <w:t>Professionalism</w:t>
      </w:r>
    </w:p>
    <w:p w14:paraId="65869CB8" w14:textId="77777777" w:rsidR="009C5B90" w:rsidRPr="001C2AA7" w:rsidRDefault="009C5B90" w:rsidP="009C5B90">
      <w:pPr>
        <w:spacing w:after="0" w:line="240" w:lineRule="auto"/>
        <w:ind w:left="360"/>
        <w:jc w:val="both"/>
        <w:rPr>
          <w:rFonts w:ascii="Calibri" w:eastAsia="Calibri" w:hAnsi="Calibri" w:cs="Times New Roman"/>
        </w:rPr>
      </w:pPr>
    </w:p>
    <w:p w14:paraId="78371C5A" w14:textId="77777777" w:rsidR="009C5B90" w:rsidRPr="001C2AA7" w:rsidRDefault="009C5B90" w:rsidP="009C5B90">
      <w:pPr>
        <w:spacing w:after="0" w:line="240" w:lineRule="auto"/>
        <w:jc w:val="both"/>
        <w:rPr>
          <w:rFonts w:ascii="Calibri" w:eastAsia="Calibri" w:hAnsi="Calibri" w:cs="Times New Roman"/>
        </w:rPr>
      </w:pPr>
      <w:r w:rsidRPr="001C2AA7">
        <w:rPr>
          <w:rFonts w:ascii="Calibri" w:eastAsia="Calibri" w:hAnsi="Calibri" w:cs="Times New Roman"/>
        </w:rPr>
        <w:t>The Frameworks also include themes such as equity, cultural competence, high expectations, developmental appropriateness, accommodating individual needs, effective technology integration, and student assumption of responsibility.</w:t>
      </w:r>
      <w:r>
        <w:rPr>
          <w:rFonts w:ascii="Calibri" w:eastAsia="Calibri" w:hAnsi="Calibri" w:cs="Times New Roman"/>
        </w:rPr>
        <w:t xml:space="preserve"> They</w:t>
      </w:r>
      <w:r w:rsidRPr="001C2AA7">
        <w:rPr>
          <w:rFonts w:ascii="Calibri" w:eastAsia="Calibri" w:hAnsi="Calibri" w:cs="Times New Roman"/>
        </w:rPr>
        <w:t xml:space="preserve"> provide structure for feedback for continuous improvement through individual goals that target student and professional growth, thus supporting overall school improvement. Evidence documenting professional practice </w:t>
      </w:r>
      <w:r>
        <w:rPr>
          <w:rFonts w:ascii="Calibri" w:eastAsia="Calibri" w:hAnsi="Calibri" w:cs="Times New Roman"/>
        </w:rPr>
        <w:t>is</w:t>
      </w:r>
      <w:r w:rsidRPr="001C2AA7">
        <w:rPr>
          <w:rFonts w:ascii="Calibri" w:eastAsia="Calibri" w:hAnsi="Calibri" w:cs="Times New Roman"/>
        </w:rPr>
        <w:t xml:space="preserve"> situated within one or more of the four domains of the framework. Performance </w:t>
      </w:r>
      <w:r>
        <w:rPr>
          <w:rFonts w:ascii="Calibri" w:eastAsia="Calibri" w:hAnsi="Calibri" w:cs="Times New Roman"/>
        </w:rPr>
        <w:t>is</w:t>
      </w:r>
      <w:r w:rsidRPr="001C2AA7">
        <w:rPr>
          <w:rFonts w:ascii="Calibri" w:eastAsia="Calibri" w:hAnsi="Calibri" w:cs="Times New Roman"/>
        </w:rPr>
        <w:t xml:space="preserve"> rated for each component according to four performance levels: Ineffective, Developing, Accomplished, and Exemplary. The summative rating </w:t>
      </w:r>
      <w:r>
        <w:rPr>
          <w:rFonts w:ascii="Calibri" w:eastAsia="Calibri" w:hAnsi="Calibri" w:cs="Times New Roman"/>
        </w:rPr>
        <w:t>is</w:t>
      </w:r>
      <w:r w:rsidRPr="001C2AA7">
        <w:rPr>
          <w:rFonts w:ascii="Calibri" w:eastAsia="Calibri" w:hAnsi="Calibri" w:cs="Times New Roman"/>
        </w:rPr>
        <w:t xml:space="preserve"> a holistic representation of performance, combining data from multiple sources of evidence across each domain.  </w:t>
      </w:r>
    </w:p>
    <w:p w14:paraId="75479CE8" w14:textId="77777777" w:rsidR="009C5B90" w:rsidRPr="001C2AA7" w:rsidRDefault="009C5B90" w:rsidP="009C5B90">
      <w:pPr>
        <w:spacing w:after="0" w:line="240" w:lineRule="auto"/>
        <w:jc w:val="both"/>
        <w:rPr>
          <w:rFonts w:ascii="Calibri" w:eastAsia="Calibri" w:hAnsi="Calibri" w:cs="Times New Roman"/>
        </w:rPr>
      </w:pPr>
    </w:p>
    <w:p w14:paraId="575B65FE" w14:textId="77777777" w:rsidR="009C5B90" w:rsidRPr="001C2AA7" w:rsidRDefault="009C5B90" w:rsidP="009C5B90">
      <w:pPr>
        <w:spacing w:after="0" w:line="240" w:lineRule="auto"/>
        <w:jc w:val="both"/>
        <w:rPr>
          <w:rFonts w:ascii="Calibri" w:eastAsia="Calibri" w:hAnsi="Calibri" w:cs="Times New Roman"/>
        </w:rPr>
      </w:pPr>
      <w:r w:rsidRPr="001C2AA7">
        <w:rPr>
          <w:rFonts w:ascii="Calibri" w:eastAsia="Calibri" w:hAnsi="Calibri" w:cs="Times New Roman"/>
        </w:rPr>
        <w:t xml:space="preserve">The use of professional judgment based on multiple sources of evidence promotes a holistic and comprehensive analysis of practice, rather than </w:t>
      </w:r>
      <w:r w:rsidRPr="001C2AA7">
        <w:rPr>
          <w:rFonts w:ascii="Calibri" w:eastAsia="Calibri" w:hAnsi="Calibri" w:cs="Times New Roman"/>
        </w:rPr>
        <w:lastRenderedPageBreak/>
        <w:t xml:space="preserve">over-reliance on one individual data point or rote calculation of practice based on predetermined formulas. Evaluators also take into account how educators respond to or apply additional supports and resources designed to promote student learning, as well as their own professional growth and development.  Finally, professional judgment gives evaluators the flexibility to account for a wide variety of factors related to individual educator performance, such as: school-specific priorities that may drive practice in one domain, an educator’s number of goals, experience level and/or leadership opportunities, and contextual variables that may impact the learning environment, such as unanticipated outside events or traumas. </w:t>
      </w:r>
    </w:p>
    <w:p w14:paraId="6864A8E6" w14:textId="77777777" w:rsidR="009C5B90" w:rsidRPr="001C2AA7" w:rsidRDefault="009C5B90" w:rsidP="009C5B90">
      <w:pPr>
        <w:spacing w:after="0" w:line="240" w:lineRule="auto"/>
        <w:jc w:val="both"/>
        <w:rPr>
          <w:rFonts w:ascii="Calibri" w:eastAsia="Calibri" w:hAnsi="Calibri" w:cs="Times New Roman"/>
        </w:rPr>
      </w:pPr>
    </w:p>
    <w:p w14:paraId="78B06168" w14:textId="77777777" w:rsidR="009C5B90" w:rsidRDefault="009C5B90" w:rsidP="009C5B90">
      <w:pPr>
        <w:spacing w:after="0" w:line="240" w:lineRule="auto"/>
        <w:jc w:val="both"/>
        <w:rPr>
          <w:rFonts w:ascii="Calibri" w:eastAsia="Calibri" w:hAnsi="Calibri" w:cs="Times New Roman"/>
        </w:rPr>
      </w:pPr>
      <w:r w:rsidRPr="001C2AA7">
        <w:rPr>
          <w:rFonts w:ascii="Calibri" w:eastAsia="Calibri" w:hAnsi="Calibri" w:cs="Times New Roman"/>
        </w:rPr>
        <w:t xml:space="preserve">Evaluators must use the following categories of evidence in determining overall ratings: </w:t>
      </w:r>
    </w:p>
    <w:p w14:paraId="2195DB87" w14:textId="77777777" w:rsidR="009C5B90" w:rsidRPr="00D934D4" w:rsidRDefault="009C5B90" w:rsidP="009C5B90">
      <w:pPr>
        <w:spacing w:after="0" w:line="240" w:lineRule="auto"/>
        <w:ind w:left="360"/>
        <w:jc w:val="both"/>
        <w:rPr>
          <w:rFonts w:ascii="Calibri" w:eastAsia="Calibri" w:hAnsi="Calibri" w:cs="Times New Roman"/>
          <w:sz w:val="16"/>
          <w:szCs w:val="16"/>
        </w:rPr>
      </w:pPr>
    </w:p>
    <w:p w14:paraId="0D13908E" w14:textId="77777777" w:rsidR="009C5B90" w:rsidRPr="001C2AA7" w:rsidRDefault="009C5B90" w:rsidP="009C5B90">
      <w:pPr>
        <w:spacing w:after="0" w:line="240" w:lineRule="auto"/>
        <w:jc w:val="both"/>
        <w:rPr>
          <w:rFonts w:ascii="Calibri" w:eastAsia="Calibri" w:hAnsi="Calibri" w:cs="Times New Roman"/>
          <w:b/>
        </w:rPr>
      </w:pPr>
      <w:r w:rsidRPr="001C2AA7">
        <w:rPr>
          <w:rFonts w:ascii="Calibri" w:eastAsia="Calibri" w:hAnsi="Calibri" w:cs="Times New Roman"/>
          <w:b/>
        </w:rPr>
        <w:t>Required Sources of Evidence</w:t>
      </w:r>
    </w:p>
    <w:p w14:paraId="429D4824" w14:textId="77777777" w:rsidR="009C5B90" w:rsidRPr="001C2AA7" w:rsidRDefault="009C5B90" w:rsidP="00AB2B60">
      <w:pPr>
        <w:numPr>
          <w:ilvl w:val="1"/>
          <w:numId w:val="16"/>
        </w:numPr>
        <w:spacing w:after="0" w:line="240" w:lineRule="auto"/>
        <w:ind w:left="1620"/>
        <w:contextualSpacing/>
        <w:jc w:val="both"/>
        <w:rPr>
          <w:rFonts w:ascii="Calibri" w:eastAsia="Calibri" w:hAnsi="Calibri" w:cs="Times New Roman"/>
        </w:rPr>
      </w:pPr>
      <w:r w:rsidRPr="001C2AA7">
        <w:rPr>
          <w:rFonts w:ascii="Calibri" w:eastAsia="Calibri" w:hAnsi="Calibri" w:cs="Times New Roman"/>
        </w:rPr>
        <w:t>Professional Growth Planning and Self-Reflection</w:t>
      </w:r>
    </w:p>
    <w:p w14:paraId="26E55B88" w14:textId="77777777" w:rsidR="009C5B90" w:rsidRPr="001C2AA7" w:rsidRDefault="009C5B90" w:rsidP="00AB2B60">
      <w:pPr>
        <w:numPr>
          <w:ilvl w:val="1"/>
          <w:numId w:val="16"/>
        </w:numPr>
        <w:spacing w:after="0" w:line="240" w:lineRule="auto"/>
        <w:ind w:left="1620"/>
        <w:contextualSpacing/>
        <w:jc w:val="both"/>
        <w:rPr>
          <w:rFonts w:ascii="Calibri" w:eastAsia="Calibri" w:hAnsi="Calibri" w:cs="Times New Roman"/>
        </w:rPr>
      </w:pPr>
      <w:r w:rsidRPr="001C2AA7">
        <w:rPr>
          <w:rFonts w:ascii="Calibri" w:eastAsia="Calibri" w:hAnsi="Calibri" w:cs="Times New Roman"/>
        </w:rPr>
        <w:t>Observation</w:t>
      </w:r>
    </w:p>
    <w:p w14:paraId="47F52AB3" w14:textId="7F245445" w:rsidR="009C5B90" w:rsidRPr="00D934D4" w:rsidRDefault="009C5B90" w:rsidP="009C5B90">
      <w:pPr>
        <w:spacing w:after="0" w:line="240" w:lineRule="auto"/>
        <w:jc w:val="both"/>
        <w:rPr>
          <w:rFonts w:ascii="Calibri" w:eastAsia="Times New Roman" w:hAnsi="Calibri" w:cs="Times New Roman"/>
          <w:b/>
          <w:sz w:val="16"/>
          <w:szCs w:val="16"/>
          <w:shd w:val="clear" w:color="auto" w:fill="D9D9D9" w:themeFill="background1" w:themeFillShade="D9"/>
        </w:rPr>
      </w:pPr>
    </w:p>
    <w:p w14:paraId="2373FB02" w14:textId="77777777" w:rsidR="009C5B90" w:rsidRPr="00065C8F" w:rsidRDefault="009C5B90" w:rsidP="009C5B90">
      <w:pPr>
        <w:spacing w:after="0" w:line="240" w:lineRule="auto"/>
        <w:jc w:val="both"/>
        <w:rPr>
          <w:rFonts w:ascii="Calibri" w:eastAsia="Times New Roman" w:hAnsi="Calibri" w:cs="Times New Roman"/>
          <w:b/>
          <w:shd w:val="clear" w:color="auto" w:fill="D9D9D9" w:themeFill="background1" w:themeFillShade="D9"/>
        </w:rPr>
      </w:pPr>
      <w:r w:rsidRPr="00A02C17">
        <w:rPr>
          <w:rFonts w:ascii="Calibri" w:eastAsia="Times New Roman" w:hAnsi="Calibri" w:cs="Times New Roman"/>
          <w:b/>
          <w:shd w:val="clear" w:color="auto" w:fill="D9D9D9" w:themeFill="background1" w:themeFillShade="D9"/>
        </w:rPr>
        <w:t>Local District Decision</w:t>
      </w:r>
    </w:p>
    <w:p w14:paraId="3371375F" w14:textId="77777777" w:rsidR="009C5B90" w:rsidRPr="001C2AA7" w:rsidRDefault="009C5B90" w:rsidP="00AB2B60">
      <w:pPr>
        <w:numPr>
          <w:ilvl w:val="0"/>
          <w:numId w:val="34"/>
        </w:numPr>
        <w:spacing w:after="0" w:line="240" w:lineRule="auto"/>
        <w:contextualSpacing/>
        <w:jc w:val="both"/>
        <w:rPr>
          <w:rFonts w:ascii="Calibri" w:eastAsia="Calibri" w:hAnsi="Calibri" w:cs="Times New Roman"/>
        </w:rPr>
      </w:pPr>
      <w:r w:rsidRPr="001C2AA7">
        <w:rPr>
          <w:rFonts w:ascii="Calibri" w:eastAsia="Calibri" w:hAnsi="Calibri" w:cs="Times New Roman"/>
        </w:rPr>
        <w:t>Other Measures of Student Learning</w:t>
      </w:r>
    </w:p>
    <w:p w14:paraId="19660178" w14:textId="77777777" w:rsidR="009C5B90" w:rsidRPr="001C2AA7" w:rsidRDefault="009C5B90" w:rsidP="00AB2B60">
      <w:pPr>
        <w:numPr>
          <w:ilvl w:val="0"/>
          <w:numId w:val="34"/>
        </w:numPr>
        <w:spacing w:after="0" w:line="240" w:lineRule="auto"/>
        <w:contextualSpacing/>
        <w:jc w:val="both"/>
        <w:rPr>
          <w:rFonts w:ascii="Calibri" w:eastAsia="Calibri" w:hAnsi="Calibri" w:cs="Times New Roman"/>
        </w:rPr>
      </w:pPr>
      <w:r w:rsidRPr="001C2AA7">
        <w:rPr>
          <w:rFonts w:ascii="Calibri" w:eastAsia="Calibri" w:hAnsi="Calibri" w:cs="Times New Roman"/>
        </w:rPr>
        <w:t xml:space="preserve">Products of Practice </w:t>
      </w:r>
    </w:p>
    <w:p w14:paraId="795316C8" w14:textId="77777777" w:rsidR="009C5B90" w:rsidRPr="001C2AA7" w:rsidRDefault="009C5B90" w:rsidP="00AB2B60">
      <w:pPr>
        <w:numPr>
          <w:ilvl w:val="0"/>
          <w:numId w:val="34"/>
        </w:numPr>
        <w:spacing w:after="0" w:line="240" w:lineRule="auto"/>
        <w:contextualSpacing/>
        <w:jc w:val="both"/>
        <w:rPr>
          <w:rFonts w:ascii="Calibri" w:eastAsia="Calibri" w:hAnsi="Calibri" w:cs="Times New Roman"/>
        </w:rPr>
      </w:pPr>
      <w:r w:rsidRPr="001C2AA7">
        <w:rPr>
          <w:rFonts w:ascii="Calibri" w:eastAsia="Calibri" w:hAnsi="Calibri" w:cs="Times New Roman"/>
        </w:rPr>
        <w:t xml:space="preserve">Other Sources </w:t>
      </w:r>
    </w:p>
    <w:p w14:paraId="039DEDB9" w14:textId="77777777" w:rsidR="009C5B90" w:rsidRDefault="009C5B90" w:rsidP="009C5B90">
      <w:pPr>
        <w:spacing w:after="0" w:line="240" w:lineRule="auto"/>
        <w:jc w:val="both"/>
        <w:rPr>
          <w:rFonts w:ascii="Calibri" w:eastAsia="Calibri" w:hAnsi="Calibri" w:cs="Times New Roman"/>
        </w:rPr>
      </w:pPr>
      <w:r w:rsidRPr="001C2AA7">
        <w:rPr>
          <w:rFonts w:ascii="Calibri" w:eastAsia="Calibri" w:hAnsi="Calibri" w:cs="Times New Roman"/>
        </w:rPr>
        <w:t>All components and sources of evidence related supporting an educator’s professi</w:t>
      </w:r>
      <w:r w:rsidR="00DC2BF9">
        <w:rPr>
          <w:rFonts w:ascii="Calibri" w:eastAsia="Calibri" w:hAnsi="Calibri" w:cs="Times New Roman"/>
        </w:rPr>
        <w:t>onal practice and</w:t>
      </w:r>
      <w:r w:rsidRPr="001C2AA7">
        <w:rPr>
          <w:rFonts w:ascii="Calibri" w:eastAsia="Calibri" w:hAnsi="Calibri" w:cs="Times New Roman"/>
        </w:rPr>
        <w:t xml:space="preserve"> ratings will be completed and </w:t>
      </w:r>
      <w:r>
        <w:rPr>
          <w:rFonts w:ascii="Calibri" w:eastAsia="Calibri" w:hAnsi="Calibri" w:cs="Times New Roman"/>
        </w:rPr>
        <w:t>document</w:t>
      </w:r>
      <w:r w:rsidRPr="001C2AA7">
        <w:rPr>
          <w:rFonts w:ascii="Calibri" w:eastAsia="Calibri" w:hAnsi="Calibri" w:cs="Times New Roman"/>
        </w:rPr>
        <w:t xml:space="preserve">ed </w:t>
      </w:r>
      <w:r>
        <w:rPr>
          <w:rFonts w:ascii="Calibri" w:eastAsia="Calibri" w:hAnsi="Calibri" w:cs="Times New Roman"/>
        </w:rPr>
        <w:t>to inform the Overall Performance Category.</w:t>
      </w:r>
    </w:p>
    <w:p w14:paraId="5CB57772" w14:textId="77777777" w:rsidR="009C5B90" w:rsidRPr="005831A5" w:rsidRDefault="009C5B90" w:rsidP="009C5B90">
      <w:pPr>
        <w:spacing w:after="0" w:line="240" w:lineRule="auto"/>
        <w:jc w:val="both"/>
        <w:rPr>
          <w:rFonts w:ascii="Calibri" w:eastAsia="Calibri" w:hAnsi="Calibri" w:cs="Times New Roman"/>
        </w:rPr>
      </w:pPr>
      <w:r w:rsidRPr="00C33AC9">
        <w:rPr>
          <w:rFonts w:ascii="Calibri" w:eastAsia="Calibri" w:hAnsi="Calibri" w:cs="Times New Roman"/>
        </w:rPr>
        <w:t>All Summative Ratings will be recorded in the d</w:t>
      </w:r>
      <w:r w:rsidR="00174C70" w:rsidRPr="00C33AC9">
        <w:rPr>
          <w:rFonts w:ascii="Calibri" w:eastAsia="Calibri" w:hAnsi="Calibri" w:cs="Times New Roman"/>
        </w:rPr>
        <w:t>istrict approved forms</w:t>
      </w:r>
      <w:r w:rsidRPr="001C2AA7">
        <w:rPr>
          <w:rFonts w:ascii="Calibri" w:eastAsia="Calibri" w:hAnsi="Calibri" w:cs="Times New Roman"/>
        </w:rPr>
        <w:t>.</w:t>
      </w:r>
    </w:p>
    <w:p w14:paraId="38B434D2" w14:textId="77777777" w:rsidR="009C5B90" w:rsidRDefault="009C5B90" w:rsidP="009C5B90">
      <w:pPr>
        <w:rPr>
          <w:rFonts w:ascii="Calibri" w:eastAsia="Calibri" w:hAnsi="Calibri" w:cs="Times New Roman"/>
          <w:b/>
        </w:rPr>
        <w:sectPr w:rsidR="009C5B90" w:rsidSect="00DC2BF9">
          <w:footerReference w:type="default" r:id="rId10"/>
          <w:footerReference w:type="first" r:id="rId11"/>
          <w:pgSz w:w="12240" w:h="15840"/>
          <w:pgMar w:top="1440" w:right="1440" w:bottom="1440" w:left="1440" w:header="720" w:footer="720" w:gutter="0"/>
          <w:pgNumType w:start="1"/>
          <w:cols w:space="720"/>
          <w:titlePg/>
          <w:docGrid w:linePitch="360"/>
        </w:sectPr>
      </w:pPr>
    </w:p>
    <w:p w14:paraId="745B1F0C" w14:textId="77777777" w:rsidR="009C5B90" w:rsidRPr="00342D47" w:rsidRDefault="009C5B90" w:rsidP="009C5B90">
      <w:pPr>
        <w:keepNext/>
        <w:keepLines/>
        <w:numPr>
          <w:ilvl w:val="1"/>
          <w:numId w:val="0"/>
        </w:numPr>
        <w:spacing w:after="0" w:line="240" w:lineRule="auto"/>
        <w:jc w:val="center"/>
        <w:outlineLvl w:val="1"/>
        <w:rPr>
          <w:rFonts w:ascii="Calibri" w:eastAsia="Times New Roman" w:hAnsi="Calibri" w:cs="Times New Roman"/>
          <w:bCs/>
          <w:caps/>
          <w:sz w:val="36"/>
          <w:szCs w:val="26"/>
        </w:rPr>
      </w:pPr>
      <w:bookmarkStart w:id="6" w:name="_Toc315458912"/>
      <w:bookmarkStart w:id="7" w:name="EvidenceFfT"/>
      <w:bookmarkStart w:id="8" w:name="EvidenceFfTPrin"/>
      <w:r>
        <w:rPr>
          <w:rFonts w:ascii="Calibri" w:eastAsia="Times New Roman" w:hAnsi="Calibri" w:cs="Times New Roman"/>
          <w:bCs/>
          <w:caps/>
          <w:sz w:val="36"/>
          <w:szCs w:val="26"/>
        </w:rPr>
        <w:lastRenderedPageBreak/>
        <w:t>S</w:t>
      </w:r>
      <w:r w:rsidRPr="00342D47">
        <w:rPr>
          <w:rFonts w:ascii="Calibri" w:eastAsia="Times New Roman" w:hAnsi="Calibri" w:cs="Times New Roman"/>
          <w:bCs/>
          <w:caps/>
          <w:sz w:val="36"/>
          <w:szCs w:val="26"/>
        </w:rPr>
        <w:t>ources of evidence/Framework for Teaching Alignment</w:t>
      </w:r>
      <w:bookmarkEnd w:id="6"/>
    </w:p>
    <w:bookmarkEnd w:id="7"/>
    <w:bookmarkEnd w:id="8"/>
    <w:p w14:paraId="66C3097E" w14:textId="77777777" w:rsidR="009C5B90" w:rsidRPr="00342D47" w:rsidRDefault="009C5B90" w:rsidP="009C5B90">
      <w:pPr>
        <w:spacing w:after="0" w:line="240" w:lineRule="auto"/>
        <w:rPr>
          <w:rFonts w:ascii="Calibri" w:eastAsia="Calibri" w:hAnsi="Calibri" w:cs="Times New Roman"/>
        </w:rPr>
      </w:pPr>
    </w:p>
    <w:p w14:paraId="6350039C" w14:textId="77777777" w:rsidR="009C5B90" w:rsidRPr="00342D47" w:rsidRDefault="009C5B90" w:rsidP="009C5B90">
      <w:pPr>
        <w:spacing w:after="0" w:line="240" w:lineRule="auto"/>
        <w:jc w:val="center"/>
        <w:rPr>
          <w:rFonts w:ascii="Calibri" w:eastAsia="Calibri" w:hAnsi="Calibri" w:cs="Times New Roman"/>
        </w:rPr>
      </w:pPr>
    </w:p>
    <w:tbl>
      <w:tblPr>
        <w:tblW w:w="4809"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94"/>
        <w:gridCol w:w="1318"/>
        <w:gridCol w:w="652"/>
        <w:gridCol w:w="627"/>
        <w:gridCol w:w="478"/>
        <w:gridCol w:w="478"/>
        <w:gridCol w:w="478"/>
        <w:gridCol w:w="455"/>
        <w:gridCol w:w="445"/>
        <w:gridCol w:w="445"/>
        <w:gridCol w:w="440"/>
        <w:gridCol w:w="445"/>
        <w:gridCol w:w="448"/>
        <w:gridCol w:w="445"/>
        <w:gridCol w:w="445"/>
        <w:gridCol w:w="445"/>
        <w:gridCol w:w="445"/>
        <w:gridCol w:w="450"/>
        <w:gridCol w:w="448"/>
        <w:gridCol w:w="445"/>
        <w:gridCol w:w="450"/>
        <w:gridCol w:w="445"/>
        <w:gridCol w:w="445"/>
        <w:gridCol w:w="570"/>
      </w:tblGrid>
      <w:tr w:rsidR="009C5B90" w:rsidRPr="00C33AC9" w14:paraId="5DA3B235" w14:textId="77777777" w:rsidTr="005D195B">
        <w:trPr>
          <w:trHeight w:val="518"/>
        </w:trPr>
        <w:tc>
          <w:tcPr>
            <w:tcW w:w="279" w:type="pct"/>
            <w:vMerge w:val="restart"/>
            <w:shd w:val="clear" w:color="auto" w:fill="auto"/>
            <w:textDirection w:val="btLr"/>
            <w:vAlign w:val="center"/>
          </w:tcPr>
          <w:p w14:paraId="0FA7538A"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FRAMEWORK for TEACHING (FfT)</w:t>
            </w:r>
          </w:p>
        </w:tc>
        <w:tc>
          <w:tcPr>
            <w:tcW w:w="530" w:type="pct"/>
            <w:shd w:val="clear" w:color="auto" w:fill="auto"/>
            <w:vAlign w:val="center"/>
          </w:tcPr>
          <w:p w14:paraId="213C7CC6" w14:textId="77777777" w:rsidR="009C5B90" w:rsidRPr="00C33AC9" w:rsidRDefault="00D53127" w:rsidP="00DC2BF9">
            <w:pPr>
              <w:spacing w:after="0" w:line="240" w:lineRule="auto"/>
              <w:jc w:val="center"/>
              <w:rPr>
                <w:rFonts w:ascii="Cambria" w:eastAsia="Calibri" w:hAnsi="Cambria" w:cs="Calibri"/>
                <w:b/>
                <w:sz w:val="20"/>
                <w:szCs w:val="20"/>
              </w:rPr>
            </w:pPr>
            <w:r w:rsidRPr="00C33AC9">
              <w:rPr>
                <w:rFonts w:ascii="Cambria" w:eastAsia="Calibri" w:hAnsi="Cambria" w:cs="Calibri"/>
                <w:b/>
                <w:sz w:val="20"/>
                <w:szCs w:val="20"/>
              </w:rPr>
              <w:t>Measure</w:t>
            </w:r>
          </w:p>
        </w:tc>
        <w:tc>
          <w:tcPr>
            <w:tcW w:w="1273" w:type="pct"/>
            <w:gridSpan w:val="6"/>
            <w:shd w:val="clear" w:color="auto" w:fill="auto"/>
            <w:vAlign w:val="center"/>
          </w:tcPr>
          <w:p w14:paraId="288B6EC7" w14:textId="77777777" w:rsidR="009C5B90" w:rsidRPr="00C33AC9" w:rsidRDefault="00373F12" w:rsidP="00DC2BF9">
            <w:pPr>
              <w:spacing w:after="0" w:line="240" w:lineRule="auto"/>
              <w:jc w:val="center"/>
              <w:rPr>
                <w:rFonts w:ascii="Cambria" w:eastAsia="Calibri" w:hAnsi="Cambria" w:cs="Calibri"/>
                <w:b/>
                <w:sz w:val="20"/>
                <w:szCs w:val="20"/>
              </w:rPr>
            </w:pPr>
            <w:r w:rsidRPr="00C33AC9">
              <w:rPr>
                <w:rFonts w:ascii="Cambria" w:eastAsia="Calibri" w:hAnsi="Cambria" w:cs="Calibri"/>
                <w:b/>
                <w:sz w:val="20"/>
                <w:szCs w:val="20"/>
              </w:rPr>
              <w:t xml:space="preserve">Planning </w:t>
            </w:r>
          </w:p>
        </w:tc>
        <w:tc>
          <w:tcPr>
            <w:tcW w:w="894" w:type="pct"/>
            <w:gridSpan w:val="5"/>
            <w:shd w:val="clear" w:color="auto" w:fill="auto"/>
            <w:vAlign w:val="center"/>
          </w:tcPr>
          <w:p w14:paraId="0825A0A3" w14:textId="77777777" w:rsidR="009C5B90" w:rsidRPr="00C33AC9" w:rsidRDefault="009C5B90" w:rsidP="00DC2BF9">
            <w:pPr>
              <w:spacing w:after="0" w:line="240" w:lineRule="auto"/>
              <w:jc w:val="center"/>
              <w:rPr>
                <w:rFonts w:ascii="Cambria" w:eastAsia="Calibri" w:hAnsi="Cambria" w:cs="Calibri"/>
                <w:b/>
                <w:sz w:val="20"/>
                <w:szCs w:val="20"/>
              </w:rPr>
            </w:pPr>
            <w:r w:rsidRPr="00C33AC9">
              <w:rPr>
                <w:rFonts w:ascii="Cambria" w:eastAsia="Calibri" w:hAnsi="Cambria" w:cs="Calibri"/>
                <w:b/>
                <w:sz w:val="20"/>
                <w:szCs w:val="20"/>
              </w:rPr>
              <w:t>Environment</w:t>
            </w:r>
          </w:p>
        </w:tc>
        <w:tc>
          <w:tcPr>
            <w:tcW w:w="897" w:type="pct"/>
            <w:gridSpan w:val="5"/>
            <w:shd w:val="clear" w:color="auto" w:fill="auto"/>
            <w:vAlign w:val="center"/>
          </w:tcPr>
          <w:p w14:paraId="2690469D" w14:textId="77777777" w:rsidR="009C5B90" w:rsidRPr="00C33AC9" w:rsidRDefault="009C5B90" w:rsidP="00DC2BF9">
            <w:pPr>
              <w:spacing w:after="0" w:line="240" w:lineRule="auto"/>
              <w:jc w:val="center"/>
              <w:rPr>
                <w:rFonts w:ascii="Cambria" w:eastAsia="Calibri" w:hAnsi="Cambria" w:cs="Calibri"/>
                <w:b/>
                <w:sz w:val="20"/>
                <w:szCs w:val="20"/>
              </w:rPr>
            </w:pPr>
            <w:r w:rsidRPr="00C33AC9">
              <w:rPr>
                <w:rFonts w:ascii="Cambria" w:eastAsia="Calibri" w:hAnsi="Cambria" w:cs="Calibri"/>
                <w:b/>
                <w:sz w:val="20"/>
                <w:szCs w:val="20"/>
              </w:rPr>
              <w:t>Instruction</w:t>
            </w:r>
          </w:p>
        </w:tc>
        <w:tc>
          <w:tcPr>
            <w:tcW w:w="1128" w:type="pct"/>
            <w:gridSpan w:val="6"/>
            <w:shd w:val="clear" w:color="auto" w:fill="auto"/>
            <w:vAlign w:val="center"/>
          </w:tcPr>
          <w:p w14:paraId="07F1ADC2" w14:textId="77777777" w:rsidR="009C5B90" w:rsidRPr="00C33AC9" w:rsidRDefault="00373F12" w:rsidP="00373F12">
            <w:pPr>
              <w:spacing w:after="0" w:line="240" w:lineRule="auto"/>
              <w:jc w:val="center"/>
              <w:rPr>
                <w:rFonts w:ascii="Cambria" w:eastAsia="Calibri" w:hAnsi="Cambria" w:cs="Calibri"/>
                <w:b/>
                <w:sz w:val="20"/>
                <w:szCs w:val="20"/>
              </w:rPr>
            </w:pPr>
            <w:r w:rsidRPr="00C33AC9">
              <w:rPr>
                <w:rFonts w:ascii="Cambria" w:eastAsia="Calibri" w:hAnsi="Cambria" w:cs="Calibri"/>
                <w:b/>
                <w:sz w:val="20"/>
                <w:szCs w:val="20"/>
              </w:rPr>
              <w:t>Professionalism</w:t>
            </w:r>
          </w:p>
        </w:tc>
      </w:tr>
      <w:tr w:rsidR="009C5B90" w:rsidRPr="00FA67A2" w14:paraId="6E7E5BA0" w14:textId="77777777" w:rsidTr="005D195B">
        <w:trPr>
          <w:cantSplit/>
          <w:trHeight w:val="4303"/>
        </w:trPr>
        <w:tc>
          <w:tcPr>
            <w:tcW w:w="279" w:type="pct"/>
            <w:vMerge/>
            <w:shd w:val="clear" w:color="auto" w:fill="auto"/>
          </w:tcPr>
          <w:p w14:paraId="6BF88713" w14:textId="77777777" w:rsidR="009C5B90" w:rsidRPr="00FA67A2" w:rsidRDefault="009C5B90" w:rsidP="00DC2BF9">
            <w:pPr>
              <w:spacing w:after="0" w:line="240" w:lineRule="auto"/>
              <w:jc w:val="right"/>
              <w:rPr>
                <w:rFonts w:ascii="Calibri" w:eastAsia="Calibri" w:hAnsi="Calibri" w:cs="Calibri"/>
                <w:sz w:val="20"/>
                <w:szCs w:val="20"/>
              </w:rPr>
            </w:pPr>
          </w:p>
        </w:tc>
        <w:tc>
          <w:tcPr>
            <w:tcW w:w="530" w:type="pct"/>
            <w:tcBorders>
              <w:bottom w:val="single" w:sz="6" w:space="0" w:color="auto"/>
            </w:tcBorders>
            <w:shd w:val="clear" w:color="auto" w:fill="auto"/>
            <w:vAlign w:val="center"/>
          </w:tcPr>
          <w:p w14:paraId="3862CC5A" w14:textId="77777777" w:rsidR="009C5B90" w:rsidRPr="00FA67A2" w:rsidRDefault="009C5B90" w:rsidP="00DC2BF9">
            <w:pPr>
              <w:spacing w:after="0" w:line="240" w:lineRule="auto"/>
              <w:jc w:val="center"/>
              <w:rPr>
                <w:rFonts w:ascii="Calibri" w:eastAsia="Calibri" w:hAnsi="Calibri" w:cs="Calibri"/>
                <w:b/>
                <w:sz w:val="20"/>
                <w:szCs w:val="20"/>
              </w:rPr>
            </w:pPr>
            <w:r w:rsidRPr="00FA67A2">
              <w:rPr>
                <w:rFonts w:ascii="Calibri" w:eastAsia="Calibri" w:hAnsi="Calibri" w:cs="Calibri"/>
                <w:b/>
                <w:sz w:val="20"/>
                <w:szCs w:val="20"/>
              </w:rPr>
              <w:t>Component</w:t>
            </w:r>
          </w:p>
        </w:tc>
        <w:tc>
          <w:tcPr>
            <w:tcW w:w="262" w:type="pct"/>
            <w:tcBorders>
              <w:bottom w:val="double" w:sz="4" w:space="0" w:color="auto"/>
            </w:tcBorders>
            <w:shd w:val="clear" w:color="auto" w:fill="auto"/>
            <w:textDirection w:val="btLr"/>
            <w:vAlign w:val="center"/>
          </w:tcPr>
          <w:p w14:paraId="41467AA0"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1a -Knowledge of content/pedagogy</w:t>
            </w:r>
          </w:p>
        </w:tc>
        <w:tc>
          <w:tcPr>
            <w:tcW w:w="252" w:type="pct"/>
            <w:tcBorders>
              <w:bottom w:val="double" w:sz="4" w:space="0" w:color="auto"/>
            </w:tcBorders>
            <w:shd w:val="clear" w:color="auto" w:fill="auto"/>
            <w:textDirection w:val="btLr"/>
            <w:vAlign w:val="center"/>
          </w:tcPr>
          <w:p w14:paraId="47DB3579"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1b-Demonstrate knowledge of students</w:t>
            </w:r>
          </w:p>
        </w:tc>
        <w:tc>
          <w:tcPr>
            <w:tcW w:w="192" w:type="pct"/>
            <w:tcBorders>
              <w:bottom w:val="double" w:sz="4" w:space="0" w:color="auto"/>
            </w:tcBorders>
            <w:shd w:val="clear" w:color="auto" w:fill="auto"/>
            <w:textDirection w:val="btLr"/>
            <w:vAlign w:val="center"/>
          </w:tcPr>
          <w:p w14:paraId="3F9F4BA2"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1c- Setting  Instructional Outcomes</w:t>
            </w:r>
          </w:p>
        </w:tc>
        <w:tc>
          <w:tcPr>
            <w:tcW w:w="192" w:type="pct"/>
            <w:tcBorders>
              <w:bottom w:val="double" w:sz="4" w:space="0" w:color="auto"/>
            </w:tcBorders>
            <w:shd w:val="clear" w:color="auto" w:fill="auto"/>
            <w:textDirection w:val="btLr"/>
            <w:vAlign w:val="center"/>
          </w:tcPr>
          <w:p w14:paraId="5D25562C"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1d-Demonstrates  knowledge of resources</w:t>
            </w:r>
          </w:p>
        </w:tc>
        <w:tc>
          <w:tcPr>
            <w:tcW w:w="192" w:type="pct"/>
            <w:tcBorders>
              <w:bottom w:val="double" w:sz="4" w:space="0" w:color="auto"/>
            </w:tcBorders>
            <w:shd w:val="clear" w:color="auto" w:fill="auto"/>
            <w:textDirection w:val="btLr"/>
            <w:vAlign w:val="center"/>
          </w:tcPr>
          <w:p w14:paraId="7C67CB65"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1e-Designing Coherent Instruction</w:t>
            </w:r>
          </w:p>
        </w:tc>
        <w:tc>
          <w:tcPr>
            <w:tcW w:w="182" w:type="pct"/>
            <w:tcBorders>
              <w:bottom w:val="double" w:sz="4" w:space="0" w:color="auto"/>
            </w:tcBorders>
            <w:shd w:val="clear" w:color="auto" w:fill="auto"/>
            <w:textDirection w:val="btLr"/>
            <w:vAlign w:val="center"/>
          </w:tcPr>
          <w:p w14:paraId="34F2D3BC"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1f- Designing Student Assessment</w:t>
            </w:r>
          </w:p>
        </w:tc>
        <w:tc>
          <w:tcPr>
            <w:tcW w:w="179" w:type="pct"/>
            <w:tcBorders>
              <w:bottom w:val="double" w:sz="4" w:space="0" w:color="auto"/>
            </w:tcBorders>
            <w:shd w:val="clear" w:color="auto" w:fill="auto"/>
            <w:textDirection w:val="btLr"/>
            <w:vAlign w:val="center"/>
          </w:tcPr>
          <w:p w14:paraId="62B19874"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2a-Creating Env. of Respect &amp; Rapport</w:t>
            </w:r>
          </w:p>
        </w:tc>
        <w:tc>
          <w:tcPr>
            <w:tcW w:w="179" w:type="pct"/>
            <w:tcBorders>
              <w:bottom w:val="double" w:sz="4" w:space="0" w:color="auto"/>
            </w:tcBorders>
            <w:shd w:val="clear" w:color="auto" w:fill="auto"/>
            <w:textDirection w:val="btLr"/>
            <w:vAlign w:val="center"/>
          </w:tcPr>
          <w:p w14:paraId="52328D14"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2b-Establish Culture of Learning</w:t>
            </w:r>
          </w:p>
        </w:tc>
        <w:tc>
          <w:tcPr>
            <w:tcW w:w="177" w:type="pct"/>
            <w:tcBorders>
              <w:bottom w:val="double" w:sz="4" w:space="0" w:color="auto"/>
            </w:tcBorders>
            <w:shd w:val="clear" w:color="auto" w:fill="auto"/>
            <w:textDirection w:val="btLr"/>
            <w:vAlign w:val="center"/>
          </w:tcPr>
          <w:p w14:paraId="785B2A87"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2c-Maintaing Classroom Procedures</w:t>
            </w:r>
          </w:p>
        </w:tc>
        <w:tc>
          <w:tcPr>
            <w:tcW w:w="179" w:type="pct"/>
            <w:tcBorders>
              <w:bottom w:val="double" w:sz="4" w:space="0" w:color="auto"/>
            </w:tcBorders>
            <w:shd w:val="clear" w:color="auto" w:fill="auto"/>
            <w:textDirection w:val="btLr"/>
            <w:vAlign w:val="center"/>
          </w:tcPr>
          <w:p w14:paraId="5C7B7D52"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2d-Managing Student Behavior</w:t>
            </w:r>
          </w:p>
        </w:tc>
        <w:tc>
          <w:tcPr>
            <w:tcW w:w="180" w:type="pct"/>
            <w:tcBorders>
              <w:bottom w:val="double" w:sz="4" w:space="0" w:color="auto"/>
            </w:tcBorders>
            <w:shd w:val="clear" w:color="auto" w:fill="auto"/>
            <w:textDirection w:val="btLr"/>
            <w:vAlign w:val="center"/>
          </w:tcPr>
          <w:p w14:paraId="08838B6F"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2e-Organizing Physical Space</w:t>
            </w:r>
          </w:p>
        </w:tc>
        <w:tc>
          <w:tcPr>
            <w:tcW w:w="179" w:type="pct"/>
            <w:tcBorders>
              <w:bottom w:val="double" w:sz="4" w:space="0" w:color="auto"/>
            </w:tcBorders>
            <w:shd w:val="clear" w:color="auto" w:fill="auto"/>
            <w:textDirection w:val="btLr"/>
            <w:vAlign w:val="center"/>
          </w:tcPr>
          <w:p w14:paraId="3988D03B"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3a-Communicating with Students</w:t>
            </w:r>
          </w:p>
        </w:tc>
        <w:tc>
          <w:tcPr>
            <w:tcW w:w="179" w:type="pct"/>
            <w:tcBorders>
              <w:bottom w:val="double" w:sz="4" w:space="0" w:color="auto"/>
            </w:tcBorders>
            <w:shd w:val="clear" w:color="auto" w:fill="auto"/>
            <w:textDirection w:val="btLr"/>
            <w:vAlign w:val="center"/>
          </w:tcPr>
          <w:p w14:paraId="50A93608"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3b-Questioning &amp; Discussion Techniques</w:t>
            </w:r>
          </w:p>
        </w:tc>
        <w:tc>
          <w:tcPr>
            <w:tcW w:w="179" w:type="pct"/>
            <w:tcBorders>
              <w:bottom w:val="double" w:sz="4" w:space="0" w:color="auto"/>
            </w:tcBorders>
            <w:shd w:val="clear" w:color="auto" w:fill="auto"/>
            <w:textDirection w:val="btLr"/>
            <w:vAlign w:val="center"/>
          </w:tcPr>
          <w:p w14:paraId="068ABF81"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3c-Engaging Students in Learning</w:t>
            </w:r>
          </w:p>
        </w:tc>
        <w:tc>
          <w:tcPr>
            <w:tcW w:w="179" w:type="pct"/>
            <w:tcBorders>
              <w:bottom w:val="double" w:sz="4" w:space="0" w:color="auto"/>
            </w:tcBorders>
            <w:shd w:val="clear" w:color="auto" w:fill="auto"/>
            <w:textDirection w:val="btLr"/>
            <w:vAlign w:val="center"/>
          </w:tcPr>
          <w:p w14:paraId="13E16F3D"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3d-Using Assessment in Learning</w:t>
            </w:r>
          </w:p>
        </w:tc>
        <w:tc>
          <w:tcPr>
            <w:tcW w:w="181" w:type="pct"/>
            <w:tcBorders>
              <w:bottom w:val="double" w:sz="4" w:space="0" w:color="auto"/>
            </w:tcBorders>
            <w:shd w:val="clear" w:color="auto" w:fill="auto"/>
            <w:textDirection w:val="btLr"/>
            <w:vAlign w:val="center"/>
          </w:tcPr>
          <w:p w14:paraId="4A75338D"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3e-Demonstrating Flexibility &amp; Responsive</w:t>
            </w:r>
          </w:p>
        </w:tc>
        <w:tc>
          <w:tcPr>
            <w:tcW w:w="180" w:type="pct"/>
            <w:tcBorders>
              <w:bottom w:val="double" w:sz="4" w:space="0" w:color="auto"/>
            </w:tcBorders>
            <w:shd w:val="clear" w:color="auto" w:fill="auto"/>
            <w:textDirection w:val="btLr"/>
            <w:vAlign w:val="center"/>
          </w:tcPr>
          <w:p w14:paraId="0D479180"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4a-Reflecting On Teaching</w:t>
            </w:r>
          </w:p>
        </w:tc>
        <w:tc>
          <w:tcPr>
            <w:tcW w:w="179" w:type="pct"/>
            <w:tcBorders>
              <w:bottom w:val="double" w:sz="4" w:space="0" w:color="auto"/>
            </w:tcBorders>
            <w:shd w:val="clear" w:color="auto" w:fill="auto"/>
            <w:textDirection w:val="btLr"/>
            <w:vAlign w:val="center"/>
          </w:tcPr>
          <w:p w14:paraId="0DA596D9"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4b-Maintaining Accurate Records</w:t>
            </w:r>
          </w:p>
        </w:tc>
        <w:tc>
          <w:tcPr>
            <w:tcW w:w="181" w:type="pct"/>
            <w:tcBorders>
              <w:bottom w:val="double" w:sz="4" w:space="0" w:color="auto"/>
            </w:tcBorders>
            <w:shd w:val="clear" w:color="auto" w:fill="auto"/>
            <w:textDirection w:val="btLr"/>
            <w:vAlign w:val="center"/>
          </w:tcPr>
          <w:p w14:paraId="2498B0EA"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4c-Communicating With Families</w:t>
            </w:r>
          </w:p>
        </w:tc>
        <w:tc>
          <w:tcPr>
            <w:tcW w:w="179" w:type="pct"/>
            <w:tcBorders>
              <w:bottom w:val="double" w:sz="4" w:space="0" w:color="auto"/>
            </w:tcBorders>
            <w:shd w:val="clear" w:color="auto" w:fill="auto"/>
            <w:textDirection w:val="btLr"/>
            <w:vAlign w:val="center"/>
          </w:tcPr>
          <w:p w14:paraId="10C7CFB0"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4d-Participating in Profess. Learning Comm.</w:t>
            </w:r>
          </w:p>
        </w:tc>
        <w:tc>
          <w:tcPr>
            <w:tcW w:w="179" w:type="pct"/>
            <w:tcBorders>
              <w:bottom w:val="double" w:sz="4" w:space="0" w:color="auto"/>
            </w:tcBorders>
            <w:shd w:val="clear" w:color="auto" w:fill="auto"/>
            <w:textDirection w:val="btLr"/>
            <w:vAlign w:val="center"/>
          </w:tcPr>
          <w:p w14:paraId="5C773BC6"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4e-Growing &amp; Developing Professionally</w:t>
            </w:r>
          </w:p>
        </w:tc>
        <w:tc>
          <w:tcPr>
            <w:tcW w:w="230" w:type="pct"/>
            <w:tcBorders>
              <w:bottom w:val="double" w:sz="4" w:space="0" w:color="auto"/>
            </w:tcBorders>
            <w:shd w:val="clear" w:color="auto" w:fill="auto"/>
            <w:textDirection w:val="btLr"/>
            <w:vAlign w:val="center"/>
          </w:tcPr>
          <w:p w14:paraId="653CF48B"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4f-Showing Professionalism</w:t>
            </w:r>
          </w:p>
        </w:tc>
      </w:tr>
      <w:tr w:rsidR="009C5B90" w:rsidRPr="00FA67A2" w14:paraId="4C98DA05" w14:textId="77777777" w:rsidTr="005D195B">
        <w:trPr>
          <w:cantSplit/>
          <w:trHeight w:val="699"/>
        </w:trPr>
        <w:tc>
          <w:tcPr>
            <w:tcW w:w="279" w:type="pct"/>
            <w:vMerge w:val="restart"/>
            <w:shd w:val="clear" w:color="auto" w:fill="auto"/>
            <w:textDirection w:val="btLr"/>
          </w:tcPr>
          <w:p w14:paraId="008DEEE2"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 xml:space="preserve">SOURCES OF EVIDENCE </w:t>
            </w:r>
          </w:p>
          <w:p w14:paraId="6011FAFD" w14:textId="77777777" w:rsidR="009C5B90" w:rsidRPr="00FA67A2" w:rsidRDefault="009C5B90" w:rsidP="00DC2BF9">
            <w:pPr>
              <w:spacing w:after="0" w:line="240" w:lineRule="auto"/>
              <w:ind w:left="113" w:right="113"/>
              <w:jc w:val="center"/>
              <w:rPr>
                <w:rFonts w:ascii="Calibri" w:eastAsia="Calibri" w:hAnsi="Calibri" w:cs="Calibri"/>
                <w:b/>
                <w:sz w:val="20"/>
                <w:szCs w:val="20"/>
              </w:rPr>
            </w:pPr>
            <w:r w:rsidRPr="00FA67A2">
              <w:rPr>
                <w:rFonts w:ascii="Calibri" w:eastAsia="Calibri" w:hAnsi="Calibri" w:cs="Calibri"/>
                <w:b/>
                <w:sz w:val="20"/>
                <w:szCs w:val="20"/>
              </w:rPr>
              <w:t>To Inform Professional Practice</w:t>
            </w:r>
          </w:p>
        </w:tc>
        <w:tc>
          <w:tcPr>
            <w:tcW w:w="530" w:type="pct"/>
            <w:tcBorders>
              <w:top w:val="single" w:sz="6" w:space="0" w:color="auto"/>
              <w:bottom w:val="single" w:sz="6" w:space="0" w:color="auto"/>
              <w:right w:val="double" w:sz="4" w:space="0" w:color="auto"/>
            </w:tcBorders>
            <w:shd w:val="clear" w:color="auto" w:fill="FFFFFF"/>
            <w:vAlign w:val="center"/>
          </w:tcPr>
          <w:p w14:paraId="2CD6A02B" w14:textId="77777777" w:rsidR="009C5B90" w:rsidRPr="00FA67A2" w:rsidRDefault="009C5B90" w:rsidP="00DC2BF9">
            <w:pPr>
              <w:spacing w:after="0" w:line="240" w:lineRule="auto"/>
              <w:jc w:val="center"/>
              <w:rPr>
                <w:rFonts w:ascii="Calibri" w:eastAsia="Calibri" w:hAnsi="Calibri" w:cs="Calibri"/>
                <w:b/>
                <w:sz w:val="20"/>
                <w:szCs w:val="20"/>
              </w:rPr>
            </w:pPr>
            <w:r w:rsidRPr="00FA67A2">
              <w:rPr>
                <w:rFonts w:ascii="Calibri" w:eastAsia="Calibri" w:hAnsi="Calibri" w:cs="Calibri"/>
                <w:b/>
                <w:sz w:val="20"/>
                <w:szCs w:val="20"/>
              </w:rPr>
              <w:t>Supervisor Observation</w:t>
            </w:r>
          </w:p>
        </w:tc>
        <w:tc>
          <w:tcPr>
            <w:tcW w:w="1273" w:type="pct"/>
            <w:gridSpan w:val="6"/>
            <w:tcBorders>
              <w:top w:val="double" w:sz="4" w:space="0" w:color="auto"/>
              <w:left w:val="double" w:sz="4" w:space="0" w:color="auto"/>
            </w:tcBorders>
            <w:shd w:val="clear" w:color="auto" w:fill="FBD4B4"/>
            <w:vAlign w:val="center"/>
          </w:tcPr>
          <w:p w14:paraId="40CB51E9" w14:textId="77777777" w:rsidR="009C5B90" w:rsidRPr="00FA67A2" w:rsidRDefault="009C5B90" w:rsidP="00DC2BF9">
            <w:pPr>
              <w:spacing w:after="0" w:line="240" w:lineRule="auto"/>
              <w:jc w:val="center"/>
              <w:rPr>
                <w:rFonts w:ascii="Calibri" w:eastAsia="Calibri" w:hAnsi="Calibri" w:cs="Calibri"/>
                <w:b/>
                <w:sz w:val="20"/>
                <w:szCs w:val="20"/>
              </w:rPr>
            </w:pPr>
            <w:r w:rsidRPr="00FA67A2">
              <w:rPr>
                <w:rFonts w:ascii="Calibri" w:eastAsia="Calibri" w:hAnsi="Calibri" w:cs="Calibri"/>
                <w:b/>
                <w:sz w:val="20"/>
                <w:szCs w:val="20"/>
              </w:rPr>
              <w:t>Evidence</w:t>
            </w:r>
          </w:p>
          <w:p w14:paraId="53122BA3" w14:textId="77777777" w:rsidR="009C5B90" w:rsidRPr="00FA67A2" w:rsidRDefault="009C5B90" w:rsidP="00DC2BF9">
            <w:pPr>
              <w:spacing w:after="0" w:line="240" w:lineRule="auto"/>
              <w:jc w:val="center"/>
              <w:rPr>
                <w:rFonts w:ascii="Calibri" w:eastAsia="Calibri" w:hAnsi="Calibri" w:cs="Calibri"/>
                <w:sz w:val="20"/>
                <w:szCs w:val="20"/>
              </w:rPr>
            </w:pPr>
            <w:r w:rsidRPr="00FA67A2">
              <w:rPr>
                <w:rFonts w:ascii="Calibri" w:eastAsia="Calibri" w:hAnsi="Calibri" w:cs="Calibri"/>
                <w:b/>
                <w:sz w:val="20"/>
                <w:szCs w:val="20"/>
              </w:rPr>
              <w:t>(pre and post conferences)</w:t>
            </w:r>
          </w:p>
        </w:tc>
        <w:tc>
          <w:tcPr>
            <w:tcW w:w="1790" w:type="pct"/>
            <w:gridSpan w:val="10"/>
            <w:tcBorders>
              <w:top w:val="double" w:sz="4" w:space="0" w:color="auto"/>
              <w:left w:val="double" w:sz="4" w:space="0" w:color="auto"/>
            </w:tcBorders>
            <w:shd w:val="clear" w:color="auto" w:fill="C6D9F1"/>
            <w:vAlign w:val="center"/>
          </w:tcPr>
          <w:p w14:paraId="7B20FDCE" w14:textId="77777777" w:rsidR="009C5B90" w:rsidRPr="00FA67A2" w:rsidRDefault="009C5B90" w:rsidP="00DC2BF9">
            <w:pPr>
              <w:spacing w:after="0" w:line="240" w:lineRule="auto"/>
              <w:jc w:val="center"/>
              <w:rPr>
                <w:rFonts w:ascii="Calibri" w:eastAsia="Calibri" w:hAnsi="Calibri" w:cs="Calibri"/>
                <w:b/>
                <w:sz w:val="20"/>
                <w:szCs w:val="20"/>
              </w:rPr>
            </w:pPr>
            <w:r w:rsidRPr="00FA67A2">
              <w:rPr>
                <w:rFonts w:ascii="Calibri" w:eastAsia="Calibri" w:hAnsi="Calibri" w:cs="Calibri"/>
                <w:b/>
                <w:sz w:val="20"/>
                <w:szCs w:val="20"/>
              </w:rPr>
              <w:t xml:space="preserve">Observation </w:t>
            </w:r>
          </w:p>
        </w:tc>
        <w:tc>
          <w:tcPr>
            <w:tcW w:w="1128" w:type="pct"/>
            <w:gridSpan w:val="6"/>
            <w:tcBorders>
              <w:top w:val="double" w:sz="4" w:space="0" w:color="auto"/>
              <w:left w:val="double" w:sz="4" w:space="0" w:color="auto"/>
            </w:tcBorders>
            <w:shd w:val="clear" w:color="auto" w:fill="FBD4B4"/>
            <w:vAlign w:val="center"/>
          </w:tcPr>
          <w:p w14:paraId="3BB5AFC3" w14:textId="77777777" w:rsidR="009C5B90" w:rsidRPr="00FA67A2" w:rsidRDefault="009C5B90" w:rsidP="00DC2BF9">
            <w:pPr>
              <w:spacing w:after="0" w:line="240" w:lineRule="auto"/>
              <w:jc w:val="center"/>
              <w:rPr>
                <w:rFonts w:ascii="Calibri" w:eastAsia="Calibri" w:hAnsi="Calibri" w:cs="Calibri"/>
                <w:b/>
                <w:sz w:val="20"/>
                <w:szCs w:val="20"/>
              </w:rPr>
            </w:pPr>
            <w:r w:rsidRPr="00FA67A2">
              <w:rPr>
                <w:rFonts w:ascii="Calibri" w:eastAsia="Calibri" w:hAnsi="Calibri" w:cs="Calibri"/>
                <w:b/>
                <w:sz w:val="20"/>
                <w:szCs w:val="20"/>
              </w:rPr>
              <w:t>Evidence</w:t>
            </w:r>
          </w:p>
          <w:p w14:paraId="4424A348" w14:textId="77777777" w:rsidR="009C5B90" w:rsidRPr="00FA67A2" w:rsidRDefault="009C5B90" w:rsidP="00DC2BF9">
            <w:pPr>
              <w:spacing w:after="0" w:line="240" w:lineRule="auto"/>
              <w:jc w:val="center"/>
              <w:rPr>
                <w:rFonts w:ascii="Calibri" w:eastAsia="Calibri" w:hAnsi="Calibri" w:cs="Calibri"/>
                <w:sz w:val="20"/>
                <w:szCs w:val="20"/>
              </w:rPr>
            </w:pPr>
            <w:r w:rsidRPr="00FA67A2">
              <w:rPr>
                <w:rFonts w:ascii="Calibri" w:eastAsia="Calibri" w:hAnsi="Calibri" w:cs="Calibri"/>
                <w:b/>
                <w:sz w:val="20"/>
                <w:szCs w:val="20"/>
              </w:rPr>
              <w:t>(pre and post conferences)</w:t>
            </w:r>
          </w:p>
        </w:tc>
      </w:tr>
      <w:tr w:rsidR="009C5B90" w:rsidRPr="00FA67A2" w14:paraId="1A70C216" w14:textId="77777777" w:rsidTr="00DC2BF9">
        <w:trPr>
          <w:cantSplit/>
          <w:trHeight w:val="630"/>
        </w:trPr>
        <w:tc>
          <w:tcPr>
            <w:tcW w:w="279" w:type="pct"/>
            <w:vMerge/>
            <w:shd w:val="clear" w:color="auto" w:fill="auto"/>
          </w:tcPr>
          <w:p w14:paraId="1EF0DBFE" w14:textId="77777777" w:rsidR="009C5B90" w:rsidRPr="00FA67A2" w:rsidRDefault="009C5B90" w:rsidP="00DC2BF9">
            <w:pPr>
              <w:spacing w:after="0" w:line="240" w:lineRule="auto"/>
              <w:rPr>
                <w:rFonts w:ascii="Calibri" w:eastAsia="Calibri" w:hAnsi="Calibri" w:cs="Calibri"/>
                <w:b/>
                <w:sz w:val="20"/>
                <w:szCs w:val="20"/>
              </w:rPr>
            </w:pPr>
          </w:p>
        </w:tc>
        <w:tc>
          <w:tcPr>
            <w:tcW w:w="530" w:type="pct"/>
            <w:tcBorders>
              <w:top w:val="single" w:sz="6" w:space="0" w:color="auto"/>
              <w:bottom w:val="single" w:sz="6" w:space="0" w:color="auto"/>
              <w:right w:val="double" w:sz="4" w:space="0" w:color="auto"/>
            </w:tcBorders>
            <w:shd w:val="clear" w:color="auto" w:fill="FFFFFF"/>
            <w:vAlign w:val="center"/>
          </w:tcPr>
          <w:p w14:paraId="19346183" w14:textId="77777777" w:rsidR="009C5B90" w:rsidRPr="00FA67A2" w:rsidRDefault="009C5B90" w:rsidP="00DC2BF9">
            <w:pPr>
              <w:spacing w:after="0" w:line="240" w:lineRule="auto"/>
              <w:jc w:val="center"/>
              <w:rPr>
                <w:rFonts w:ascii="Calibri" w:eastAsia="Calibri" w:hAnsi="Calibri" w:cs="Calibri"/>
                <w:b/>
                <w:sz w:val="20"/>
                <w:szCs w:val="20"/>
              </w:rPr>
            </w:pPr>
            <w:r w:rsidRPr="00FA67A2">
              <w:rPr>
                <w:rFonts w:ascii="Calibri" w:eastAsia="Calibri" w:hAnsi="Calibri" w:cs="Calibri"/>
                <w:b/>
                <w:sz w:val="20"/>
                <w:szCs w:val="20"/>
              </w:rPr>
              <w:t>Professional Growth</w:t>
            </w:r>
          </w:p>
        </w:tc>
        <w:tc>
          <w:tcPr>
            <w:tcW w:w="4191" w:type="pct"/>
            <w:gridSpan w:val="22"/>
            <w:vMerge w:val="restart"/>
            <w:tcBorders>
              <w:left w:val="double" w:sz="4" w:space="0" w:color="auto"/>
            </w:tcBorders>
            <w:shd w:val="clear" w:color="auto" w:fill="C6D9F1"/>
            <w:vAlign w:val="center"/>
          </w:tcPr>
          <w:p w14:paraId="098DA7F3" w14:textId="77777777" w:rsidR="009C5B90" w:rsidRPr="00FA67A2" w:rsidRDefault="009C5B90" w:rsidP="00DC2BF9">
            <w:pPr>
              <w:spacing w:after="0" w:line="240" w:lineRule="auto"/>
              <w:jc w:val="center"/>
              <w:rPr>
                <w:rFonts w:ascii="Calibri" w:eastAsia="Calibri" w:hAnsi="Calibri" w:cs="Calibri"/>
                <w:b/>
                <w:sz w:val="20"/>
                <w:szCs w:val="20"/>
              </w:rPr>
            </w:pPr>
            <w:r w:rsidRPr="00FA67A2">
              <w:rPr>
                <w:rFonts w:ascii="Calibri" w:eastAsia="Calibri" w:hAnsi="Calibri" w:cs="Calibri"/>
                <w:b/>
                <w:sz w:val="20"/>
                <w:szCs w:val="20"/>
              </w:rPr>
              <w:t>Professional Growth Planning and Self Reflection</w:t>
            </w:r>
          </w:p>
        </w:tc>
      </w:tr>
      <w:tr w:rsidR="009C5B90" w:rsidRPr="00FA67A2" w14:paraId="59E2FB6C" w14:textId="77777777" w:rsidTr="00DC2BF9">
        <w:trPr>
          <w:cantSplit/>
          <w:trHeight w:val="713"/>
        </w:trPr>
        <w:tc>
          <w:tcPr>
            <w:tcW w:w="279" w:type="pct"/>
            <w:vMerge/>
            <w:shd w:val="clear" w:color="auto" w:fill="5F497A"/>
          </w:tcPr>
          <w:p w14:paraId="72D2914B" w14:textId="77777777" w:rsidR="009C5B90" w:rsidRPr="00FA67A2" w:rsidRDefault="009C5B90" w:rsidP="00DC2BF9">
            <w:pPr>
              <w:spacing w:after="0" w:line="240" w:lineRule="auto"/>
              <w:rPr>
                <w:rFonts w:ascii="Calibri" w:eastAsia="Calibri" w:hAnsi="Calibri" w:cs="Calibri"/>
                <w:b/>
                <w:sz w:val="20"/>
                <w:szCs w:val="20"/>
              </w:rPr>
            </w:pPr>
          </w:p>
        </w:tc>
        <w:tc>
          <w:tcPr>
            <w:tcW w:w="530" w:type="pct"/>
            <w:tcBorders>
              <w:top w:val="single" w:sz="6" w:space="0" w:color="auto"/>
              <w:bottom w:val="single" w:sz="6" w:space="0" w:color="auto"/>
              <w:right w:val="double" w:sz="4" w:space="0" w:color="auto"/>
            </w:tcBorders>
            <w:shd w:val="clear" w:color="auto" w:fill="FFFFFF"/>
            <w:vAlign w:val="center"/>
          </w:tcPr>
          <w:p w14:paraId="131CD925" w14:textId="77777777" w:rsidR="009C5B90" w:rsidRPr="00FA67A2" w:rsidRDefault="009C5B90" w:rsidP="00DC2BF9">
            <w:pPr>
              <w:spacing w:after="0" w:line="240" w:lineRule="auto"/>
              <w:jc w:val="center"/>
              <w:rPr>
                <w:rFonts w:ascii="Calibri" w:eastAsia="Calibri" w:hAnsi="Calibri" w:cs="Calibri"/>
                <w:b/>
                <w:sz w:val="20"/>
                <w:szCs w:val="20"/>
              </w:rPr>
            </w:pPr>
            <w:r w:rsidRPr="00FA67A2">
              <w:rPr>
                <w:rFonts w:ascii="Calibri" w:eastAsia="Calibri" w:hAnsi="Calibri" w:cs="Calibri"/>
                <w:b/>
                <w:sz w:val="20"/>
                <w:szCs w:val="20"/>
              </w:rPr>
              <w:t>Self-Reflection</w:t>
            </w:r>
          </w:p>
        </w:tc>
        <w:tc>
          <w:tcPr>
            <w:tcW w:w="4191" w:type="pct"/>
            <w:gridSpan w:val="22"/>
            <w:vMerge/>
            <w:tcBorders>
              <w:left w:val="double" w:sz="4" w:space="0" w:color="auto"/>
            </w:tcBorders>
            <w:shd w:val="clear" w:color="auto" w:fill="C6D9F1"/>
            <w:vAlign w:val="center"/>
          </w:tcPr>
          <w:p w14:paraId="54C30D53" w14:textId="77777777" w:rsidR="009C5B90" w:rsidRPr="00FA67A2" w:rsidRDefault="009C5B90" w:rsidP="00DC2BF9">
            <w:pPr>
              <w:spacing w:after="0" w:line="240" w:lineRule="auto"/>
              <w:jc w:val="center"/>
              <w:rPr>
                <w:rFonts w:ascii="Calibri" w:eastAsia="Calibri" w:hAnsi="Calibri" w:cs="Calibri"/>
                <w:sz w:val="20"/>
                <w:szCs w:val="20"/>
              </w:rPr>
            </w:pPr>
          </w:p>
        </w:tc>
      </w:tr>
      <w:tr w:rsidR="005D195B" w:rsidRPr="00FA67A2" w14:paraId="04311616" w14:textId="77777777" w:rsidTr="005D195B">
        <w:trPr>
          <w:cantSplit/>
          <w:trHeight w:val="713"/>
        </w:trPr>
        <w:tc>
          <w:tcPr>
            <w:tcW w:w="279" w:type="pct"/>
            <w:vMerge/>
            <w:shd w:val="clear" w:color="auto" w:fill="92CDDC"/>
          </w:tcPr>
          <w:p w14:paraId="73D44901" w14:textId="77777777" w:rsidR="005D195B" w:rsidRPr="00FA67A2" w:rsidRDefault="005D195B" w:rsidP="00DC2BF9">
            <w:pPr>
              <w:spacing w:after="0" w:line="240" w:lineRule="auto"/>
              <w:rPr>
                <w:rFonts w:ascii="Calibri" w:eastAsia="Calibri" w:hAnsi="Calibri" w:cs="Calibri"/>
                <w:b/>
                <w:sz w:val="20"/>
                <w:szCs w:val="20"/>
              </w:rPr>
            </w:pPr>
          </w:p>
        </w:tc>
        <w:tc>
          <w:tcPr>
            <w:tcW w:w="4721" w:type="pct"/>
            <w:gridSpan w:val="23"/>
            <w:tcBorders>
              <w:top w:val="single" w:sz="6" w:space="0" w:color="auto"/>
              <w:bottom w:val="double" w:sz="4" w:space="0" w:color="auto"/>
            </w:tcBorders>
            <w:shd w:val="clear" w:color="auto" w:fill="FFFFFF"/>
            <w:vAlign w:val="center"/>
          </w:tcPr>
          <w:p w14:paraId="3201A559" w14:textId="77777777" w:rsidR="005D195B" w:rsidRPr="00FA67A2" w:rsidRDefault="005D195B" w:rsidP="00DC2BF9">
            <w:pPr>
              <w:spacing w:after="0" w:line="240" w:lineRule="auto"/>
              <w:jc w:val="center"/>
              <w:rPr>
                <w:rFonts w:ascii="Calibri" w:eastAsia="Calibri" w:hAnsi="Calibri" w:cs="Calibri"/>
                <w:sz w:val="20"/>
                <w:szCs w:val="20"/>
              </w:rPr>
            </w:pPr>
          </w:p>
        </w:tc>
      </w:tr>
    </w:tbl>
    <w:p w14:paraId="6A28F9CB" w14:textId="77777777" w:rsidR="009C5B90" w:rsidRDefault="009C5B90" w:rsidP="009C5B90">
      <w:pPr>
        <w:rPr>
          <w:rFonts w:ascii="Calibri" w:eastAsia="Calibri" w:hAnsi="Calibri" w:cs="Times New Roman"/>
          <w:b/>
          <w:sz w:val="28"/>
          <w:szCs w:val="28"/>
        </w:rPr>
        <w:sectPr w:rsidR="009C5B90" w:rsidSect="00DC2BF9">
          <w:pgSz w:w="15840" w:h="12240" w:orient="landscape"/>
          <w:pgMar w:top="1260" w:right="1440" w:bottom="1440" w:left="1440" w:header="720" w:footer="286" w:gutter="0"/>
          <w:cols w:space="720"/>
          <w:titlePg/>
          <w:docGrid w:linePitch="360"/>
        </w:sectPr>
      </w:pPr>
    </w:p>
    <w:p w14:paraId="4103DC9A" w14:textId="77777777" w:rsidR="009C5B90" w:rsidRPr="00CB70F9" w:rsidRDefault="009C5B90" w:rsidP="009C5B90">
      <w:pPr>
        <w:rPr>
          <w:rFonts w:ascii="Calibri" w:eastAsia="Calibri" w:hAnsi="Calibri" w:cs="Times New Roman"/>
          <w:b/>
        </w:rPr>
      </w:pPr>
      <w:bookmarkStart w:id="9" w:name="ProfPrac"/>
      <w:r w:rsidRPr="00FA6443">
        <w:rPr>
          <w:rFonts w:ascii="Calibri" w:eastAsia="Calibri" w:hAnsi="Calibri" w:cs="Times New Roman"/>
          <w:b/>
          <w:sz w:val="28"/>
          <w:szCs w:val="28"/>
        </w:rPr>
        <w:lastRenderedPageBreak/>
        <w:t>Profession</w:t>
      </w:r>
      <w:r>
        <w:rPr>
          <w:rFonts w:ascii="Calibri" w:eastAsia="Calibri" w:hAnsi="Calibri" w:cs="Times New Roman"/>
          <w:b/>
          <w:sz w:val="28"/>
          <w:szCs w:val="28"/>
        </w:rPr>
        <w:t xml:space="preserve">al </w:t>
      </w:r>
      <w:r w:rsidRPr="00FA6443">
        <w:rPr>
          <w:rFonts w:ascii="Calibri" w:eastAsia="Calibri" w:hAnsi="Calibri" w:cs="Times New Roman"/>
          <w:b/>
          <w:sz w:val="28"/>
          <w:szCs w:val="28"/>
        </w:rPr>
        <w:t>Practice</w:t>
      </w:r>
    </w:p>
    <w:p w14:paraId="4C32E373" w14:textId="77777777" w:rsidR="009C5B90" w:rsidRPr="00CB70F9" w:rsidRDefault="009C5B90" w:rsidP="009C5B90">
      <w:bookmarkStart w:id="10" w:name="ProfGroSReflect"/>
      <w:bookmarkEnd w:id="9"/>
      <w:r w:rsidRPr="00CB70F9">
        <w:rPr>
          <w:rFonts w:ascii="Calibri" w:eastAsia="Calibri" w:hAnsi="Calibri" w:cs="Times New Roman"/>
          <w:b/>
        </w:rPr>
        <w:t xml:space="preserve">Professional Growth Planning and Self-Reflection </w:t>
      </w:r>
    </w:p>
    <w:bookmarkEnd w:id="10"/>
    <w:p w14:paraId="574C9502" w14:textId="77777777" w:rsidR="009C5B90" w:rsidRPr="00111127" w:rsidRDefault="009C5B90" w:rsidP="009C5B90">
      <w:pPr>
        <w:spacing w:after="0" w:line="240" w:lineRule="auto"/>
        <w:ind w:left="720"/>
        <w:jc w:val="both"/>
        <w:rPr>
          <w:rFonts w:ascii="Calibri" w:eastAsia="Calibri" w:hAnsi="Calibri" w:cs="Times New Roman"/>
        </w:rPr>
      </w:pPr>
      <w:r w:rsidRPr="00111127">
        <w:rPr>
          <w:rFonts w:ascii="Calibri" w:eastAsia="Calibri" w:hAnsi="Calibri" w:cs="Times New Roman"/>
        </w:rPr>
        <w:t xml:space="preserve">The Professional Growth Plan will address realistic, focused, and measurable professional goals.  The plan will connect data from multiple sources including classroom observation feedback, data on achievement, and professional growth needs identified through self-assessment and reflection.  In collaboration with the administrators, teachers will identify explicit goals which will drive the focus of professional growth activities, support, and on-going reflection.     </w:t>
      </w:r>
    </w:p>
    <w:p w14:paraId="2FFD4C96" w14:textId="77777777" w:rsidR="009C5B90" w:rsidRPr="00111127" w:rsidRDefault="009C5B90" w:rsidP="009C5B90">
      <w:pPr>
        <w:spacing w:after="0" w:line="240" w:lineRule="auto"/>
        <w:ind w:left="360"/>
        <w:jc w:val="both"/>
        <w:rPr>
          <w:rFonts w:ascii="Calibri" w:eastAsia="Calibri" w:hAnsi="Calibri" w:cs="Times New Roman"/>
        </w:rPr>
      </w:pPr>
    </w:p>
    <w:p w14:paraId="236FEEAF" w14:textId="77777777" w:rsidR="009C5B90" w:rsidRPr="00111127" w:rsidRDefault="009C5B90" w:rsidP="009C5B90">
      <w:pPr>
        <w:spacing w:after="0" w:line="240" w:lineRule="auto"/>
        <w:ind w:left="720"/>
        <w:jc w:val="both"/>
        <w:rPr>
          <w:rFonts w:ascii="Calibri" w:eastAsia="Calibri" w:hAnsi="Calibri" w:cs="Times New Roman"/>
        </w:rPr>
      </w:pPr>
      <w:r w:rsidRPr="00111127">
        <w:rPr>
          <w:rFonts w:ascii="Calibri" w:eastAsia="Calibri" w:hAnsi="Calibri" w:cs="Times New Roman"/>
        </w:rPr>
        <w:t xml:space="preserve">Reflective practices and professional growth planning are iterative processes.   The teacher (1) reflects on his or her current growth needs based on multiple sources of data and identifies an area or areas for focus; (2) collaborates with his or her administrator to develop a professional growth plan and action steps; (3) implements the plan; (4) regularly reflects on the progress and impact of the plan on his or her professional practice; (5) modifies the plan as appropriate; (6) continues implementation and ongoing reflection; (7) and, finally, conducts a summative reflection on the degree of goal attainment and the implications for next steps.  </w:t>
      </w:r>
    </w:p>
    <w:p w14:paraId="18248166" w14:textId="77777777" w:rsidR="009C5B90" w:rsidRDefault="009C5B90" w:rsidP="009C5B90">
      <w:pPr>
        <w:spacing w:after="0" w:line="240" w:lineRule="auto"/>
        <w:jc w:val="both"/>
        <w:rPr>
          <w:rFonts w:ascii="Calibri" w:eastAsia="Calibri" w:hAnsi="Calibri" w:cs="Times New Roman"/>
        </w:rPr>
      </w:pPr>
    </w:p>
    <w:p w14:paraId="4B84E704" w14:textId="77777777" w:rsidR="009C5B90" w:rsidRPr="00111127" w:rsidRDefault="009C5B90" w:rsidP="009C5B90">
      <w:pPr>
        <w:spacing w:after="0" w:line="240" w:lineRule="auto"/>
        <w:ind w:left="720"/>
        <w:jc w:val="both"/>
        <w:rPr>
          <w:rFonts w:ascii="Calibri" w:eastAsia="Calibri" w:hAnsi="Calibri" w:cs="Times New Roman"/>
        </w:rPr>
      </w:pPr>
    </w:p>
    <w:p w14:paraId="449F70CD" w14:textId="77777777" w:rsidR="009C5B90" w:rsidRDefault="009C5B90" w:rsidP="009C5B90">
      <w:pPr>
        <w:rPr>
          <w:b/>
        </w:rPr>
      </w:pPr>
      <w:r w:rsidRPr="00670E7F">
        <w:rPr>
          <w:b/>
        </w:rPr>
        <w:t>Required</w:t>
      </w:r>
    </w:p>
    <w:p w14:paraId="33B734FA" w14:textId="77777777" w:rsidR="009C5B90" w:rsidRPr="00766CA0" w:rsidRDefault="009C5B90" w:rsidP="009C5B90">
      <w:pPr>
        <w:pStyle w:val="ListParagraph"/>
        <w:numPr>
          <w:ilvl w:val="0"/>
          <w:numId w:val="1"/>
        </w:numPr>
        <w:rPr>
          <w:b/>
        </w:rPr>
      </w:pPr>
      <w:r w:rsidRPr="00E24A12">
        <w:rPr>
          <w:rFonts w:ascii="Calibri" w:eastAsia="Calibri" w:hAnsi="Calibri" w:cs="Times New Roman"/>
        </w:rPr>
        <w:lastRenderedPageBreak/>
        <w:t>All teachers will participate in self-reflection and professio</w:t>
      </w:r>
      <w:r>
        <w:rPr>
          <w:rFonts w:ascii="Calibri" w:eastAsia="Calibri" w:hAnsi="Calibri" w:cs="Times New Roman"/>
        </w:rPr>
        <w:t xml:space="preserve">nal growth planning each year. </w:t>
      </w:r>
    </w:p>
    <w:p w14:paraId="16781FC2" w14:textId="48C74515" w:rsidR="009C5B90" w:rsidRPr="00CE0A6C" w:rsidRDefault="009C5B90" w:rsidP="009C5B90">
      <w:pPr>
        <w:pStyle w:val="ListParagraph"/>
        <w:numPr>
          <w:ilvl w:val="0"/>
          <w:numId w:val="1"/>
        </w:numPr>
        <w:rPr>
          <w:b/>
        </w:rPr>
      </w:pPr>
      <w:r>
        <w:rPr>
          <w:rFonts w:ascii="Calibri" w:eastAsia="Calibri" w:hAnsi="Calibri" w:cs="Times New Roman"/>
        </w:rPr>
        <w:t>All teachers will document self-reflection and professional growth planning in state approved technology platform.</w:t>
      </w:r>
    </w:p>
    <w:p w14:paraId="1FB2156A" w14:textId="1FA15F9A" w:rsidR="00CE0A6C" w:rsidRPr="0057541C" w:rsidRDefault="00CE0A6C" w:rsidP="009C5B90">
      <w:pPr>
        <w:pStyle w:val="ListParagraph"/>
        <w:numPr>
          <w:ilvl w:val="0"/>
          <w:numId w:val="1"/>
        </w:numPr>
        <w:rPr>
          <w:b/>
        </w:rPr>
      </w:pPr>
      <w:r>
        <w:rPr>
          <w:rFonts w:ascii="Calibri" w:eastAsia="Calibri" w:hAnsi="Calibri" w:cs="Times New Roman"/>
        </w:rPr>
        <w:t xml:space="preserve">Professional growth plans will be completed on the form provided on page </w:t>
      </w:r>
    </w:p>
    <w:p w14:paraId="19670D27" w14:textId="77777777" w:rsidR="009C5B90" w:rsidRDefault="009C5B90" w:rsidP="009C5B90">
      <w:pPr>
        <w:shd w:val="clear" w:color="auto" w:fill="D9D9D9" w:themeFill="background1" w:themeFillShade="D9"/>
        <w:rPr>
          <w:b/>
        </w:rPr>
      </w:pPr>
      <w:r w:rsidRPr="00670E7F">
        <w:rPr>
          <w:b/>
        </w:rPr>
        <w:t>Local District Decision</w:t>
      </w:r>
    </w:p>
    <w:p w14:paraId="21704313" w14:textId="77777777" w:rsidR="009C5B90" w:rsidRPr="00EE01CE" w:rsidRDefault="009C5B90" w:rsidP="009C5B90">
      <w:pPr>
        <w:rPr>
          <w:b/>
        </w:rPr>
      </w:pPr>
      <w:r w:rsidRPr="00EE01CE">
        <w:rPr>
          <w:b/>
        </w:rPr>
        <w:t>Professional Growth Plans will be submitted no later than the end of the first semester and reviewed by the evaluator and the evaluatee by April 30</w:t>
      </w:r>
      <w:r w:rsidRPr="00EE01CE">
        <w:rPr>
          <w:b/>
          <w:vertAlign w:val="superscript"/>
        </w:rPr>
        <w:t>th</w:t>
      </w:r>
      <w:r w:rsidRPr="00EE01CE">
        <w:rPr>
          <w:b/>
        </w:rPr>
        <w:t xml:space="preserve"> of the current school year.  Self-Reflections will be completed </w:t>
      </w:r>
      <w:r>
        <w:rPr>
          <w:b/>
        </w:rPr>
        <w:t xml:space="preserve">no later than </w:t>
      </w:r>
      <w:r w:rsidR="005C350F">
        <w:rPr>
          <w:b/>
        </w:rPr>
        <w:t>October</w:t>
      </w:r>
      <w:r>
        <w:rPr>
          <w:b/>
        </w:rPr>
        <w:t xml:space="preserve"> 1.</w:t>
      </w:r>
    </w:p>
    <w:p w14:paraId="6AC9E254" w14:textId="77777777" w:rsidR="009C5B90" w:rsidRPr="00EE01CE" w:rsidRDefault="009C5B90" w:rsidP="009C5B90">
      <w:pPr>
        <w:rPr>
          <w:b/>
        </w:rPr>
      </w:pPr>
      <w:r w:rsidRPr="00EE01CE">
        <w:rPr>
          <w:b/>
        </w:rPr>
        <w:t>Evaluators will approve Professional Growth Plans and Self Reflection by the end of the semester they are submitted in the current school year.  For those employees hired after the start of the year, evaluators shall approve self-reflections and professional growth plans before the end of the semester in which they begin their employment.</w:t>
      </w:r>
    </w:p>
    <w:p w14:paraId="5DFC93B8" w14:textId="77777777" w:rsidR="009C5B90" w:rsidRPr="004E69EB" w:rsidRDefault="009C5B90" w:rsidP="009C5B90">
      <w:pPr>
        <w:rPr>
          <w:b/>
        </w:rPr>
      </w:pPr>
      <w:r w:rsidRPr="00EE01CE">
        <w:rPr>
          <w:b/>
        </w:rPr>
        <w:t>Ongoing monitoring will take place throughout the year with an annual review taking place no later than April 30th of the current school year.</w:t>
      </w:r>
    </w:p>
    <w:p w14:paraId="3DBBE691" w14:textId="77777777" w:rsidR="009C5B90" w:rsidRPr="00E5135D" w:rsidRDefault="009C5B90" w:rsidP="009C5B90">
      <w:pPr>
        <w:pStyle w:val="ListParagraph"/>
        <w:rPr>
          <w:b/>
        </w:rPr>
      </w:pPr>
      <w:r>
        <w:t xml:space="preserve"> </w:t>
      </w:r>
    </w:p>
    <w:p w14:paraId="6C8911A7" w14:textId="77777777" w:rsidR="009C5B90" w:rsidRDefault="009C5B90" w:rsidP="009C5B90">
      <w:pPr>
        <w:rPr>
          <w:b/>
        </w:rPr>
      </w:pPr>
      <w:r>
        <w:rPr>
          <w:b/>
        </w:rPr>
        <w:br w:type="page"/>
      </w:r>
    </w:p>
    <w:p w14:paraId="617730B9" w14:textId="77777777" w:rsidR="009C5B90" w:rsidRPr="0096744A" w:rsidRDefault="009C5B90" w:rsidP="009C5B90">
      <w:pPr>
        <w:spacing w:after="0" w:line="240" w:lineRule="auto"/>
        <w:jc w:val="both"/>
        <w:rPr>
          <w:rFonts w:ascii="Calibri" w:eastAsia="Calibri" w:hAnsi="Calibri" w:cs="Times New Roman"/>
          <w:b/>
        </w:rPr>
      </w:pPr>
      <w:bookmarkStart w:id="11" w:name="Observation"/>
      <w:r w:rsidRPr="0096744A">
        <w:rPr>
          <w:rFonts w:ascii="Calibri" w:eastAsia="Calibri" w:hAnsi="Calibri" w:cs="Times New Roman"/>
          <w:b/>
        </w:rPr>
        <w:lastRenderedPageBreak/>
        <w:t>Observation</w:t>
      </w:r>
    </w:p>
    <w:bookmarkEnd w:id="11"/>
    <w:p w14:paraId="34950931" w14:textId="77777777" w:rsidR="009C5B90" w:rsidRDefault="009C5B90" w:rsidP="009C5B90">
      <w:pPr>
        <w:spacing w:after="0" w:line="240" w:lineRule="auto"/>
        <w:ind w:left="720"/>
        <w:jc w:val="both"/>
        <w:rPr>
          <w:rFonts w:ascii="Calibri" w:eastAsia="Calibri" w:hAnsi="Calibri" w:cs="Times New Roman"/>
          <w:iCs/>
        </w:rPr>
      </w:pPr>
      <w:r w:rsidRPr="00D413BD">
        <w:rPr>
          <w:rFonts w:ascii="Calibri" w:eastAsia="Calibri" w:hAnsi="Calibri" w:cs="Times New Roman"/>
        </w:rPr>
        <w:t xml:space="preserve">The observation process is one </w:t>
      </w:r>
      <w:r>
        <w:rPr>
          <w:rFonts w:ascii="Calibri" w:eastAsia="Calibri" w:hAnsi="Calibri" w:cs="Times New Roman"/>
        </w:rPr>
        <w:t xml:space="preserve">source of evidence </w:t>
      </w:r>
      <w:r w:rsidRPr="00D413BD">
        <w:rPr>
          <w:rFonts w:ascii="Calibri" w:eastAsia="Calibri" w:hAnsi="Calibri" w:cs="Times New Roman"/>
        </w:rPr>
        <w:t>to</w:t>
      </w:r>
      <w:r>
        <w:rPr>
          <w:rFonts w:ascii="Calibri" w:eastAsia="Calibri" w:hAnsi="Calibri" w:cs="Times New Roman"/>
        </w:rPr>
        <w:t xml:space="preserve"> determine </w:t>
      </w:r>
      <w:r w:rsidRPr="00D413BD">
        <w:rPr>
          <w:rFonts w:ascii="Calibri" w:eastAsia="Calibri" w:hAnsi="Calibri" w:cs="Times New Roman"/>
        </w:rPr>
        <w:t xml:space="preserve">teacher effectiveness that includes supervisor </w:t>
      </w:r>
      <w:r w:rsidR="005D195B">
        <w:rPr>
          <w:rFonts w:ascii="Calibri" w:eastAsia="Calibri" w:hAnsi="Calibri" w:cs="Times New Roman"/>
        </w:rPr>
        <w:t>for each certified teacher.  S</w:t>
      </w:r>
      <w:r w:rsidRPr="00D413BD">
        <w:rPr>
          <w:rFonts w:ascii="Calibri" w:eastAsia="Calibri" w:hAnsi="Calibri" w:cs="Times New Roman"/>
          <w:iCs/>
        </w:rPr>
        <w:t xml:space="preserve">upervisor observations will use the same instruments. </w:t>
      </w:r>
      <w:r w:rsidRPr="00D413BD">
        <w:rPr>
          <w:rFonts w:ascii="Calibri" w:eastAsia="Calibri" w:hAnsi="Calibri" w:cs="Times New Roman"/>
        </w:rPr>
        <w:t xml:space="preserve">The supervisor observation will provide </w:t>
      </w:r>
      <w:r w:rsidRPr="00D413BD">
        <w:rPr>
          <w:rFonts w:ascii="Calibri" w:eastAsia="Calibri" w:hAnsi="Calibri" w:cs="Times New Roman"/>
          <w:i/>
        </w:rPr>
        <w:t>documentation</w:t>
      </w:r>
      <w:r w:rsidRPr="00D413BD">
        <w:rPr>
          <w:rFonts w:ascii="Calibri" w:eastAsia="Calibri" w:hAnsi="Calibri" w:cs="Times New Roman"/>
        </w:rPr>
        <w:t xml:space="preserve"> </w:t>
      </w:r>
      <w:r w:rsidRPr="00D413BD">
        <w:rPr>
          <w:rFonts w:ascii="Calibri" w:eastAsia="Calibri" w:hAnsi="Calibri" w:cs="Times New Roman"/>
          <w:i/>
        </w:rPr>
        <w:t>and feedback</w:t>
      </w:r>
      <w:r w:rsidRPr="00D413BD">
        <w:rPr>
          <w:rFonts w:ascii="Calibri" w:eastAsia="Calibri" w:hAnsi="Calibri" w:cs="Times New Roman"/>
        </w:rPr>
        <w:t xml:space="preserve"> to measure the effectiveness of a teacher’s professional practice.  </w:t>
      </w:r>
      <w:r w:rsidRPr="00D413BD">
        <w:rPr>
          <w:rFonts w:ascii="Calibri" w:eastAsia="Calibri" w:hAnsi="Calibri" w:cs="Times New Roman"/>
          <w:iCs/>
        </w:rPr>
        <w:t>Only the supervisor observation will be used to</w:t>
      </w:r>
      <w:r>
        <w:rPr>
          <w:rFonts w:ascii="Calibri" w:eastAsia="Calibri" w:hAnsi="Calibri" w:cs="Times New Roman"/>
          <w:iCs/>
        </w:rPr>
        <w:t xml:space="preserve"> inform</w:t>
      </w:r>
      <w:r w:rsidRPr="00D413BD">
        <w:rPr>
          <w:rFonts w:ascii="Calibri" w:eastAsia="Calibri" w:hAnsi="Calibri" w:cs="Times New Roman"/>
          <w:iCs/>
        </w:rPr>
        <w:t xml:space="preserve"> a summative rating.   </w:t>
      </w:r>
      <w:r>
        <w:rPr>
          <w:rFonts w:ascii="Calibri" w:eastAsia="Calibri" w:hAnsi="Calibri" w:cs="Times New Roman"/>
          <w:iCs/>
        </w:rPr>
        <w:t xml:space="preserve">The </w:t>
      </w:r>
      <w:r w:rsidRPr="00D413BD">
        <w:rPr>
          <w:rFonts w:ascii="Calibri" w:eastAsia="Calibri" w:hAnsi="Calibri" w:cs="Times New Roman"/>
          <w:iCs/>
        </w:rPr>
        <w:t>rationale for each type of observation is to encourage continued professional learning in teaching and learning through critical reflection.</w:t>
      </w:r>
    </w:p>
    <w:p w14:paraId="548E6A6D" w14:textId="77777777" w:rsidR="009C5B90" w:rsidRDefault="009C5B90" w:rsidP="009C5B90">
      <w:pPr>
        <w:spacing w:after="0" w:line="240" w:lineRule="auto"/>
        <w:ind w:left="720"/>
        <w:jc w:val="both"/>
        <w:rPr>
          <w:rFonts w:ascii="Calibri" w:eastAsia="Calibri" w:hAnsi="Calibri" w:cs="Times New Roman"/>
          <w:iCs/>
        </w:rPr>
      </w:pPr>
    </w:p>
    <w:p w14:paraId="7695B854" w14:textId="77777777" w:rsidR="009C5B90" w:rsidRPr="00D413BD" w:rsidRDefault="009C5B90" w:rsidP="009C5B90">
      <w:pPr>
        <w:spacing w:after="0" w:line="240" w:lineRule="auto"/>
        <w:jc w:val="both"/>
        <w:rPr>
          <w:rFonts w:ascii="Calibri" w:eastAsia="Times New Roman" w:hAnsi="Calibri" w:cs="Times New Roman"/>
        </w:rPr>
      </w:pPr>
      <w:bookmarkStart w:id="12" w:name="ObservModel"/>
      <w:r w:rsidRPr="00D413BD">
        <w:rPr>
          <w:rFonts w:ascii="Calibri" w:eastAsia="Calibri" w:hAnsi="Calibri" w:cs="Times New Roman"/>
          <w:b/>
          <w:iCs/>
        </w:rPr>
        <w:t>Observation Model</w:t>
      </w:r>
    </w:p>
    <w:bookmarkEnd w:id="12"/>
    <w:p w14:paraId="68CD5B76" w14:textId="77777777" w:rsidR="009C5B90" w:rsidRDefault="009C5B90" w:rsidP="009C5B90">
      <w:pPr>
        <w:spacing w:after="0" w:line="240" w:lineRule="auto"/>
        <w:ind w:left="720"/>
        <w:jc w:val="both"/>
        <w:rPr>
          <w:rFonts w:ascii="Calibri" w:eastAsia="Calibri" w:hAnsi="Calibri" w:cs="Times New Roman"/>
          <w:iCs/>
        </w:rPr>
      </w:pPr>
    </w:p>
    <w:p w14:paraId="293A9BE7" w14:textId="77777777" w:rsidR="009C5B90" w:rsidRPr="001D10D7" w:rsidRDefault="009C5B90" w:rsidP="009C5B90">
      <w:pPr>
        <w:spacing w:after="0" w:line="240" w:lineRule="auto"/>
        <w:jc w:val="both"/>
        <w:rPr>
          <w:rFonts w:ascii="Calibri" w:eastAsia="Calibri" w:hAnsi="Calibri" w:cs="Times New Roman"/>
          <w:b/>
          <w:iCs/>
        </w:rPr>
      </w:pPr>
      <w:r w:rsidRPr="001D10D7">
        <w:rPr>
          <w:rFonts w:ascii="Calibri" w:eastAsia="Calibri" w:hAnsi="Calibri" w:cs="Times New Roman"/>
          <w:b/>
          <w:iCs/>
        </w:rPr>
        <w:t>Required</w:t>
      </w:r>
    </w:p>
    <w:p w14:paraId="487BC52F" w14:textId="77777777" w:rsidR="009C5B90" w:rsidRPr="00D413BD" w:rsidRDefault="009C5B90" w:rsidP="009C5B90">
      <w:pPr>
        <w:spacing w:after="0" w:line="240" w:lineRule="auto"/>
        <w:ind w:left="720"/>
        <w:jc w:val="both"/>
        <w:rPr>
          <w:rFonts w:ascii="Calibri" w:eastAsia="Calibri" w:hAnsi="Calibri" w:cs="Times New Roman"/>
          <w:iCs/>
        </w:rPr>
      </w:pPr>
    </w:p>
    <w:p w14:paraId="4F4874DD" w14:textId="77777777" w:rsidR="009C5B90" w:rsidRDefault="009C5B90" w:rsidP="009C5B90">
      <w:pPr>
        <w:spacing w:after="0" w:line="240" w:lineRule="auto"/>
        <w:ind w:firstLine="720"/>
        <w:jc w:val="both"/>
        <w:rPr>
          <w:rFonts w:ascii="Calibri" w:eastAsia="Calibri" w:hAnsi="Calibri" w:cs="Times New Roman"/>
          <w:iCs/>
        </w:rPr>
      </w:pPr>
      <w:r>
        <w:rPr>
          <w:rFonts w:ascii="Calibri" w:eastAsia="Calibri" w:hAnsi="Calibri" w:cs="Times New Roman"/>
          <w:iCs/>
        </w:rPr>
        <w:t>The observation model must fulfill the following minimum criteria:</w:t>
      </w:r>
    </w:p>
    <w:p w14:paraId="29B8257E" w14:textId="77777777" w:rsidR="009C5B90" w:rsidRPr="00CD1698" w:rsidRDefault="009C5B90" w:rsidP="009C5B90">
      <w:pPr>
        <w:pStyle w:val="ListParagraph"/>
        <w:numPr>
          <w:ilvl w:val="0"/>
          <w:numId w:val="2"/>
        </w:numPr>
        <w:spacing w:after="0" w:line="240" w:lineRule="auto"/>
        <w:jc w:val="both"/>
        <w:rPr>
          <w:rFonts w:ascii="Calibri" w:eastAsia="Calibri" w:hAnsi="Calibri" w:cs="Times New Roman"/>
          <w:iCs/>
        </w:rPr>
      </w:pPr>
      <w:r w:rsidRPr="00F506D0">
        <w:rPr>
          <w:rFonts w:ascii="Calibri" w:eastAsia="Calibri" w:hAnsi="Calibri" w:cs="Times New Roman"/>
          <w:iCs/>
        </w:rPr>
        <w:t xml:space="preserve">A minimum of </w:t>
      </w:r>
      <w:r>
        <w:rPr>
          <w:rFonts w:ascii="Calibri" w:eastAsia="Calibri" w:hAnsi="Calibri" w:cs="Times New Roman"/>
          <w:iCs/>
        </w:rPr>
        <w:t>three</w:t>
      </w:r>
      <w:r w:rsidRPr="00F506D0">
        <w:rPr>
          <w:rFonts w:ascii="Calibri" w:eastAsia="Calibri" w:hAnsi="Calibri" w:cs="Times New Roman"/>
          <w:iCs/>
        </w:rPr>
        <w:t xml:space="preserve"> observations conducted by the supervisor</w:t>
      </w:r>
      <w:r w:rsidR="005610D0">
        <w:rPr>
          <w:rFonts w:ascii="Calibri" w:eastAsia="Calibri" w:hAnsi="Calibri" w:cs="Times New Roman"/>
          <w:iCs/>
        </w:rPr>
        <w:t>.</w:t>
      </w:r>
      <w:r>
        <w:rPr>
          <w:rFonts w:ascii="Calibri" w:eastAsia="Calibri" w:hAnsi="Calibri" w:cs="Times New Roman"/>
          <w:iCs/>
        </w:rPr>
        <w:t xml:space="preserve"> </w:t>
      </w:r>
    </w:p>
    <w:p w14:paraId="18831922" w14:textId="77777777" w:rsidR="009C5B90" w:rsidRPr="00EE01CE" w:rsidRDefault="009C5B90" w:rsidP="009C5B90">
      <w:pPr>
        <w:pStyle w:val="ListParagraph"/>
        <w:numPr>
          <w:ilvl w:val="0"/>
          <w:numId w:val="2"/>
        </w:numPr>
        <w:spacing w:after="0" w:line="240" w:lineRule="auto"/>
        <w:jc w:val="both"/>
        <w:rPr>
          <w:rFonts w:ascii="Calibri" w:eastAsia="Calibri" w:hAnsi="Calibri" w:cs="Times New Roman"/>
          <w:iCs/>
        </w:rPr>
      </w:pPr>
      <w:r w:rsidRPr="00EE01CE">
        <w:rPr>
          <w:rFonts w:ascii="Calibri" w:eastAsia="Calibri" w:hAnsi="Calibri" w:cs="Times New Roman"/>
          <w:iCs/>
        </w:rPr>
        <w:t>Final observation is conducted by the supervisor and is a full observation.</w:t>
      </w:r>
    </w:p>
    <w:p w14:paraId="4761F192" w14:textId="77777777" w:rsidR="009C5B90" w:rsidRDefault="009C5B90" w:rsidP="009C5B90">
      <w:pPr>
        <w:pStyle w:val="ListParagraph"/>
        <w:numPr>
          <w:ilvl w:val="0"/>
          <w:numId w:val="2"/>
        </w:numPr>
        <w:spacing w:after="0" w:line="240" w:lineRule="auto"/>
        <w:jc w:val="both"/>
        <w:rPr>
          <w:rFonts w:ascii="Calibri" w:eastAsia="Calibri" w:hAnsi="Calibri" w:cs="Times New Roman"/>
          <w:iCs/>
        </w:rPr>
      </w:pPr>
      <w:r>
        <w:rPr>
          <w:rFonts w:ascii="Calibri" w:eastAsia="Calibri" w:hAnsi="Calibri" w:cs="Times New Roman"/>
          <w:iCs/>
        </w:rPr>
        <w:t>Other Professionals (Media Specialists, Counselors, and Therapists will follow the same cycle as certified teachers.)</w:t>
      </w:r>
    </w:p>
    <w:p w14:paraId="137D4E06" w14:textId="77777777" w:rsidR="009C5B90" w:rsidRPr="00F242BF" w:rsidRDefault="009C5B90" w:rsidP="009C5B90">
      <w:pPr>
        <w:spacing w:after="0" w:line="240" w:lineRule="auto"/>
        <w:jc w:val="both"/>
        <w:rPr>
          <w:rFonts w:ascii="Calibri" w:eastAsia="Calibri" w:hAnsi="Calibri" w:cs="Times New Roman"/>
          <w:iCs/>
        </w:rPr>
      </w:pPr>
    </w:p>
    <w:p w14:paraId="492709CE" w14:textId="77777777" w:rsidR="009C5B90" w:rsidRDefault="009C5B90" w:rsidP="009C5B90">
      <w:pPr>
        <w:spacing w:after="0" w:line="240" w:lineRule="auto"/>
        <w:jc w:val="both"/>
        <w:rPr>
          <w:rFonts w:ascii="Calibri" w:eastAsia="Times New Roman" w:hAnsi="Calibri" w:cs="Times New Roman"/>
          <w:b/>
        </w:rPr>
      </w:pPr>
      <w:r w:rsidRPr="00145C9D">
        <w:rPr>
          <w:rFonts w:ascii="Calibri" w:eastAsia="Times New Roman" w:hAnsi="Calibri" w:cs="Times New Roman"/>
          <w:b/>
          <w:shd w:val="clear" w:color="auto" w:fill="D9D9D9" w:themeFill="background1" w:themeFillShade="D9"/>
        </w:rPr>
        <w:t>Local District Decision</w:t>
      </w:r>
    </w:p>
    <w:p w14:paraId="79B00491" w14:textId="77777777" w:rsidR="009C5B90" w:rsidRPr="001345ED" w:rsidRDefault="009C5B90" w:rsidP="009C5B90">
      <w:pPr>
        <w:spacing w:after="0" w:line="240" w:lineRule="auto"/>
        <w:ind w:left="1440"/>
        <w:rPr>
          <w:rFonts w:ascii="Calibri" w:eastAsia="Calibri" w:hAnsi="Calibri" w:cs="Times New Roman"/>
          <w:iCs/>
        </w:rPr>
      </w:pPr>
      <w:r w:rsidRPr="00AF279A">
        <w:rPr>
          <w:rFonts w:ascii="Calibri" w:eastAsia="Calibri" w:hAnsi="Calibri" w:cs="Times New Roman"/>
          <w:iCs/>
        </w:rPr>
        <w:t xml:space="preserve">Observers will conduct </w:t>
      </w:r>
      <w:r w:rsidR="00974A3D">
        <w:rPr>
          <w:rFonts w:ascii="Calibri" w:eastAsia="Calibri" w:hAnsi="Calibri" w:cs="Times New Roman"/>
          <w:iCs/>
        </w:rPr>
        <w:t>two mini observations (</w:t>
      </w:r>
      <w:r w:rsidRPr="00AF279A">
        <w:rPr>
          <w:rFonts w:ascii="Calibri" w:eastAsia="Calibri" w:hAnsi="Calibri" w:cs="Times New Roman"/>
          <w:iCs/>
        </w:rPr>
        <w:t>by the supervisor</w:t>
      </w:r>
      <w:r w:rsidR="00974A3D">
        <w:rPr>
          <w:rFonts w:ascii="Calibri" w:eastAsia="Calibri" w:hAnsi="Calibri" w:cs="Times New Roman"/>
          <w:iCs/>
        </w:rPr>
        <w:t>)</w:t>
      </w:r>
      <w:r w:rsidRPr="00AF279A">
        <w:rPr>
          <w:rFonts w:ascii="Calibri" w:eastAsia="Calibri" w:hAnsi="Calibri" w:cs="Times New Roman"/>
          <w:iCs/>
        </w:rPr>
        <w:t xml:space="preserve"> of approximately 20-30 minutes each.  Because these are shorter sessions, the supervisor will make note of the components observed in order to identify "look </w:t>
      </w:r>
      <w:r w:rsidRPr="00AF279A">
        <w:rPr>
          <w:rFonts w:ascii="Calibri" w:eastAsia="Calibri" w:hAnsi="Calibri" w:cs="Times New Roman"/>
          <w:iCs/>
        </w:rPr>
        <w:lastRenderedPageBreak/>
        <w:t>fors" in the next mini observation by the supervisor.  The final observation is a formal observation conducted by the supervisor consisting of a full class or lesson observation.</w:t>
      </w:r>
      <w:r w:rsidRPr="00E33B25">
        <w:rPr>
          <w:rFonts w:ascii="Calibri" w:eastAsia="Calibri" w:hAnsi="Calibri" w:cs="Times New Roman"/>
          <w:iCs/>
        </w:rPr>
        <w:t xml:space="preserve">  </w:t>
      </w:r>
      <w:r w:rsidRPr="001345ED">
        <w:rPr>
          <w:rFonts w:ascii="Calibri" w:eastAsia="Calibri" w:hAnsi="Calibri" w:cs="Times New Roman"/>
          <w:iCs/>
        </w:rPr>
        <w:br w:type="page"/>
      </w:r>
    </w:p>
    <w:p w14:paraId="70AC1B9E" w14:textId="77777777" w:rsidR="009C5B90" w:rsidRDefault="009C5B90" w:rsidP="009C5B90">
      <w:pPr>
        <w:spacing w:after="0" w:line="240" w:lineRule="auto"/>
        <w:jc w:val="both"/>
        <w:rPr>
          <w:rFonts w:ascii="Calibri" w:eastAsia="Calibri" w:hAnsi="Calibri" w:cs="Times New Roman"/>
          <w:b/>
          <w:iCs/>
        </w:rPr>
      </w:pPr>
      <w:bookmarkStart w:id="13" w:name="ObservConf"/>
      <w:r w:rsidRPr="00D413BD">
        <w:rPr>
          <w:rFonts w:ascii="Calibri" w:eastAsia="Calibri" w:hAnsi="Calibri" w:cs="Times New Roman"/>
          <w:b/>
          <w:iCs/>
        </w:rPr>
        <w:lastRenderedPageBreak/>
        <w:t>Observation Conferencing</w:t>
      </w:r>
    </w:p>
    <w:bookmarkEnd w:id="13"/>
    <w:p w14:paraId="15AC80CD" w14:textId="77777777" w:rsidR="009C5B90" w:rsidRDefault="009C5B90" w:rsidP="009C5B90">
      <w:pPr>
        <w:spacing w:after="0" w:line="240" w:lineRule="auto"/>
        <w:ind w:left="1440"/>
        <w:jc w:val="both"/>
        <w:rPr>
          <w:rFonts w:ascii="Calibri" w:eastAsia="Calibri" w:hAnsi="Calibri" w:cs="Times New Roman"/>
          <w:b/>
          <w:iCs/>
        </w:rPr>
      </w:pPr>
    </w:p>
    <w:p w14:paraId="15D5EA74" w14:textId="77777777" w:rsidR="009C5B90" w:rsidRDefault="009C5B90" w:rsidP="009C5B90">
      <w:pPr>
        <w:spacing w:after="0" w:line="240" w:lineRule="auto"/>
        <w:jc w:val="both"/>
        <w:rPr>
          <w:rFonts w:ascii="Calibri" w:eastAsia="Calibri" w:hAnsi="Calibri" w:cs="Times New Roman"/>
          <w:b/>
          <w:iCs/>
        </w:rPr>
      </w:pPr>
      <w:r>
        <w:rPr>
          <w:rFonts w:ascii="Calibri" w:eastAsia="Calibri" w:hAnsi="Calibri" w:cs="Times New Roman"/>
          <w:b/>
          <w:iCs/>
        </w:rPr>
        <w:t>Required</w:t>
      </w:r>
    </w:p>
    <w:p w14:paraId="4A901D89" w14:textId="77777777" w:rsidR="009C5B90" w:rsidRDefault="009C5B90" w:rsidP="009C5B90">
      <w:pPr>
        <w:spacing w:after="0" w:line="240" w:lineRule="auto"/>
        <w:jc w:val="both"/>
        <w:rPr>
          <w:rFonts w:ascii="Calibri" w:eastAsia="Calibri" w:hAnsi="Calibri" w:cs="Times New Roman"/>
          <w:iCs/>
        </w:rPr>
      </w:pPr>
    </w:p>
    <w:p w14:paraId="15C9EFDB" w14:textId="77777777" w:rsidR="009C5B90" w:rsidRPr="001345ED" w:rsidRDefault="009C5B90" w:rsidP="009C5B90">
      <w:pPr>
        <w:spacing w:after="0" w:line="240" w:lineRule="auto"/>
        <w:jc w:val="both"/>
        <w:rPr>
          <w:rFonts w:ascii="Calibri" w:eastAsia="Times New Roman" w:hAnsi="Calibri" w:cs="Times New Roman"/>
          <w:b/>
          <w:color w:val="FF0000"/>
        </w:rPr>
      </w:pPr>
      <w:r>
        <w:rPr>
          <w:rFonts w:ascii="Calibri" w:eastAsia="Calibri" w:hAnsi="Calibri" w:cs="Times New Roman"/>
          <w:iCs/>
        </w:rPr>
        <w:t>O</w:t>
      </w:r>
      <w:r w:rsidRPr="001345ED">
        <w:rPr>
          <w:rFonts w:ascii="Calibri" w:eastAsia="Calibri" w:hAnsi="Calibri" w:cs="Times New Roman"/>
          <w:iCs/>
        </w:rPr>
        <w:t xml:space="preserve">bservers will adhere to the following observation conferencing </w:t>
      </w:r>
      <w:r>
        <w:rPr>
          <w:rFonts w:ascii="Calibri" w:eastAsia="Calibri" w:hAnsi="Calibri" w:cs="Times New Roman"/>
          <w:iCs/>
        </w:rPr>
        <w:t>requirements</w:t>
      </w:r>
    </w:p>
    <w:p w14:paraId="7F036B4A" w14:textId="77777777" w:rsidR="009C5B90" w:rsidRPr="00581CD5" w:rsidRDefault="009C5B90" w:rsidP="009C5B90">
      <w:pPr>
        <w:pStyle w:val="ListParagraph"/>
        <w:numPr>
          <w:ilvl w:val="0"/>
          <w:numId w:val="3"/>
        </w:numPr>
        <w:spacing w:after="0" w:line="240" w:lineRule="auto"/>
        <w:jc w:val="both"/>
        <w:rPr>
          <w:rFonts w:ascii="Calibri" w:eastAsia="Calibri" w:hAnsi="Calibri" w:cs="Times New Roman"/>
          <w:b/>
          <w:iCs/>
        </w:rPr>
      </w:pPr>
      <w:r>
        <w:rPr>
          <w:rFonts w:ascii="Calibri" w:eastAsia="Calibri" w:hAnsi="Calibri" w:cs="Times New Roman"/>
          <w:iCs/>
        </w:rPr>
        <w:t>Conduct observation post conference</w:t>
      </w:r>
      <w:r w:rsidRPr="00581CD5">
        <w:rPr>
          <w:rFonts w:ascii="Calibri" w:eastAsia="Calibri" w:hAnsi="Calibri" w:cs="Times New Roman"/>
          <w:iCs/>
        </w:rPr>
        <w:t xml:space="preserve"> within five </w:t>
      </w:r>
      <w:r>
        <w:rPr>
          <w:rFonts w:ascii="Calibri" w:eastAsia="Calibri" w:hAnsi="Calibri" w:cs="Times New Roman"/>
          <w:iCs/>
        </w:rPr>
        <w:t>working</w:t>
      </w:r>
      <w:r w:rsidRPr="00581CD5">
        <w:rPr>
          <w:rFonts w:ascii="Calibri" w:eastAsia="Calibri" w:hAnsi="Calibri" w:cs="Times New Roman"/>
          <w:iCs/>
        </w:rPr>
        <w:t xml:space="preserve"> days</w:t>
      </w:r>
      <w:r>
        <w:rPr>
          <w:rFonts w:ascii="Calibri" w:eastAsia="Calibri" w:hAnsi="Calibri" w:cs="Times New Roman"/>
          <w:iCs/>
        </w:rPr>
        <w:t xml:space="preserve"> following each observation</w:t>
      </w:r>
      <w:r w:rsidRPr="00581CD5">
        <w:rPr>
          <w:rFonts w:ascii="Calibri" w:eastAsia="Calibri" w:hAnsi="Calibri" w:cs="Times New Roman"/>
          <w:iCs/>
        </w:rPr>
        <w:t>.</w:t>
      </w:r>
    </w:p>
    <w:p w14:paraId="4137E1B4" w14:textId="77777777" w:rsidR="009C5B90" w:rsidRDefault="009C5B90" w:rsidP="009C5B90">
      <w:pPr>
        <w:spacing w:after="0" w:line="240" w:lineRule="auto"/>
        <w:jc w:val="both"/>
        <w:rPr>
          <w:rFonts w:ascii="Calibri" w:eastAsia="Calibri" w:hAnsi="Calibri" w:cs="Times New Roman"/>
          <w:iCs/>
        </w:rPr>
      </w:pPr>
    </w:p>
    <w:p w14:paraId="17DA9EEB" w14:textId="77777777" w:rsidR="009C5B90" w:rsidRDefault="009C5B90" w:rsidP="009C5B90">
      <w:pPr>
        <w:shd w:val="clear" w:color="auto" w:fill="D9D9D9" w:themeFill="background1" w:themeFillShade="D9"/>
        <w:spacing w:after="0" w:line="240" w:lineRule="auto"/>
        <w:jc w:val="both"/>
        <w:rPr>
          <w:rFonts w:ascii="Calibri" w:eastAsia="Calibri" w:hAnsi="Calibri" w:cs="Times New Roman"/>
          <w:b/>
          <w:iCs/>
        </w:rPr>
      </w:pPr>
      <w:r>
        <w:rPr>
          <w:rFonts w:ascii="Calibri" w:eastAsia="Calibri" w:hAnsi="Calibri" w:cs="Times New Roman"/>
          <w:b/>
          <w:iCs/>
        </w:rPr>
        <w:t>Local District Decision</w:t>
      </w:r>
    </w:p>
    <w:p w14:paraId="390F5FC2" w14:textId="77777777" w:rsidR="009C5B90" w:rsidRPr="001345ED" w:rsidRDefault="009C5B90" w:rsidP="009C5B90">
      <w:pPr>
        <w:spacing w:after="0" w:line="240" w:lineRule="auto"/>
        <w:jc w:val="both"/>
        <w:rPr>
          <w:rFonts w:ascii="Calibri" w:eastAsia="Calibri" w:hAnsi="Calibri" w:cs="Times New Roman"/>
          <w:b/>
          <w:iCs/>
        </w:rPr>
      </w:pPr>
    </w:p>
    <w:p w14:paraId="1DD96CC5" w14:textId="77777777" w:rsidR="009C5B90" w:rsidRPr="00AF279A" w:rsidRDefault="009C5B90" w:rsidP="009C5B90">
      <w:pPr>
        <w:spacing w:after="0" w:line="240" w:lineRule="auto"/>
        <w:ind w:left="360" w:firstLine="360"/>
        <w:rPr>
          <w:rFonts w:ascii="Calibri" w:eastAsia="Calibri" w:hAnsi="Calibri" w:cs="Times New Roman"/>
          <w:iCs/>
        </w:rPr>
      </w:pPr>
      <w:r w:rsidRPr="00AF279A">
        <w:rPr>
          <w:rFonts w:ascii="Calibri" w:eastAsia="Calibri" w:hAnsi="Calibri" w:cs="Times New Roman"/>
          <w:b/>
          <w:iCs/>
          <w:u w:val="single"/>
        </w:rPr>
        <w:t>Mini observations</w:t>
      </w:r>
      <w:r w:rsidRPr="00AF279A">
        <w:rPr>
          <w:rFonts w:ascii="Calibri" w:eastAsia="Calibri" w:hAnsi="Calibri" w:cs="Times New Roman"/>
          <w:iCs/>
        </w:rPr>
        <w:t xml:space="preserve"> </w:t>
      </w:r>
    </w:p>
    <w:p w14:paraId="392E8C7F" w14:textId="77777777" w:rsidR="009C5B90" w:rsidRDefault="009C5B90" w:rsidP="009C5B90">
      <w:pPr>
        <w:pStyle w:val="ListParagraph"/>
        <w:spacing w:after="0" w:line="240" w:lineRule="auto"/>
        <w:rPr>
          <w:rFonts w:ascii="Calibri" w:eastAsia="Calibri" w:hAnsi="Calibri" w:cs="Times New Roman"/>
          <w:iCs/>
        </w:rPr>
      </w:pPr>
      <w:r w:rsidRPr="00EE01CE">
        <w:rPr>
          <w:rFonts w:ascii="Calibri" w:eastAsia="Calibri" w:hAnsi="Calibri" w:cs="Times New Roman"/>
          <w:iCs/>
        </w:rPr>
        <w:t>Shall be unannounced and consist of no written or electronic notification from the evaluator to the evaluatee that the mini conference will take place.</w:t>
      </w:r>
      <w:r w:rsidRPr="00AF279A">
        <w:rPr>
          <w:rFonts w:ascii="Calibri" w:eastAsia="Calibri" w:hAnsi="Calibri" w:cs="Times New Roman"/>
          <w:iCs/>
        </w:rPr>
        <w:t xml:space="preserve">  </w:t>
      </w:r>
    </w:p>
    <w:p w14:paraId="49D0B030" w14:textId="77777777" w:rsidR="009C5B90" w:rsidRPr="00AF279A" w:rsidRDefault="009C5B90" w:rsidP="009C5B90">
      <w:pPr>
        <w:pStyle w:val="ListParagraph"/>
        <w:spacing w:after="0" w:line="240" w:lineRule="auto"/>
        <w:rPr>
          <w:rFonts w:ascii="Calibri" w:eastAsia="Calibri" w:hAnsi="Calibri" w:cs="Times New Roman"/>
          <w:iCs/>
        </w:rPr>
      </w:pPr>
    </w:p>
    <w:p w14:paraId="66040949" w14:textId="77777777" w:rsidR="009C5B90" w:rsidRPr="00AF279A" w:rsidRDefault="009C5B90" w:rsidP="009C5B90">
      <w:pPr>
        <w:pStyle w:val="ListParagraph"/>
        <w:spacing w:after="0" w:line="240" w:lineRule="auto"/>
        <w:rPr>
          <w:rFonts w:ascii="Calibri" w:eastAsia="Calibri" w:hAnsi="Calibri" w:cs="Times New Roman"/>
          <w:iCs/>
        </w:rPr>
      </w:pPr>
      <w:r w:rsidRPr="00974A3D">
        <w:rPr>
          <w:rFonts w:ascii="Calibri" w:eastAsia="Calibri" w:hAnsi="Calibri" w:cs="Times New Roman"/>
          <w:b/>
          <w:iCs/>
          <w:u w:val="single"/>
        </w:rPr>
        <w:t>Post Conferences</w:t>
      </w:r>
      <w:r w:rsidRPr="00AF279A">
        <w:rPr>
          <w:rFonts w:ascii="Calibri" w:eastAsia="Calibri" w:hAnsi="Calibri" w:cs="Times New Roman"/>
          <w:b/>
          <w:iCs/>
        </w:rPr>
        <w:t>-</w:t>
      </w:r>
      <w:r w:rsidRPr="00AF279A">
        <w:rPr>
          <w:rFonts w:ascii="Calibri" w:eastAsia="Calibri" w:hAnsi="Calibri" w:cs="Times New Roman"/>
          <w:iCs/>
        </w:rPr>
        <w:t>A written or electronic post conference shall be sent by the evaluator to the evaluatee within 5 days of the observation providing a summary of what was observed as well as look fors in the next mini conference.</w:t>
      </w:r>
    </w:p>
    <w:p w14:paraId="43E52C48" w14:textId="77777777" w:rsidR="009C5B90" w:rsidRPr="00AF279A" w:rsidRDefault="009C5B90" w:rsidP="009C5B90">
      <w:pPr>
        <w:pStyle w:val="ListParagraph"/>
        <w:spacing w:after="0" w:line="240" w:lineRule="auto"/>
        <w:rPr>
          <w:rFonts w:ascii="Calibri" w:eastAsia="Calibri" w:hAnsi="Calibri" w:cs="Times New Roman"/>
          <w:b/>
          <w:iCs/>
          <w:u w:val="single"/>
        </w:rPr>
      </w:pPr>
    </w:p>
    <w:p w14:paraId="49E09C2C" w14:textId="77777777" w:rsidR="009C5B90" w:rsidRPr="00AF279A" w:rsidRDefault="009C5B90" w:rsidP="009C5B90">
      <w:pPr>
        <w:pStyle w:val="ListParagraph"/>
        <w:spacing w:after="0" w:line="240" w:lineRule="auto"/>
        <w:rPr>
          <w:rFonts w:ascii="Calibri" w:eastAsia="Calibri" w:hAnsi="Calibri" w:cs="Times New Roman"/>
          <w:b/>
          <w:iCs/>
          <w:u w:val="single"/>
        </w:rPr>
      </w:pPr>
      <w:r w:rsidRPr="00AF279A">
        <w:rPr>
          <w:rFonts w:ascii="Calibri" w:eastAsia="Calibri" w:hAnsi="Calibri" w:cs="Times New Roman"/>
          <w:b/>
          <w:iCs/>
          <w:u w:val="single"/>
        </w:rPr>
        <w:t>Full Observations</w:t>
      </w:r>
    </w:p>
    <w:p w14:paraId="48D431E7" w14:textId="77777777" w:rsidR="009C5B90" w:rsidRPr="00AF279A" w:rsidRDefault="009C5B90" w:rsidP="009C5B90">
      <w:pPr>
        <w:pStyle w:val="ListParagraph"/>
        <w:spacing w:after="0" w:line="240" w:lineRule="auto"/>
        <w:rPr>
          <w:rFonts w:ascii="Calibri" w:eastAsia="Calibri" w:hAnsi="Calibri" w:cs="Times New Roman"/>
          <w:iCs/>
        </w:rPr>
      </w:pPr>
      <w:r w:rsidRPr="00AF279A">
        <w:rPr>
          <w:rFonts w:ascii="Calibri" w:eastAsia="Calibri" w:hAnsi="Calibri" w:cs="Times New Roman"/>
          <w:b/>
          <w:iCs/>
        </w:rPr>
        <w:t>Pre-conference-</w:t>
      </w:r>
      <w:r w:rsidRPr="00AF279A">
        <w:rPr>
          <w:rFonts w:ascii="Calibri" w:eastAsia="Calibri" w:hAnsi="Calibri" w:cs="Times New Roman"/>
          <w:iCs/>
        </w:rPr>
        <w:t>Shall consist of a face to face conference prior to the observation to discuss the look fors and expectations for the lesson (See pre conference form located in this document</w:t>
      </w:r>
      <w:r w:rsidR="00974A3D">
        <w:rPr>
          <w:rFonts w:ascii="Calibri" w:eastAsia="Calibri" w:hAnsi="Calibri" w:cs="Times New Roman"/>
          <w:iCs/>
        </w:rPr>
        <w:t>/or online</w:t>
      </w:r>
      <w:r w:rsidRPr="00AF279A">
        <w:rPr>
          <w:rFonts w:ascii="Calibri" w:eastAsia="Calibri" w:hAnsi="Calibri" w:cs="Times New Roman"/>
          <w:iCs/>
        </w:rPr>
        <w:t>)</w:t>
      </w:r>
    </w:p>
    <w:p w14:paraId="0F8B56AB" w14:textId="77777777" w:rsidR="009C5B90" w:rsidRDefault="009C5B90" w:rsidP="009C5B90">
      <w:pPr>
        <w:pStyle w:val="ListParagraph"/>
        <w:spacing w:after="0" w:line="240" w:lineRule="auto"/>
        <w:rPr>
          <w:rFonts w:ascii="Calibri" w:eastAsia="Calibri" w:hAnsi="Calibri" w:cs="Times New Roman"/>
          <w:b/>
          <w:iCs/>
        </w:rPr>
      </w:pPr>
    </w:p>
    <w:p w14:paraId="6F88993D" w14:textId="29BB9607" w:rsidR="009C5B90" w:rsidRPr="00AF279A" w:rsidRDefault="009C5B90" w:rsidP="009C5B90">
      <w:pPr>
        <w:pStyle w:val="ListParagraph"/>
        <w:spacing w:after="0" w:line="240" w:lineRule="auto"/>
        <w:rPr>
          <w:rFonts w:ascii="Calibri" w:eastAsia="Calibri" w:hAnsi="Calibri" w:cs="Times New Roman"/>
          <w:iCs/>
        </w:rPr>
      </w:pPr>
      <w:r w:rsidRPr="00974A3D">
        <w:rPr>
          <w:rFonts w:ascii="Calibri" w:eastAsia="Calibri" w:hAnsi="Calibri" w:cs="Times New Roman"/>
          <w:b/>
          <w:iCs/>
          <w:u w:val="single"/>
        </w:rPr>
        <w:lastRenderedPageBreak/>
        <w:t>Post Conference</w:t>
      </w:r>
      <w:r w:rsidRPr="00AF279A">
        <w:rPr>
          <w:rFonts w:ascii="Calibri" w:eastAsia="Calibri" w:hAnsi="Calibri" w:cs="Times New Roman"/>
          <w:b/>
          <w:iCs/>
        </w:rPr>
        <w:t>-</w:t>
      </w:r>
      <w:r w:rsidRPr="00AF279A">
        <w:rPr>
          <w:rFonts w:ascii="Calibri" w:eastAsia="Calibri" w:hAnsi="Calibri" w:cs="Times New Roman"/>
          <w:iCs/>
        </w:rPr>
        <w:t xml:space="preserve">Shall consist of a face to face conference to discuss the findings of the observation and next steps for the evaluatee.  This conference shall take place within five </w:t>
      </w:r>
      <w:r w:rsidR="00AB4688">
        <w:rPr>
          <w:rFonts w:ascii="Calibri" w:eastAsia="Calibri" w:hAnsi="Calibri" w:cs="Times New Roman"/>
          <w:iCs/>
        </w:rPr>
        <w:t>working</w:t>
      </w:r>
      <w:r w:rsidRPr="00AF279A">
        <w:rPr>
          <w:rFonts w:ascii="Calibri" w:eastAsia="Calibri" w:hAnsi="Calibri" w:cs="Times New Roman"/>
          <w:iCs/>
        </w:rPr>
        <w:t xml:space="preserve"> days of the observation.</w:t>
      </w:r>
    </w:p>
    <w:p w14:paraId="666B9F10" w14:textId="77777777" w:rsidR="009C5B90" w:rsidRDefault="009C5B90" w:rsidP="009C5B90">
      <w:pPr>
        <w:pStyle w:val="ListParagraph"/>
        <w:spacing w:after="0" w:line="240" w:lineRule="auto"/>
        <w:rPr>
          <w:rFonts w:ascii="Calibri" w:eastAsia="Calibri" w:hAnsi="Calibri" w:cs="Times New Roman"/>
          <w:iCs/>
        </w:rPr>
      </w:pPr>
      <w:r w:rsidRPr="00AF279A">
        <w:rPr>
          <w:rFonts w:ascii="Calibri" w:eastAsia="Calibri" w:hAnsi="Calibri" w:cs="Times New Roman"/>
          <w:iCs/>
        </w:rPr>
        <w:t>*See also process for appeals of evaluation.</w:t>
      </w:r>
    </w:p>
    <w:p w14:paraId="49C203DA" w14:textId="77777777" w:rsidR="009C5B90" w:rsidRPr="00E0091C" w:rsidRDefault="009C5B90" w:rsidP="009C5B90">
      <w:pPr>
        <w:pStyle w:val="ListParagraph"/>
        <w:spacing w:after="0" w:line="240" w:lineRule="auto"/>
        <w:rPr>
          <w:rFonts w:ascii="Calibri" w:eastAsia="Calibri" w:hAnsi="Calibri" w:cs="Times New Roman"/>
          <w:iCs/>
        </w:rPr>
      </w:pPr>
    </w:p>
    <w:p w14:paraId="331A9046" w14:textId="77777777" w:rsidR="009C5B90" w:rsidRPr="00E0091C" w:rsidRDefault="009C5B90" w:rsidP="009C5B90">
      <w:pPr>
        <w:pStyle w:val="ListParagraph"/>
        <w:spacing w:after="0" w:line="240" w:lineRule="auto"/>
        <w:rPr>
          <w:rFonts w:ascii="Calibri" w:eastAsia="Calibri" w:hAnsi="Calibri" w:cs="Times New Roman"/>
          <w:b/>
          <w:iCs/>
          <w:u w:val="single"/>
        </w:rPr>
      </w:pPr>
      <w:r w:rsidRPr="00E0091C">
        <w:rPr>
          <w:rFonts w:ascii="Calibri" w:eastAsia="Calibri" w:hAnsi="Calibri" w:cs="Times New Roman"/>
          <w:b/>
          <w:iCs/>
          <w:u w:val="single"/>
        </w:rPr>
        <w:t>Timeline for observations</w:t>
      </w:r>
    </w:p>
    <w:p w14:paraId="1D1D8B3F" w14:textId="22F63511" w:rsidR="009C5B90" w:rsidRPr="00A33618" w:rsidRDefault="009C5B90" w:rsidP="009C5B90">
      <w:pPr>
        <w:spacing w:after="0" w:line="240" w:lineRule="auto"/>
        <w:jc w:val="both"/>
        <w:rPr>
          <w:rFonts w:ascii="Calibri" w:eastAsia="Calibri" w:hAnsi="Calibri" w:cs="Times New Roman"/>
          <w:iCs/>
        </w:rPr>
      </w:pPr>
      <w:r>
        <w:rPr>
          <w:rFonts w:ascii="Calibri" w:eastAsia="Calibri" w:hAnsi="Calibri" w:cs="Times New Roman"/>
          <w:b/>
          <w:iCs/>
        </w:rPr>
        <w:tab/>
      </w:r>
      <w:r w:rsidRPr="00635090">
        <w:rPr>
          <w:rFonts w:ascii="Calibri" w:eastAsia="Calibri" w:hAnsi="Calibri" w:cs="Times New Roman"/>
          <w:iCs/>
        </w:rPr>
        <w:t>*See</w:t>
      </w:r>
      <w:r w:rsidR="00CE0A6C">
        <w:rPr>
          <w:rFonts w:ascii="Calibri" w:eastAsia="Calibri" w:hAnsi="Calibri" w:cs="Times New Roman"/>
          <w:iCs/>
        </w:rPr>
        <w:t xml:space="preserve"> observation schedule on page 15</w:t>
      </w:r>
      <w:r w:rsidRPr="00635090">
        <w:rPr>
          <w:rFonts w:ascii="Calibri" w:eastAsia="Calibri" w:hAnsi="Calibri" w:cs="Times New Roman"/>
          <w:iCs/>
        </w:rPr>
        <w:t xml:space="preserve"> of the CEP.</w:t>
      </w:r>
    </w:p>
    <w:p w14:paraId="1173C41C" w14:textId="77777777" w:rsidR="009C5B90" w:rsidRPr="00D413BD" w:rsidRDefault="009C5B90" w:rsidP="009C5B90">
      <w:pPr>
        <w:spacing w:after="0" w:line="240" w:lineRule="auto"/>
        <w:ind w:left="720" w:firstLine="720"/>
        <w:jc w:val="both"/>
        <w:rPr>
          <w:rFonts w:ascii="Calibri" w:eastAsia="Calibri" w:hAnsi="Calibri" w:cs="Times New Roman"/>
          <w:b/>
          <w:iCs/>
        </w:rPr>
      </w:pPr>
    </w:p>
    <w:p w14:paraId="21371FF2" w14:textId="77777777" w:rsidR="009C5B90" w:rsidRDefault="009C5B90" w:rsidP="009C5B90">
      <w:pPr>
        <w:spacing w:after="0" w:line="240" w:lineRule="auto"/>
        <w:jc w:val="both"/>
        <w:rPr>
          <w:rFonts w:ascii="Calibri" w:eastAsia="Calibri" w:hAnsi="Calibri" w:cs="Times New Roman"/>
          <w:b/>
          <w:iCs/>
        </w:rPr>
      </w:pPr>
      <w:bookmarkStart w:id="14" w:name="ObservSched"/>
    </w:p>
    <w:p w14:paraId="5AD13C1D" w14:textId="77777777" w:rsidR="009C5B90" w:rsidRDefault="009C5B90" w:rsidP="009C5B90">
      <w:pPr>
        <w:spacing w:after="0" w:line="240" w:lineRule="auto"/>
        <w:jc w:val="both"/>
        <w:rPr>
          <w:rFonts w:ascii="Calibri" w:eastAsia="Calibri" w:hAnsi="Calibri" w:cs="Times New Roman"/>
          <w:b/>
          <w:iCs/>
        </w:rPr>
      </w:pPr>
    </w:p>
    <w:p w14:paraId="27FBFD07" w14:textId="77777777" w:rsidR="009C5B90" w:rsidRDefault="009C5B90" w:rsidP="009C5B90">
      <w:pPr>
        <w:rPr>
          <w:rFonts w:ascii="Calibri" w:eastAsia="Calibri" w:hAnsi="Calibri" w:cs="Times New Roman"/>
          <w:b/>
          <w:iCs/>
        </w:rPr>
      </w:pPr>
      <w:r>
        <w:rPr>
          <w:rFonts w:ascii="Calibri" w:eastAsia="Calibri" w:hAnsi="Calibri" w:cs="Times New Roman"/>
          <w:b/>
          <w:iCs/>
        </w:rPr>
        <w:br w:type="page"/>
      </w:r>
    </w:p>
    <w:p w14:paraId="0926BCE1" w14:textId="77777777" w:rsidR="009C5B90" w:rsidRDefault="009C5B90" w:rsidP="009C5B90">
      <w:pPr>
        <w:spacing w:after="0" w:line="240" w:lineRule="auto"/>
        <w:jc w:val="both"/>
        <w:rPr>
          <w:rFonts w:ascii="Calibri" w:eastAsia="Calibri" w:hAnsi="Calibri" w:cs="Times New Roman"/>
          <w:b/>
          <w:iCs/>
        </w:rPr>
      </w:pPr>
    </w:p>
    <w:p w14:paraId="2E28B438" w14:textId="77777777" w:rsidR="00635090" w:rsidRDefault="00635090" w:rsidP="009C5B90">
      <w:pPr>
        <w:spacing w:after="0" w:line="240" w:lineRule="auto"/>
        <w:jc w:val="both"/>
        <w:rPr>
          <w:rFonts w:ascii="Calibri" w:eastAsia="Calibri" w:hAnsi="Calibri" w:cs="Times New Roman"/>
          <w:b/>
          <w:iCs/>
        </w:rPr>
      </w:pPr>
    </w:p>
    <w:p w14:paraId="6A968FD3" w14:textId="77777777" w:rsidR="00635090" w:rsidRPr="008F7CC7" w:rsidRDefault="00635090" w:rsidP="00635090">
      <w:pPr>
        <w:spacing w:after="0" w:line="240" w:lineRule="auto"/>
        <w:jc w:val="center"/>
        <w:rPr>
          <w:rFonts w:ascii="Calibri" w:eastAsia="Calibri" w:hAnsi="Calibri" w:cs="Calibri"/>
          <w:sz w:val="24"/>
          <w:szCs w:val="36"/>
        </w:rPr>
      </w:pPr>
      <w:r w:rsidRPr="008F7CC7">
        <w:rPr>
          <w:rFonts w:ascii="Calibri" w:eastAsia="Calibri" w:hAnsi="Calibri" w:cs="Calibri"/>
          <w:sz w:val="24"/>
          <w:szCs w:val="36"/>
        </w:rPr>
        <w:t>PRE-OBSERVATION DOCUMENT</w:t>
      </w:r>
    </w:p>
    <w:p w14:paraId="2D18766F" w14:textId="77777777" w:rsidR="00635090" w:rsidRPr="00635090" w:rsidRDefault="00635090" w:rsidP="00635090">
      <w:pPr>
        <w:spacing w:after="0" w:line="240" w:lineRule="auto"/>
        <w:rPr>
          <w:rFonts w:ascii="Calibri" w:eastAsia="Calibri" w:hAnsi="Calibri" w:cs="Calibri"/>
          <w:sz w:val="24"/>
          <w:szCs w:val="24"/>
        </w:rPr>
      </w:pPr>
    </w:p>
    <w:tbl>
      <w:tblPr>
        <w:tblW w:w="110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528"/>
        <w:gridCol w:w="7488"/>
      </w:tblGrid>
      <w:tr w:rsidR="00635090" w:rsidRPr="00635090" w14:paraId="2E0182AB" w14:textId="77777777" w:rsidTr="007A6CDD">
        <w:trPr>
          <w:trHeight w:val="360"/>
        </w:trPr>
        <w:tc>
          <w:tcPr>
            <w:tcW w:w="3528" w:type="dxa"/>
            <w:tcBorders>
              <w:top w:val="double" w:sz="4" w:space="0" w:color="auto"/>
              <w:left w:val="double" w:sz="4" w:space="0" w:color="auto"/>
              <w:bottom w:val="single" w:sz="6" w:space="0" w:color="auto"/>
              <w:right w:val="single" w:sz="6" w:space="0" w:color="auto"/>
            </w:tcBorders>
            <w:shd w:val="clear" w:color="auto" w:fill="D9D9D9"/>
            <w:vAlign w:val="center"/>
            <w:hideMark/>
          </w:tcPr>
          <w:p w14:paraId="1E843F91" w14:textId="77777777" w:rsidR="00635090" w:rsidRPr="00635090" w:rsidRDefault="00635090" w:rsidP="00635090">
            <w:pPr>
              <w:spacing w:after="0" w:line="240" w:lineRule="auto"/>
              <w:rPr>
                <w:rFonts w:ascii="Calibri" w:eastAsia="Calibri" w:hAnsi="Calibri" w:cs="Calibri"/>
                <w:b/>
                <w:sz w:val="24"/>
                <w:szCs w:val="24"/>
              </w:rPr>
            </w:pPr>
            <w:r w:rsidRPr="00635090">
              <w:rPr>
                <w:rFonts w:ascii="Calibri" w:eastAsia="Calibri" w:hAnsi="Calibri" w:cs="Calibri"/>
                <w:b/>
                <w:sz w:val="24"/>
                <w:szCs w:val="24"/>
              </w:rPr>
              <w:t>Teacher</w:t>
            </w:r>
          </w:p>
        </w:tc>
        <w:tc>
          <w:tcPr>
            <w:tcW w:w="7488" w:type="dxa"/>
            <w:tcBorders>
              <w:top w:val="double" w:sz="4" w:space="0" w:color="auto"/>
              <w:left w:val="single" w:sz="6" w:space="0" w:color="auto"/>
              <w:bottom w:val="single" w:sz="6" w:space="0" w:color="auto"/>
              <w:right w:val="double" w:sz="4" w:space="0" w:color="auto"/>
            </w:tcBorders>
            <w:vAlign w:val="center"/>
          </w:tcPr>
          <w:p w14:paraId="52875CD7" w14:textId="77777777" w:rsidR="00635090" w:rsidRPr="00635090" w:rsidRDefault="00635090" w:rsidP="00635090">
            <w:pPr>
              <w:spacing w:after="0" w:line="240" w:lineRule="auto"/>
              <w:rPr>
                <w:rFonts w:ascii="Calibri" w:eastAsia="Calibri" w:hAnsi="Calibri" w:cs="Calibri"/>
                <w:sz w:val="20"/>
                <w:szCs w:val="20"/>
              </w:rPr>
            </w:pPr>
          </w:p>
        </w:tc>
      </w:tr>
      <w:tr w:rsidR="00635090" w:rsidRPr="00635090" w14:paraId="5CD77E19" w14:textId="77777777" w:rsidTr="007A6CDD">
        <w:trPr>
          <w:trHeight w:val="360"/>
        </w:trPr>
        <w:tc>
          <w:tcPr>
            <w:tcW w:w="3528" w:type="dxa"/>
            <w:tcBorders>
              <w:top w:val="single" w:sz="6" w:space="0" w:color="auto"/>
              <w:left w:val="double" w:sz="4" w:space="0" w:color="auto"/>
              <w:bottom w:val="single" w:sz="6" w:space="0" w:color="auto"/>
              <w:right w:val="single" w:sz="6" w:space="0" w:color="auto"/>
            </w:tcBorders>
            <w:shd w:val="clear" w:color="auto" w:fill="D9D9D9"/>
            <w:vAlign w:val="center"/>
            <w:hideMark/>
          </w:tcPr>
          <w:p w14:paraId="0AFE9671" w14:textId="77777777" w:rsidR="00635090" w:rsidRPr="00635090" w:rsidRDefault="00635090" w:rsidP="00635090">
            <w:pPr>
              <w:spacing w:after="0" w:line="240" w:lineRule="auto"/>
              <w:rPr>
                <w:rFonts w:ascii="Calibri" w:eastAsia="Calibri" w:hAnsi="Calibri" w:cs="Calibri"/>
                <w:b/>
                <w:sz w:val="24"/>
                <w:szCs w:val="24"/>
              </w:rPr>
            </w:pPr>
            <w:r w:rsidRPr="00635090">
              <w:rPr>
                <w:rFonts w:ascii="Calibri" w:eastAsia="Calibri" w:hAnsi="Calibri" w:cs="Calibri"/>
                <w:b/>
                <w:sz w:val="24"/>
                <w:szCs w:val="24"/>
              </w:rPr>
              <w:t>School</w:t>
            </w:r>
          </w:p>
        </w:tc>
        <w:tc>
          <w:tcPr>
            <w:tcW w:w="7488" w:type="dxa"/>
            <w:tcBorders>
              <w:top w:val="single" w:sz="6" w:space="0" w:color="auto"/>
              <w:left w:val="single" w:sz="6" w:space="0" w:color="auto"/>
              <w:bottom w:val="single" w:sz="6" w:space="0" w:color="auto"/>
              <w:right w:val="double" w:sz="4" w:space="0" w:color="auto"/>
            </w:tcBorders>
            <w:vAlign w:val="center"/>
          </w:tcPr>
          <w:p w14:paraId="63DE28FE" w14:textId="77777777" w:rsidR="00635090" w:rsidRPr="00635090" w:rsidRDefault="00635090" w:rsidP="00635090">
            <w:pPr>
              <w:spacing w:after="0" w:line="240" w:lineRule="auto"/>
              <w:rPr>
                <w:rFonts w:ascii="Calibri" w:eastAsia="Calibri" w:hAnsi="Calibri" w:cs="Calibri"/>
                <w:sz w:val="20"/>
                <w:szCs w:val="20"/>
              </w:rPr>
            </w:pPr>
          </w:p>
        </w:tc>
      </w:tr>
      <w:tr w:rsidR="00635090" w:rsidRPr="00635090" w14:paraId="71223E9B" w14:textId="77777777" w:rsidTr="007A6CDD">
        <w:trPr>
          <w:trHeight w:val="360"/>
        </w:trPr>
        <w:tc>
          <w:tcPr>
            <w:tcW w:w="3528" w:type="dxa"/>
            <w:tcBorders>
              <w:top w:val="single" w:sz="6" w:space="0" w:color="auto"/>
              <w:left w:val="double" w:sz="4" w:space="0" w:color="auto"/>
              <w:bottom w:val="single" w:sz="6" w:space="0" w:color="auto"/>
              <w:right w:val="single" w:sz="6" w:space="0" w:color="auto"/>
            </w:tcBorders>
            <w:shd w:val="clear" w:color="auto" w:fill="D9D9D9"/>
            <w:vAlign w:val="center"/>
            <w:hideMark/>
          </w:tcPr>
          <w:p w14:paraId="520D7F84" w14:textId="77777777" w:rsidR="00635090" w:rsidRPr="00635090" w:rsidRDefault="00635090" w:rsidP="00635090">
            <w:pPr>
              <w:spacing w:after="0" w:line="240" w:lineRule="auto"/>
              <w:rPr>
                <w:rFonts w:ascii="Calibri" w:eastAsia="Calibri" w:hAnsi="Calibri" w:cs="Calibri"/>
                <w:b/>
                <w:sz w:val="24"/>
                <w:szCs w:val="24"/>
              </w:rPr>
            </w:pPr>
            <w:r w:rsidRPr="00635090">
              <w:rPr>
                <w:rFonts w:ascii="Calibri" w:eastAsia="Calibri" w:hAnsi="Calibri" w:cs="Calibri"/>
                <w:b/>
                <w:sz w:val="24"/>
                <w:szCs w:val="24"/>
              </w:rPr>
              <w:t>Grade Level/Subject(s)</w:t>
            </w:r>
          </w:p>
        </w:tc>
        <w:tc>
          <w:tcPr>
            <w:tcW w:w="7488" w:type="dxa"/>
            <w:tcBorders>
              <w:top w:val="single" w:sz="6" w:space="0" w:color="auto"/>
              <w:left w:val="single" w:sz="6" w:space="0" w:color="auto"/>
              <w:bottom w:val="single" w:sz="6" w:space="0" w:color="auto"/>
              <w:right w:val="double" w:sz="4" w:space="0" w:color="auto"/>
            </w:tcBorders>
            <w:vAlign w:val="center"/>
          </w:tcPr>
          <w:p w14:paraId="6AE1BD26" w14:textId="77777777" w:rsidR="00635090" w:rsidRPr="00635090" w:rsidRDefault="00635090" w:rsidP="00635090">
            <w:pPr>
              <w:spacing w:after="0" w:line="240" w:lineRule="auto"/>
              <w:rPr>
                <w:rFonts w:ascii="Calibri" w:eastAsia="Calibri" w:hAnsi="Calibri" w:cs="Calibri"/>
                <w:sz w:val="20"/>
                <w:szCs w:val="20"/>
              </w:rPr>
            </w:pPr>
          </w:p>
        </w:tc>
      </w:tr>
      <w:tr w:rsidR="00635090" w:rsidRPr="00635090" w14:paraId="1BA0B5AA" w14:textId="77777777" w:rsidTr="007A6CDD">
        <w:trPr>
          <w:trHeight w:val="360"/>
        </w:trPr>
        <w:tc>
          <w:tcPr>
            <w:tcW w:w="3528" w:type="dxa"/>
            <w:tcBorders>
              <w:top w:val="single" w:sz="6" w:space="0" w:color="auto"/>
              <w:left w:val="double" w:sz="4" w:space="0" w:color="auto"/>
              <w:bottom w:val="single" w:sz="6" w:space="0" w:color="auto"/>
              <w:right w:val="single" w:sz="6" w:space="0" w:color="auto"/>
            </w:tcBorders>
            <w:shd w:val="clear" w:color="auto" w:fill="D9D9D9"/>
            <w:vAlign w:val="center"/>
            <w:hideMark/>
          </w:tcPr>
          <w:p w14:paraId="49C8BE6A" w14:textId="77777777" w:rsidR="00635090" w:rsidRPr="00635090" w:rsidRDefault="00635090" w:rsidP="00635090">
            <w:pPr>
              <w:spacing w:after="0" w:line="240" w:lineRule="auto"/>
              <w:rPr>
                <w:rFonts w:ascii="Calibri" w:eastAsia="Calibri" w:hAnsi="Calibri" w:cs="Calibri"/>
                <w:b/>
                <w:sz w:val="24"/>
                <w:szCs w:val="24"/>
              </w:rPr>
            </w:pPr>
            <w:r w:rsidRPr="00635090">
              <w:rPr>
                <w:rFonts w:ascii="Calibri" w:eastAsia="Calibri" w:hAnsi="Calibri" w:cs="Calibri"/>
                <w:b/>
                <w:sz w:val="24"/>
                <w:szCs w:val="24"/>
              </w:rPr>
              <w:t>Observer</w:t>
            </w:r>
          </w:p>
        </w:tc>
        <w:tc>
          <w:tcPr>
            <w:tcW w:w="7488" w:type="dxa"/>
            <w:tcBorders>
              <w:top w:val="single" w:sz="6" w:space="0" w:color="auto"/>
              <w:left w:val="single" w:sz="6" w:space="0" w:color="auto"/>
              <w:bottom w:val="single" w:sz="6" w:space="0" w:color="auto"/>
              <w:right w:val="double" w:sz="4" w:space="0" w:color="auto"/>
            </w:tcBorders>
            <w:vAlign w:val="center"/>
          </w:tcPr>
          <w:p w14:paraId="353DB6F5" w14:textId="77777777" w:rsidR="00635090" w:rsidRPr="00635090" w:rsidRDefault="00635090" w:rsidP="00635090">
            <w:pPr>
              <w:spacing w:after="0" w:line="240" w:lineRule="auto"/>
              <w:rPr>
                <w:rFonts w:ascii="Calibri" w:eastAsia="Calibri" w:hAnsi="Calibri" w:cs="Calibri"/>
                <w:sz w:val="20"/>
                <w:szCs w:val="20"/>
              </w:rPr>
            </w:pPr>
          </w:p>
        </w:tc>
      </w:tr>
      <w:tr w:rsidR="00635090" w:rsidRPr="00635090" w14:paraId="5111E845" w14:textId="77777777" w:rsidTr="00635090">
        <w:trPr>
          <w:trHeight w:val="183"/>
        </w:trPr>
        <w:tc>
          <w:tcPr>
            <w:tcW w:w="3528" w:type="dxa"/>
            <w:tcBorders>
              <w:top w:val="single" w:sz="6" w:space="0" w:color="auto"/>
              <w:left w:val="double" w:sz="4" w:space="0" w:color="auto"/>
              <w:bottom w:val="double" w:sz="4" w:space="0" w:color="auto"/>
              <w:right w:val="single" w:sz="6" w:space="0" w:color="auto"/>
            </w:tcBorders>
            <w:shd w:val="clear" w:color="auto" w:fill="D9D9D9"/>
            <w:vAlign w:val="center"/>
            <w:hideMark/>
          </w:tcPr>
          <w:p w14:paraId="7F65FA5E" w14:textId="77777777" w:rsidR="00635090" w:rsidRPr="00635090" w:rsidRDefault="00635090" w:rsidP="00635090">
            <w:pPr>
              <w:spacing w:after="0" w:line="240" w:lineRule="auto"/>
              <w:rPr>
                <w:rFonts w:ascii="Calibri" w:eastAsia="Calibri" w:hAnsi="Calibri" w:cs="Calibri"/>
                <w:b/>
                <w:sz w:val="24"/>
                <w:szCs w:val="24"/>
              </w:rPr>
            </w:pPr>
            <w:r w:rsidRPr="00635090">
              <w:rPr>
                <w:rFonts w:ascii="Calibri" w:eastAsia="Calibri" w:hAnsi="Calibri" w:cs="Calibri"/>
                <w:b/>
                <w:sz w:val="24"/>
                <w:szCs w:val="24"/>
              </w:rPr>
              <w:t>Date of Conference</w:t>
            </w:r>
          </w:p>
        </w:tc>
        <w:tc>
          <w:tcPr>
            <w:tcW w:w="7488" w:type="dxa"/>
            <w:tcBorders>
              <w:top w:val="single" w:sz="6" w:space="0" w:color="auto"/>
              <w:left w:val="single" w:sz="6" w:space="0" w:color="auto"/>
              <w:bottom w:val="double" w:sz="4" w:space="0" w:color="auto"/>
              <w:right w:val="double" w:sz="4" w:space="0" w:color="auto"/>
            </w:tcBorders>
            <w:vAlign w:val="center"/>
          </w:tcPr>
          <w:p w14:paraId="0642F086" w14:textId="77777777" w:rsidR="00635090" w:rsidRPr="00635090" w:rsidRDefault="00635090" w:rsidP="00635090">
            <w:pPr>
              <w:spacing w:after="0" w:line="240" w:lineRule="auto"/>
              <w:rPr>
                <w:rFonts w:ascii="Calibri" w:eastAsia="Calibri" w:hAnsi="Calibri" w:cs="Calibri"/>
                <w:sz w:val="20"/>
                <w:szCs w:val="20"/>
              </w:rPr>
            </w:pPr>
          </w:p>
        </w:tc>
      </w:tr>
    </w:tbl>
    <w:p w14:paraId="3708839F" w14:textId="77777777" w:rsidR="00635090" w:rsidRPr="00635090" w:rsidRDefault="00635090" w:rsidP="00635090">
      <w:pPr>
        <w:tabs>
          <w:tab w:val="left" w:pos="1080"/>
          <w:tab w:val="left" w:pos="2269"/>
          <w:tab w:val="left" w:pos="3608"/>
          <w:tab w:val="left" w:pos="4975"/>
          <w:tab w:val="left" w:pos="5841"/>
        </w:tabs>
        <w:autoSpaceDE w:val="0"/>
        <w:autoSpaceDN w:val="0"/>
        <w:adjustRightInd w:val="0"/>
        <w:spacing w:after="0"/>
        <w:jc w:val="center"/>
        <w:textAlignment w:val="center"/>
        <w:rPr>
          <w:rFonts w:ascii="Calibri" w:eastAsia="Calibri" w:hAnsi="Calibri" w:cs="Calibri"/>
          <w:b/>
          <w:color w:val="000000"/>
          <w:sz w:val="16"/>
          <w:szCs w:val="16"/>
        </w:rPr>
      </w:pPr>
    </w:p>
    <w:p w14:paraId="5CAE3B75" w14:textId="77777777" w:rsidR="00635090" w:rsidRPr="00635090" w:rsidRDefault="00635090" w:rsidP="00635090">
      <w:pPr>
        <w:tabs>
          <w:tab w:val="left" w:pos="1080"/>
          <w:tab w:val="left" w:pos="2269"/>
          <w:tab w:val="left" w:pos="3608"/>
          <w:tab w:val="left" w:pos="4975"/>
          <w:tab w:val="left" w:pos="5841"/>
        </w:tabs>
        <w:autoSpaceDE w:val="0"/>
        <w:autoSpaceDN w:val="0"/>
        <w:adjustRightInd w:val="0"/>
        <w:spacing w:after="0" w:line="240" w:lineRule="atLeast"/>
        <w:jc w:val="center"/>
        <w:textAlignment w:val="center"/>
        <w:rPr>
          <w:rFonts w:ascii="Calibri" w:eastAsia="Calibri" w:hAnsi="Calibri" w:cs="Calibri"/>
          <w:b/>
          <w:color w:val="000000"/>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608"/>
        <w:gridCol w:w="495"/>
        <w:gridCol w:w="405"/>
        <w:gridCol w:w="90"/>
        <w:gridCol w:w="495"/>
        <w:gridCol w:w="495"/>
        <w:gridCol w:w="4320"/>
        <w:gridCol w:w="108"/>
      </w:tblGrid>
      <w:tr w:rsidR="00635090" w:rsidRPr="00635090" w14:paraId="7BBCA9DE" w14:textId="77777777" w:rsidTr="007A6CDD">
        <w:trPr>
          <w:trHeight w:val="720"/>
        </w:trPr>
        <w:tc>
          <w:tcPr>
            <w:tcW w:w="5508" w:type="dxa"/>
            <w:gridSpan w:val="3"/>
            <w:tcBorders>
              <w:top w:val="double" w:sz="4" w:space="0" w:color="auto"/>
              <w:left w:val="double" w:sz="4" w:space="0" w:color="auto"/>
              <w:bottom w:val="single" w:sz="6" w:space="0" w:color="auto"/>
              <w:right w:val="single" w:sz="6" w:space="0" w:color="auto"/>
            </w:tcBorders>
            <w:shd w:val="clear" w:color="auto" w:fill="D9D9D9"/>
            <w:vAlign w:val="center"/>
            <w:hideMark/>
          </w:tcPr>
          <w:p w14:paraId="232BE966" w14:textId="77777777" w:rsidR="00635090" w:rsidRPr="00635090" w:rsidRDefault="00635090" w:rsidP="00635090">
            <w:pPr>
              <w:spacing w:after="0" w:line="240" w:lineRule="auto"/>
              <w:rPr>
                <w:rFonts w:ascii="Calibri" w:eastAsia="Calibri" w:hAnsi="Calibri" w:cs="Calibri"/>
                <w:sz w:val="20"/>
                <w:szCs w:val="20"/>
              </w:rPr>
            </w:pPr>
            <w:r w:rsidRPr="00635090">
              <w:rPr>
                <w:rFonts w:ascii="Calibri" w:eastAsia="Calibri" w:hAnsi="Calibri" w:cs="Calibri"/>
                <w:b/>
                <w:bCs/>
                <w:color w:val="000000"/>
                <w:sz w:val="24"/>
                <w:szCs w:val="24"/>
              </w:rPr>
              <w:t>Questions for Discussion:</w:t>
            </w:r>
          </w:p>
        </w:tc>
        <w:tc>
          <w:tcPr>
            <w:tcW w:w="5508" w:type="dxa"/>
            <w:gridSpan w:val="5"/>
            <w:tcBorders>
              <w:top w:val="double" w:sz="4" w:space="0" w:color="auto"/>
              <w:left w:val="single" w:sz="6" w:space="0" w:color="auto"/>
              <w:bottom w:val="single" w:sz="6" w:space="0" w:color="auto"/>
              <w:right w:val="double" w:sz="4" w:space="0" w:color="auto"/>
            </w:tcBorders>
            <w:shd w:val="clear" w:color="auto" w:fill="D9D9D9"/>
            <w:vAlign w:val="center"/>
            <w:hideMark/>
          </w:tcPr>
          <w:p w14:paraId="66A5A520" w14:textId="77777777" w:rsidR="00635090" w:rsidRPr="00635090" w:rsidRDefault="00635090" w:rsidP="00635090">
            <w:pPr>
              <w:spacing w:after="0" w:line="240" w:lineRule="auto"/>
              <w:rPr>
                <w:rFonts w:ascii="Calibri" w:eastAsia="Calibri" w:hAnsi="Calibri" w:cs="Calibri"/>
                <w:b/>
                <w:sz w:val="24"/>
                <w:szCs w:val="24"/>
              </w:rPr>
            </w:pPr>
            <w:r w:rsidRPr="00635090">
              <w:rPr>
                <w:rFonts w:ascii="Calibri" w:eastAsia="Calibri" w:hAnsi="Calibri" w:cs="Calibri"/>
                <w:b/>
                <w:sz w:val="24"/>
                <w:szCs w:val="24"/>
              </w:rPr>
              <w:t>Notes:</w:t>
            </w:r>
          </w:p>
        </w:tc>
      </w:tr>
      <w:tr w:rsidR="00635090" w:rsidRPr="00635090" w14:paraId="04B62851" w14:textId="77777777" w:rsidTr="007A6CDD">
        <w:trPr>
          <w:trHeight w:val="597"/>
        </w:trPr>
        <w:tc>
          <w:tcPr>
            <w:tcW w:w="5508" w:type="dxa"/>
            <w:gridSpan w:val="3"/>
            <w:tcBorders>
              <w:top w:val="single" w:sz="6" w:space="0" w:color="auto"/>
              <w:left w:val="double" w:sz="4" w:space="0" w:color="auto"/>
              <w:bottom w:val="single" w:sz="6" w:space="0" w:color="auto"/>
              <w:right w:val="single" w:sz="6" w:space="0" w:color="auto"/>
            </w:tcBorders>
            <w:shd w:val="clear" w:color="auto" w:fill="D9D9D9"/>
            <w:vAlign w:val="center"/>
            <w:hideMark/>
          </w:tcPr>
          <w:p w14:paraId="0FCDA369" w14:textId="77777777" w:rsidR="00635090" w:rsidRPr="00635090" w:rsidRDefault="00635090" w:rsidP="00635090">
            <w:pPr>
              <w:spacing w:after="0" w:line="240" w:lineRule="auto"/>
              <w:rPr>
                <w:rFonts w:ascii="Calibri" w:eastAsia="Calibri" w:hAnsi="Calibri" w:cs="Calibri"/>
                <w:sz w:val="20"/>
                <w:szCs w:val="20"/>
              </w:rPr>
            </w:pPr>
            <w:r w:rsidRPr="00635090">
              <w:rPr>
                <w:rFonts w:ascii="Calibri" w:eastAsia="Calibri" w:hAnsi="Calibri" w:cs="Calibri"/>
                <w:sz w:val="20"/>
                <w:szCs w:val="20"/>
              </w:rPr>
              <w:t>What is your identified student learning target(s)?</w:t>
            </w:r>
          </w:p>
        </w:tc>
        <w:tc>
          <w:tcPr>
            <w:tcW w:w="5508" w:type="dxa"/>
            <w:gridSpan w:val="5"/>
            <w:tcBorders>
              <w:top w:val="single" w:sz="6" w:space="0" w:color="auto"/>
              <w:left w:val="single" w:sz="6" w:space="0" w:color="auto"/>
              <w:bottom w:val="single" w:sz="6" w:space="0" w:color="auto"/>
              <w:right w:val="double" w:sz="4" w:space="0" w:color="auto"/>
            </w:tcBorders>
            <w:vAlign w:val="center"/>
          </w:tcPr>
          <w:p w14:paraId="5F02AD10" w14:textId="77777777" w:rsidR="00635090" w:rsidRPr="00635090" w:rsidRDefault="00635090" w:rsidP="00635090">
            <w:pPr>
              <w:spacing w:after="0" w:line="240" w:lineRule="auto"/>
              <w:rPr>
                <w:rFonts w:ascii="Calibri" w:eastAsia="Calibri" w:hAnsi="Calibri" w:cs="Calibri"/>
                <w:sz w:val="20"/>
                <w:szCs w:val="20"/>
              </w:rPr>
            </w:pPr>
          </w:p>
        </w:tc>
      </w:tr>
      <w:tr w:rsidR="00635090" w:rsidRPr="00635090" w14:paraId="07F0A93E" w14:textId="77777777" w:rsidTr="007A6CDD">
        <w:trPr>
          <w:trHeight w:val="435"/>
        </w:trPr>
        <w:tc>
          <w:tcPr>
            <w:tcW w:w="5508" w:type="dxa"/>
            <w:gridSpan w:val="3"/>
            <w:tcBorders>
              <w:top w:val="single" w:sz="6" w:space="0" w:color="auto"/>
              <w:left w:val="double" w:sz="4" w:space="0" w:color="auto"/>
              <w:bottom w:val="single" w:sz="6" w:space="0" w:color="auto"/>
              <w:right w:val="single" w:sz="6" w:space="0" w:color="auto"/>
            </w:tcBorders>
            <w:shd w:val="clear" w:color="auto" w:fill="D9D9D9"/>
            <w:vAlign w:val="center"/>
            <w:hideMark/>
          </w:tcPr>
          <w:p w14:paraId="5B35554F" w14:textId="77777777" w:rsidR="00635090" w:rsidRPr="00635090" w:rsidRDefault="00635090" w:rsidP="00635090">
            <w:pPr>
              <w:spacing w:after="0" w:line="240" w:lineRule="auto"/>
              <w:rPr>
                <w:rFonts w:ascii="Calibri" w:eastAsia="Calibri" w:hAnsi="Calibri" w:cs="Calibri"/>
                <w:sz w:val="20"/>
                <w:szCs w:val="20"/>
              </w:rPr>
            </w:pPr>
            <w:r w:rsidRPr="00635090">
              <w:rPr>
                <w:rFonts w:ascii="Calibri" w:eastAsia="Calibri" w:hAnsi="Calibri" w:cs="Calibri"/>
                <w:sz w:val="20"/>
                <w:szCs w:val="20"/>
              </w:rPr>
              <w:t>To which part of your curriculum does this lesson relate?</w:t>
            </w:r>
          </w:p>
        </w:tc>
        <w:tc>
          <w:tcPr>
            <w:tcW w:w="5508" w:type="dxa"/>
            <w:gridSpan w:val="5"/>
            <w:tcBorders>
              <w:top w:val="single" w:sz="6" w:space="0" w:color="auto"/>
              <w:left w:val="single" w:sz="6" w:space="0" w:color="auto"/>
              <w:bottom w:val="single" w:sz="6" w:space="0" w:color="auto"/>
              <w:right w:val="double" w:sz="4" w:space="0" w:color="auto"/>
            </w:tcBorders>
            <w:vAlign w:val="center"/>
          </w:tcPr>
          <w:p w14:paraId="2816A625" w14:textId="77777777" w:rsidR="00635090" w:rsidRPr="00635090" w:rsidRDefault="00635090" w:rsidP="00635090">
            <w:pPr>
              <w:spacing w:after="0" w:line="240" w:lineRule="auto"/>
              <w:rPr>
                <w:rFonts w:ascii="Calibri" w:eastAsia="Calibri" w:hAnsi="Calibri" w:cs="Calibri"/>
                <w:sz w:val="20"/>
                <w:szCs w:val="20"/>
              </w:rPr>
            </w:pPr>
          </w:p>
        </w:tc>
      </w:tr>
      <w:tr w:rsidR="00635090" w:rsidRPr="00635090" w14:paraId="745700D5" w14:textId="77777777" w:rsidTr="007A6CDD">
        <w:trPr>
          <w:trHeight w:val="525"/>
        </w:trPr>
        <w:tc>
          <w:tcPr>
            <w:tcW w:w="5508" w:type="dxa"/>
            <w:gridSpan w:val="3"/>
            <w:tcBorders>
              <w:top w:val="single" w:sz="6" w:space="0" w:color="auto"/>
              <w:left w:val="double" w:sz="4" w:space="0" w:color="auto"/>
              <w:bottom w:val="single" w:sz="6" w:space="0" w:color="auto"/>
              <w:right w:val="single" w:sz="6" w:space="0" w:color="auto"/>
            </w:tcBorders>
            <w:shd w:val="clear" w:color="auto" w:fill="D9D9D9"/>
            <w:vAlign w:val="center"/>
            <w:hideMark/>
          </w:tcPr>
          <w:p w14:paraId="36997429" w14:textId="77777777" w:rsidR="00635090" w:rsidRPr="00635090" w:rsidRDefault="00635090" w:rsidP="00635090">
            <w:pPr>
              <w:spacing w:after="0" w:line="240" w:lineRule="auto"/>
              <w:rPr>
                <w:rFonts w:ascii="Calibri" w:eastAsia="Calibri" w:hAnsi="Calibri" w:cs="Calibri"/>
                <w:sz w:val="20"/>
                <w:szCs w:val="20"/>
              </w:rPr>
            </w:pPr>
            <w:r w:rsidRPr="00635090">
              <w:rPr>
                <w:rFonts w:ascii="Calibri" w:eastAsia="Calibri" w:hAnsi="Calibri" w:cs="Calibri"/>
                <w:sz w:val="20"/>
                <w:szCs w:val="20"/>
              </w:rPr>
              <w:t>How does this learning fit in the sequence of learning for this class?</w:t>
            </w:r>
          </w:p>
        </w:tc>
        <w:tc>
          <w:tcPr>
            <w:tcW w:w="5508" w:type="dxa"/>
            <w:gridSpan w:val="5"/>
            <w:tcBorders>
              <w:top w:val="single" w:sz="6" w:space="0" w:color="auto"/>
              <w:left w:val="single" w:sz="6" w:space="0" w:color="auto"/>
              <w:bottom w:val="single" w:sz="6" w:space="0" w:color="auto"/>
              <w:right w:val="double" w:sz="4" w:space="0" w:color="auto"/>
            </w:tcBorders>
            <w:vAlign w:val="center"/>
          </w:tcPr>
          <w:p w14:paraId="380A0B0F" w14:textId="77777777" w:rsidR="00635090" w:rsidRPr="00635090" w:rsidRDefault="00635090" w:rsidP="00635090">
            <w:pPr>
              <w:spacing w:after="0" w:line="240" w:lineRule="auto"/>
              <w:rPr>
                <w:rFonts w:ascii="Calibri" w:eastAsia="Calibri" w:hAnsi="Calibri" w:cs="Calibri"/>
                <w:sz w:val="20"/>
                <w:szCs w:val="20"/>
              </w:rPr>
            </w:pPr>
          </w:p>
        </w:tc>
      </w:tr>
      <w:tr w:rsidR="00635090" w:rsidRPr="00635090" w14:paraId="1B8D5574" w14:textId="77777777" w:rsidTr="007A6CDD">
        <w:trPr>
          <w:trHeight w:val="435"/>
        </w:trPr>
        <w:tc>
          <w:tcPr>
            <w:tcW w:w="5508" w:type="dxa"/>
            <w:gridSpan w:val="3"/>
            <w:tcBorders>
              <w:top w:val="single" w:sz="6" w:space="0" w:color="auto"/>
              <w:left w:val="double" w:sz="4" w:space="0" w:color="auto"/>
              <w:bottom w:val="single" w:sz="6" w:space="0" w:color="auto"/>
              <w:right w:val="single" w:sz="6" w:space="0" w:color="auto"/>
            </w:tcBorders>
            <w:shd w:val="clear" w:color="auto" w:fill="D9D9D9"/>
            <w:vAlign w:val="center"/>
            <w:hideMark/>
          </w:tcPr>
          <w:p w14:paraId="48C7E909" w14:textId="77777777" w:rsidR="00635090" w:rsidRPr="00635090" w:rsidRDefault="00635090" w:rsidP="00635090">
            <w:pPr>
              <w:spacing w:after="0" w:line="240" w:lineRule="auto"/>
              <w:rPr>
                <w:rFonts w:ascii="Calibri" w:eastAsia="Calibri" w:hAnsi="Calibri" w:cs="Calibri"/>
                <w:sz w:val="20"/>
                <w:szCs w:val="20"/>
              </w:rPr>
            </w:pPr>
            <w:r w:rsidRPr="00635090">
              <w:rPr>
                <w:rFonts w:ascii="Calibri" w:eastAsia="Calibri" w:hAnsi="Calibri" w:cs="Calibri"/>
                <w:sz w:val="20"/>
                <w:szCs w:val="20"/>
              </w:rPr>
              <w:t>Briefly describe the students in this class, including those with special needs.</w:t>
            </w:r>
          </w:p>
        </w:tc>
        <w:tc>
          <w:tcPr>
            <w:tcW w:w="5508" w:type="dxa"/>
            <w:gridSpan w:val="5"/>
            <w:tcBorders>
              <w:top w:val="single" w:sz="6" w:space="0" w:color="auto"/>
              <w:left w:val="single" w:sz="6" w:space="0" w:color="auto"/>
              <w:bottom w:val="single" w:sz="6" w:space="0" w:color="auto"/>
              <w:right w:val="double" w:sz="4" w:space="0" w:color="auto"/>
            </w:tcBorders>
            <w:vAlign w:val="center"/>
          </w:tcPr>
          <w:p w14:paraId="3843C946" w14:textId="77777777" w:rsidR="00635090" w:rsidRPr="00635090" w:rsidRDefault="00635090" w:rsidP="00635090">
            <w:pPr>
              <w:spacing w:after="0" w:line="240" w:lineRule="auto"/>
              <w:rPr>
                <w:rFonts w:ascii="Calibri" w:eastAsia="Calibri" w:hAnsi="Calibri" w:cs="Calibri"/>
                <w:sz w:val="20"/>
                <w:szCs w:val="20"/>
              </w:rPr>
            </w:pPr>
          </w:p>
        </w:tc>
      </w:tr>
      <w:tr w:rsidR="00635090" w:rsidRPr="00635090" w14:paraId="6CC46E7E" w14:textId="77777777" w:rsidTr="007A6CDD">
        <w:trPr>
          <w:trHeight w:val="1080"/>
        </w:trPr>
        <w:tc>
          <w:tcPr>
            <w:tcW w:w="5508" w:type="dxa"/>
            <w:gridSpan w:val="3"/>
            <w:tcBorders>
              <w:top w:val="single" w:sz="6" w:space="0" w:color="auto"/>
              <w:left w:val="double" w:sz="4" w:space="0" w:color="auto"/>
              <w:bottom w:val="single" w:sz="6" w:space="0" w:color="auto"/>
              <w:right w:val="single" w:sz="6" w:space="0" w:color="auto"/>
            </w:tcBorders>
            <w:shd w:val="clear" w:color="auto" w:fill="D9D9D9"/>
            <w:vAlign w:val="center"/>
            <w:hideMark/>
          </w:tcPr>
          <w:p w14:paraId="18140082" w14:textId="77777777" w:rsidR="00635090" w:rsidRPr="00635090" w:rsidRDefault="00635090" w:rsidP="00635090">
            <w:pPr>
              <w:spacing w:after="0" w:line="240" w:lineRule="auto"/>
              <w:rPr>
                <w:rFonts w:ascii="Calibri" w:eastAsia="Calibri" w:hAnsi="Calibri" w:cs="Calibri"/>
                <w:sz w:val="20"/>
                <w:szCs w:val="20"/>
              </w:rPr>
            </w:pPr>
            <w:r w:rsidRPr="00635090">
              <w:rPr>
                <w:rFonts w:ascii="Calibri" w:eastAsia="Calibri" w:hAnsi="Calibri" w:cs="Calibri"/>
                <w:sz w:val="20"/>
                <w:szCs w:val="20"/>
              </w:rPr>
              <w:t>How will you engage the students in the learning? What will you do?  What will the students do?  Will the students work in groups, or individually, or as a large group?  Provide any materials that the students will be using.</w:t>
            </w:r>
          </w:p>
        </w:tc>
        <w:tc>
          <w:tcPr>
            <w:tcW w:w="5508" w:type="dxa"/>
            <w:gridSpan w:val="5"/>
            <w:tcBorders>
              <w:top w:val="single" w:sz="6" w:space="0" w:color="auto"/>
              <w:left w:val="single" w:sz="6" w:space="0" w:color="auto"/>
              <w:bottom w:val="single" w:sz="6" w:space="0" w:color="auto"/>
              <w:right w:val="double" w:sz="4" w:space="0" w:color="auto"/>
            </w:tcBorders>
            <w:vAlign w:val="center"/>
          </w:tcPr>
          <w:p w14:paraId="52644C00" w14:textId="77777777" w:rsidR="00635090" w:rsidRPr="00635090" w:rsidRDefault="00635090" w:rsidP="00635090">
            <w:pPr>
              <w:spacing w:after="0" w:line="240" w:lineRule="auto"/>
              <w:rPr>
                <w:rFonts w:ascii="Calibri" w:eastAsia="Calibri" w:hAnsi="Calibri" w:cs="Calibri"/>
                <w:sz w:val="20"/>
                <w:szCs w:val="20"/>
              </w:rPr>
            </w:pPr>
          </w:p>
        </w:tc>
      </w:tr>
      <w:tr w:rsidR="00635090" w:rsidRPr="00635090" w14:paraId="6311CCED" w14:textId="77777777" w:rsidTr="007A6CDD">
        <w:trPr>
          <w:trHeight w:val="552"/>
        </w:trPr>
        <w:tc>
          <w:tcPr>
            <w:tcW w:w="5508" w:type="dxa"/>
            <w:gridSpan w:val="3"/>
            <w:tcBorders>
              <w:top w:val="single" w:sz="6" w:space="0" w:color="auto"/>
              <w:left w:val="double" w:sz="4" w:space="0" w:color="auto"/>
              <w:bottom w:val="single" w:sz="6" w:space="0" w:color="auto"/>
              <w:right w:val="single" w:sz="6" w:space="0" w:color="auto"/>
            </w:tcBorders>
            <w:shd w:val="clear" w:color="auto" w:fill="D9D9D9"/>
            <w:vAlign w:val="center"/>
            <w:hideMark/>
          </w:tcPr>
          <w:p w14:paraId="46CFD773" w14:textId="77777777" w:rsidR="00635090" w:rsidRPr="00635090" w:rsidRDefault="00635090" w:rsidP="00635090">
            <w:pPr>
              <w:spacing w:after="0" w:line="240" w:lineRule="auto"/>
              <w:rPr>
                <w:rFonts w:ascii="Calibri" w:eastAsia="Calibri" w:hAnsi="Calibri" w:cs="Calibri"/>
                <w:sz w:val="20"/>
                <w:szCs w:val="20"/>
              </w:rPr>
            </w:pPr>
            <w:r w:rsidRPr="00635090">
              <w:rPr>
                <w:rFonts w:ascii="Calibri" w:eastAsia="Calibri" w:hAnsi="Calibri" w:cs="Calibri"/>
                <w:sz w:val="20"/>
                <w:szCs w:val="20"/>
              </w:rPr>
              <w:t>How will you differentiate instruction for individuals or groups of students?</w:t>
            </w:r>
          </w:p>
        </w:tc>
        <w:tc>
          <w:tcPr>
            <w:tcW w:w="5508" w:type="dxa"/>
            <w:gridSpan w:val="5"/>
            <w:tcBorders>
              <w:top w:val="single" w:sz="6" w:space="0" w:color="auto"/>
              <w:left w:val="single" w:sz="6" w:space="0" w:color="auto"/>
              <w:bottom w:val="single" w:sz="6" w:space="0" w:color="auto"/>
              <w:right w:val="double" w:sz="4" w:space="0" w:color="auto"/>
            </w:tcBorders>
            <w:vAlign w:val="center"/>
          </w:tcPr>
          <w:p w14:paraId="2E894466" w14:textId="77777777" w:rsidR="00635090" w:rsidRPr="00635090" w:rsidRDefault="00635090" w:rsidP="00635090">
            <w:pPr>
              <w:spacing w:after="0" w:line="240" w:lineRule="auto"/>
              <w:rPr>
                <w:rFonts w:ascii="Calibri" w:eastAsia="Calibri" w:hAnsi="Calibri" w:cs="Calibri"/>
                <w:sz w:val="20"/>
                <w:szCs w:val="20"/>
              </w:rPr>
            </w:pPr>
          </w:p>
        </w:tc>
      </w:tr>
      <w:tr w:rsidR="00635090" w:rsidRPr="00635090" w14:paraId="5982AB1B" w14:textId="77777777" w:rsidTr="007A6CDD">
        <w:trPr>
          <w:trHeight w:val="1080"/>
        </w:trPr>
        <w:tc>
          <w:tcPr>
            <w:tcW w:w="5508" w:type="dxa"/>
            <w:gridSpan w:val="3"/>
            <w:tcBorders>
              <w:top w:val="single" w:sz="6" w:space="0" w:color="auto"/>
              <w:left w:val="double" w:sz="4" w:space="0" w:color="auto"/>
              <w:bottom w:val="single" w:sz="6" w:space="0" w:color="auto"/>
              <w:right w:val="single" w:sz="6" w:space="0" w:color="auto"/>
            </w:tcBorders>
            <w:shd w:val="clear" w:color="auto" w:fill="D9D9D9"/>
            <w:vAlign w:val="center"/>
            <w:hideMark/>
          </w:tcPr>
          <w:p w14:paraId="3CEF9210" w14:textId="77777777" w:rsidR="00635090" w:rsidRPr="00635090" w:rsidRDefault="00635090" w:rsidP="00635090">
            <w:pPr>
              <w:spacing w:after="0" w:line="240" w:lineRule="auto"/>
              <w:rPr>
                <w:rFonts w:ascii="Calibri" w:eastAsia="Calibri" w:hAnsi="Calibri" w:cs="Calibri"/>
                <w:sz w:val="20"/>
                <w:szCs w:val="20"/>
              </w:rPr>
            </w:pPr>
            <w:r w:rsidRPr="00635090">
              <w:rPr>
                <w:rFonts w:ascii="Calibri" w:eastAsia="Calibri" w:hAnsi="Calibri" w:cs="Calibri"/>
                <w:sz w:val="20"/>
                <w:szCs w:val="20"/>
              </w:rPr>
              <w:t>How and when will you know whether the students have achieved the learning target(s)?</w:t>
            </w:r>
          </w:p>
        </w:tc>
        <w:tc>
          <w:tcPr>
            <w:tcW w:w="5508" w:type="dxa"/>
            <w:gridSpan w:val="5"/>
            <w:tcBorders>
              <w:top w:val="single" w:sz="6" w:space="0" w:color="auto"/>
              <w:left w:val="single" w:sz="6" w:space="0" w:color="auto"/>
              <w:bottom w:val="single" w:sz="6" w:space="0" w:color="auto"/>
              <w:right w:val="double" w:sz="4" w:space="0" w:color="auto"/>
            </w:tcBorders>
            <w:vAlign w:val="center"/>
          </w:tcPr>
          <w:p w14:paraId="4DC35437" w14:textId="77777777" w:rsidR="00635090" w:rsidRPr="00635090" w:rsidRDefault="00635090" w:rsidP="00635090">
            <w:pPr>
              <w:spacing w:after="0" w:line="240" w:lineRule="auto"/>
              <w:rPr>
                <w:rFonts w:ascii="Calibri" w:eastAsia="Calibri" w:hAnsi="Calibri" w:cs="Calibri"/>
                <w:sz w:val="20"/>
                <w:szCs w:val="20"/>
              </w:rPr>
            </w:pPr>
          </w:p>
        </w:tc>
      </w:tr>
      <w:tr w:rsidR="00635090" w:rsidRPr="00635090" w14:paraId="70B11240" w14:textId="77777777" w:rsidTr="007A6CDD">
        <w:trPr>
          <w:trHeight w:val="795"/>
        </w:trPr>
        <w:tc>
          <w:tcPr>
            <w:tcW w:w="5508" w:type="dxa"/>
            <w:gridSpan w:val="3"/>
            <w:tcBorders>
              <w:top w:val="single" w:sz="6" w:space="0" w:color="auto"/>
              <w:left w:val="double" w:sz="4" w:space="0" w:color="auto"/>
              <w:bottom w:val="double" w:sz="4" w:space="0" w:color="auto"/>
              <w:right w:val="single" w:sz="6" w:space="0" w:color="auto"/>
            </w:tcBorders>
            <w:shd w:val="clear" w:color="auto" w:fill="D9D9D9"/>
            <w:vAlign w:val="center"/>
            <w:hideMark/>
          </w:tcPr>
          <w:p w14:paraId="04EAFE95" w14:textId="77777777" w:rsidR="00635090" w:rsidRPr="00635090" w:rsidRDefault="00635090" w:rsidP="00635090">
            <w:pPr>
              <w:spacing w:after="0" w:line="240" w:lineRule="auto"/>
              <w:rPr>
                <w:rFonts w:ascii="Calibri" w:eastAsia="Calibri" w:hAnsi="Calibri" w:cs="Calibri"/>
                <w:sz w:val="20"/>
                <w:szCs w:val="20"/>
              </w:rPr>
            </w:pPr>
            <w:r w:rsidRPr="00635090">
              <w:rPr>
                <w:rFonts w:ascii="Calibri" w:eastAsia="Calibri" w:hAnsi="Calibri" w:cs="Calibri"/>
                <w:sz w:val="20"/>
                <w:szCs w:val="20"/>
              </w:rPr>
              <w:t>Is there anything that you would like me to specifically observe during the lesson?</w:t>
            </w:r>
          </w:p>
        </w:tc>
        <w:tc>
          <w:tcPr>
            <w:tcW w:w="5508" w:type="dxa"/>
            <w:gridSpan w:val="5"/>
            <w:tcBorders>
              <w:top w:val="single" w:sz="6" w:space="0" w:color="auto"/>
              <w:left w:val="single" w:sz="6" w:space="0" w:color="auto"/>
              <w:bottom w:val="double" w:sz="4" w:space="0" w:color="auto"/>
              <w:right w:val="double" w:sz="4" w:space="0" w:color="auto"/>
            </w:tcBorders>
            <w:vAlign w:val="center"/>
          </w:tcPr>
          <w:p w14:paraId="46355074" w14:textId="77777777" w:rsidR="00635090" w:rsidRDefault="00635090" w:rsidP="00635090">
            <w:pPr>
              <w:spacing w:after="0" w:line="240" w:lineRule="auto"/>
              <w:rPr>
                <w:rFonts w:ascii="Calibri" w:eastAsia="Calibri" w:hAnsi="Calibri" w:cs="Calibri"/>
                <w:sz w:val="20"/>
                <w:szCs w:val="20"/>
              </w:rPr>
            </w:pPr>
          </w:p>
          <w:p w14:paraId="065C4012" w14:textId="77777777" w:rsidR="00B77694" w:rsidRDefault="00B77694" w:rsidP="00635090">
            <w:pPr>
              <w:spacing w:after="0" w:line="240" w:lineRule="auto"/>
              <w:rPr>
                <w:rFonts w:ascii="Calibri" w:eastAsia="Calibri" w:hAnsi="Calibri" w:cs="Calibri"/>
                <w:sz w:val="20"/>
                <w:szCs w:val="20"/>
              </w:rPr>
            </w:pPr>
          </w:p>
          <w:p w14:paraId="1C12A26C" w14:textId="77777777" w:rsidR="00B77694" w:rsidRDefault="00B77694" w:rsidP="00635090">
            <w:pPr>
              <w:spacing w:after="0" w:line="240" w:lineRule="auto"/>
              <w:rPr>
                <w:rFonts w:ascii="Calibri" w:eastAsia="Calibri" w:hAnsi="Calibri" w:cs="Calibri"/>
                <w:sz w:val="20"/>
                <w:szCs w:val="20"/>
              </w:rPr>
            </w:pPr>
          </w:p>
          <w:p w14:paraId="11EDBF56" w14:textId="77777777" w:rsidR="00B77694" w:rsidRDefault="00B77694" w:rsidP="00635090">
            <w:pPr>
              <w:spacing w:after="0" w:line="240" w:lineRule="auto"/>
              <w:rPr>
                <w:rFonts w:ascii="Calibri" w:eastAsia="Calibri" w:hAnsi="Calibri" w:cs="Calibri"/>
                <w:sz w:val="20"/>
                <w:szCs w:val="20"/>
              </w:rPr>
            </w:pPr>
          </w:p>
          <w:p w14:paraId="68D1FF43" w14:textId="77777777" w:rsidR="00B77694" w:rsidRDefault="00B77694" w:rsidP="00635090">
            <w:pPr>
              <w:spacing w:after="0" w:line="240" w:lineRule="auto"/>
              <w:rPr>
                <w:rFonts w:ascii="Calibri" w:eastAsia="Calibri" w:hAnsi="Calibri" w:cs="Calibri"/>
                <w:sz w:val="20"/>
                <w:szCs w:val="20"/>
              </w:rPr>
            </w:pPr>
          </w:p>
          <w:p w14:paraId="5B3A8FF2" w14:textId="77777777" w:rsidR="00B77694" w:rsidRPr="00635090" w:rsidRDefault="00B77694" w:rsidP="00635090">
            <w:pPr>
              <w:spacing w:after="0" w:line="240" w:lineRule="auto"/>
              <w:rPr>
                <w:rFonts w:ascii="Calibri" w:eastAsia="Calibri" w:hAnsi="Calibri" w:cs="Calibri"/>
                <w:sz w:val="20"/>
                <w:szCs w:val="20"/>
              </w:rPr>
            </w:pPr>
          </w:p>
        </w:tc>
      </w:tr>
      <w:tr w:rsidR="00635090" w:rsidRPr="00356CCC" w14:paraId="505E4A93" w14:textId="77777777" w:rsidTr="007A6CDD">
        <w:trPr>
          <w:gridAfter w:val="1"/>
          <w:wAfter w:w="108" w:type="dxa"/>
        </w:trPr>
        <w:tc>
          <w:tcPr>
            <w:tcW w:w="4608" w:type="dxa"/>
            <w:shd w:val="clear" w:color="auto" w:fill="D9D9D9"/>
            <w:vAlign w:val="center"/>
          </w:tcPr>
          <w:p w14:paraId="54160B33" w14:textId="77777777" w:rsidR="00635090" w:rsidRPr="00356CCC" w:rsidRDefault="00635090" w:rsidP="007A6CDD">
            <w:pPr>
              <w:pStyle w:val="NoSpacing"/>
              <w:jc w:val="center"/>
              <w:rPr>
                <w:b/>
              </w:rPr>
            </w:pPr>
            <w:r w:rsidRPr="00356CCC">
              <w:rPr>
                <w:b/>
              </w:rPr>
              <w:t>Component:</w:t>
            </w:r>
          </w:p>
        </w:tc>
        <w:tc>
          <w:tcPr>
            <w:tcW w:w="1980" w:type="dxa"/>
            <w:gridSpan w:val="5"/>
            <w:shd w:val="clear" w:color="auto" w:fill="D9D9D9"/>
            <w:vAlign w:val="center"/>
          </w:tcPr>
          <w:p w14:paraId="6CB8775F" w14:textId="77777777" w:rsidR="00635090" w:rsidRPr="00356CCC" w:rsidRDefault="00635090" w:rsidP="007A6CDD">
            <w:pPr>
              <w:pStyle w:val="NoSpacing"/>
              <w:jc w:val="center"/>
              <w:rPr>
                <w:b/>
              </w:rPr>
            </w:pPr>
            <w:r w:rsidRPr="00356CCC">
              <w:rPr>
                <w:b/>
              </w:rPr>
              <w:t>Self-Assessment:</w:t>
            </w:r>
          </w:p>
        </w:tc>
        <w:tc>
          <w:tcPr>
            <w:tcW w:w="4320" w:type="dxa"/>
            <w:shd w:val="clear" w:color="auto" w:fill="D9D9D9"/>
            <w:vAlign w:val="center"/>
          </w:tcPr>
          <w:p w14:paraId="7BC85B2A" w14:textId="77777777" w:rsidR="00635090" w:rsidRPr="00356CCC" w:rsidRDefault="00635090" w:rsidP="007A6CDD">
            <w:pPr>
              <w:pStyle w:val="NoSpacing"/>
              <w:jc w:val="center"/>
              <w:rPr>
                <w:b/>
              </w:rPr>
            </w:pPr>
            <w:r w:rsidRPr="00356CCC">
              <w:rPr>
                <w:b/>
              </w:rPr>
              <w:t>Rationale:</w:t>
            </w:r>
          </w:p>
        </w:tc>
      </w:tr>
      <w:tr w:rsidR="00635090" w14:paraId="02B18F8C" w14:textId="77777777" w:rsidTr="007A6CDD">
        <w:trPr>
          <w:gridAfter w:val="1"/>
          <w:wAfter w:w="108" w:type="dxa"/>
        </w:trPr>
        <w:tc>
          <w:tcPr>
            <w:tcW w:w="4608" w:type="dxa"/>
            <w:shd w:val="clear" w:color="auto" w:fill="auto"/>
            <w:vAlign w:val="center"/>
          </w:tcPr>
          <w:p w14:paraId="4C5FCE08" w14:textId="77777777" w:rsidR="00635090" w:rsidRPr="00356CCC" w:rsidRDefault="00635090" w:rsidP="007A6CDD">
            <w:pPr>
              <w:pStyle w:val="ListParagraph"/>
              <w:spacing w:after="0" w:line="240" w:lineRule="auto"/>
              <w:ind w:left="0"/>
              <w:rPr>
                <w:sz w:val="18"/>
                <w:szCs w:val="18"/>
              </w:rPr>
            </w:pPr>
            <w:r w:rsidRPr="00356CCC">
              <w:rPr>
                <w:sz w:val="18"/>
                <w:szCs w:val="18"/>
              </w:rPr>
              <w:t>1A - Demonstrating Knowledge of Content and Pedagogy</w:t>
            </w:r>
          </w:p>
        </w:tc>
        <w:tc>
          <w:tcPr>
            <w:tcW w:w="495" w:type="dxa"/>
            <w:shd w:val="clear" w:color="auto" w:fill="auto"/>
            <w:vAlign w:val="center"/>
          </w:tcPr>
          <w:p w14:paraId="126FE093" w14:textId="77777777" w:rsidR="00635090" w:rsidRDefault="00635090" w:rsidP="007A6CDD">
            <w:pPr>
              <w:pStyle w:val="NoSpacing"/>
              <w:jc w:val="center"/>
            </w:pPr>
            <w:r>
              <w:t>I</w:t>
            </w:r>
          </w:p>
        </w:tc>
        <w:tc>
          <w:tcPr>
            <w:tcW w:w="495" w:type="dxa"/>
            <w:gridSpan w:val="2"/>
            <w:shd w:val="clear" w:color="auto" w:fill="auto"/>
            <w:vAlign w:val="center"/>
          </w:tcPr>
          <w:p w14:paraId="69072ECF" w14:textId="77777777" w:rsidR="00635090" w:rsidRDefault="00635090" w:rsidP="007A6CDD">
            <w:pPr>
              <w:pStyle w:val="NoSpacing"/>
              <w:jc w:val="center"/>
            </w:pPr>
            <w:r>
              <w:t>D</w:t>
            </w:r>
          </w:p>
        </w:tc>
        <w:tc>
          <w:tcPr>
            <w:tcW w:w="495" w:type="dxa"/>
            <w:shd w:val="clear" w:color="auto" w:fill="auto"/>
            <w:vAlign w:val="center"/>
          </w:tcPr>
          <w:p w14:paraId="539B9902" w14:textId="77777777" w:rsidR="00635090" w:rsidRDefault="00635090" w:rsidP="007A6CDD">
            <w:pPr>
              <w:pStyle w:val="NoSpacing"/>
              <w:jc w:val="center"/>
            </w:pPr>
            <w:r>
              <w:t>A</w:t>
            </w:r>
          </w:p>
        </w:tc>
        <w:tc>
          <w:tcPr>
            <w:tcW w:w="495" w:type="dxa"/>
            <w:shd w:val="clear" w:color="auto" w:fill="auto"/>
            <w:vAlign w:val="center"/>
          </w:tcPr>
          <w:p w14:paraId="1349CB74" w14:textId="77777777" w:rsidR="00635090" w:rsidRDefault="00635090" w:rsidP="007A6CDD">
            <w:pPr>
              <w:pStyle w:val="NoSpacing"/>
              <w:jc w:val="center"/>
            </w:pPr>
            <w:r>
              <w:t>E</w:t>
            </w:r>
          </w:p>
        </w:tc>
        <w:tc>
          <w:tcPr>
            <w:tcW w:w="4320" w:type="dxa"/>
            <w:shd w:val="clear" w:color="auto" w:fill="auto"/>
          </w:tcPr>
          <w:p w14:paraId="110EDFEF" w14:textId="77777777" w:rsidR="00635090" w:rsidRDefault="00635090" w:rsidP="007A6CDD">
            <w:pPr>
              <w:pStyle w:val="NoSpacing"/>
            </w:pPr>
          </w:p>
        </w:tc>
      </w:tr>
      <w:tr w:rsidR="00635090" w14:paraId="0A5F9D8D" w14:textId="77777777" w:rsidTr="007A6CDD">
        <w:trPr>
          <w:gridAfter w:val="1"/>
          <w:wAfter w:w="108" w:type="dxa"/>
        </w:trPr>
        <w:tc>
          <w:tcPr>
            <w:tcW w:w="4608" w:type="dxa"/>
            <w:shd w:val="clear" w:color="auto" w:fill="auto"/>
            <w:vAlign w:val="center"/>
          </w:tcPr>
          <w:p w14:paraId="70DC986A" w14:textId="77777777" w:rsidR="00635090" w:rsidRPr="00356CCC" w:rsidRDefault="00635090" w:rsidP="007A6CDD">
            <w:pPr>
              <w:pStyle w:val="ListParagraph"/>
              <w:spacing w:after="0" w:line="240" w:lineRule="auto"/>
              <w:ind w:left="0"/>
              <w:rPr>
                <w:sz w:val="18"/>
                <w:szCs w:val="18"/>
              </w:rPr>
            </w:pPr>
            <w:r w:rsidRPr="00356CCC">
              <w:rPr>
                <w:sz w:val="18"/>
                <w:szCs w:val="18"/>
              </w:rPr>
              <w:t>1B - Demonstrating Knowledge of Students</w:t>
            </w:r>
          </w:p>
        </w:tc>
        <w:tc>
          <w:tcPr>
            <w:tcW w:w="495" w:type="dxa"/>
            <w:shd w:val="clear" w:color="auto" w:fill="auto"/>
            <w:vAlign w:val="center"/>
          </w:tcPr>
          <w:p w14:paraId="59D0214E" w14:textId="77777777" w:rsidR="00635090" w:rsidRDefault="00635090" w:rsidP="007A6CDD">
            <w:pPr>
              <w:pStyle w:val="NoSpacing"/>
              <w:jc w:val="center"/>
            </w:pPr>
            <w:r>
              <w:t>I</w:t>
            </w:r>
          </w:p>
        </w:tc>
        <w:tc>
          <w:tcPr>
            <w:tcW w:w="495" w:type="dxa"/>
            <w:gridSpan w:val="2"/>
            <w:shd w:val="clear" w:color="auto" w:fill="auto"/>
            <w:vAlign w:val="center"/>
          </w:tcPr>
          <w:p w14:paraId="209A956A" w14:textId="77777777" w:rsidR="00635090" w:rsidRDefault="00635090" w:rsidP="007A6CDD">
            <w:pPr>
              <w:pStyle w:val="NoSpacing"/>
              <w:jc w:val="center"/>
            </w:pPr>
            <w:r>
              <w:t>D</w:t>
            </w:r>
          </w:p>
        </w:tc>
        <w:tc>
          <w:tcPr>
            <w:tcW w:w="495" w:type="dxa"/>
            <w:shd w:val="clear" w:color="auto" w:fill="auto"/>
            <w:vAlign w:val="center"/>
          </w:tcPr>
          <w:p w14:paraId="6562C272" w14:textId="77777777" w:rsidR="00635090" w:rsidRDefault="00635090" w:rsidP="007A6CDD">
            <w:pPr>
              <w:pStyle w:val="NoSpacing"/>
              <w:jc w:val="center"/>
            </w:pPr>
            <w:r>
              <w:t>A</w:t>
            </w:r>
          </w:p>
        </w:tc>
        <w:tc>
          <w:tcPr>
            <w:tcW w:w="495" w:type="dxa"/>
            <w:shd w:val="clear" w:color="auto" w:fill="auto"/>
            <w:vAlign w:val="center"/>
          </w:tcPr>
          <w:p w14:paraId="18CA7F6F" w14:textId="77777777" w:rsidR="00635090" w:rsidRDefault="00635090" w:rsidP="007A6CDD">
            <w:pPr>
              <w:pStyle w:val="NoSpacing"/>
              <w:jc w:val="center"/>
            </w:pPr>
            <w:r>
              <w:t>E</w:t>
            </w:r>
          </w:p>
        </w:tc>
        <w:tc>
          <w:tcPr>
            <w:tcW w:w="4320" w:type="dxa"/>
            <w:shd w:val="clear" w:color="auto" w:fill="auto"/>
          </w:tcPr>
          <w:p w14:paraId="2B878E02" w14:textId="77777777" w:rsidR="00635090" w:rsidRDefault="00635090" w:rsidP="007A6CDD">
            <w:pPr>
              <w:pStyle w:val="NoSpacing"/>
            </w:pPr>
          </w:p>
        </w:tc>
      </w:tr>
      <w:tr w:rsidR="00635090" w14:paraId="5D21BE22" w14:textId="77777777" w:rsidTr="007A6CDD">
        <w:trPr>
          <w:gridAfter w:val="1"/>
          <w:wAfter w:w="108" w:type="dxa"/>
        </w:trPr>
        <w:tc>
          <w:tcPr>
            <w:tcW w:w="4608" w:type="dxa"/>
            <w:shd w:val="clear" w:color="auto" w:fill="auto"/>
            <w:vAlign w:val="center"/>
          </w:tcPr>
          <w:p w14:paraId="112BCDE4" w14:textId="77777777" w:rsidR="00635090" w:rsidRPr="00356CCC" w:rsidRDefault="00635090" w:rsidP="007A6CDD">
            <w:pPr>
              <w:pStyle w:val="NoSpacing"/>
              <w:rPr>
                <w:sz w:val="18"/>
                <w:szCs w:val="18"/>
              </w:rPr>
            </w:pPr>
            <w:r w:rsidRPr="00356CCC">
              <w:rPr>
                <w:sz w:val="18"/>
                <w:szCs w:val="18"/>
              </w:rPr>
              <w:t>1C - Selecting Instructional Outcomes</w:t>
            </w:r>
          </w:p>
        </w:tc>
        <w:tc>
          <w:tcPr>
            <w:tcW w:w="495" w:type="dxa"/>
            <w:shd w:val="clear" w:color="auto" w:fill="auto"/>
            <w:vAlign w:val="center"/>
          </w:tcPr>
          <w:p w14:paraId="588668FC" w14:textId="77777777" w:rsidR="00635090" w:rsidRDefault="00635090" w:rsidP="007A6CDD">
            <w:pPr>
              <w:pStyle w:val="NoSpacing"/>
              <w:jc w:val="center"/>
            </w:pPr>
            <w:r>
              <w:t>I</w:t>
            </w:r>
          </w:p>
        </w:tc>
        <w:tc>
          <w:tcPr>
            <w:tcW w:w="495" w:type="dxa"/>
            <w:gridSpan w:val="2"/>
            <w:shd w:val="clear" w:color="auto" w:fill="auto"/>
            <w:vAlign w:val="center"/>
          </w:tcPr>
          <w:p w14:paraId="37767E7D" w14:textId="77777777" w:rsidR="00635090" w:rsidRDefault="00635090" w:rsidP="007A6CDD">
            <w:pPr>
              <w:pStyle w:val="NoSpacing"/>
              <w:jc w:val="center"/>
            </w:pPr>
            <w:r>
              <w:t>D</w:t>
            </w:r>
          </w:p>
        </w:tc>
        <w:tc>
          <w:tcPr>
            <w:tcW w:w="495" w:type="dxa"/>
            <w:shd w:val="clear" w:color="auto" w:fill="auto"/>
            <w:vAlign w:val="center"/>
          </w:tcPr>
          <w:p w14:paraId="57DF4D50" w14:textId="77777777" w:rsidR="00635090" w:rsidRDefault="00635090" w:rsidP="007A6CDD">
            <w:pPr>
              <w:pStyle w:val="NoSpacing"/>
              <w:jc w:val="center"/>
            </w:pPr>
            <w:r>
              <w:t>A</w:t>
            </w:r>
          </w:p>
        </w:tc>
        <w:tc>
          <w:tcPr>
            <w:tcW w:w="495" w:type="dxa"/>
            <w:shd w:val="clear" w:color="auto" w:fill="auto"/>
            <w:vAlign w:val="center"/>
          </w:tcPr>
          <w:p w14:paraId="2CA5CFFA" w14:textId="77777777" w:rsidR="00635090" w:rsidRDefault="00635090" w:rsidP="007A6CDD">
            <w:pPr>
              <w:pStyle w:val="NoSpacing"/>
              <w:jc w:val="center"/>
            </w:pPr>
            <w:r>
              <w:t>E</w:t>
            </w:r>
          </w:p>
        </w:tc>
        <w:tc>
          <w:tcPr>
            <w:tcW w:w="4320" w:type="dxa"/>
            <w:shd w:val="clear" w:color="auto" w:fill="auto"/>
          </w:tcPr>
          <w:p w14:paraId="70288275" w14:textId="77777777" w:rsidR="00635090" w:rsidRDefault="00635090" w:rsidP="007A6CDD">
            <w:pPr>
              <w:pStyle w:val="NoSpacing"/>
            </w:pPr>
          </w:p>
        </w:tc>
      </w:tr>
      <w:tr w:rsidR="00635090" w14:paraId="60F9FBFD" w14:textId="77777777" w:rsidTr="007A6CDD">
        <w:trPr>
          <w:gridAfter w:val="1"/>
          <w:wAfter w:w="108" w:type="dxa"/>
        </w:trPr>
        <w:tc>
          <w:tcPr>
            <w:tcW w:w="4608" w:type="dxa"/>
            <w:shd w:val="clear" w:color="auto" w:fill="auto"/>
            <w:vAlign w:val="center"/>
          </w:tcPr>
          <w:p w14:paraId="72881376" w14:textId="77777777" w:rsidR="00635090" w:rsidRPr="00356CCC" w:rsidRDefault="00635090" w:rsidP="007A6CDD">
            <w:pPr>
              <w:pStyle w:val="NoSpacing"/>
              <w:rPr>
                <w:sz w:val="18"/>
                <w:szCs w:val="18"/>
              </w:rPr>
            </w:pPr>
            <w:r w:rsidRPr="00356CCC">
              <w:rPr>
                <w:sz w:val="18"/>
                <w:szCs w:val="18"/>
              </w:rPr>
              <w:t>1D - Demonstrating Knowledge of Resources</w:t>
            </w:r>
          </w:p>
        </w:tc>
        <w:tc>
          <w:tcPr>
            <w:tcW w:w="495" w:type="dxa"/>
            <w:shd w:val="clear" w:color="auto" w:fill="auto"/>
            <w:vAlign w:val="center"/>
          </w:tcPr>
          <w:p w14:paraId="695F9265" w14:textId="77777777" w:rsidR="00635090" w:rsidRDefault="00635090" w:rsidP="007A6CDD">
            <w:pPr>
              <w:pStyle w:val="NoSpacing"/>
              <w:jc w:val="center"/>
            </w:pPr>
            <w:r>
              <w:t>I</w:t>
            </w:r>
          </w:p>
        </w:tc>
        <w:tc>
          <w:tcPr>
            <w:tcW w:w="495" w:type="dxa"/>
            <w:gridSpan w:val="2"/>
            <w:shd w:val="clear" w:color="auto" w:fill="auto"/>
            <w:vAlign w:val="center"/>
          </w:tcPr>
          <w:p w14:paraId="128028B3" w14:textId="77777777" w:rsidR="00635090" w:rsidRDefault="00635090" w:rsidP="007A6CDD">
            <w:pPr>
              <w:pStyle w:val="NoSpacing"/>
              <w:jc w:val="center"/>
            </w:pPr>
            <w:r>
              <w:t>D</w:t>
            </w:r>
          </w:p>
        </w:tc>
        <w:tc>
          <w:tcPr>
            <w:tcW w:w="495" w:type="dxa"/>
            <w:shd w:val="clear" w:color="auto" w:fill="auto"/>
            <w:vAlign w:val="center"/>
          </w:tcPr>
          <w:p w14:paraId="59A6261B" w14:textId="77777777" w:rsidR="00635090" w:rsidRDefault="00635090" w:rsidP="007A6CDD">
            <w:pPr>
              <w:pStyle w:val="NoSpacing"/>
              <w:jc w:val="center"/>
            </w:pPr>
            <w:r>
              <w:t>A</w:t>
            </w:r>
          </w:p>
        </w:tc>
        <w:tc>
          <w:tcPr>
            <w:tcW w:w="495" w:type="dxa"/>
            <w:shd w:val="clear" w:color="auto" w:fill="auto"/>
            <w:vAlign w:val="center"/>
          </w:tcPr>
          <w:p w14:paraId="5610B3CC" w14:textId="77777777" w:rsidR="00635090" w:rsidRDefault="00635090" w:rsidP="007A6CDD">
            <w:pPr>
              <w:pStyle w:val="NoSpacing"/>
              <w:jc w:val="center"/>
            </w:pPr>
            <w:r>
              <w:t>E</w:t>
            </w:r>
          </w:p>
        </w:tc>
        <w:tc>
          <w:tcPr>
            <w:tcW w:w="4320" w:type="dxa"/>
            <w:shd w:val="clear" w:color="auto" w:fill="auto"/>
          </w:tcPr>
          <w:p w14:paraId="59CE78B7" w14:textId="77777777" w:rsidR="00635090" w:rsidRDefault="00635090" w:rsidP="007A6CDD">
            <w:pPr>
              <w:pStyle w:val="NoSpacing"/>
            </w:pPr>
          </w:p>
        </w:tc>
      </w:tr>
      <w:tr w:rsidR="00635090" w14:paraId="7724FB59" w14:textId="77777777" w:rsidTr="007A6CDD">
        <w:trPr>
          <w:gridAfter w:val="1"/>
          <w:wAfter w:w="108" w:type="dxa"/>
        </w:trPr>
        <w:tc>
          <w:tcPr>
            <w:tcW w:w="4608" w:type="dxa"/>
            <w:shd w:val="clear" w:color="auto" w:fill="auto"/>
            <w:vAlign w:val="center"/>
          </w:tcPr>
          <w:p w14:paraId="71450E3F" w14:textId="77777777" w:rsidR="00635090" w:rsidRPr="00356CCC" w:rsidRDefault="00635090" w:rsidP="007A6CDD">
            <w:pPr>
              <w:pStyle w:val="NoSpacing"/>
              <w:rPr>
                <w:sz w:val="18"/>
                <w:szCs w:val="18"/>
              </w:rPr>
            </w:pPr>
            <w:r w:rsidRPr="00356CCC">
              <w:rPr>
                <w:sz w:val="18"/>
                <w:szCs w:val="18"/>
              </w:rPr>
              <w:t>1E - Designing Coherent Instruction</w:t>
            </w:r>
          </w:p>
        </w:tc>
        <w:tc>
          <w:tcPr>
            <w:tcW w:w="495" w:type="dxa"/>
            <w:shd w:val="clear" w:color="auto" w:fill="auto"/>
            <w:vAlign w:val="center"/>
          </w:tcPr>
          <w:p w14:paraId="014071F7" w14:textId="77777777" w:rsidR="00635090" w:rsidRDefault="00635090" w:rsidP="007A6CDD">
            <w:pPr>
              <w:pStyle w:val="NoSpacing"/>
              <w:jc w:val="center"/>
            </w:pPr>
            <w:r>
              <w:t>I</w:t>
            </w:r>
          </w:p>
        </w:tc>
        <w:tc>
          <w:tcPr>
            <w:tcW w:w="495" w:type="dxa"/>
            <w:gridSpan w:val="2"/>
            <w:shd w:val="clear" w:color="auto" w:fill="auto"/>
            <w:vAlign w:val="center"/>
          </w:tcPr>
          <w:p w14:paraId="2060B393" w14:textId="77777777" w:rsidR="00635090" w:rsidRDefault="00635090" w:rsidP="007A6CDD">
            <w:pPr>
              <w:pStyle w:val="NoSpacing"/>
              <w:jc w:val="center"/>
            </w:pPr>
            <w:r>
              <w:t>D</w:t>
            </w:r>
          </w:p>
        </w:tc>
        <w:tc>
          <w:tcPr>
            <w:tcW w:w="495" w:type="dxa"/>
            <w:shd w:val="clear" w:color="auto" w:fill="auto"/>
            <w:vAlign w:val="center"/>
          </w:tcPr>
          <w:p w14:paraId="38D5D3A3" w14:textId="77777777" w:rsidR="00635090" w:rsidRDefault="00635090" w:rsidP="007A6CDD">
            <w:pPr>
              <w:pStyle w:val="NoSpacing"/>
              <w:jc w:val="center"/>
            </w:pPr>
            <w:r>
              <w:t>A</w:t>
            </w:r>
          </w:p>
        </w:tc>
        <w:tc>
          <w:tcPr>
            <w:tcW w:w="495" w:type="dxa"/>
            <w:shd w:val="clear" w:color="auto" w:fill="auto"/>
            <w:vAlign w:val="center"/>
          </w:tcPr>
          <w:p w14:paraId="7E24F342" w14:textId="77777777" w:rsidR="00635090" w:rsidRDefault="00635090" w:rsidP="007A6CDD">
            <w:pPr>
              <w:pStyle w:val="NoSpacing"/>
              <w:jc w:val="center"/>
            </w:pPr>
            <w:r>
              <w:t>E</w:t>
            </w:r>
          </w:p>
        </w:tc>
        <w:tc>
          <w:tcPr>
            <w:tcW w:w="4320" w:type="dxa"/>
            <w:shd w:val="clear" w:color="auto" w:fill="auto"/>
          </w:tcPr>
          <w:p w14:paraId="6A9527CE" w14:textId="77777777" w:rsidR="00635090" w:rsidRDefault="00635090" w:rsidP="007A6CDD">
            <w:pPr>
              <w:pStyle w:val="NoSpacing"/>
            </w:pPr>
          </w:p>
        </w:tc>
      </w:tr>
      <w:tr w:rsidR="00635090" w14:paraId="4C77D784" w14:textId="77777777" w:rsidTr="007A6CDD">
        <w:trPr>
          <w:gridAfter w:val="1"/>
          <w:wAfter w:w="108" w:type="dxa"/>
        </w:trPr>
        <w:tc>
          <w:tcPr>
            <w:tcW w:w="4608" w:type="dxa"/>
            <w:shd w:val="clear" w:color="auto" w:fill="auto"/>
            <w:vAlign w:val="center"/>
          </w:tcPr>
          <w:p w14:paraId="60CB8CA7" w14:textId="77777777" w:rsidR="00635090" w:rsidRPr="00356CCC" w:rsidRDefault="00635090" w:rsidP="007A6CDD">
            <w:pPr>
              <w:pStyle w:val="NoSpacing"/>
              <w:rPr>
                <w:sz w:val="18"/>
                <w:szCs w:val="18"/>
              </w:rPr>
            </w:pPr>
            <w:r w:rsidRPr="00356CCC">
              <w:rPr>
                <w:sz w:val="18"/>
                <w:szCs w:val="18"/>
              </w:rPr>
              <w:t>1F - Designing Student Assessment</w:t>
            </w:r>
          </w:p>
        </w:tc>
        <w:tc>
          <w:tcPr>
            <w:tcW w:w="495" w:type="dxa"/>
            <w:shd w:val="clear" w:color="auto" w:fill="auto"/>
            <w:vAlign w:val="center"/>
          </w:tcPr>
          <w:p w14:paraId="7BDFBE4D" w14:textId="77777777" w:rsidR="00635090" w:rsidRDefault="00635090" w:rsidP="007A6CDD">
            <w:pPr>
              <w:pStyle w:val="NoSpacing"/>
              <w:jc w:val="center"/>
            </w:pPr>
            <w:r>
              <w:t>I</w:t>
            </w:r>
          </w:p>
        </w:tc>
        <w:tc>
          <w:tcPr>
            <w:tcW w:w="495" w:type="dxa"/>
            <w:gridSpan w:val="2"/>
            <w:shd w:val="clear" w:color="auto" w:fill="auto"/>
            <w:vAlign w:val="center"/>
          </w:tcPr>
          <w:p w14:paraId="519495CB" w14:textId="77777777" w:rsidR="00635090" w:rsidRDefault="00635090" w:rsidP="007A6CDD">
            <w:pPr>
              <w:pStyle w:val="NoSpacing"/>
              <w:jc w:val="center"/>
            </w:pPr>
            <w:r>
              <w:t>D</w:t>
            </w:r>
          </w:p>
        </w:tc>
        <w:tc>
          <w:tcPr>
            <w:tcW w:w="495" w:type="dxa"/>
            <w:shd w:val="clear" w:color="auto" w:fill="auto"/>
            <w:vAlign w:val="center"/>
          </w:tcPr>
          <w:p w14:paraId="4C437678" w14:textId="77777777" w:rsidR="00635090" w:rsidRDefault="00635090" w:rsidP="007A6CDD">
            <w:pPr>
              <w:pStyle w:val="NoSpacing"/>
              <w:jc w:val="center"/>
            </w:pPr>
            <w:r>
              <w:t>A</w:t>
            </w:r>
          </w:p>
        </w:tc>
        <w:tc>
          <w:tcPr>
            <w:tcW w:w="495" w:type="dxa"/>
            <w:shd w:val="clear" w:color="auto" w:fill="auto"/>
            <w:vAlign w:val="center"/>
          </w:tcPr>
          <w:p w14:paraId="5324BEBF" w14:textId="77777777" w:rsidR="00635090" w:rsidRDefault="00635090" w:rsidP="007A6CDD">
            <w:pPr>
              <w:pStyle w:val="NoSpacing"/>
              <w:jc w:val="center"/>
            </w:pPr>
            <w:r>
              <w:t>E</w:t>
            </w:r>
          </w:p>
        </w:tc>
        <w:tc>
          <w:tcPr>
            <w:tcW w:w="4320" w:type="dxa"/>
            <w:shd w:val="clear" w:color="auto" w:fill="auto"/>
          </w:tcPr>
          <w:p w14:paraId="43B68778" w14:textId="77777777" w:rsidR="00635090" w:rsidRDefault="00635090" w:rsidP="007A6CDD">
            <w:pPr>
              <w:pStyle w:val="NoSpacing"/>
            </w:pPr>
          </w:p>
        </w:tc>
      </w:tr>
      <w:tr w:rsidR="00635090" w14:paraId="383E75AA" w14:textId="77777777" w:rsidTr="007A6CDD">
        <w:trPr>
          <w:gridAfter w:val="1"/>
          <w:wAfter w:w="108" w:type="dxa"/>
        </w:trPr>
        <w:tc>
          <w:tcPr>
            <w:tcW w:w="4608" w:type="dxa"/>
            <w:shd w:val="clear" w:color="auto" w:fill="auto"/>
            <w:vAlign w:val="center"/>
          </w:tcPr>
          <w:p w14:paraId="2C93C363" w14:textId="77777777" w:rsidR="00635090" w:rsidRPr="00356CCC" w:rsidRDefault="00635090" w:rsidP="007A6CDD">
            <w:pPr>
              <w:pStyle w:val="NoSpacing"/>
              <w:rPr>
                <w:sz w:val="18"/>
                <w:szCs w:val="18"/>
              </w:rPr>
            </w:pPr>
            <w:r w:rsidRPr="00356CCC">
              <w:rPr>
                <w:sz w:val="18"/>
                <w:szCs w:val="18"/>
              </w:rPr>
              <w:t>2A -  Creating an Environment of Respect and Rapport</w:t>
            </w:r>
          </w:p>
        </w:tc>
        <w:tc>
          <w:tcPr>
            <w:tcW w:w="495" w:type="dxa"/>
            <w:shd w:val="clear" w:color="auto" w:fill="auto"/>
            <w:vAlign w:val="center"/>
          </w:tcPr>
          <w:p w14:paraId="3BBB7E0A" w14:textId="77777777" w:rsidR="00635090" w:rsidRDefault="00635090" w:rsidP="007A6CDD">
            <w:pPr>
              <w:pStyle w:val="NoSpacing"/>
              <w:jc w:val="center"/>
            </w:pPr>
            <w:r>
              <w:t>I</w:t>
            </w:r>
          </w:p>
        </w:tc>
        <w:tc>
          <w:tcPr>
            <w:tcW w:w="495" w:type="dxa"/>
            <w:gridSpan w:val="2"/>
            <w:shd w:val="clear" w:color="auto" w:fill="auto"/>
            <w:vAlign w:val="center"/>
          </w:tcPr>
          <w:p w14:paraId="22DF0DA4" w14:textId="77777777" w:rsidR="00635090" w:rsidRDefault="00635090" w:rsidP="007A6CDD">
            <w:pPr>
              <w:pStyle w:val="NoSpacing"/>
              <w:jc w:val="center"/>
            </w:pPr>
            <w:r>
              <w:t>D</w:t>
            </w:r>
          </w:p>
        </w:tc>
        <w:tc>
          <w:tcPr>
            <w:tcW w:w="495" w:type="dxa"/>
            <w:shd w:val="clear" w:color="auto" w:fill="auto"/>
            <w:vAlign w:val="center"/>
          </w:tcPr>
          <w:p w14:paraId="621B1568" w14:textId="77777777" w:rsidR="00635090" w:rsidRDefault="00635090" w:rsidP="007A6CDD">
            <w:pPr>
              <w:pStyle w:val="NoSpacing"/>
              <w:jc w:val="center"/>
            </w:pPr>
            <w:r>
              <w:t>A</w:t>
            </w:r>
          </w:p>
        </w:tc>
        <w:tc>
          <w:tcPr>
            <w:tcW w:w="495" w:type="dxa"/>
            <w:shd w:val="clear" w:color="auto" w:fill="auto"/>
            <w:vAlign w:val="center"/>
          </w:tcPr>
          <w:p w14:paraId="441125E6" w14:textId="77777777" w:rsidR="00635090" w:rsidRDefault="00635090" w:rsidP="007A6CDD">
            <w:pPr>
              <w:pStyle w:val="NoSpacing"/>
              <w:jc w:val="center"/>
            </w:pPr>
            <w:r>
              <w:t>E</w:t>
            </w:r>
          </w:p>
        </w:tc>
        <w:tc>
          <w:tcPr>
            <w:tcW w:w="4320" w:type="dxa"/>
            <w:shd w:val="clear" w:color="auto" w:fill="auto"/>
          </w:tcPr>
          <w:p w14:paraId="60E7D0B4" w14:textId="77777777" w:rsidR="00635090" w:rsidRDefault="00635090" w:rsidP="007A6CDD">
            <w:pPr>
              <w:pStyle w:val="NoSpacing"/>
            </w:pPr>
          </w:p>
        </w:tc>
      </w:tr>
      <w:tr w:rsidR="00635090" w14:paraId="693DB154" w14:textId="77777777" w:rsidTr="007A6CDD">
        <w:trPr>
          <w:gridAfter w:val="1"/>
          <w:wAfter w:w="108" w:type="dxa"/>
        </w:trPr>
        <w:tc>
          <w:tcPr>
            <w:tcW w:w="4608" w:type="dxa"/>
            <w:shd w:val="clear" w:color="auto" w:fill="auto"/>
            <w:vAlign w:val="center"/>
          </w:tcPr>
          <w:p w14:paraId="4F34C04A" w14:textId="77777777" w:rsidR="00635090" w:rsidRPr="00356CCC" w:rsidRDefault="00635090" w:rsidP="007A6CDD">
            <w:pPr>
              <w:pStyle w:val="NoSpacing"/>
              <w:rPr>
                <w:sz w:val="18"/>
                <w:szCs w:val="18"/>
              </w:rPr>
            </w:pPr>
            <w:r w:rsidRPr="00356CCC">
              <w:rPr>
                <w:sz w:val="18"/>
                <w:szCs w:val="18"/>
              </w:rPr>
              <w:t>2B - Establishing a Culture for Learning</w:t>
            </w:r>
          </w:p>
        </w:tc>
        <w:tc>
          <w:tcPr>
            <w:tcW w:w="495" w:type="dxa"/>
            <w:shd w:val="clear" w:color="auto" w:fill="auto"/>
            <w:vAlign w:val="center"/>
          </w:tcPr>
          <w:p w14:paraId="35C1C64D" w14:textId="77777777" w:rsidR="00635090" w:rsidRDefault="00635090" w:rsidP="007A6CDD">
            <w:pPr>
              <w:pStyle w:val="NoSpacing"/>
              <w:jc w:val="center"/>
            </w:pPr>
            <w:r>
              <w:t>I</w:t>
            </w:r>
          </w:p>
        </w:tc>
        <w:tc>
          <w:tcPr>
            <w:tcW w:w="495" w:type="dxa"/>
            <w:gridSpan w:val="2"/>
            <w:shd w:val="clear" w:color="auto" w:fill="auto"/>
            <w:vAlign w:val="center"/>
          </w:tcPr>
          <w:p w14:paraId="65E155A2" w14:textId="77777777" w:rsidR="00635090" w:rsidRDefault="00635090" w:rsidP="007A6CDD">
            <w:pPr>
              <w:pStyle w:val="NoSpacing"/>
              <w:jc w:val="center"/>
            </w:pPr>
            <w:r>
              <w:t>D</w:t>
            </w:r>
          </w:p>
        </w:tc>
        <w:tc>
          <w:tcPr>
            <w:tcW w:w="495" w:type="dxa"/>
            <w:shd w:val="clear" w:color="auto" w:fill="auto"/>
            <w:vAlign w:val="center"/>
          </w:tcPr>
          <w:p w14:paraId="109F03A4" w14:textId="77777777" w:rsidR="00635090" w:rsidRDefault="00635090" w:rsidP="007A6CDD">
            <w:pPr>
              <w:pStyle w:val="NoSpacing"/>
              <w:jc w:val="center"/>
            </w:pPr>
            <w:r>
              <w:t>A</w:t>
            </w:r>
          </w:p>
        </w:tc>
        <w:tc>
          <w:tcPr>
            <w:tcW w:w="495" w:type="dxa"/>
            <w:shd w:val="clear" w:color="auto" w:fill="auto"/>
            <w:vAlign w:val="center"/>
          </w:tcPr>
          <w:p w14:paraId="3F5B719C" w14:textId="77777777" w:rsidR="00635090" w:rsidRDefault="00635090" w:rsidP="007A6CDD">
            <w:pPr>
              <w:pStyle w:val="NoSpacing"/>
              <w:jc w:val="center"/>
            </w:pPr>
            <w:r>
              <w:t>E</w:t>
            </w:r>
          </w:p>
        </w:tc>
        <w:tc>
          <w:tcPr>
            <w:tcW w:w="4320" w:type="dxa"/>
            <w:shd w:val="clear" w:color="auto" w:fill="auto"/>
          </w:tcPr>
          <w:p w14:paraId="32224F01" w14:textId="77777777" w:rsidR="00635090" w:rsidRDefault="00635090" w:rsidP="007A6CDD">
            <w:pPr>
              <w:pStyle w:val="NoSpacing"/>
            </w:pPr>
          </w:p>
        </w:tc>
      </w:tr>
      <w:tr w:rsidR="00635090" w14:paraId="231159CC" w14:textId="77777777" w:rsidTr="007A6CDD">
        <w:trPr>
          <w:gridAfter w:val="1"/>
          <w:wAfter w:w="108" w:type="dxa"/>
        </w:trPr>
        <w:tc>
          <w:tcPr>
            <w:tcW w:w="4608" w:type="dxa"/>
            <w:shd w:val="clear" w:color="auto" w:fill="auto"/>
            <w:vAlign w:val="center"/>
          </w:tcPr>
          <w:p w14:paraId="7EC8C6CB" w14:textId="77777777" w:rsidR="00635090" w:rsidRPr="00356CCC" w:rsidRDefault="00635090" w:rsidP="007A6CDD">
            <w:pPr>
              <w:pStyle w:val="NoSpacing"/>
              <w:rPr>
                <w:sz w:val="18"/>
                <w:szCs w:val="18"/>
              </w:rPr>
            </w:pPr>
            <w:r w:rsidRPr="00356CCC">
              <w:rPr>
                <w:sz w:val="18"/>
                <w:szCs w:val="18"/>
              </w:rPr>
              <w:t>2C - Managing Classroom Procedures</w:t>
            </w:r>
          </w:p>
        </w:tc>
        <w:tc>
          <w:tcPr>
            <w:tcW w:w="495" w:type="dxa"/>
            <w:shd w:val="clear" w:color="auto" w:fill="auto"/>
            <w:vAlign w:val="center"/>
          </w:tcPr>
          <w:p w14:paraId="777F4D6F" w14:textId="77777777" w:rsidR="00635090" w:rsidRDefault="00635090" w:rsidP="007A6CDD">
            <w:pPr>
              <w:pStyle w:val="NoSpacing"/>
              <w:jc w:val="center"/>
            </w:pPr>
            <w:r>
              <w:t>I</w:t>
            </w:r>
          </w:p>
        </w:tc>
        <w:tc>
          <w:tcPr>
            <w:tcW w:w="495" w:type="dxa"/>
            <w:gridSpan w:val="2"/>
            <w:shd w:val="clear" w:color="auto" w:fill="auto"/>
            <w:vAlign w:val="center"/>
          </w:tcPr>
          <w:p w14:paraId="69CA868B" w14:textId="77777777" w:rsidR="00635090" w:rsidRDefault="00635090" w:rsidP="007A6CDD">
            <w:pPr>
              <w:pStyle w:val="NoSpacing"/>
              <w:jc w:val="center"/>
            </w:pPr>
            <w:r>
              <w:t>D</w:t>
            </w:r>
          </w:p>
        </w:tc>
        <w:tc>
          <w:tcPr>
            <w:tcW w:w="495" w:type="dxa"/>
            <w:shd w:val="clear" w:color="auto" w:fill="auto"/>
            <w:vAlign w:val="center"/>
          </w:tcPr>
          <w:p w14:paraId="19988001" w14:textId="77777777" w:rsidR="00635090" w:rsidRDefault="00635090" w:rsidP="007A6CDD">
            <w:pPr>
              <w:pStyle w:val="NoSpacing"/>
              <w:jc w:val="center"/>
            </w:pPr>
            <w:r>
              <w:t>A</w:t>
            </w:r>
          </w:p>
        </w:tc>
        <w:tc>
          <w:tcPr>
            <w:tcW w:w="495" w:type="dxa"/>
            <w:shd w:val="clear" w:color="auto" w:fill="auto"/>
            <w:vAlign w:val="center"/>
          </w:tcPr>
          <w:p w14:paraId="0A73635C" w14:textId="77777777" w:rsidR="00635090" w:rsidRDefault="00635090" w:rsidP="007A6CDD">
            <w:pPr>
              <w:pStyle w:val="NoSpacing"/>
              <w:jc w:val="center"/>
            </w:pPr>
            <w:r>
              <w:t>E</w:t>
            </w:r>
          </w:p>
        </w:tc>
        <w:tc>
          <w:tcPr>
            <w:tcW w:w="4320" w:type="dxa"/>
            <w:shd w:val="clear" w:color="auto" w:fill="auto"/>
          </w:tcPr>
          <w:p w14:paraId="07B76E5B" w14:textId="77777777" w:rsidR="00635090" w:rsidRDefault="00635090" w:rsidP="007A6CDD">
            <w:pPr>
              <w:pStyle w:val="NoSpacing"/>
            </w:pPr>
          </w:p>
        </w:tc>
      </w:tr>
      <w:tr w:rsidR="00635090" w14:paraId="3994D9A5" w14:textId="77777777" w:rsidTr="007A6CDD">
        <w:trPr>
          <w:gridAfter w:val="1"/>
          <w:wAfter w:w="108" w:type="dxa"/>
        </w:trPr>
        <w:tc>
          <w:tcPr>
            <w:tcW w:w="4608" w:type="dxa"/>
            <w:shd w:val="clear" w:color="auto" w:fill="auto"/>
            <w:vAlign w:val="center"/>
          </w:tcPr>
          <w:p w14:paraId="6BAEBE8C" w14:textId="77777777" w:rsidR="00635090" w:rsidRPr="00356CCC" w:rsidRDefault="00635090" w:rsidP="007A6CDD">
            <w:pPr>
              <w:pStyle w:val="NoSpacing"/>
              <w:rPr>
                <w:sz w:val="18"/>
                <w:szCs w:val="18"/>
              </w:rPr>
            </w:pPr>
            <w:r w:rsidRPr="00356CCC">
              <w:rPr>
                <w:sz w:val="18"/>
                <w:szCs w:val="18"/>
              </w:rPr>
              <w:t>2D - Managing Student Behavior</w:t>
            </w:r>
          </w:p>
        </w:tc>
        <w:tc>
          <w:tcPr>
            <w:tcW w:w="495" w:type="dxa"/>
            <w:shd w:val="clear" w:color="auto" w:fill="auto"/>
            <w:vAlign w:val="center"/>
          </w:tcPr>
          <w:p w14:paraId="29D10017" w14:textId="77777777" w:rsidR="00635090" w:rsidRDefault="00635090" w:rsidP="007A6CDD">
            <w:pPr>
              <w:pStyle w:val="NoSpacing"/>
              <w:jc w:val="center"/>
            </w:pPr>
            <w:r>
              <w:t>I</w:t>
            </w:r>
          </w:p>
        </w:tc>
        <w:tc>
          <w:tcPr>
            <w:tcW w:w="495" w:type="dxa"/>
            <w:gridSpan w:val="2"/>
            <w:shd w:val="clear" w:color="auto" w:fill="auto"/>
            <w:vAlign w:val="center"/>
          </w:tcPr>
          <w:p w14:paraId="51FD3651" w14:textId="77777777" w:rsidR="00635090" w:rsidRDefault="00635090" w:rsidP="007A6CDD">
            <w:pPr>
              <w:pStyle w:val="NoSpacing"/>
              <w:jc w:val="center"/>
            </w:pPr>
            <w:r>
              <w:t>D</w:t>
            </w:r>
          </w:p>
        </w:tc>
        <w:tc>
          <w:tcPr>
            <w:tcW w:w="495" w:type="dxa"/>
            <w:shd w:val="clear" w:color="auto" w:fill="auto"/>
            <w:vAlign w:val="center"/>
          </w:tcPr>
          <w:p w14:paraId="7A199199" w14:textId="77777777" w:rsidR="00635090" w:rsidRDefault="00635090" w:rsidP="007A6CDD">
            <w:pPr>
              <w:pStyle w:val="NoSpacing"/>
              <w:jc w:val="center"/>
            </w:pPr>
            <w:r>
              <w:t>A</w:t>
            </w:r>
          </w:p>
        </w:tc>
        <w:tc>
          <w:tcPr>
            <w:tcW w:w="495" w:type="dxa"/>
            <w:shd w:val="clear" w:color="auto" w:fill="auto"/>
            <w:vAlign w:val="center"/>
          </w:tcPr>
          <w:p w14:paraId="41F3820F" w14:textId="77777777" w:rsidR="00635090" w:rsidRDefault="00635090" w:rsidP="007A6CDD">
            <w:pPr>
              <w:pStyle w:val="NoSpacing"/>
              <w:jc w:val="center"/>
            </w:pPr>
            <w:r>
              <w:t>E</w:t>
            </w:r>
          </w:p>
        </w:tc>
        <w:tc>
          <w:tcPr>
            <w:tcW w:w="4320" w:type="dxa"/>
            <w:shd w:val="clear" w:color="auto" w:fill="auto"/>
          </w:tcPr>
          <w:p w14:paraId="35D14D72" w14:textId="77777777" w:rsidR="00635090" w:rsidRDefault="00635090" w:rsidP="007A6CDD">
            <w:pPr>
              <w:pStyle w:val="NoSpacing"/>
            </w:pPr>
          </w:p>
        </w:tc>
      </w:tr>
      <w:tr w:rsidR="00635090" w14:paraId="636291BB" w14:textId="77777777" w:rsidTr="007A6CDD">
        <w:trPr>
          <w:gridAfter w:val="1"/>
          <w:wAfter w:w="108" w:type="dxa"/>
        </w:trPr>
        <w:tc>
          <w:tcPr>
            <w:tcW w:w="4608" w:type="dxa"/>
            <w:shd w:val="clear" w:color="auto" w:fill="auto"/>
            <w:vAlign w:val="center"/>
          </w:tcPr>
          <w:p w14:paraId="1E6E5082" w14:textId="77777777" w:rsidR="00635090" w:rsidRPr="00356CCC" w:rsidRDefault="00635090" w:rsidP="007A6CDD">
            <w:pPr>
              <w:pStyle w:val="NoSpacing"/>
              <w:rPr>
                <w:sz w:val="18"/>
                <w:szCs w:val="18"/>
              </w:rPr>
            </w:pPr>
            <w:r w:rsidRPr="00356CCC">
              <w:rPr>
                <w:sz w:val="18"/>
                <w:szCs w:val="18"/>
              </w:rPr>
              <w:t>2E - Organizing Physical Space</w:t>
            </w:r>
          </w:p>
        </w:tc>
        <w:tc>
          <w:tcPr>
            <w:tcW w:w="495" w:type="dxa"/>
            <w:shd w:val="clear" w:color="auto" w:fill="auto"/>
            <w:vAlign w:val="center"/>
          </w:tcPr>
          <w:p w14:paraId="09133C3C" w14:textId="77777777" w:rsidR="00635090" w:rsidRDefault="00635090" w:rsidP="007A6CDD">
            <w:pPr>
              <w:pStyle w:val="NoSpacing"/>
              <w:jc w:val="center"/>
            </w:pPr>
            <w:r>
              <w:t>I</w:t>
            </w:r>
          </w:p>
        </w:tc>
        <w:tc>
          <w:tcPr>
            <w:tcW w:w="495" w:type="dxa"/>
            <w:gridSpan w:val="2"/>
            <w:shd w:val="clear" w:color="auto" w:fill="auto"/>
            <w:vAlign w:val="center"/>
          </w:tcPr>
          <w:p w14:paraId="41FA7555" w14:textId="77777777" w:rsidR="00635090" w:rsidRDefault="00635090" w:rsidP="007A6CDD">
            <w:pPr>
              <w:pStyle w:val="NoSpacing"/>
              <w:jc w:val="center"/>
            </w:pPr>
            <w:r>
              <w:t>D</w:t>
            </w:r>
          </w:p>
        </w:tc>
        <w:tc>
          <w:tcPr>
            <w:tcW w:w="495" w:type="dxa"/>
            <w:shd w:val="clear" w:color="auto" w:fill="auto"/>
            <w:vAlign w:val="center"/>
          </w:tcPr>
          <w:p w14:paraId="407405CF" w14:textId="77777777" w:rsidR="00635090" w:rsidRDefault="00635090" w:rsidP="007A6CDD">
            <w:pPr>
              <w:pStyle w:val="NoSpacing"/>
              <w:jc w:val="center"/>
            </w:pPr>
            <w:r>
              <w:t>A</w:t>
            </w:r>
          </w:p>
        </w:tc>
        <w:tc>
          <w:tcPr>
            <w:tcW w:w="495" w:type="dxa"/>
            <w:shd w:val="clear" w:color="auto" w:fill="auto"/>
            <w:vAlign w:val="center"/>
          </w:tcPr>
          <w:p w14:paraId="3E0FBE6D" w14:textId="77777777" w:rsidR="00635090" w:rsidRDefault="00635090" w:rsidP="007A6CDD">
            <w:pPr>
              <w:pStyle w:val="NoSpacing"/>
              <w:jc w:val="center"/>
            </w:pPr>
            <w:r>
              <w:t>E</w:t>
            </w:r>
          </w:p>
        </w:tc>
        <w:tc>
          <w:tcPr>
            <w:tcW w:w="4320" w:type="dxa"/>
            <w:shd w:val="clear" w:color="auto" w:fill="auto"/>
          </w:tcPr>
          <w:p w14:paraId="7D092878" w14:textId="77777777" w:rsidR="00635090" w:rsidRDefault="00635090" w:rsidP="007A6CDD">
            <w:pPr>
              <w:pStyle w:val="NoSpacing"/>
            </w:pPr>
          </w:p>
        </w:tc>
      </w:tr>
      <w:tr w:rsidR="00635090" w14:paraId="7E2954FD" w14:textId="77777777" w:rsidTr="007A6CDD">
        <w:trPr>
          <w:gridAfter w:val="1"/>
          <w:wAfter w:w="108" w:type="dxa"/>
        </w:trPr>
        <w:tc>
          <w:tcPr>
            <w:tcW w:w="4608" w:type="dxa"/>
            <w:shd w:val="clear" w:color="auto" w:fill="auto"/>
            <w:vAlign w:val="center"/>
          </w:tcPr>
          <w:p w14:paraId="577DA2CD" w14:textId="77777777" w:rsidR="00635090" w:rsidRPr="00356CCC" w:rsidRDefault="00635090" w:rsidP="007A6CDD">
            <w:pPr>
              <w:pStyle w:val="NoSpacing"/>
              <w:rPr>
                <w:sz w:val="18"/>
                <w:szCs w:val="18"/>
              </w:rPr>
            </w:pPr>
            <w:r w:rsidRPr="00356CCC">
              <w:rPr>
                <w:sz w:val="18"/>
                <w:szCs w:val="18"/>
              </w:rPr>
              <w:t>3A - Communicating with Students</w:t>
            </w:r>
          </w:p>
        </w:tc>
        <w:tc>
          <w:tcPr>
            <w:tcW w:w="495" w:type="dxa"/>
            <w:shd w:val="clear" w:color="auto" w:fill="auto"/>
            <w:vAlign w:val="center"/>
          </w:tcPr>
          <w:p w14:paraId="09DB7395" w14:textId="77777777" w:rsidR="00635090" w:rsidRDefault="00635090" w:rsidP="007A6CDD">
            <w:pPr>
              <w:pStyle w:val="NoSpacing"/>
              <w:jc w:val="center"/>
            </w:pPr>
            <w:r>
              <w:t>I</w:t>
            </w:r>
          </w:p>
        </w:tc>
        <w:tc>
          <w:tcPr>
            <w:tcW w:w="495" w:type="dxa"/>
            <w:gridSpan w:val="2"/>
            <w:shd w:val="clear" w:color="auto" w:fill="auto"/>
            <w:vAlign w:val="center"/>
          </w:tcPr>
          <w:p w14:paraId="42EDDE31" w14:textId="77777777" w:rsidR="00635090" w:rsidRDefault="00635090" w:rsidP="007A6CDD">
            <w:pPr>
              <w:pStyle w:val="NoSpacing"/>
              <w:jc w:val="center"/>
            </w:pPr>
            <w:r>
              <w:t>D</w:t>
            </w:r>
          </w:p>
        </w:tc>
        <w:tc>
          <w:tcPr>
            <w:tcW w:w="495" w:type="dxa"/>
            <w:shd w:val="clear" w:color="auto" w:fill="auto"/>
            <w:vAlign w:val="center"/>
          </w:tcPr>
          <w:p w14:paraId="3A71C715" w14:textId="77777777" w:rsidR="00635090" w:rsidRDefault="00635090" w:rsidP="007A6CDD">
            <w:pPr>
              <w:pStyle w:val="NoSpacing"/>
              <w:jc w:val="center"/>
            </w:pPr>
            <w:r>
              <w:t>A</w:t>
            </w:r>
          </w:p>
        </w:tc>
        <w:tc>
          <w:tcPr>
            <w:tcW w:w="495" w:type="dxa"/>
            <w:shd w:val="clear" w:color="auto" w:fill="auto"/>
            <w:vAlign w:val="center"/>
          </w:tcPr>
          <w:p w14:paraId="39EF3CD5" w14:textId="77777777" w:rsidR="00635090" w:rsidRDefault="00635090" w:rsidP="007A6CDD">
            <w:pPr>
              <w:pStyle w:val="NoSpacing"/>
              <w:jc w:val="center"/>
            </w:pPr>
            <w:r>
              <w:t>E</w:t>
            </w:r>
          </w:p>
        </w:tc>
        <w:tc>
          <w:tcPr>
            <w:tcW w:w="4320" w:type="dxa"/>
            <w:shd w:val="clear" w:color="auto" w:fill="auto"/>
          </w:tcPr>
          <w:p w14:paraId="29FD86CE" w14:textId="77777777" w:rsidR="00635090" w:rsidRDefault="00635090" w:rsidP="007A6CDD">
            <w:pPr>
              <w:pStyle w:val="NoSpacing"/>
            </w:pPr>
          </w:p>
        </w:tc>
      </w:tr>
      <w:tr w:rsidR="00635090" w14:paraId="63DE188E" w14:textId="77777777" w:rsidTr="007A6CDD">
        <w:trPr>
          <w:gridAfter w:val="1"/>
          <w:wAfter w:w="108" w:type="dxa"/>
        </w:trPr>
        <w:tc>
          <w:tcPr>
            <w:tcW w:w="4608" w:type="dxa"/>
            <w:shd w:val="clear" w:color="auto" w:fill="auto"/>
            <w:vAlign w:val="center"/>
          </w:tcPr>
          <w:p w14:paraId="12AE6B0B" w14:textId="77777777" w:rsidR="00635090" w:rsidRPr="00356CCC" w:rsidRDefault="00635090" w:rsidP="007A6CDD">
            <w:pPr>
              <w:pStyle w:val="NoSpacing"/>
              <w:rPr>
                <w:sz w:val="18"/>
                <w:szCs w:val="18"/>
              </w:rPr>
            </w:pPr>
            <w:r w:rsidRPr="00356CCC">
              <w:rPr>
                <w:sz w:val="18"/>
                <w:szCs w:val="18"/>
              </w:rPr>
              <w:t>3B - Using Questioning and Discussion Techniques</w:t>
            </w:r>
          </w:p>
        </w:tc>
        <w:tc>
          <w:tcPr>
            <w:tcW w:w="495" w:type="dxa"/>
            <w:shd w:val="clear" w:color="auto" w:fill="auto"/>
            <w:vAlign w:val="center"/>
          </w:tcPr>
          <w:p w14:paraId="484D45A9" w14:textId="77777777" w:rsidR="00635090" w:rsidRDefault="00635090" w:rsidP="007A6CDD">
            <w:pPr>
              <w:pStyle w:val="NoSpacing"/>
              <w:jc w:val="center"/>
            </w:pPr>
            <w:r>
              <w:t>I</w:t>
            </w:r>
          </w:p>
        </w:tc>
        <w:tc>
          <w:tcPr>
            <w:tcW w:w="495" w:type="dxa"/>
            <w:gridSpan w:val="2"/>
            <w:shd w:val="clear" w:color="auto" w:fill="auto"/>
            <w:vAlign w:val="center"/>
          </w:tcPr>
          <w:p w14:paraId="577634DE" w14:textId="77777777" w:rsidR="00635090" w:rsidRDefault="00635090" w:rsidP="007A6CDD">
            <w:pPr>
              <w:pStyle w:val="NoSpacing"/>
              <w:jc w:val="center"/>
            </w:pPr>
            <w:r>
              <w:t>D</w:t>
            </w:r>
          </w:p>
        </w:tc>
        <w:tc>
          <w:tcPr>
            <w:tcW w:w="495" w:type="dxa"/>
            <w:shd w:val="clear" w:color="auto" w:fill="auto"/>
            <w:vAlign w:val="center"/>
          </w:tcPr>
          <w:p w14:paraId="6CD705A2" w14:textId="77777777" w:rsidR="00635090" w:rsidRDefault="00635090" w:rsidP="007A6CDD">
            <w:pPr>
              <w:pStyle w:val="NoSpacing"/>
              <w:jc w:val="center"/>
            </w:pPr>
            <w:r>
              <w:t>A</w:t>
            </w:r>
          </w:p>
        </w:tc>
        <w:tc>
          <w:tcPr>
            <w:tcW w:w="495" w:type="dxa"/>
            <w:shd w:val="clear" w:color="auto" w:fill="auto"/>
            <w:vAlign w:val="center"/>
          </w:tcPr>
          <w:p w14:paraId="100001A7" w14:textId="77777777" w:rsidR="00635090" w:rsidRDefault="00635090" w:rsidP="007A6CDD">
            <w:pPr>
              <w:pStyle w:val="NoSpacing"/>
              <w:jc w:val="center"/>
            </w:pPr>
            <w:r>
              <w:t>E</w:t>
            </w:r>
          </w:p>
        </w:tc>
        <w:tc>
          <w:tcPr>
            <w:tcW w:w="4320" w:type="dxa"/>
            <w:shd w:val="clear" w:color="auto" w:fill="auto"/>
          </w:tcPr>
          <w:p w14:paraId="6B4C296D" w14:textId="77777777" w:rsidR="00635090" w:rsidRDefault="00635090" w:rsidP="007A6CDD">
            <w:pPr>
              <w:pStyle w:val="NoSpacing"/>
            </w:pPr>
          </w:p>
        </w:tc>
      </w:tr>
      <w:tr w:rsidR="00635090" w14:paraId="51FE11AC" w14:textId="77777777" w:rsidTr="007A6CDD">
        <w:trPr>
          <w:gridAfter w:val="1"/>
          <w:wAfter w:w="108" w:type="dxa"/>
        </w:trPr>
        <w:tc>
          <w:tcPr>
            <w:tcW w:w="4608" w:type="dxa"/>
            <w:shd w:val="clear" w:color="auto" w:fill="auto"/>
            <w:vAlign w:val="center"/>
          </w:tcPr>
          <w:p w14:paraId="5A60F765" w14:textId="77777777" w:rsidR="00635090" w:rsidRPr="00356CCC" w:rsidRDefault="00635090" w:rsidP="007A6CDD">
            <w:pPr>
              <w:pStyle w:val="NoSpacing"/>
              <w:rPr>
                <w:sz w:val="18"/>
                <w:szCs w:val="18"/>
              </w:rPr>
            </w:pPr>
            <w:r w:rsidRPr="00356CCC">
              <w:rPr>
                <w:sz w:val="18"/>
                <w:szCs w:val="18"/>
              </w:rPr>
              <w:t>3C - Engaging Students in Learning</w:t>
            </w:r>
          </w:p>
        </w:tc>
        <w:tc>
          <w:tcPr>
            <w:tcW w:w="495" w:type="dxa"/>
            <w:shd w:val="clear" w:color="auto" w:fill="auto"/>
            <w:vAlign w:val="center"/>
          </w:tcPr>
          <w:p w14:paraId="54FFC88A" w14:textId="77777777" w:rsidR="00635090" w:rsidRDefault="00635090" w:rsidP="007A6CDD">
            <w:pPr>
              <w:pStyle w:val="NoSpacing"/>
              <w:jc w:val="center"/>
            </w:pPr>
            <w:r>
              <w:t>I</w:t>
            </w:r>
          </w:p>
        </w:tc>
        <w:tc>
          <w:tcPr>
            <w:tcW w:w="495" w:type="dxa"/>
            <w:gridSpan w:val="2"/>
            <w:shd w:val="clear" w:color="auto" w:fill="auto"/>
            <w:vAlign w:val="center"/>
          </w:tcPr>
          <w:p w14:paraId="73BD30B8" w14:textId="77777777" w:rsidR="00635090" w:rsidRDefault="00635090" w:rsidP="007A6CDD">
            <w:pPr>
              <w:pStyle w:val="NoSpacing"/>
              <w:jc w:val="center"/>
            </w:pPr>
            <w:r>
              <w:t>D</w:t>
            </w:r>
          </w:p>
        </w:tc>
        <w:tc>
          <w:tcPr>
            <w:tcW w:w="495" w:type="dxa"/>
            <w:shd w:val="clear" w:color="auto" w:fill="auto"/>
            <w:vAlign w:val="center"/>
          </w:tcPr>
          <w:p w14:paraId="3C02F3D6" w14:textId="77777777" w:rsidR="00635090" w:rsidRDefault="00635090" w:rsidP="007A6CDD">
            <w:pPr>
              <w:pStyle w:val="NoSpacing"/>
              <w:jc w:val="center"/>
            </w:pPr>
            <w:r>
              <w:t>A</w:t>
            </w:r>
          </w:p>
        </w:tc>
        <w:tc>
          <w:tcPr>
            <w:tcW w:w="495" w:type="dxa"/>
            <w:shd w:val="clear" w:color="auto" w:fill="auto"/>
            <w:vAlign w:val="center"/>
          </w:tcPr>
          <w:p w14:paraId="58512F49" w14:textId="77777777" w:rsidR="00635090" w:rsidRDefault="00635090" w:rsidP="007A6CDD">
            <w:pPr>
              <w:pStyle w:val="NoSpacing"/>
              <w:jc w:val="center"/>
            </w:pPr>
            <w:r>
              <w:t>E</w:t>
            </w:r>
          </w:p>
        </w:tc>
        <w:tc>
          <w:tcPr>
            <w:tcW w:w="4320" w:type="dxa"/>
            <w:shd w:val="clear" w:color="auto" w:fill="auto"/>
          </w:tcPr>
          <w:p w14:paraId="3D8FD57E" w14:textId="77777777" w:rsidR="00635090" w:rsidRDefault="00635090" w:rsidP="007A6CDD">
            <w:pPr>
              <w:pStyle w:val="NoSpacing"/>
            </w:pPr>
          </w:p>
        </w:tc>
      </w:tr>
      <w:tr w:rsidR="00635090" w14:paraId="232C5A84" w14:textId="77777777" w:rsidTr="007A6CDD">
        <w:trPr>
          <w:gridAfter w:val="1"/>
          <w:wAfter w:w="108" w:type="dxa"/>
        </w:trPr>
        <w:tc>
          <w:tcPr>
            <w:tcW w:w="4608" w:type="dxa"/>
            <w:shd w:val="clear" w:color="auto" w:fill="auto"/>
            <w:vAlign w:val="center"/>
          </w:tcPr>
          <w:p w14:paraId="1AF8D797" w14:textId="77777777" w:rsidR="00635090" w:rsidRPr="00356CCC" w:rsidRDefault="00635090" w:rsidP="007A6CDD">
            <w:pPr>
              <w:pStyle w:val="NoSpacing"/>
              <w:rPr>
                <w:sz w:val="18"/>
                <w:szCs w:val="18"/>
              </w:rPr>
            </w:pPr>
            <w:r w:rsidRPr="00356CCC">
              <w:rPr>
                <w:sz w:val="18"/>
                <w:szCs w:val="18"/>
              </w:rPr>
              <w:t>3D - Using Assessment in Instruction</w:t>
            </w:r>
          </w:p>
        </w:tc>
        <w:tc>
          <w:tcPr>
            <w:tcW w:w="495" w:type="dxa"/>
            <w:shd w:val="clear" w:color="auto" w:fill="auto"/>
            <w:vAlign w:val="center"/>
          </w:tcPr>
          <w:p w14:paraId="5773891B" w14:textId="77777777" w:rsidR="00635090" w:rsidRDefault="00635090" w:rsidP="007A6CDD">
            <w:pPr>
              <w:pStyle w:val="NoSpacing"/>
              <w:jc w:val="center"/>
            </w:pPr>
            <w:r>
              <w:t>I</w:t>
            </w:r>
          </w:p>
        </w:tc>
        <w:tc>
          <w:tcPr>
            <w:tcW w:w="495" w:type="dxa"/>
            <w:gridSpan w:val="2"/>
            <w:shd w:val="clear" w:color="auto" w:fill="auto"/>
            <w:vAlign w:val="center"/>
          </w:tcPr>
          <w:p w14:paraId="065FB511" w14:textId="77777777" w:rsidR="00635090" w:rsidRDefault="00635090" w:rsidP="007A6CDD">
            <w:pPr>
              <w:pStyle w:val="NoSpacing"/>
              <w:jc w:val="center"/>
            </w:pPr>
            <w:r>
              <w:t>D</w:t>
            </w:r>
          </w:p>
        </w:tc>
        <w:tc>
          <w:tcPr>
            <w:tcW w:w="495" w:type="dxa"/>
            <w:shd w:val="clear" w:color="auto" w:fill="auto"/>
            <w:vAlign w:val="center"/>
          </w:tcPr>
          <w:p w14:paraId="20B20201" w14:textId="77777777" w:rsidR="00635090" w:rsidRDefault="00635090" w:rsidP="007A6CDD">
            <w:pPr>
              <w:pStyle w:val="NoSpacing"/>
              <w:jc w:val="center"/>
            </w:pPr>
            <w:r>
              <w:t>A</w:t>
            </w:r>
          </w:p>
        </w:tc>
        <w:tc>
          <w:tcPr>
            <w:tcW w:w="495" w:type="dxa"/>
            <w:shd w:val="clear" w:color="auto" w:fill="auto"/>
            <w:vAlign w:val="center"/>
          </w:tcPr>
          <w:p w14:paraId="68039603" w14:textId="77777777" w:rsidR="00635090" w:rsidRDefault="00635090" w:rsidP="007A6CDD">
            <w:pPr>
              <w:pStyle w:val="NoSpacing"/>
              <w:jc w:val="center"/>
            </w:pPr>
            <w:r>
              <w:t>E</w:t>
            </w:r>
          </w:p>
        </w:tc>
        <w:tc>
          <w:tcPr>
            <w:tcW w:w="4320" w:type="dxa"/>
            <w:shd w:val="clear" w:color="auto" w:fill="auto"/>
          </w:tcPr>
          <w:p w14:paraId="6C9ECD06" w14:textId="77777777" w:rsidR="00635090" w:rsidRDefault="00635090" w:rsidP="007A6CDD">
            <w:pPr>
              <w:pStyle w:val="NoSpacing"/>
            </w:pPr>
          </w:p>
        </w:tc>
      </w:tr>
      <w:tr w:rsidR="00635090" w14:paraId="22005946" w14:textId="77777777" w:rsidTr="007A6CDD">
        <w:trPr>
          <w:gridAfter w:val="1"/>
          <w:wAfter w:w="108" w:type="dxa"/>
        </w:trPr>
        <w:tc>
          <w:tcPr>
            <w:tcW w:w="4608" w:type="dxa"/>
            <w:shd w:val="clear" w:color="auto" w:fill="auto"/>
            <w:vAlign w:val="center"/>
          </w:tcPr>
          <w:p w14:paraId="77992CD4" w14:textId="77777777" w:rsidR="00635090" w:rsidRPr="00356CCC" w:rsidRDefault="00635090" w:rsidP="007A6CDD">
            <w:pPr>
              <w:pStyle w:val="NoSpacing"/>
              <w:rPr>
                <w:sz w:val="18"/>
                <w:szCs w:val="18"/>
              </w:rPr>
            </w:pPr>
            <w:r w:rsidRPr="00356CCC">
              <w:rPr>
                <w:sz w:val="18"/>
                <w:szCs w:val="18"/>
              </w:rPr>
              <w:t>3E - Demonstrating Flexibility and Responsiveness</w:t>
            </w:r>
          </w:p>
        </w:tc>
        <w:tc>
          <w:tcPr>
            <w:tcW w:w="495" w:type="dxa"/>
            <w:shd w:val="clear" w:color="auto" w:fill="auto"/>
            <w:vAlign w:val="center"/>
          </w:tcPr>
          <w:p w14:paraId="4A59A7AB" w14:textId="77777777" w:rsidR="00635090" w:rsidRDefault="00635090" w:rsidP="007A6CDD">
            <w:pPr>
              <w:pStyle w:val="NoSpacing"/>
              <w:jc w:val="center"/>
            </w:pPr>
            <w:r>
              <w:t>I</w:t>
            </w:r>
          </w:p>
        </w:tc>
        <w:tc>
          <w:tcPr>
            <w:tcW w:w="495" w:type="dxa"/>
            <w:gridSpan w:val="2"/>
            <w:shd w:val="clear" w:color="auto" w:fill="auto"/>
            <w:vAlign w:val="center"/>
          </w:tcPr>
          <w:p w14:paraId="6C821F43" w14:textId="77777777" w:rsidR="00635090" w:rsidRDefault="00635090" w:rsidP="007A6CDD">
            <w:pPr>
              <w:pStyle w:val="NoSpacing"/>
              <w:jc w:val="center"/>
            </w:pPr>
            <w:r>
              <w:t>D</w:t>
            </w:r>
          </w:p>
        </w:tc>
        <w:tc>
          <w:tcPr>
            <w:tcW w:w="495" w:type="dxa"/>
            <w:shd w:val="clear" w:color="auto" w:fill="auto"/>
            <w:vAlign w:val="center"/>
          </w:tcPr>
          <w:p w14:paraId="56F64CDE" w14:textId="77777777" w:rsidR="00635090" w:rsidRDefault="00635090" w:rsidP="007A6CDD">
            <w:pPr>
              <w:pStyle w:val="NoSpacing"/>
              <w:jc w:val="center"/>
            </w:pPr>
            <w:r>
              <w:t>A</w:t>
            </w:r>
          </w:p>
        </w:tc>
        <w:tc>
          <w:tcPr>
            <w:tcW w:w="495" w:type="dxa"/>
            <w:shd w:val="clear" w:color="auto" w:fill="auto"/>
            <w:vAlign w:val="center"/>
          </w:tcPr>
          <w:p w14:paraId="41EFC07B" w14:textId="77777777" w:rsidR="00635090" w:rsidRDefault="00635090" w:rsidP="007A6CDD">
            <w:pPr>
              <w:pStyle w:val="NoSpacing"/>
              <w:jc w:val="center"/>
            </w:pPr>
            <w:r>
              <w:t>E</w:t>
            </w:r>
          </w:p>
        </w:tc>
        <w:tc>
          <w:tcPr>
            <w:tcW w:w="4320" w:type="dxa"/>
            <w:shd w:val="clear" w:color="auto" w:fill="auto"/>
          </w:tcPr>
          <w:p w14:paraId="25B814BD" w14:textId="77777777" w:rsidR="00635090" w:rsidRDefault="00635090" w:rsidP="007A6CDD">
            <w:pPr>
              <w:pStyle w:val="NoSpacing"/>
            </w:pPr>
          </w:p>
        </w:tc>
      </w:tr>
      <w:tr w:rsidR="00635090" w14:paraId="1639B025" w14:textId="77777777" w:rsidTr="007A6CDD">
        <w:trPr>
          <w:gridAfter w:val="1"/>
          <w:wAfter w:w="108" w:type="dxa"/>
        </w:trPr>
        <w:tc>
          <w:tcPr>
            <w:tcW w:w="4608" w:type="dxa"/>
            <w:shd w:val="clear" w:color="auto" w:fill="auto"/>
            <w:vAlign w:val="center"/>
          </w:tcPr>
          <w:p w14:paraId="026D9844" w14:textId="77777777" w:rsidR="00635090" w:rsidRPr="00356CCC" w:rsidRDefault="00635090" w:rsidP="007A6CDD">
            <w:pPr>
              <w:pStyle w:val="NoSpacing"/>
              <w:rPr>
                <w:sz w:val="18"/>
                <w:szCs w:val="18"/>
              </w:rPr>
            </w:pPr>
            <w:r w:rsidRPr="00356CCC">
              <w:rPr>
                <w:sz w:val="18"/>
                <w:szCs w:val="18"/>
              </w:rPr>
              <w:t>4A - Reflecting on Teaching</w:t>
            </w:r>
          </w:p>
        </w:tc>
        <w:tc>
          <w:tcPr>
            <w:tcW w:w="495" w:type="dxa"/>
            <w:shd w:val="clear" w:color="auto" w:fill="auto"/>
            <w:vAlign w:val="center"/>
          </w:tcPr>
          <w:p w14:paraId="41772745" w14:textId="77777777" w:rsidR="00635090" w:rsidRDefault="00635090" w:rsidP="007A6CDD">
            <w:pPr>
              <w:pStyle w:val="NoSpacing"/>
              <w:jc w:val="center"/>
            </w:pPr>
            <w:r>
              <w:t>I</w:t>
            </w:r>
          </w:p>
        </w:tc>
        <w:tc>
          <w:tcPr>
            <w:tcW w:w="495" w:type="dxa"/>
            <w:gridSpan w:val="2"/>
            <w:shd w:val="clear" w:color="auto" w:fill="auto"/>
            <w:vAlign w:val="center"/>
          </w:tcPr>
          <w:p w14:paraId="132A4F3F" w14:textId="77777777" w:rsidR="00635090" w:rsidRDefault="00635090" w:rsidP="007A6CDD">
            <w:pPr>
              <w:pStyle w:val="NoSpacing"/>
              <w:jc w:val="center"/>
            </w:pPr>
            <w:r>
              <w:t>D</w:t>
            </w:r>
          </w:p>
        </w:tc>
        <w:tc>
          <w:tcPr>
            <w:tcW w:w="495" w:type="dxa"/>
            <w:shd w:val="clear" w:color="auto" w:fill="auto"/>
            <w:vAlign w:val="center"/>
          </w:tcPr>
          <w:p w14:paraId="592EF1D0" w14:textId="77777777" w:rsidR="00635090" w:rsidRDefault="00635090" w:rsidP="007A6CDD">
            <w:pPr>
              <w:pStyle w:val="NoSpacing"/>
              <w:jc w:val="center"/>
            </w:pPr>
            <w:r>
              <w:t>A</w:t>
            </w:r>
          </w:p>
        </w:tc>
        <w:tc>
          <w:tcPr>
            <w:tcW w:w="495" w:type="dxa"/>
            <w:shd w:val="clear" w:color="auto" w:fill="auto"/>
            <w:vAlign w:val="center"/>
          </w:tcPr>
          <w:p w14:paraId="78FF8ECD" w14:textId="77777777" w:rsidR="00635090" w:rsidRDefault="00635090" w:rsidP="007A6CDD">
            <w:pPr>
              <w:pStyle w:val="NoSpacing"/>
              <w:jc w:val="center"/>
            </w:pPr>
            <w:r>
              <w:t>E</w:t>
            </w:r>
          </w:p>
        </w:tc>
        <w:tc>
          <w:tcPr>
            <w:tcW w:w="4320" w:type="dxa"/>
            <w:shd w:val="clear" w:color="auto" w:fill="auto"/>
          </w:tcPr>
          <w:p w14:paraId="7F16514B" w14:textId="77777777" w:rsidR="00635090" w:rsidRDefault="00635090" w:rsidP="007A6CDD">
            <w:pPr>
              <w:pStyle w:val="NoSpacing"/>
            </w:pPr>
          </w:p>
        </w:tc>
      </w:tr>
      <w:tr w:rsidR="00635090" w14:paraId="6080BC26" w14:textId="77777777" w:rsidTr="007A6CDD">
        <w:trPr>
          <w:gridAfter w:val="1"/>
          <w:wAfter w:w="108" w:type="dxa"/>
        </w:trPr>
        <w:tc>
          <w:tcPr>
            <w:tcW w:w="4608" w:type="dxa"/>
            <w:shd w:val="clear" w:color="auto" w:fill="auto"/>
            <w:vAlign w:val="center"/>
          </w:tcPr>
          <w:p w14:paraId="3E2745B2" w14:textId="77777777" w:rsidR="00635090" w:rsidRPr="00356CCC" w:rsidRDefault="00635090" w:rsidP="007A6CDD">
            <w:pPr>
              <w:pStyle w:val="NoSpacing"/>
              <w:rPr>
                <w:sz w:val="18"/>
                <w:szCs w:val="18"/>
              </w:rPr>
            </w:pPr>
            <w:r w:rsidRPr="00356CCC">
              <w:rPr>
                <w:sz w:val="18"/>
                <w:szCs w:val="18"/>
              </w:rPr>
              <w:lastRenderedPageBreak/>
              <w:t>4B - Maintaining Accurate Records</w:t>
            </w:r>
          </w:p>
        </w:tc>
        <w:tc>
          <w:tcPr>
            <w:tcW w:w="495" w:type="dxa"/>
            <w:shd w:val="clear" w:color="auto" w:fill="auto"/>
            <w:vAlign w:val="center"/>
          </w:tcPr>
          <w:p w14:paraId="03A997BB" w14:textId="77777777" w:rsidR="00635090" w:rsidRDefault="00635090" w:rsidP="007A6CDD">
            <w:pPr>
              <w:pStyle w:val="NoSpacing"/>
              <w:jc w:val="center"/>
            </w:pPr>
            <w:r>
              <w:t>I</w:t>
            </w:r>
          </w:p>
        </w:tc>
        <w:tc>
          <w:tcPr>
            <w:tcW w:w="495" w:type="dxa"/>
            <w:gridSpan w:val="2"/>
            <w:shd w:val="clear" w:color="auto" w:fill="auto"/>
            <w:vAlign w:val="center"/>
          </w:tcPr>
          <w:p w14:paraId="1C2EA126" w14:textId="77777777" w:rsidR="00635090" w:rsidRDefault="00635090" w:rsidP="007A6CDD">
            <w:pPr>
              <w:pStyle w:val="NoSpacing"/>
              <w:jc w:val="center"/>
            </w:pPr>
            <w:r>
              <w:t>D</w:t>
            </w:r>
          </w:p>
        </w:tc>
        <w:tc>
          <w:tcPr>
            <w:tcW w:w="495" w:type="dxa"/>
            <w:shd w:val="clear" w:color="auto" w:fill="auto"/>
            <w:vAlign w:val="center"/>
          </w:tcPr>
          <w:p w14:paraId="43E8FBD5" w14:textId="77777777" w:rsidR="00635090" w:rsidRDefault="00635090" w:rsidP="007A6CDD">
            <w:pPr>
              <w:pStyle w:val="NoSpacing"/>
              <w:jc w:val="center"/>
            </w:pPr>
            <w:r>
              <w:t>A</w:t>
            </w:r>
          </w:p>
        </w:tc>
        <w:tc>
          <w:tcPr>
            <w:tcW w:w="495" w:type="dxa"/>
            <w:shd w:val="clear" w:color="auto" w:fill="auto"/>
            <w:vAlign w:val="center"/>
          </w:tcPr>
          <w:p w14:paraId="5C11E9BA" w14:textId="77777777" w:rsidR="00635090" w:rsidRDefault="00635090" w:rsidP="007A6CDD">
            <w:pPr>
              <w:pStyle w:val="NoSpacing"/>
              <w:jc w:val="center"/>
            </w:pPr>
            <w:r>
              <w:t>E</w:t>
            </w:r>
          </w:p>
        </w:tc>
        <w:tc>
          <w:tcPr>
            <w:tcW w:w="4320" w:type="dxa"/>
            <w:shd w:val="clear" w:color="auto" w:fill="auto"/>
          </w:tcPr>
          <w:p w14:paraId="36406C1F" w14:textId="77777777" w:rsidR="00635090" w:rsidRDefault="00635090" w:rsidP="007A6CDD">
            <w:pPr>
              <w:pStyle w:val="NoSpacing"/>
            </w:pPr>
          </w:p>
        </w:tc>
      </w:tr>
      <w:tr w:rsidR="00635090" w14:paraId="50180189" w14:textId="77777777" w:rsidTr="007A6CDD">
        <w:trPr>
          <w:gridAfter w:val="1"/>
          <w:wAfter w:w="108" w:type="dxa"/>
        </w:trPr>
        <w:tc>
          <w:tcPr>
            <w:tcW w:w="4608" w:type="dxa"/>
            <w:shd w:val="clear" w:color="auto" w:fill="auto"/>
            <w:vAlign w:val="center"/>
          </w:tcPr>
          <w:p w14:paraId="45BEE44E" w14:textId="77777777" w:rsidR="00635090" w:rsidRPr="00356CCC" w:rsidRDefault="00635090" w:rsidP="007A6CDD">
            <w:pPr>
              <w:pStyle w:val="NoSpacing"/>
              <w:rPr>
                <w:sz w:val="18"/>
                <w:szCs w:val="18"/>
              </w:rPr>
            </w:pPr>
            <w:r w:rsidRPr="00356CCC">
              <w:rPr>
                <w:sz w:val="18"/>
                <w:szCs w:val="18"/>
              </w:rPr>
              <w:t>4C - Communicating with Families</w:t>
            </w:r>
          </w:p>
        </w:tc>
        <w:tc>
          <w:tcPr>
            <w:tcW w:w="495" w:type="dxa"/>
            <w:shd w:val="clear" w:color="auto" w:fill="auto"/>
            <w:vAlign w:val="center"/>
          </w:tcPr>
          <w:p w14:paraId="474970C2" w14:textId="77777777" w:rsidR="00635090" w:rsidRDefault="00635090" w:rsidP="007A6CDD">
            <w:pPr>
              <w:pStyle w:val="NoSpacing"/>
              <w:jc w:val="center"/>
            </w:pPr>
            <w:r>
              <w:t>I</w:t>
            </w:r>
          </w:p>
        </w:tc>
        <w:tc>
          <w:tcPr>
            <w:tcW w:w="495" w:type="dxa"/>
            <w:gridSpan w:val="2"/>
            <w:shd w:val="clear" w:color="auto" w:fill="auto"/>
            <w:vAlign w:val="center"/>
          </w:tcPr>
          <w:p w14:paraId="677795F2" w14:textId="77777777" w:rsidR="00635090" w:rsidRDefault="00635090" w:rsidP="007A6CDD">
            <w:pPr>
              <w:pStyle w:val="NoSpacing"/>
              <w:jc w:val="center"/>
            </w:pPr>
            <w:r>
              <w:t>D</w:t>
            </w:r>
          </w:p>
        </w:tc>
        <w:tc>
          <w:tcPr>
            <w:tcW w:w="495" w:type="dxa"/>
            <w:shd w:val="clear" w:color="auto" w:fill="auto"/>
            <w:vAlign w:val="center"/>
          </w:tcPr>
          <w:p w14:paraId="71C04C16" w14:textId="77777777" w:rsidR="00635090" w:rsidRDefault="00635090" w:rsidP="007A6CDD">
            <w:pPr>
              <w:pStyle w:val="NoSpacing"/>
              <w:jc w:val="center"/>
            </w:pPr>
            <w:r>
              <w:t>A</w:t>
            </w:r>
          </w:p>
        </w:tc>
        <w:tc>
          <w:tcPr>
            <w:tcW w:w="495" w:type="dxa"/>
            <w:shd w:val="clear" w:color="auto" w:fill="auto"/>
            <w:vAlign w:val="center"/>
          </w:tcPr>
          <w:p w14:paraId="7933ECC3" w14:textId="77777777" w:rsidR="00635090" w:rsidRDefault="00635090" w:rsidP="007A6CDD">
            <w:pPr>
              <w:pStyle w:val="NoSpacing"/>
              <w:jc w:val="center"/>
            </w:pPr>
            <w:r>
              <w:t>E</w:t>
            </w:r>
          </w:p>
        </w:tc>
        <w:tc>
          <w:tcPr>
            <w:tcW w:w="4320" w:type="dxa"/>
            <w:shd w:val="clear" w:color="auto" w:fill="auto"/>
          </w:tcPr>
          <w:p w14:paraId="580EEFF2" w14:textId="77777777" w:rsidR="00635090" w:rsidRDefault="00635090" w:rsidP="007A6CDD">
            <w:pPr>
              <w:pStyle w:val="NoSpacing"/>
            </w:pPr>
          </w:p>
        </w:tc>
      </w:tr>
      <w:tr w:rsidR="00635090" w14:paraId="34B04BE8" w14:textId="77777777" w:rsidTr="007A6CDD">
        <w:trPr>
          <w:gridAfter w:val="1"/>
          <w:wAfter w:w="108" w:type="dxa"/>
        </w:trPr>
        <w:tc>
          <w:tcPr>
            <w:tcW w:w="4608" w:type="dxa"/>
            <w:shd w:val="clear" w:color="auto" w:fill="auto"/>
            <w:vAlign w:val="center"/>
          </w:tcPr>
          <w:p w14:paraId="43FFD0D1" w14:textId="77777777" w:rsidR="00635090" w:rsidRPr="00356CCC" w:rsidRDefault="00635090" w:rsidP="007A6CDD">
            <w:pPr>
              <w:pStyle w:val="NoSpacing"/>
              <w:rPr>
                <w:sz w:val="18"/>
                <w:szCs w:val="18"/>
              </w:rPr>
            </w:pPr>
            <w:r w:rsidRPr="00356CCC">
              <w:rPr>
                <w:sz w:val="18"/>
                <w:szCs w:val="18"/>
              </w:rPr>
              <w:t>4D - Participating in a Professional Community</w:t>
            </w:r>
          </w:p>
        </w:tc>
        <w:tc>
          <w:tcPr>
            <w:tcW w:w="495" w:type="dxa"/>
            <w:shd w:val="clear" w:color="auto" w:fill="auto"/>
            <w:vAlign w:val="center"/>
          </w:tcPr>
          <w:p w14:paraId="47FAB8EB" w14:textId="77777777" w:rsidR="00635090" w:rsidRDefault="00635090" w:rsidP="007A6CDD">
            <w:pPr>
              <w:pStyle w:val="NoSpacing"/>
              <w:jc w:val="center"/>
            </w:pPr>
            <w:r>
              <w:t>I</w:t>
            </w:r>
          </w:p>
        </w:tc>
        <w:tc>
          <w:tcPr>
            <w:tcW w:w="495" w:type="dxa"/>
            <w:gridSpan w:val="2"/>
            <w:shd w:val="clear" w:color="auto" w:fill="auto"/>
            <w:vAlign w:val="center"/>
          </w:tcPr>
          <w:p w14:paraId="7894E4C9" w14:textId="77777777" w:rsidR="00635090" w:rsidRDefault="00635090" w:rsidP="007A6CDD">
            <w:pPr>
              <w:pStyle w:val="NoSpacing"/>
              <w:jc w:val="center"/>
            </w:pPr>
            <w:r>
              <w:t>D</w:t>
            </w:r>
          </w:p>
        </w:tc>
        <w:tc>
          <w:tcPr>
            <w:tcW w:w="495" w:type="dxa"/>
            <w:shd w:val="clear" w:color="auto" w:fill="auto"/>
            <w:vAlign w:val="center"/>
          </w:tcPr>
          <w:p w14:paraId="0319F5EC" w14:textId="77777777" w:rsidR="00635090" w:rsidRDefault="00635090" w:rsidP="007A6CDD">
            <w:pPr>
              <w:pStyle w:val="NoSpacing"/>
              <w:jc w:val="center"/>
            </w:pPr>
            <w:r>
              <w:t>A</w:t>
            </w:r>
          </w:p>
        </w:tc>
        <w:tc>
          <w:tcPr>
            <w:tcW w:w="495" w:type="dxa"/>
            <w:shd w:val="clear" w:color="auto" w:fill="auto"/>
            <w:vAlign w:val="center"/>
          </w:tcPr>
          <w:p w14:paraId="15FC1ECD" w14:textId="77777777" w:rsidR="00635090" w:rsidRDefault="00635090" w:rsidP="007A6CDD">
            <w:pPr>
              <w:pStyle w:val="NoSpacing"/>
              <w:jc w:val="center"/>
            </w:pPr>
            <w:r>
              <w:t>E</w:t>
            </w:r>
          </w:p>
        </w:tc>
        <w:tc>
          <w:tcPr>
            <w:tcW w:w="4320" w:type="dxa"/>
            <w:shd w:val="clear" w:color="auto" w:fill="auto"/>
          </w:tcPr>
          <w:p w14:paraId="04365D92" w14:textId="77777777" w:rsidR="00635090" w:rsidRDefault="00635090" w:rsidP="007A6CDD">
            <w:pPr>
              <w:pStyle w:val="NoSpacing"/>
            </w:pPr>
          </w:p>
        </w:tc>
      </w:tr>
      <w:tr w:rsidR="00635090" w14:paraId="17DFD84F" w14:textId="77777777" w:rsidTr="007A6CDD">
        <w:trPr>
          <w:gridAfter w:val="1"/>
          <w:wAfter w:w="108" w:type="dxa"/>
        </w:trPr>
        <w:tc>
          <w:tcPr>
            <w:tcW w:w="4608" w:type="dxa"/>
            <w:shd w:val="clear" w:color="auto" w:fill="auto"/>
            <w:vAlign w:val="center"/>
          </w:tcPr>
          <w:p w14:paraId="6A5CE104" w14:textId="77777777" w:rsidR="00635090" w:rsidRPr="00356CCC" w:rsidRDefault="00635090" w:rsidP="007A6CDD">
            <w:pPr>
              <w:pStyle w:val="NoSpacing"/>
              <w:rPr>
                <w:sz w:val="18"/>
                <w:szCs w:val="18"/>
              </w:rPr>
            </w:pPr>
            <w:r w:rsidRPr="00356CCC">
              <w:rPr>
                <w:sz w:val="18"/>
                <w:szCs w:val="18"/>
              </w:rPr>
              <w:t>4E - Growing and Developing Professionally</w:t>
            </w:r>
          </w:p>
        </w:tc>
        <w:tc>
          <w:tcPr>
            <w:tcW w:w="495" w:type="dxa"/>
            <w:shd w:val="clear" w:color="auto" w:fill="auto"/>
            <w:vAlign w:val="center"/>
          </w:tcPr>
          <w:p w14:paraId="08313936" w14:textId="77777777" w:rsidR="00635090" w:rsidRDefault="00635090" w:rsidP="007A6CDD">
            <w:pPr>
              <w:pStyle w:val="NoSpacing"/>
              <w:jc w:val="center"/>
            </w:pPr>
            <w:r>
              <w:t>I</w:t>
            </w:r>
          </w:p>
        </w:tc>
        <w:tc>
          <w:tcPr>
            <w:tcW w:w="495" w:type="dxa"/>
            <w:gridSpan w:val="2"/>
            <w:shd w:val="clear" w:color="auto" w:fill="auto"/>
            <w:vAlign w:val="center"/>
          </w:tcPr>
          <w:p w14:paraId="636C8F87" w14:textId="77777777" w:rsidR="00635090" w:rsidRDefault="00635090" w:rsidP="007A6CDD">
            <w:pPr>
              <w:pStyle w:val="NoSpacing"/>
              <w:jc w:val="center"/>
            </w:pPr>
            <w:r>
              <w:t>D</w:t>
            </w:r>
          </w:p>
        </w:tc>
        <w:tc>
          <w:tcPr>
            <w:tcW w:w="495" w:type="dxa"/>
            <w:shd w:val="clear" w:color="auto" w:fill="auto"/>
            <w:vAlign w:val="center"/>
          </w:tcPr>
          <w:p w14:paraId="56CB0FC0" w14:textId="77777777" w:rsidR="00635090" w:rsidRDefault="00635090" w:rsidP="007A6CDD">
            <w:pPr>
              <w:pStyle w:val="NoSpacing"/>
              <w:jc w:val="center"/>
            </w:pPr>
            <w:r>
              <w:t>A</w:t>
            </w:r>
          </w:p>
        </w:tc>
        <w:tc>
          <w:tcPr>
            <w:tcW w:w="495" w:type="dxa"/>
            <w:shd w:val="clear" w:color="auto" w:fill="auto"/>
            <w:vAlign w:val="center"/>
          </w:tcPr>
          <w:p w14:paraId="47280D32" w14:textId="77777777" w:rsidR="00635090" w:rsidRDefault="00635090" w:rsidP="007A6CDD">
            <w:pPr>
              <w:pStyle w:val="NoSpacing"/>
              <w:jc w:val="center"/>
            </w:pPr>
            <w:r>
              <w:t>E</w:t>
            </w:r>
          </w:p>
        </w:tc>
        <w:tc>
          <w:tcPr>
            <w:tcW w:w="4320" w:type="dxa"/>
            <w:shd w:val="clear" w:color="auto" w:fill="auto"/>
          </w:tcPr>
          <w:p w14:paraId="668F05D6" w14:textId="77777777" w:rsidR="00635090" w:rsidRDefault="00635090" w:rsidP="007A6CDD">
            <w:pPr>
              <w:pStyle w:val="NoSpacing"/>
            </w:pPr>
          </w:p>
        </w:tc>
      </w:tr>
      <w:tr w:rsidR="00635090" w14:paraId="77407D32" w14:textId="77777777" w:rsidTr="007A6CDD">
        <w:trPr>
          <w:gridAfter w:val="1"/>
          <w:wAfter w:w="108" w:type="dxa"/>
        </w:trPr>
        <w:tc>
          <w:tcPr>
            <w:tcW w:w="4608" w:type="dxa"/>
            <w:shd w:val="clear" w:color="auto" w:fill="auto"/>
            <w:vAlign w:val="center"/>
          </w:tcPr>
          <w:p w14:paraId="017A01F4" w14:textId="77777777" w:rsidR="00635090" w:rsidRPr="00356CCC" w:rsidRDefault="00635090" w:rsidP="007A6CDD">
            <w:pPr>
              <w:pStyle w:val="NoSpacing"/>
              <w:rPr>
                <w:sz w:val="18"/>
                <w:szCs w:val="18"/>
              </w:rPr>
            </w:pPr>
            <w:r w:rsidRPr="00356CCC">
              <w:rPr>
                <w:sz w:val="18"/>
                <w:szCs w:val="18"/>
              </w:rPr>
              <w:t>4F - Demonstrating Professionalism</w:t>
            </w:r>
          </w:p>
        </w:tc>
        <w:tc>
          <w:tcPr>
            <w:tcW w:w="495" w:type="dxa"/>
            <w:shd w:val="clear" w:color="auto" w:fill="auto"/>
            <w:vAlign w:val="center"/>
          </w:tcPr>
          <w:p w14:paraId="40A9AA68" w14:textId="77777777" w:rsidR="00635090" w:rsidRDefault="00635090" w:rsidP="007A6CDD">
            <w:pPr>
              <w:pStyle w:val="NoSpacing"/>
              <w:jc w:val="center"/>
            </w:pPr>
            <w:r>
              <w:t>I</w:t>
            </w:r>
          </w:p>
        </w:tc>
        <w:tc>
          <w:tcPr>
            <w:tcW w:w="495" w:type="dxa"/>
            <w:gridSpan w:val="2"/>
            <w:shd w:val="clear" w:color="auto" w:fill="auto"/>
            <w:vAlign w:val="center"/>
          </w:tcPr>
          <w:p w14:paraId="47FB3D89" w14:textId="77777777" w:rsidR="00635090" w:rsidRDefault="00635090" w:rsidP="007A6CDD">
            <w:pPr>
              <w:pStyle w:val="NoSpacing"/>
              <w:jc w:val="center"/>
            </w:pPr>
            <w:r>
              <w:t>D</w:t>
            </w:r>
          </w:p>
        </w:tc>
        <w:tc>
          <w:tcPr>
            <w:tcW w:w="495" w:type="dxa"/>
            <w:shd w:val="clear" w:color="auto" w:fill="auto"/>
            <w:vAlign w:val="center"/>
          </w:tcPr>
          <w:p w14:paraId="0C748957" w14:textId="77777777" w:rsidR="00635090" w:rsidRDefault="00635090" w:rsidP="007A6CDD">
            <w:pPr>
              <w:pStyle w:val="NoSpacing"/>
              <w:jc w:val="center"/>
            </w:pPr>
            <w:r>
              <w:t>A</w:t>
            </w:r>
          </w:p>
        </w:tc>
        <w:tc>
          <w:tcPr>
            <w:tcW w:w="495" w:type="dxa"/>
            <w:shd w:val="clear" w:color="auto" w:fill="auto"/>
            <w:vAlign w:val="center"/>
          </w:tcPr>
          <w:p w14:paraId="6DC5768A" w14:textId="77777777" w:rsidR="00635090" w:rsidRDefault="00635090" w:rsidP="007A6CDD">
            <w:pPr>
              <w:pStyle w:val="NoSpacing"/>
              <w:jc w:val="center"/>
            </w:pPr>
            <w:r>
              <w:t>E</w:t>
            </w:r>
          </w:p>
        </w:tc>
        <w:tc>
          <w:tcPr>
            <w:tcW w:w="4320" w:type="dxa"/>
            <w:shd w:val="clear" w:color="auto" w:fill="auto"/>
          </w:tcPr>
          <w:p w14:paraId="4B618537" w14:textId="77777777" w:rsidR="00635090" w:rsidRDefault="00635090" w:rsidP="007A6CDD">
            <w:pPr>
              <w:pStyle w:val="NoSpacing"/>
            </w:pPr>
          </w:p>
        </w:tc>
      </w:tr>
      <w:tr w:rsidR="00635090" w14:paraId="3DDF8657" w14:textId="77777777" w:rsidTr="007A6CDD">
        <w:trPr>
          <w:gridAfter w:val="1"/>
          <w:wAfter w:w="108" w:type="dxa"/>
        </w:trPr>
        <w:tc>
          <w:tcPr>
            <w:tcW w:w="4608" w:type="dxa"/>
            <w:shd w:val="clear" w:color="auto" w:fill="auto"/>
            <w:vAlign w:val="center"/>
          </w:tcPr>
          <w:p w14:paraId="000FEECA" w14:textId="77777777" w:rsidR="00635090" w:rsidRPr="00356CCC" w:rsidRDefault="00635090" w:rsidP="007A6CDD">
            <w:pPr>
              <w:pStyle w:val="NoSpacing"/>
              <w:rPr>
                <w:sz w:val="18"/>
                <w:szCs w:val="18"/>
              </w:rPr>
            </w:pPr>
            <w:r w:rsidRPr="00356CCC">
              <w:rPr>
                <w:sz w:val="18"/>
                <w:szCs w:val="18"/>
              </w:rPr>
              <w:t>5A - Student Growth</w:t>
            </w:r>
          </w:p>
        </w:tc>
        <w:tc>
          <w:tcPr>
            <w:tcW w:w="495" w:type="dxa"/>
            <w:shd w:val="clear" w:color="auto" w:fill="auto"/>
            <w:vAlign w:val="center"/>
          </w:tcPr>
          <w:p w14:paraId="7E48662A" w14:textId="77777777" w:rsidR="00635090" w:rsidRDefault="00635090" w:rsidP="007A6CDD">
            <w:pPr>
              <w:pStyle w:val="NoSpacing"/>
              <w:jc w:val="center"/>
            </w:pPr>
            <w:r>
              <w:t>I</w:t>
            </w:r>
          </w:p>
        </w:tc>
        <w:tc>
          <w:tcPr>
            <w:tcW w:w="495" w:type="dxa"/>
            <w:gridSpan w:val="2"/>
            <w:shd w:val="clear" w:color="auto" w:fill="auto"/>
            <w:vAlign w:val="center"/>
          </w:tcPr>
          <w:p w14:paraId="3A844E99" w14:textId="77777777" w:rsidR="00635090" w:rsidRDefault="00635090" w:rsidP="007A6CDD">
            <w:pPr>
              <w:pStyle w:val="NoSpacing"/>
              <w:jc w:val="center"/>
            </w:pPr>
            <w:r>
              <w:t>D</w:t>
            </w:r>
          </w:p>
        </w:tc>
        <w:tc>
          <w:tcPr>
            <w:tcW w:w="495" w:type="dxa"/>
            <w:shd w:val="clear" w:color="auto" w:fill="auto"/>
            <w:vAlign w:val="center"/>
          </w:tcPr>
          <w:p w14:paraId="00C81615" w14:textId="77777777" w:rsidR="00635090" w:rsidRDefault="00635090" w:rsidP="007A6CDD">
            <w:pPr>
              <w:pStyle w:val="NoSpacing"/>
              <w:jc w:val="center"/>
            </w:pPr>
            <w:r>
              <w:t>A</w:t>
            </w:r>
          </w:p>
        </w:tc>
        <w:tc>
          <w:tcPr>
            <w:tcW w:w="495" w:type="dxa"/>
            <w:shd w:val="clear" w:color="auto" w:fill="auto"/>
            <w:vAlign w:val="center"/>
          </w:tcPr>
          <w:p w14:paraId="1703D695" w14:textId="77777777" w:rsidR="00635090" w:rsidRDefault="00635090" w:rsidP="007A6CDD">
            <w:pPr>
              <w:pStyle w:val="NoSpacing"/>
              <w:jc w:val="center"/>
            </w:pPr>
            <w:r>
              <w:t>E</w:t>
            </w:r>
          </w:p>
        </w:tc>
        <w:tc>
          <w:tcPr>
            <w:tcW w:w="4320" w:type="dxa"/>
            <w:shd w:val="clear" w:color="auto" w:fill="auto"/>
          </w:tcPr>
          <w:p w14:paraId="094BD964" w14:textId="77777777" w:rsidR="00635090" w:rsidRDefault="00635090" w:rsidP="007A6CDD">
            <w:pPr>
              <w:pStyle w:val="NoSpacing"/>
            </w:pPr>
          </w:p>
        </w:tc>
      </w:tr>
    </w:tbl>
    <w:p w14:paraId="433191DB" w14:textId="77777777" w:rsidR="00635090" w:rsidRDefault="00635090">
      <w:pPr>
        <w:spacing w:after="160" w:line="259" w:lineRule="auto"/>
        <w:rPr>
          <w:rFonts w:ascii="Calibri" w:eastAsia="Calibri" w:hAnsi="Calibri" w:cs="Times New Roman"/>
          <w:b/>
          <w:iCs/>
        </w:rPr>
      </w:pPr>
      <w:r w:rsidRPr="00DD1C48">
        <w:rPr>
          <w:rFonts w:ascii="Calibri" w:hAnsi="Calibri" w:cs="Calibri"/>
          <w:noProof/>
        </w:rPr>
        <mc:AlternateContent>
          <mc:Choice Requires="wps">
            <w:drawing>
              <wp:anchor distT="45720" distB="45720" distL="114300" distR="114300" simplePos="0" relativeHeight="251673600" behindDoc="0" locked="0" layoutInCell="1" allowOverlap="1" wp14:anchorId="048FEF8B" wp14:editId="5CC73F29">
                <wp:simplePos x="0" y="0"/>
                <wp:positionH relativeFrom="margin">
                  <wp:align>left</wp:align>
                </wp:positionH>
                <wp:positionV relativeFrom="paragraph">
                  <wp:posOffset>98425</wp:posOffset>
                </wp:positionV>
                <wp:extent cx="6829425" cy="733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733425"/>
                        </a:xfrm>
                        <a:prstGeom prst="rect">
                          <a:avLst/>
                        </a:prstGeom>
                        <a:solidFill>
                          <a:srgbClr val="FFFFFF"/>
                        </a:solidFill>
                        <a:ln w="9525">
                          <a:solidFill>
                            <a:srgbClr val="000000"/>
                          </a:solidFill>
                          <a:miter lim="800000"/>
                          <a:headEnd/>
                          <a:tailEnd/>
                        </a:ln>
                      </wps:spPr>
                      <wps:txbx>
                        <w:txbxContent>
                          <w:p w14:paraId="6D5B5D7A" w14:textId="77777777" w:rsidR="003E51AB" w:rsidRDefault="003E51AB" w:rsidP="00635090">
                            <w:r>
                              <w:t xml:space="preserve">Evidence: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8FEF8B" id="_x0000_t202" coordsize="21600,21600" o:spt="202" path="m,l,21600r21600,l21600,xe">
                <v:stroke joinstyle="miter"/>
                <v:path gradientshapeok="t" o:connecttype="rect"/>
              </v:shapetype>
              <v:shape id="Text Box 2" o:spid="_x0000_s1026" type="#_x0000_t202" style="position:absolute;margin-left:0;margin-top:7.75pt;width:537.75pt;height:57.7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">
                <v:textbox>
                  <w:txbxContent>
                    <w:p w14:paraId="6D5B5D7A" w14:textId="77777777" w:rsidR="003E51AB" w:rsidRDefault="003E51AB" w:rsidP="00635090">
                      <w:r>
                        <w:t xml:space="preserve">Evidence: </w:t>
                      </w:r>
                    </w:p>
                  </w:txbxContent>
                </v:textbox>
                <w10:wrap type="square" anchorx="margin"/>
              </v:shape>
            </w:pict>
          </mc:Fallback>
        </mc:AlternateContent>
      </w:r>
    </w:p>
    <w:p w14:paraId="3E43E0EA" w14:textId="77777777" w:rsidR="00635090" w:rsidRDefault="00635090" w:rsidP="00635090"/>
    <w:p w14:paraId="51D11225" w14:textId="77777777" w:rsidR="00E9090A" w:rsidRDefault="00E9090A" w:rsidP="007A6CDD">
      <w:pPr>
        <w:jc w:val="center"/>
        <w:rPr>
          <w:rFonts w:cs="Calibri"/>
          <w:szCs w:val="36"/>
        </w:rPr>
      </w:pPr>
    </w:p>
    <w:tbl>
      <w:tblPr>
        <w:tblpPr w:leftFromText="180" w:rightFromText="180" w:vertAnchor="text" w:horzAnchor="margin" w:tblpY="24"/>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438"/>
        <w:gridCol w:w="5040"/>
      </w:tblGrid>
      <w:tr w:rsidR="00E9090A" w14:paraId="05B97EFB" w14:textId="77777777" w:rsidTr="00E9090A">
        <w:trPr>
          <w:trHeight w:val="504"/>
        </w:trPr>
        <w:tc>
          <w:tcPr>
            <w:tcW w:w="3438" w:type="dxa"/>
            <w:shd w:val="clear" w:color="auto" w:fill="auto"/>
          </w:tcPr>
          <w:p w14:paraId="360A589A" w14:textId="77777777" w:rsidR="00E9090A" w:rsidRPr="00356CCC" w:rsidRDefault="00E9090A" w:rsidP="00E9090A">
            <w:pPr>
              <w:pStyle w:val="NoSpacing"/>
              <w:rPr>
                <w:b/>
                <w:sz w:val="12"/>
                <w:szCs w:val="12"/>
              </w:rPr>
            </w:pPr>
            <w:r w:rsidRPr="00356CCC">
              <w:rPr>
                <w:b/>
                <w:sz w:val="12"/>
                <w:szCs w:val="12"/>
              </w:rPr>
              <w:t>Teacher Signature:</w:t>
            </w:r>
          </w:p>
        </w:tc>
        <w:tc>
          <w:tcPr>
            <w:tcW w:w="5040" w:type="dxa"/>
            <w:shd w:val="clear" w:color="auto" w:fill="auto"/>
          </w:tcPr>
          <w:p w14:paraId="45F5E75C" w14:textId="77777777" w:rsidR="00E9090A" w:rsidRPr="00356CCC" w:rsidRDefault="00E9090A" w:rsidP="00E9090A">
            <w:pPr>
              <w:pStyle w:val="NoSpacing"/>
              <w:rPr>
                <w:b/>
                <w:sz w:val="12"/>
                <w:szCs w:val="12"/>
              </w:rPr>
            </w:pPr>
            <w:r w:rsidRPr="00356CCC">
              <w:rPr>
                <w:b/>
                <w:sz w:val="12"/>
                <w:szCs w:val="12"/>
              </w:rPr>
              <w:t>Date:</w:t>
            </w:r>
          </w:p>
        </w:tc>
      </w:tr>
      <w:tr w:rsidR="00E9090A" w14:paraId="2E5A718C" w14:textId="77777777" w:rsidTr="00E9090A">
        <w:trPr>
          <w:trHeight w:val="435"/>
        </w:trPr>
        <w:tc>
          <w:tcPr>
            <w:tcW w:w="3438" w:type="dxa"/>
            <w:shd w:val="clear" w:color="auto" w:fill="auto"/>
          </w:tcPr>
          <w:p w14:paraId="38490C65" w14:textId="77777777" w:rsidR="00E9090A" w:rsidRPr="00356CCC" w:rsidRDefault="00E9090A" w:rsidP="00E9090A">
            <w:pPr>
              <w:pStyle w:val="NoSpacing"/>
              <w:rPr>
                <w:b/>
                <w:sz w:val="12"/>
                <w:szCs w:val="12"/>
              </w:rPr>
            </w:pPr>
            <w:r w:rsidRPr="00356CCC">
              <w:rPr>
                <w:b/>
                <w:sz w:val="12"/>
                <w:szCs w:val="12"/>
              </w:rPr>
              <w:t>Administrator Signature:</w:t>
            </w:r>
          </w:p>
        </w:tc>
        <w:tc>
          <w:tcPr>
            <w:tcW w:w="5040" w:type="dxa"/>
            <w:shd w:val="clear" w:color="auto" w:fill="auto"/>
          </w:tcPr>
          <w:p w14:paraId="656D54C8" w14:textId="77777777" w:rsidR="00E9090A" w:rsidRPr="00356CCC" w:rsidRDefault="00E9090A" w:rsidP="00E9090A">
            <w:pPr>
              <w:pStyle w:val="NoSpacing"/>
              <w:rPr>
                <w:b/>
                <w:sz w:val="12"/>
                <w:szCs w:val="12"/>
              </w:rPr>
            </w:pPr>
            <w:r w:rsidRPr="00356CCC">
              <w:rPr>
                <w:b/>
                <w:sz w:val="12"/>
                <w:szCs w:val="12"/>
              </w:rPr>
              <w:t>Date:</w:t>
            </w:r>
          </w:p>
        </w:tc>
      </w:tr>
    </w:tbl>
    <w:p w14:paraId="65029CCC" w14:textId="77777777" w:rsidR="00E9090A" w:rsidRDefault="00E9090A" w:rsidP="007A6CDD">
      <w:pPr>
        <w:jc w:val="center"/>
        <w:rPr>
          <w:rFonts w:cs="Calibri"/>
          <w:szCs w:val="36"/>
        </w:rPr>
      </w:pPr>
    </w:p>
    <w:p w14:paraId="54DABDEA" w14:textId="77777777" w:rsidR="00E9090A" w:rsidRDefault="00E9090A" w:rsidP="007A6CDD">
      <w:pPr>
        <w:jc w:val="center"/>
        <w:rPr>
          <w:rFonts w:cs="Calibri"/>
          <w:szCs w:val="36"/>
        </w:rPr>
      </w:pPr>
    </w:p>
    <w:p w14:paraId="043C877C" w14:textId="26EB36A5" w:rsidR="00E9090A" w:rsidRDefault="00E9090A" w:rsidP="007A6CDD">
      <w:pPr>
        <w:jc w:val="center"/>
        <w:rPr>
          <w:rFonts w:cs="Calibri"/>
          <w:szCs w:val="36"/>
        </w:rPr>
      </w:pPr>
    </w:p>
    <w:p w14:paraId="289C2438" w14:textId="01A1323F" w:rsidR="00E9090A" w:rsidRDefault="00E9090A" w:rsidP="007A6CDD">
      <w:pPr>
        <w:jc w:val="center"/>
        <w:rPr>
          <w:rFonts w:cs="Calibri"/>
          <w:szCs w:val="36"/>
        </w:rPr>
      </w:pPr>
    </w:p>
    <w:p w14:paraId="201144D9" w14:textId="77777777" w:rsidR="00E9090A" w:rsidRDefault="00E9090A" w:rsidP="007A6CDD">
      <w:pPr>
        <w:jc w:val="center"/>
        <w:rPr>
          <w:rFonts w:cs="Calibri"/>
          <w:szCs w:val="36"/>
        </w:rPr>
      </w:pPr>
    </w:p>
    <w:p w14:paraId="4D183378" w14:textId="7AF42BAD" w:rsidR="007A6CDD" w:rsidRDefault="007A6CDD" w:rsidP="007A6CDD">
      <w:pPr>
        <w:jc w:val="center"/>
        <w:rPr>
          <w:rFonts w:cs="Calibri"/>
          <w:szCs w:val="36"/>
        </w:rPr>
      </w:pPr>
      <w:r w:rsidRPr="008F7CC7">
        <w:rPr>
          <w:rFonts w:cs="Calibri"/>
          <w:szCs w:val="36"/>
        </w:rPr>
        <w:t>POST-OBSERVATION DOCUMENT</w:t>
      </w:r>
    </w:p>
    <w:p w14:paraId="347B60DB" w14:textId="77777777" w:rsidR="007A6CDD" w:rsidRPr="00F002E5" w:rsidRDefault="007A6CDD" w:rsidP="007A6CDD">
      <w:pPr>
        <w:pStyle w:val="NoSpacing"/>
        <w:rPr>
          <w:rFonts w:ascii="Calibri" w:hAnsi="Calibri" w:cs="Calibri"/>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528"/>
        <w:gridCol w:w="7488"/>
      </w:tblGrid>
      <w:tr w:rsidR="007A6CDD" w:rsidRPr="00F636C5" w14:paraId="62E03DBB" w14:textId="77777777" w:rsidTr="007A6CDD">
        <w:trPr>
          <w:trHeight w:val="288"/>
        </w:trPr>
        <w:tc>
          <w:tcPr>
            <w:tcW w:w="3528" w:type="dxa"/>
            <w:shd w:val="clear" w:color="auto" w:fill="D9D9D9"/>
            <w:vAlign w:val="center"/>
          </w:tcPr>
          <w:p w14:paraId="7C3F785D" w14:textId="77777777" w:rsidR="007A6CDD" w:rsidRPr="00F002E5" w:rsidRDefault="007A6CDD" w:rsidP="007A6CDD">
            <w:pPr>
              <w:pStyle w:val="NoSpacing"/>
              <w:rPr>
                <w:rFonts w:ascii="Calibri" w:hAnsi="Calibri" w:cs="Calibri"/>
                <w:b/>
              </w:rPr>
            </w:pPr>
            <w:r w:rsidRPr="00F002E5">
              <w:rPr>
                <w:rFonts w:ascii="Calibri" w:hAnsi="Calibri" w:cs="Calibri"/>
                <w:b/>
              </w:rPr>
              <w:t>Teacher</w:t>
            </w:r>
          </w:p>
        </w:tc>
        <w:tc>
          <w:tcPr>
            <w:tcW w:w="7488" w:type="dxa"/>
            <w:shd w:val="clear" w:color="auto" w:fill="auto"/>
            <w:vAlign w:val="center"/>
          </w:tcPr>
          <w:p w14:paraId="29F97A94" w14:textId="77777777" w:rsidR="007A6CDD" w:rsidRPr="00F002E5" w:rsidRDefault="007A6CDD" w:rsidP="007A6CDD">
            <w:pPr>
              <w:pStyle w:val="NoSpacing"/>
              <w:rPr>
                <w:rFonts w:ascii="Calibri" w:hAnsi="Calibri" w:cs="Calibri"/>
                <w:sz w:val="20"/>
                <w:szCs w:val="20"/>
              </w:rPr>
            </w:pPr>
          </w:p>
        </w:tc>
      </w:tr>
      <w:tr w:rsidR="007A6CDD" w:rsidRPr="00F636C5" w14:paraId="5E6C8832" w14:textId="77777777" w:rsidTr="007A6CDD">
        <w:trPr>
          <w:trHeight w:val="288"/>
        </w:trPr>
        <w:tc>
          <w:tcPr>
            <w:tcW w:w="3528" w:type="dxa"/>
            <w:shd w:val="clear" w:color="auto" w:fill="D9D9D9"/>
            <w:vAlign w:val="center"/>
          </w:tcPr>
          <w:p w14:paraId="4FAD1117" w14:textId="77777777" w:rsidR="007A6CDD" w:rsidRPr="00F002E5" w:rsidRDefault="007A6CDD" w:rsidP="007A6CDD">
            <w:pPr>
              <w:pStyle w:val="NoSpacing"/>
              <w:rPr>
                <w:rFonts w:ascii="Calibri" w:hAnsi="Calibri" w:cs="Calibri"/>
                <w:b/>
              </w:rPr>
            </w:pPr>
            <w:r w:rsidRPr="00F002E5">
              <w:rPr>
                <w:rFonts w:ascii="Calibri" w:hAnsi="Calibri" w:cs="Calibri"/>
                <w:b/>
              </w:rPr>
              <w:t>EPSB ID#</w:t>
            </w:r>
          </w:p>
        </w:tc>
        <w:tc>
          <w:tcPr>
            <w:tcW w:w="7488" w:type="dxa"/>
            <w:shd w:val="clear" w:color="auto" w:fill="auto"/>
            <w:vAlign w:val="center"/>
          </w:tcPr>
          <w:p w14:paraId="3D75773F" w14:textId="77777777" w:rsidR="007A6CDD" w:rsidRPr="00F002E5" w:rsidRDefault="007A6CDD" w:rsidP="007A6CDD">
            <w:pPr>
              <w:pStyle w:val="NoSpacing"/>
              <w:rPr>
                <w:rFonts w:ascii="Calibri" w:hAnsi="Calibri" w:cs="Calibri"/>
                <w:sz w:val="20"/>
                <w:szCs w:val="20"/>
              </w:rPr>
            </w:pPr>
          </w:p>
        </w:tc>
      </w:tr>
      <w:tr w:rsidR="007A6CDD" w:rsidRPr="00F636C5" w14:paraId="53E97EEC" w14:textId="77777777" w:rsidTr="007A6CDD">
        <w:trPr>
          <w:trHeight w:val="288"/>
        </w:trPr>
        <w:tc>
          <w:tcPr>
            <w:tcW w:w="3528" w:type="dxa"/>
            <w:shd w:val="clear" w:color="auto" w:fill="D9D9D9"/>
            <w:vAlign w:val="center"/>
          </w:tcPr>
          <w:p w14:paraId="04B1DDFA" w14:textId="77777777" w:rsidR="007A6CDD" w:rsidRPr="00F002E5" w:rsidRDefault="007A6CDD" w:rsidP="007A6CDD">
            <w:pPr>
              <w:pStyle w:val="NoSpacing"/>
              <w:rPr>
                <w:rFonts w:ascii="Calibri" w:hAnsi="Calibri" w:cs="Calibri"/>
                <w:b/>
              </w:rPr>
            </w:pPr>
            <w:r w:rsidRPr="00F002E5">
              <w:rPr>
                <w:rFonts w:ascii="Calibri" w:hAnsi="Calibri" w:cs="Calibri"/>
                <w:b/>
              </w:rPr>
              <w:t>School</w:t>
            </w:r>
          </w:p>
        </w:tc>
        <w:tc>
          <w:tcPr>
            <w:tcW w:w="7488" w:type="dxa"/>
            <w:shd w:val="clear" w:color="auto" w:fill="auto"/>
            <w:vAlign w:val="center"/>
          </w:tcPr>
          <w:p w14:paraId="369D844E" w14:textId="77777777" w:rsidR="007A6CDD" w:rsidRPr="00F002E5" w:rsidRDefault="007A6CDD" w:rsidP="007A6CDD">
            <w:pPr>
              <w:pStyle w:val="NoSpacing"/>
              <w:rPr>
                <w:rFonts w:ascii="Calibri" w:hAnsi="Calibri" w:cs="Calibri"/>
                <w:sz w:val="20"/>
                <w:szCs w:val="20"/>
              </w:rPr>
            </w:pPr>
          </w:p>
        </w:tc>
      </w:tr>
      <w:tr w:rsidR="007A6CDD" w:rsidRPr="00F636C5" w14:paraId="2061FC82" w14:textId="77777777" w:rsidTr="007A6CDD">
        <w:trPr>
          <w:trHeight w:val="288"/>
        </w:trPr>
        <w:tc>
          <w:tcPr>
            <w:tcW w:w="3528" w:type="dxa"/>
            <w:shd w:val="clear" w:color="auto" w:fill="D9D9D9"/>
            <w:vAlign w:val="center"/>
          </w:tcPr>
          <w:p w14:paraId="3FB714BA" w14:textId="77777777" w:rsidR="007A6CDD" w:rsidRPr="00F002E5" w:rsidRDefault="007A6CDD" w:rsidP="007A6CDD">
            <w:pPr>
              <w:pStyle w:val="NoSpacing"/>
              <w:rPr>
                <w:rFonts w:ascii="Calibri" w:hAnsi="Calibri" w:cs="Calibri"/>
                <w:b/>
              </w:rPr>
            </w:pPr>
            <w:r w:rsidRPr="00F002E5">
              <w:rPr>
                <w:rFonts w:ascii="Calibri" w:hAnsi="Calibri" w:cs="Calibri"/>
                <w:b/>
              </w:rPr>
              <w:t>Grade Level/Subject(s)</w:t>
            </w:r>
          </w:p>
        </w:tc>
        <w:tc>
          <w:tcPr>
            <w:tcW w:w="7488" w:type="dxa"/>
            <w:shd w:val="clear" w:color="auto" w:fill="auto"/>
            <w:vAlign w:val="center"/>
          </w:tcPr>
          <w:p w14:paraId="6DA2FA1C" w14:textId="77777777" w:rsidR="007A6CDD" w:rsidRPr="00F002E5" w:rsidRDefault="007A6CDD" w:rsidP="007A6CDD">
            <w:pPr>
              <w:pStyle w:val="NoSpacing"/>
              <w:rPr>
                <w:rFonts w:ascii="Calibri" w:hAnsi="Calibri" w:cs="Calibri"/>
                <w:sz w:val="20"/>
                <w:szCs w:val="20"/>
              </w:rPr>
            </w:pPr>
          </w:p>
        </w:tc>
      </w:tr>
      <w:tr w:rsidR="007A6CDD" w:rsidRPr="00F636C5" w14:paraId="28E23FF8" w14:textId="77777777" w:rsidTr="007A6CDD">
        <w:trPr>
          <w:trHeight w:val="288"/>
        </w:trPr>
        <w:tc>
          <w:tcPr>
            <w:tcW w:w="3528" w:type="dxa"/>
            <w:shd w:val="clear" w:color="auto" w:fill="D9D9D9"/>
            <w:vAlign w:val="center"/>
          </w:tcPr>
          <w:p w14:paraId="6A20D646" w14:textId="77777777" w:rsidR="007A6CDD" w:rsidRPr="00F002E5" w:rsidRDefault="007A6CDD" w:rsidP="007A6CDD">
            <w:pPr>
              <w:pStyle w:val="NoSpacing"/>
              <w:rPr>
                <w:rFonts w:ascii="Calibri" w:hAnsi="Calibri" w:cs="Calibri"/>
                <w:b/>
              </w:rPr>
            </w:pPr>
            <w:r w:rsidRPr="00F002E5">
              <w:rPr>
                <w:rFonts w:ascii="Calibri" w:hAnsi="Calibri" w:cs="Calibri"/>
                <w:b/>
              </w:rPr>
              <w:t>Observer</w:t>
            </w:r>
          </w:p>
        </w:tc>
        <w:tc>
          <w:tcPr>
            <w:tcW w:w="7488" w:type="dxa"/>
            <w:shd w:val="clear" w:color="auto" w:fill="auto"/>
            <w:vAlign w:val="center"/>
          </w:tcPr>
          <w:p w14:paraId="08C92D79" w14:textId="77777777" w:rsidR="007A6CDD" w:rsidRPr="00F002E5" w:rsidRDefault="007A6CDD" w:rsidP="007A6CDD">
            <w:pPr>
              <w:pStyle w:val="NoSpacing"/>
              <w:rPr>
                <w:rFonts w:ascii="Calibri" w:hAnsi="Calibri" w:cs="Calibri"/>
                <w:sz w:val="20"/>
                <w:szCs w:val="20"/>
              </w:rPr>
            </w:pPr>
          </w:p>
        </w:tc>
      </w:tr>
      <w:tr w:rsidR="007A6CDD" w:rsidRPr="00F636C5" w14:paraId="541D2B37" w14:textId="77777777" w:rsidTr="007A6CDD">
        <w:trPr>
          <w:trHeight w:val="288"/>
        </w:trPr>
        <w:tc>
          <w:tcPr>
            <w:tcW w:w="3528" w:type="dxa"/>
            <w:shd w:val="clear" w:color="auto" w:fill="D9D9D9"/>
            <w:vAlign w:val="center"/>
          </w:tcPr>
          <w:p w14:paraId="0ABCCBBD" w14:textId="77777777" w:rsidR="007A6CDD" w:rsidRPr="00F002E5" w:rsidRDefault="007A6CDD" w:rsidP="007A6CDD">
            <w:pPr>
              <w:pStyle w:val="NoSpacing"/>
              <w:rPr>
                <w:rFonts w:ascii="Calibri" w:hAnsi="Calibri" w:cs="Calibri"/>
                <w:b/>
              </w:rPr>
            </w:pPr>
            <w:r w:rsidRPr="00F002E5">
              <w:rPr>
                <w:rFonts w:ascii="Calibri" w:hAnsi="Calibri" w:cs="Calibri"/>
                <w:b/>
              </w:rPr>
              <w:t>Date of Conference</w:t>
            </w:r>
          </w:p>
        </w:tc>
        <w:tc>
          <w:tcPr>
            <w:tcW w:w="7488" w:type="dxa"/>
            <w:shd w:val="clear" w:color="auto" w:fill="auto"/>
            <w:vAlign w:val="center"/>
          </w:tcPr>
          <w:p w14:paraId="07E0BF72" w14:textId="77777777" w:rsidR="007A6CDD" w:rsidRPr="00F002E5" w:rsidRDefault="007A6CDD" w:rsidP="007A6CDD">
            <w:pPr>
              <w:pStyle w:val="NoSpacing"/>
              <w:rPr>
                <w:rFonts w:ascii="Calibri" w:hAnsi="Calibri" w:cs="Calibri"/>
                <w:sz w:val="20"/>
                <w:szCs w:val="20"/>
              </w:rPr>
            </w:pPr>
          </w:p>
        </w:tc>
      </w:tr>
    </w:tbl>
    <w:p w14:paraId="7E0FBCA9" w14:textId="77777777" w:rsidR="007A6CDD" w:rsidRPr="00F002E5" w:rsidRDefault="007A6CDD" w:rsidP="007A6CDD">
      <w:pPr>
        <w:pStyle w:val="NoSpacing"/>
        <w:jc w:val="center"/>
        <w:rPr>
          <w:rFonts w:ascii="Calibri" w:hAnsi="Calibri" w:cs="Calibri"/>
          <w:b/>
          <w:bCs/>
          <w:color w:val="000000"/>
          <w:sz w:val="8"/>
          <w:szCs w:val="8"/>
        </w:rPr>
      </w:pPr>
    </w:p>
    <w:p w14:paraId="3CC59DE0" w14:textId="77777777" w:rsidR="007A6CDD" w:rsidRPr="00F002E5" w:rsidRDefault="007A6CDD" w:rsidP="007A6CDD">
      <w:pPr>
        <w:pStyle w:val="NoSpacing"/>
        <w:rPr>
          <w:rFonts w:ascii="Calibri" w:hAnsi="Calibri" w:cs="Calibri"/>
          <w:i/>
        </w:rPr>
      </w:pPr>
      <w:r w:rsidRPr="00F002E5">
        <w:rPr>
          <w:rFonts w:ascii="Calibri" w:hAnsi="Calibri" w:cs="Calibri"/>
          <w:i/>
        </w:rPr>
        <w:t xml:space="preserve">For each of the following standards, reflect on the lesson that was observed using the following guiding questions to focus your reflections: </w:t>
      </w:r>
    </w:p>
    <w:p w14:paraId="0446653B" w14:textId="77777777" w:rsidR="007A6CDD" w:rsidRPr="00F002E5" w:rsidRDefault="007A6CDD" w:rsidP="007A6CDD">
      <w:pPr>
        <w:pStyle w:val="NoSpacing"/>
        <w:rPr>
          <w:rFonts w:ascii="Calibri" w:hAnsi="Calibri" w:cs="Calibri"/>
          <w:i/>
          <w:sz w:val="8"/>
          <w:szCs w:val="8"/>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197"/>
        <w:gridCol w:w="7173"/>
      </w:tblGrid>
      <w:tr w:rsidR="007A6CDD" w:rsidRPr="00F636C5" w14:paraId="400ED01F" w14:textId="77777777" w:rsidTr="008F7CC7">
        <w:trPr>
          <w:trHeight w:val="753"/>
        </w:trPr>
        <w:tc>
          <w:tcPr>
            <w:tcW w:w="7308" w:type="dxa"/>
            <w:shd w:val="clear" w:color="auto" w:fill="D9D9D9"/>
            <w:vAlign w:val="center"/>
          </w:tcPr>
          <w:p w14:paraId="1BA64D85" w14:textId="77777777" w:rsidR="007A6CDD" w:rsidRPr="00F002E5" w:rsidRDefault="007A6CDD" w:rsidP="007A6CDD">
            <w:pPr>
              <w:pStyle w:val="NoSpacing"/>
              <w:rPr>
                <w:rFonts w:ascii="Calibri" w:hAnsi="Calibri" w:cs="Calibri"/>
              </w:rPr>
            </w:pPr>
            <w:r w:rsidRPr="00F002E5">
              <w:rPr>
                <w:rFonts w:ascii="Calibri" w:hAnsi="Calibri" w:cs="Calibri"/>
              </w:rPr>
              <w:t>In general, how successful was the lesson?  Did the students achieve the learning targets?  How do you know, and what will you do for those students who did not?</w:t>
            </w:r>
          </w:p>
        </w:tc>
        <w:tc>
          <w:tcPr>
            <w:tcW w:w="7308" w:type="dxa"/>
            <w:shd w:val="clear" w:color="auto" w:fill="auto"/>
            <w:vAlign w:val="center"/>
          </w:tcPr>
          <w:p w14:paraId="55F8ACEC" w14:textId="77777777" w:rsidR="007A6CDD" w:rsidRPr="00F002E5" w:rsidRDefault="007A6CDD" w:rsidP="007A6CDD">
            <w:pPr>
              <w:pStyle w:val="NoSpacing"/>
              <w:rPr>
                <w:rFonts w:ascii="Calibri" w:hAnsi="Calibri" w:cs="Calibri"/>
                <w:i/>
                <w:sz w:val="20"/>
                <w:szCs w:val="20"/>
              </w:rPr>
            </w:pPr>
          </w:p>
        </w:tc>
      </w:tr>
      <w:tr w:rsidR="007A6CDD" w:rsidRPr="00F636C5" w14:paraId="617DF2B9" w14:textId="77777777" w:rsidTr="008F7CC7">
        <w:trPr>
          <w:trHeight w:val="552"/>
        </w:trPr>
        <w:tc>
          <w:tcPr>
            <w:tcW w:w="7308" w:type="dxa"/>
            <w:shd w:val="clear" w:color="auto" w:fill="D9D9D9"/>
            <w:vAlign w:val="center"/>
          </w:tcPr>
          <w:p w14:paraId="13530ECE" w14:textId="77777777" w:rsidR="007A6CDD" w:rsidRPr="00F002E5" w:rsidRDefault="007A6CDD" w:rsidP="007A6CDD">
            <w:pPr>
              <w:pStyle w:val="NoSpacing"/>
              <w:rPr>
                <w:rFonts w:ascii="Calibri" w:hAnsi="Calibri" w:cs="Calibri"/>
              </w:rPr>
            </w:pPr>
            <w:r w:rsidRPr="00F002E5">
              <w:rPr>
                <w:rFonts w:ascii="Calibri" w:hAnsi="Calibri" w:cs="Calibri"/>
              </w:rPr>
              <w:t>In addition to the student work witnessed by the observer, what other student work samples, evidence or artifacts assisted you in making your determination for question one?</w:t>
            </w:r>
          </w:p>
        </w:tc>
        <w:tc>
          <w:tcPr>
            <w:tcW w:w="7308" w:type="dxa"/>
            <w:shd w:val="clear" w:color="auto" w:fill="auto"/>
            <w:vAlign w:val="center"/>
          </w:tcPr>
          <w:p w14:paraId="746BAAA2" w14:textId="77777777" w:rsidR="007A6CDD" w:rsidRPr="00F002E5" w:rsidRDefault="007A6CDD" w:rsidP="007A6CDD">
            <w:pPr>
              <w:pStyle w:val="NoSpacing"/>
              <w:rPr>
                <w:rFonts w:ascii="Calibri" w:hAnsi="Calibri" w:cs="Calibri"/>
                <w:i/>
                <w:sz w:val="20"/>
                <w:szCs w:val="20"/>
              </w:rPr>
            </w:pPr>
          </w:p>
        </w:tc>
      </w:tr>
      <w:tr w:rsidR="007A6CDD" w:rsidRPr="00F636C5" w14:paraId="6AB16656" w14:textId="77777777" w:rsidTr="008F7CC7">
        <w:trPr>
          <w:trHeight w:val="462"/>
        </w:trPr>
        <w:tc>
          <w:tcPr>
            <w:tcW w:w="7308" w:type="dxa"/>
            <w:shd w:val="clear" w:color="auto" w:fill="D9D9D9"/>
            <w:vAlign w:val="center"/>
          </w:tcPr>
          <w:p w14:paraId="37D5965F" w14:textId="77777777" w:rsidR="007A6CDD" w:rsidRPr="00F002E5" w:rsidRDefault="007A6CDD" w:rsidP="007A6CDD">
            <w:pPr>
              <w:pStyle w:val="NoSpacing"/>
              <w:rPr>
                <w:rFonts w:ascii="Calibri" w:hAnsi="Calibri" w:cs="Calibri"/>
                <w:i/>
              </w:rPr>
            </w:pPr>
            <w:r w:rsidRPr="00F002E5">
              <w:rPr>
                <w:rFonts w:ascii="Calibri" w:hAnsi="Calibri" w:cs="Calibri"/>
              </w:rPr>
              <w:t>To what extent did classroom procedures, student conduct, and physical space contribute to or hinder student learning?</w:t>
            </w:r>
          </w:p>
        </w:tc>
        <w:tc>
          <w:tcPr>
            <w:tcW w:w="7308" w:type="dxa"/>
            <w:shd w:val="clear" w:color="auto" w:fill="auto"/>
            <w:vAlign w:val="center"/>
          </w:tcPr>
          <w:p w14:paraId="17F69B52" w14:textId="77777777" w:rsidR="007A6CDD" w:rsidRPr="00F002E5" w:rsidRDefault="007A6CDD" w:rsidP="007A6CDD">
            <w:pPr>
              <w:pStyle w:val="NoSpacing"/>
              <w:rPr>
                <w:rFonts w:ascii="Calibri" w:hAnsi="Calibri" w:cs="Calibri"/>
                <w:i/>
                <w:sz w:val="20"/>
                <w:szCs w:val="20"/>
              </w:rPr>
            </w:pPr>
          </w:p>
        </w:tc>
      </w:tr>
      <w:tr w:rsidR="007A6CDD" w:rsidRPr="00F636C5" w14:paraId="7701DF7D" w14:textId="77777777" w:rsidTr="008F7CC7">
        <w:trPr>
          <w:trHeight w:val="65"/>
        </w:trPr>
        <w:tc>
          <w:tcPr>
            <w:tcW w:w="7308" w:type="dxa"/>
            <w:shd w:val="clear" w:color="auto" w:fill="D9D9D9"/>
            <w:vAlign w:val="center"/>
          </w:tcPr>
          <w:p w14:paraId="32AFF15F" w14:textId="77777777" w:rsidR="007A6CDD" w:rsidRPr="00F002E5" w:rsidRDefault="007A6CDD" w:rsidP="007A6CDD">
            <w:pPr>
              <w:pStyle w:val="NoSpacing"/>
              <w:rPr>
                <w:rFonts w:ascii="Calibri" w:hAnsi="Calibri" w:cs="Calibri"/>
                <w:i/>
              </w:rPr>
            </w:pPr>
            <w:r w:rsidRPr="00F002E5">
              <w:rPr>
                <w:rFonts w:ascii="Calibri" w:hAnsi="Calibri" w:cs="Calibri"/>
              </w:rPr>
              <w:t xml:space="preserve">Did you depart from your plan? If so, how and why? </w:t>
            </w:r>
          </w:p>
        </w:tc>
        <w:tc>
          <w:tcPr>
            <w:tcW w:w="7308" w:type="dxa"/>
            <w:shd w:val="clear" w:color="auto" w:fill="auto"/>
            <w:vAlign w:val="center"/>
          </w:tcPr>
          <w:p w14:paraId="22CB9438" w14:textId="77777777" w:rsidR="007A6CDD" w:rsidRPr="00F002E5" w:rsidRDefault="007A6CDD" w:rsidP="007A6CDD">
            <w:pPr>
              <w:pStyle w:val="NoSpacing"/>
              <w:rPr>
                <w:rFonts w:ascii="Calibri" w:hAnsi="Calibri" w:cs="Calibri"/>
                <w:i/>
                <w:sz w:val="20"/>
                <w:szCs w:val="20"/>
              </w:rPr>
            </w:pPr>
          </w:p>
        </w:tc>
      </w:tr>
      <w:tr w:rsidR="007A6CDD" w:rsidRPr="00F636C5" w14:paraId="44A6D082" w14:textId="77777777" w:rsidTr="008F7CC7">
        <w:trPr>
          <w:trHeight w:val="543"/>
        </w:trPr>
        <w:tc>
          <w:tcPr>
            <w:tcW w:w="7308" w:type="dxa"/>
            <w:shd w:val="clear" w:color="auto" w:fill="D9D9D9"/>
            <w:vAlign w:val="center"/>
          </w:tcPr>
          <w:p w14:paraId="1DE7B2A0" w14:textId="77777777" w:rsidR="007A6CDD" w:rsidRPr="00F002E5" w:rsidRDefault="007A6CDD" w:rsidP="007A6CDD">
            <w:pPr>
              <w:pStyle w:val="NoSpacing"/>
              <w:rPr>
                <w:rFonts w:ascii="Calibri" w:hAnsi="Calibri" w:cs="Calibri"/>
                <w:i/>
              </w:rPr>
            </w:pPr>
            <w:r w:rsidRPr="00F002E5">
              <w:rPr>
                <w:rFonts w:ascii="Calibri" w:hAnsi="Calibri" w:cs="Calibri"/>
              </w:rPr>
              <w:t>If you had an opportunity to teach this lesson again to the same group of students, what would you do differently, and why?</w:t>
            </w:r>
          </w:p>
        </w:tc>
        <w:tc>
          <w:tcPr>
            <w:tcW w:w="7308" w:type="dxa"/>
            <w:shd w:val="clear" w:color="auto" w:fill="auto"/>
            <w:vAlign w:val="center"/>
          </w:tcPr>
          <w:p w14:paraId="5CBC7379" w14:textId="77777777" w:rsidR="007A6CDD" w:rsidRPr="00F002E5" w:rsidRDefault="007A6CDD" w:rsidP="007A6CDD">
            <w:pPr>
              <w:pStyle w:val="NoSpacing"/>
              <w:rPr>
                <w:rFonts w:ascii="Calibri" w:hAnsi="Calibri" w:cs="Calibri"/>
                <w:i/>
                <w:sz w:val="20"/>
                <w:szCs w:val="20"/>
              </w:rPr>
            </w:pPr>
          </w:p>
        </w:tc>
      </w:tr>
      <w:tr w:rsidR="007A6CDD" w:rsidRPr="00F636C5" w14:paraId="6F4FBEB0" w14:textId="77777777" w:rsidTr="008F7CC7">
        <w:trPr>
          <w:trHeight w:val="65"/>
        </w:trPr>
        <w:tc>
          <w:tcPr>
            <w:tcW w:w="7308" w:type="dxa"/>
            <w:shd w:val="clear" w:color="auto" w:fill="D9D9D9"/>
            <w:vAlign w:val="center"/>
          </w:tcPr>
          <w:p w14:paraId="4E99E61D" w14:textId="77777777" w:rsidR="007A6CDD" w:rsidRPr="00F002E5" w:rsidRDefault="007A6CDD" w:rsidP="007A6CDD">
            <w:pPr>
              <w:pStyle w:val="NoSpacing"/>
              <w:rPr>
                <w:rFonts w:ascii="Calibri" w:hAnsi="Calibri" w:cs="Calibri"/>
                <w:i/>
              </w:rPr>
            </w:pPr>
            <w:r w:rsidRPr="00F002E5">
              <w:rPr>
                <w:rFonts w:ascii="Calibri" w:hAnsi="Calibri" w:cs="Calibri"/>
              </w:rPr>
              <w:t>What do you see as the next step(s) in your professional growth for addressing the needs you have identified through personal reflection?</w:t>
            </w:r>
          </w:p>
        </w:tc>
        <w:tc>
          <w:tcPr>
            <w:tcW w:w="7308" w:type="dxa"/>
            <w:shd w:val="clear" w:color="auto" w:fill="auto"/>
            <w:vAlign w:val="center"/>
          </w:tcPr>
          <w:p w14:paraId="011DCD0B" w14:textId="77777777" w:rsidR="007A6CDD" w:rsidRPr="00F002E5" w:rsidRDefault="007A6CDD" w:rsidP="007A6CDD">
            <w:pPr>
              <w:pStyle w:val="NoSpacing"/>
              <w:rPr>
                <w:rFonts w:ascii="Calibri" w:hAnsi="Calibri" w:cs="Calibri"/>
                <w:i/>
                <w:sz w:val="20"/>
                <w:szCs w:val="20"/>
              </w:rPr>
            </w:pPr>
          </w:p>
        </w:tc>
      </w:tr>
    </w:tbl>
    <w:p w14:paraId="61535FC5" w14:textId="77777777" w:rsidR="007A6CDD" w:rsidRPr="00F002E5" w:rsidRDefault="007A6CDD" w:rsidP="007A6CDD">
      <w:pPr>
        <w:pStyle w:val="NoSpacing"/>
        <w:rPr>
          <w:rFonts w:ascii="Calibri" w:hAnsi="Calibri" w:cs="Calibri"/>
          <w:sz w:val="8"/>
          <w:szCs w:val="8"/>
        </w:rPr>
      </w:pPr>
    </w:p>
    <w:p w14:paraId="568DFB48" w14:textId="77777777" w:rsidR="007A6CDD" w:rsidRDefault="007A6CDD" w:rsidP="007A6CDD">
      <w:pPr>
        <w:pStyle w:val="NoSpacing"/>
        <w:rPr>
          <w:rFonts w:ascii="Calibri" w:hAnsi="Calibri" w:cs="Calibri"/>
          <w:i/>
        </w:rPr>
      </w:pPr>
      <w:r w:rsidRPr="00F002E5">
        <w:rPr>
          <w:rFonts w:ascii="Calibri" w:hAnsi="Calibri" w:cs="Calibri"/>
          <w:i/>
        </w:rPr>
        <w:t>Evaluator’s Formative Observation Rating:</w:t>
      </w:r>
    </w:p>
    <w:p w14:paraId="1FEDD685" w14:textId="77777777" w:rsidR="007A6CDD" w:rsidRDefault="007A6CDD" w:rsidP="007A6CDD">
      <w:pPr>
        <w:pStyle w:val="NoSpacing"/>
        <w:rPr>
          <w:rFonts w:ascii="Calibri" w:hAnsi="Calibri" w:cs="Calibri"/>
          <w:i/>
        </w:rPr>
      </w:pPr>
    </w:p>
    <w:tbl>
      <w:tblPr>
        <w:tblW w:w="110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754"/>
        <w:gridCol w:w="688"/>
        <w:gridCol w:w="689"/>
        <w:gridCol w:w="688"/>
        <w:gridCol w:w="689"/>
        <w:gridCol w:w="2754"/>
        <w:gridCol w:w="688"/>
        <w:gridCol w:w="689"/>
        <w:gridCol w:w="688"/>
        <w:gridCol w:w="689"/>
      </w:tblGrid>
      <w:tr w:rsidR="007A6CDD" w:rsidRPr="00C33AC9" w14:paraId="0A064FFB" w14:textId="77777777" w:rsidTr="007A6CDD">
        <w:trPr>
          <w:trHeight w:val="432"/>
        </w:trPr>
        <w:tc>
          <w:tcPr>
            <w:tcW w:w="2754" w:type="dxa"/>
            <w:shd w:val="clear" w:color="auto" w:fill="D9D9D9"/>
            <w:vAlign w:val="center"/>
          </w:tcPr>
          <w:p w14:paraId="024B6C3C" w14:textId="77777777" w:rsidR="007A6CDD" w:rsidRPr="00C33AC9" w:rsidRDefault="00D53127" w:rsidP="00D53127">
            <w:pPr>
              <w:jc w:val="center"/>
              <w:rPr>
                <w:rFonts w:cs="Calibri"/>
                <w:b/>
              </w:rPr>
            </w:pPr>
            <w:r w:rsidRPr="00C33AC9">
              <w:rPr>
                <w:rFonts w:cs="Calibri"/>
                <w:b/>
              </w:rPr>
              <w:t>Measure</w:t>
            </w:r>
            <w:r w:rsidR="007A6CDD" w:rsidRPr="00C33AC9">
              <w:rPr>
                <w:rFonts w:cs="Calibri"/>
                <w:b/>
              </w:rPr>
              <w:t xml:space="preserve"> 1: Planning </w:t>
            </w:r>
            <w:r w:rsidR="009C6973" w:rsidRPr="00C33AC9">
              <w:rPr>
                <w:rFonts w:cs="Calibri"/>
                <w:b/>
              </w:rPr>
              <w:t>and Preparation</w:t>
            </w:r>
            <w:r w:rsidR="007A6CDD" w:rsidRPr="00C33AC9">
              <w:rPr>
                <w:rFonts w:cs="Calibri"/>
                <w:b/>
              </w:rPr>
              <w:t xml:space="preserve"> </w:t>
            </w:r>
          </w:p>
        </w:tc>
        <w:tc>
          <w:tcPr>
            <w:tcW w:w="2754" w:type="dxa"/>
            <w:gridSpan w:val="4"/>
            <w:tcBorders>
              <w:right w:val="double" w:sz="4" w:space="0" w:color="auto"/>
            </w:tcBorders>
            <w:shd w:val="clear" w:color="auto" w:fill="D9D9D9"/>
            <w:vAlign w:val="center"/>
          </w:tcPr>
          <w:p w14:paraId="2283EAF4" w14:textId="77777777" w:rsidR="007A6CDD" w:rsidRPr="00C33AC9" w:rsidRDefault="007A6CDD" w:rsidP="007A6CDD">
            <w:pPr>
              <w:jc w:val="center"/>
              <w:rPr>
                <w:b/>
              </w:rPr>
            </w:pPr>
            <w:r w:rsidRPr="00C33AC9">
              <w:rPr>
                <w:b/>
              </w:rPr>
              <w:t>Rating:</w:t>
            </w:r>
          </w:p>
        </w:tc>
        <w:tc>
          <w:tcPr>
            <w:tcW w:w="2754" w:type="dxa"/>
            <w:tcBorders>
              <w:top w:val="double" w:sz="4" w:space="0" w:color="auto"/>
              <w:left w:val="double" w:sz="4" w:space="0" w:color="auto"/>
              <w:bottom w:val="single" w:sz="6" w:space="0" w:color="auto"/>
            </w:tcBorders>
            <w:shd w:val="clear" w:color="auto" w:fill="D9D9D9"/>
            <w:vAlign w:val="center"/>
          </w:tcPr>
          <w:p w14:paraId="39D94C1D" w14:textId="77777777" w:rsidR="007A6CDD" w:rsidRPr="00C33AC9" w:rsidRDefault="00D53127" w:rsidP="00D53127">
            <w:pPr>
              <w:jc w:val="center"/>
              <w:rPr>
                <w:rFonts w:cs="Calibri"/>
                <w:b/>
              </w:rPr>
            </w:pPr>
            <w:r w:rsidRPr="00C33AC9">
              <w:rPr>
                <w:rFonts w:cs="Calibri"/>
                <w:b/>
              </w:rPr>
              <w:t>Measure</w:t>
            </w:r>
            <w:r w:rsidR="007A6CDD" w:rsidRPr="00C33AC9">
              <w:rPr>
                <w:rFonts w:cs="Calibri"/>
                <w:b/>
              </w:rPr>
              <w:t xml:space="preserve"> 2:  </w:t>
            </w:r>
            <w:r w:rsidR="009C6973" w:rsidRPr="00C33AC9">
              <w:rPr>
                <w:rFonts w:cs="Calibri"/>
                <w:b/>
              </w:rPr>
              <w:t xml:space="preserve">Classroom </w:t>
            </w:r>
            <w:r w:rsidR="007A6CDD" w:rsidRPr="00C33AC9">
              <w:rPr>
                <w:rFonts w:cs="Calibri"/>
                <w:b/>
              </w:rPr>
              <w:t>Environment</w:t>
            </w:r>
          </w:p>
        </w:tc>
        <w:tc>
          <w:tcPr>
            <w:tcW w:w="2754" w:type="dxa"/>
            <w:gridSpan w:val="4"/>
            <w:shd w:val="clear" w:color="auto" w:fill="D9D9D9"/>
            <w:vAlign w:val="center"/>
          </w:tcPr>
          <w:p w14:paraId="6049CB3A" w14:textId="77777777" w:rsidR="007A6CDD" w:rsidRPr="00C33AC9" w:rsidRDefault="007A6CDD" w:rsidP="007A6CDD">
            <w:pPr>
              <w:jc w:val="center"/>
              <w:rPr>
                <w:b/>
              </w:rPr>
            </w:pPr>
            <w:r w:rsidRPr="00C33AC9">
              <w:rPr>
                <w:b/>
              </w:rPr>
              <w:t>Rating:</w:t>
            </w:r>
          </w:p>
        </w:tc>
      </w:tr>
      <w:tr w:rsidR="007A6CDD" w:rsidRPr="00C33AC9" w14:paraId="6C6DE4B9" w14:textId="77777777" w:rsidTr="007A6CDD">
        <w:trPr>
          <w:trHeight w:val="504"/>
        </w:trPr>
        <w:tc>
          <w:tcPr>
            <w:tcW w:w="2754" w:type="dxa"/>
            <w:shd w:val="clear" w:color="auto" w:fill="auto"/>
            <w:vAlign w:val="center"/>
          </w:tcPr>
          <w:p w14:paraId="2F3716D8" w14:textId="77777777" w:rsidR="007A6CDD" w:rsidRPr="00C33AC9" w:rsidRDefault="007A6CDD" w:rsidP="007A6CDD">
            <w:pPr>
              <w:rPr>
                <w:rFonts w:cs="Calibri"/>
                <w:sz w:val="20"/>
                <w:szCs w:val="20"/>
              </w:rPr>
            </w:pPr>
            <w:r w:rsidRPr="00C33AC9">
              <w:rPr>
                <w:rFonts w:cs="Calibri"/>
                <w:sz w:val="20"/>
                <w:szCs w:val="20"/>
              </w:rPr>
              <w:t>A:  Demonstrating Knowledge of Content and Pedagogy</w:t>
            </w:r>
          </w:p>
        </w:tc>
        <w:tc>
          <w:tcPr>
            <w:tcW w:w="688" w:type="dxa"/>
            <w:shd w:val="clear" w:color="auto" w:fill="auto"/>
            <w:vAlign w:val="center"/>
          </w:tcPr>
          <w:p w14:paraId="6F741AF5" w14:textId="77777777" w:rsidR="007A6CDD" w:rsidRPr="00C33AC9" w:rsidRDefault="007A6CDD" w:rsidP="007A6CDD">
            <w:pPr>
              <w:jc w:val="center"/>
              <w:rPr>
                <w:b/>
              </w:rPr>
            </w:pPr>
            <w:r w:rsidRPr="00C33AC9">
              <w:rPr>
                <w:b/>
              </w:rPr>
              <w:t>I</w:t>
            </w:r>
          </w:p>
        </w:tc>
        <w:tc>
          <w:tcPr>
            <w:tcW w:w="689" w:type="dxa"/>
            <w:shd w:val="clear" w:color="auto" w:fill="auto"/>
            <w:vAlign w:val="center"/>
          </w:tcPr>
          <w:p w14:paraId="543B1593" w14:textId="77777777" w:rsidR="007A6CDD" w:rsidRPr="00C33AC9" w:rsidRDefault="007A6CDD" w:rsidP="007A6CDD">
            <w:pPr>
              <w:jc w:val="center"/>
              <w:rPr>
                <w:b/>
              </w:rPr>
            </w:pPr>
            <w:r w:rsidRPr="00C33AC9">
              <w:rPr>
                <w:b/>
              </w:rPr>
              <w:t>D</w:t>
            </w:r>
          </w:p>
        </w:tc>
        <w:tc>
          <w:tcPr>
            <w:tcW w:w="688" w:type="dxa"/>
            <w:shd w:val="clear" w:color="auto" w:fill="auto"/>
            <w:vAlign w:val="center"/>
          </w:tcPr>
          <w:p w14:paraId="79B789E1" w14:textId="77777777" w:rsidR="007A6CDD" w:rsidRPr="00C33AC9" w:rsidRDefault="007A6CDD" w:rsidP="007A6CDD">
            <w:pPr>
              <w:jc w:val="center"/>
              <w:rPr>
                <w:b/>
              </w:rPr>
            </w:pPr>
            <w:r w:rsidRPr="00C33AC9">
              <w:rPr>
                <w:b/>
              </w:rPr>
              <w:t>A</w:t>
            </w:r>
          </w:p>
        </w:tc>
        <w:tc>
          <w:tcPr>
            <w:tcW w:w="689" w:type="dxa"/>
            <w:tcBorders>
              <w:right w:val="double" w:sz="4" w:space="0" w:color="auto"/>
            </w:tcBorders>
            <w:shd w:val="clear" w:color="auto" w:fill="auto"/>
            <w:vAlign w:val="center"/>
          </w:tcPr>
          <w:p w14:paraId="11318902" w14:textId="77777777" w:rsidR="007A6CDD" w:rsidRPr="00C33AC9" w:rsidRDefault="007A6CDD" w:rsidP="007A6CDD">
            <w:pPr>
              <w:jc w:val="center"/>
              <w:rPr>
                <w:b/>
              </w:rPr>
            </w:pPr>
            <w:r w:rsidRPr="00C33AC9">
              <w:rPr>
                <w:b/>
              </w:rPr>
              <w:t>E</w:t>
            </w:r>
          </w:p>
        </w:tc>
        <w:tc>
          <w:tcPr>
            <w:tcW w:w="2754" w:type="dxa"/>
            <w:tcBorders>
              <w:top w:val="single" w:sz="6" w:space="0" w:color="auto"/>
              <w:left w:val="double" w:sz="4" w:space="0" w:color="auto"/>
              <w:bottom w:val="single" w:sz="6" w:space="0" w:color="auto"/>
            </w:tcBorders>
            <w:shd w:val="clear" w:color="auto" w:fill="auto"/>
            <w:vAlign w:val="center"/>
          </w:tcPr>
          <w:p w14:paraId="3461C667" w14:textId="77777777" w:rsidR="007A6CDD" w:rsidRPr="00C33AC9" w:rsidRDefault="007A6CDD" w:rsidP="007A6CDD">
            <w:pPr>
              <w:rPr>
                <w:rFonts w:cs="Calibri"/>
                <w:sz w:val="20"/>
                <w:szCs w:val="20"/>
              </w:rPr>
            </w:pPr>
            <w:r w:rsidRPr="00C33AC9">
              <w:rPr>
                <w:rFonts w:cs="Calibri"/>
                <w:sz w:val="20"/>
                <w:szCs w:val="20"/>
              </w:rPr>
              <w:t>A:  Creating an Environment of Respect and Rapport</w:t>
            </w:r>
          </w:p>
        </w:tc>
        <w:tc>
          <w:tcPr>
            <w:tcW w:w="688" w:type="dxa"/>
            <w:shd w:val="clear" w:color="auto" w:fill="auto"/>
            <w:vAlign w:val="center"/>
          </w:tcPr>
          <w:p w14:paraId="26052B7F" w14:textId="77777777" w:rsidR="007A6CDD" w:rsidRPr="00C33AC9" w:rsidRDefault="007A6CDD" w:rsidP="007A6CDD">
            <w:pPr>
              <w:jc w:val="center"/>
              <w:rPr>
                <w:b/>
              </w:rPr>
            </w:pPr>
            <w:r w:rsidRPr="00C33AC9">
              <w:rPr>
                <w:b/>
              </w:rPr>
              <w:t>I</w:t>
            </w:r>
          </w:p>
        </w:tc>
        <w:tc>
          <w:tcPr>
            <w:tcW w:w="689" w:type="dxa"/>
            <w:shd w:val="clear" w:color="auto" w:fill="auto"/>
            <w:vAlign w:val="center"/>
          </w:tcPr>
          <w:p w14:paraId="2F6264F4" w14:textId="77777777" w:rsidR="007A6CDD" w:rsidRPr="00C33AC9" w:rsidRDefault="007A6CDD" w:rsidP="007A6CDD">
            <w:pPr>
              <w:jc w:val="center"/>
              <w:rPr>
                <w:b/>
              </w:rPr>
            </w:pPr>
            <w:r w:rsidRPr="00C33AC9">
              <w:rPr>
                <w:b/>
              </w:rPr>
              <w:t>D</w:t>
            </w:r>
          </w:p>
        </w:tc>
        <w:tc>
          <w:tcPr>
            <w:tcW w:w="688" w:type="dxa"/>
            <w:shd w:val="clear" w:color="auto" w:fill="auto"/>
            <w:vAlign w:val="center"/>
          </w:tcPr>
          <w:p w14:paraId="6CC7B8DC" w14:textId="77777777" w:rsidR="007A6CDD" w:rsidRPr="00C33AC9" w:rsidRDefault="007A6CDD" w:rsidP="007A6CDD">
            <w:pPr>
              <w:jc w:val="center"/>
              <w:rPr>
                <w:b/>
              </w:rPr>
            </w:pPr>
            <w:r w:rsidRPr="00C33AC9">
              <w:rPr>
                <w:b/>
              </w:rPr>
              <w:t>A</w:t>
            </w:r>
          </w:p>
        </w:tc>
        <w:tc>
          <w:tcPr>
            <w:tcW w:w="689" w:type="dxa"/>
            <w:shd w:val="clear" w:color="auto" w:fill="auto"/>
            <w:vAlign w:val="center"/>
          </w:tcPr>
          <w:p w14:paraId="450BB00E" w14:textId="77777777" w:rsidR="007A6CDD" w:rsidRPr="00C33AC9" w:rsidRDefault="007A6CDD" w:rsidP="007A6CDD">
            <w:pPr>
              <w:jc w:val="center"/>
              <w:rPr>
                <w:b/>
              </w:rPr>
            </w:pPr>
            <w:r w:rsidRPr="00C33AC9">
              <w:rPr>
                <w:b/>
              </w:rPr>
              <w:t>E</w:t>
            </w:r>
          </w:p>
        </w:tc>
      </w:tr>
      <w:tr w:rsidR="007A6CDD" w:rsidRPr="00C33AC9" w14:paraId="284C9F2C" w14:textId="77777777" w:rsidTr="007A6CDD">
        <w:trPr>
          <w:trHeight w:val="504"/>
        </w:trPr>
        <w:tc>
          <w:tcPr>
            <w:tcW w:w="2754" w:type="dxa"/>
            <w:shd w:val="clear" w:color="auto" w:fill="auto"/>
            <w:vAlign w:val="center"/>
          </w:tcPr>
          <w:p w14:paraId="4EEC6CAA" w14:textId="77777777" w:rsidR="007A6CDD" w:rsidRPr="00C33AC9" w:rsidRDefault="007A6CDD" w:rsidP="007A6CDD">
            <w:pPr>
              <w:rPr>
                <w:rFonts w:cs="Calibri"/>
                <w:sz w:val="20"/>
                <w:szCs w:val="20"/>
              </w:rPr>
            </w:pPr>
            <w:r w:rsidRPr="00C33AC9">
              <w:rPr>
                <w:rFonts w:cs="Calibri"/>
                <w:sz w:val="20"/>
                <w:szCs w:val="20"/>
              </w:rPr>
              <w:t>B:  Demonstrating Knowledge of Students</w:t>
            </w:r>
          </w:p>
        </w:tc>
        <w:tc>
          <w:tcPr>
            <w:tcW w:w="688" w:type="dxa"/>
            <w:shd w:val="clear" w:color="auto" w:fill="auto"/>
            <w:vAlign w:val="center"/>
          </w:tcPr>
          <w:p w14:paraId="5F119F7B" w14:textId="77777777" w:rsidR="007A6CDD" w:rsidRPr="00C33AC9" w:rsidRDefault="007A6CDD" w:rsidP="007A6CDD">
            <w:pPr>
              <w:jc w:val="center"/>
              <w:rPr>
                <w:b/>
              </w:rPr>
            </w:pPr>
            <w:r w:rsidRPr="00C33AC9">
              <w:rPr>
                <w:b/>
              </w:rPr>
              <w:t>I</w:t>
            </w:r>
          </w:p>
        </w:tc>
        <w:tc>
          <w:tcPr>
            <w:tcW w:w="689" w:type="dxa"/>
            <w:shd w:val="clear" w:color="auto" w:fill="auto"/>
            <w:vAlign w:val="center"/>
          </w:tcPr>
          <w:p w14:paraId="422016D6" w14:textId="77777777" w:rsidR="007A6CDD" w:rsidRPr="00C33AC9" w:rsidRDefault="007A6CDD" w:rsidP="007A6CDD">
            <w:pPr>
              <w:jc w:val="center"/>
              <w:rPr>
                <w:b/>
              </w:rPr>
            </w:pPr>
            <w:r w:rsidRPr="00C33AC9">
              <w:rPr>
                <w:b/>
              </w:rPr>
              <w:t>D</w:t>
            </w:r>
          </w:p>
        </w:tc>
        <w:tc>
          <w:tcPr>
            <w:tcW w:w="688" w:type="dxa"/>
            <w:shd w:val="clear" w:color="auto" w:fill="auto"/>
            <w:vAlign w:val="center"/>
          </w:tcPr>
          <w:p w14:paraId="6418F1D2" w14:textId="77777777" w:rsidR="007A6CDD" w:rsidRPr="00C33AC9" w:rsidRDefault="007A6CDD" w:rsidP="007A6CDD">
            <w:pPr>
              <w:jc w:val="center"/>
              <w:rPr>
                <w:b/>
              </w:rPr>
            </w:pPr>
            <w:r w:rsidRPr="00C33AC9">
              <w:rPr>
                <w:b/>
              </w:rPr>
              <w:t>A</w:t>
            </w:r>
          </w:p>
        </w:tc>
        <w:tc>
          <w:tcPr>
            <w:tcW w:w="689" w:type="dxa"/>
            <w:tcBorders>
              <w:right w:val="double" w:sz="4" w:space="0" w:color="auto"/>
            </w:tcBorders>
            <w:shd w:val="clear" w:color="auto" w:fill="auto"/>
            <w:vAlign w:val="center"/>
          </w:tcPr>
          <w:p w14:paraId="2C01FC94" w14:textId="77777777" w:rsidR="007A6CDD" w:rsidRPr="00C33AC9" w:rsidRDefault="007A6CDD" w:rsidP="007A6CDD">
            <w:pPr>
              <w:jc w:val="center"/>
              <w:rPr>
                <w:b/>
              </w:rPr>
            </w:pPr>
            <w:r w:rsidRPr="00C33AC9">
              <w:rPr>
                <w:b/>
              </w:rPr>
              <w:t>E</w:t>
            </w:r>
          </w:p>
        </w:tc>
        <w:tc>
          <w:tcPr>
            <w:tcW w:w="2754" w:type="dxa"/>
            <w:tcBorders>
              <w:top w:val="single" w:sz="6" w:space="0" w:color="auto"/>
              <w:left w:val="double" w:sz="4" w:space="0" w:color="auto"/>
              <w:bottom w:val="single" w:sz="6" w:space="0" w:color="auto"/>
            </w:tcBorders>
            <w:shd w:val="clear" w:color="auto" w:fill="auto"/>
            <w:vAlign w:val="center"/>
          </w:tcPr>
          <w:p w14:paraId="634373D5" w14:textId="77777777" w:rsidR="007A6CDD" w:rsidRPr="00C33AC9" w:rsidRDefault="007A6CDD" w:rsidP="007A6CDD">
            <w:pPr>
              <w:rPr>
                <w:rFonts w:cs="Calibri"/>
                <w:sz w:val="20"/>
                <w:szCs w:val="20"/>
              </w:rPr>
            </w:pPr>
            <w:r w:rsidRPr="00C33AC9">
              <w:rPr>
                <w:rFonts w:cs="Calibri"/>
                <w:sz w:val="20"/>
                <w:szCs w:val="20"/>
              </w:rPr>
              <w:t>B: Establishing a Culture for Learning</w:t>
            </w:r>
          </w:p>
        </w:tc>
        <w:tc>
          <w:tcPr>
            <w:tcW w:w="688" w:type="dxa"/>
            <w:shd w:val="clear" w:color="auto" w:fill="auto"/>
            <w:vAlign w:val="center"/>
          </w:tcPr>
          <w:p w14:paraId="2DBFA9D1" w14:textId="77777777" w:rsidR="007A6CDD" w:rsidRPr="00C33AC9" w:rsidRDefault="007A6CDD" w:rsidP="007A6CDD">
            <w:pPr>
              <w:jc w:val="center"/>
              <w:rPr>
                <w:b/>
              </w:rPr>
            </w:pPr>
            <w:r w:rsidRPr="00C33AC9">
              <w:rPr>
                <w:b/>
              </w:rPr>
              <w:t>I</w:t>
            </w:r>
          </w:p>
        </w:tc>
        <w:tc>
          <w:tcPr>
            <w:tcW w:w="689" w:type="dxa"/>
            <w:shd w:val="clear" w:color="auto" w:fill="auto"/>
            <w:vAlign w:val="center"/>
          </w:tcPr>
          <w:p w14:paraId="2CE27EEF" w14:textId="77777777" w:rsidR="007A6CDD" w:rsidRPr="00C33AC9" w:rsidRDefault="007A6CDD" w:rsidP="007A6CDD">
            <w:pPr>
              <w:jc w:val="center"/>
              <w:rPr>
                <w:b/>
              </w:rPr>
            </w:pPr>
            <w:r w:rsidRPr="00C33AC9">
              <w:rPr>
                <w:b/>
              </w:rPr>
              <w:t>D</w:t>
            </w:r>
          </w:p>
        </w:tc>
        <w:tc>
          <w:tcPr>
            <w:tcW w:w="688" w:type="dxa"/>
            <w:shd w:val="clear" w:color="auto" w:fill="auto"/>
            <w:vAlign w:val="center"/>
          </w:tcPr>
          <w:p w14:paraId="082C5FA9" w14:textId="77777777" w:rsidR="007A6CDD" w:rsidRPr="00C33AC9" w:rsidRDefault="007A6CDD" w:rsidP="007A6CDD">
            <w:pPr>
              <w:jc w:val="center"/>
              <w:rPr>
                <w:b/>
              </w:rPr>
            </w:pPr>
            <w:r w:rsidRPr="00C33AC9">
              <w:rPr>
                <w:b/>
              </w:rPr>
              <w:t>A</w:t>
            </w:r>
          </w:p>
        </w:tc>
        <w:tc>
          <w:tcPr>
            <w:tcW w:w="689" w:type="dxa"/>
            <w:shd w:val="clear" w:color="auto" w:fill="auto"/>
            <w:vAlign w:val="center"/>
          </w:tcPr>
          <w:p w14:paraId="295E78CA" w14:textId="77777777" w:rsidR="007A6CDD" w:rsidRPr="00C33AC9" w:rsidRDefault="007A6CDD" w:rsidP="007A6CDD">
            <w:pPr>
              <w:jc w:val="center"/>
              <w:rPr>
                <w:b/>
              </w:rPr>
            </w:pPr>
            <w:r w:rsidRPr="00C33AC9">
              <w:rPr>
                <w:b/>
              </w:rPr>
              <w:t>E</w:t>
            </w:r>
          </w:p>
        </w:tc>
      </w:tr>
      <w:tr w:rsidR="007A6CDD" w:rsidRPr="00C33AC9" w14:paraId="19354F7E" w14:textId="77777777" w:rsidTr="007A6CDD">
        <w:trPr>
          <w:trHeight w:val="504"/>
        </w:trPr>
        <w:tc>
          <w:tcPr>
            <w:tcW w:w="2754" w:type="dxa"/>
            <w:shd w:val="clear" w:color="auto" w:fill="auto"/>
            <w:vAlign w:val="center"/>
          </w:tcPr>
          <w:p w14:paraId="1E8320E5" w14:textId="77777777" w:rsidR="007A6CDD" w:rsidRPr="00C33AC9" w:rsidRDefault="007A6CDD" w:rsidP="007A6CDD">
            <w:pPr>
              <w:rPr>
                <w:rFonts w:cs="Calibri"/>
                <w:sz w:val="20"/>
                <w:szCs w:val="20"/>
              </w:rPr>
            </w:pPr>
            <w:r w:rsidRPr="00C33AC9">
              <w:rPr>
                <w:rFonts w:cs="Calibri"/>
                <w:sz w:val="20"/>
                <w:szCs w:val="20"/>
              </w:rPr>
              <w:t>C:  Selecting Instructional Outcomes</w:t>
            </w:r>
          </w:p>
        </w:tc>
        <w:tc>
          <w:tcPr>
            <w:tcW w:w="688" w:type="dxa"/>
            <w:shd w:val="clear" w:color="auto" w:fill="auto"/>
            <w:vAlign w:val="center"/>
          </w:tcPr>
          <w:p w14:paraId="2791B6BA" w14:textId="77777777" w:rsidR="007A6CDD" w:rsidRPr="00C33AC9" w:rsidRDefault="007A6CDD" w:rsidP="007A6CDD">
            <w:pPr>
              <w:jc w:val="center"/>
              <w:rPr>
                <w:b/>
              </w:rPr>
            </w:pPr>
            <w:r w:rsidRPr="00C33AC9">
              <w:rPr>
                <w:b/>
              </w:rPr>
              <w:t>I</w:t>
            </w:r>
          </w:p>
        </w:tc>
        <w:tc>
          <w:tcPr>
            <w:tcW w:w="689" w:type="dxa"/>
            <w:shd w:val="clear" w:color="auto" w:fill="auto"/>
            <w:vAlign w:val="center"/>
          </w:tcPr>
          <w:p w14:paraId="1C1BC6A1" w14:textId="77777777" w:rsidR="007A6CDD" w:rsidRPr="00C33AC9" w:rsidRDefault="007A6CDD" w:rsidP="007A6CDD">
            <w:pPr>
              <w:jc w:val="center"/>
              <w:rPr>
                <w:b/>
              </w:rPr>
            </w:pPr>
            <w:r w:rsidRPr="00C33AC9">
              <w:rPr>
                <w:b/>
              </w:rPr>
              <w:t>D</w:t>
            </w:r>
          </w:p>
        </w:tc>
        <w:tc>
          <w:tcPr>
            <w:tcW w:w="688" w:type="dxa"/>
            <w:shd w:val="clear" w:color="auto" w:fill="auto"/>
            <w:vAlign w:val="center"/>
          </w:tcPr>
          <w:p w14:paraId="709FC5C8" w14:textId="77777777" w:rsidR="007A6CDD" w:rsidRPr="00C33AC9" w:rsidRDefault="007A6CDD" w:rsidP="007A6CDD">
            <w:pPr>
              <w:jc w:val="center"/>
              <w:rPr>
                <w:b/>
              </w:rPr>
            </w:pPr>
            <w:r w:rsidRPr="00C33AC9">
              <w:rPr>
                <w:b/>
              </w:rPr>
              <w:t>A</w:t>
            </w:r>
          </w:p>
        </w:tc>
        <w:tc>
          <w:tcPr>
            <w:tcW w:w="689" w:type="dxa"/>
            <w:tcBorders>
              <w:right w:val="double" w:sz="4" w:space="0" w:color="auto"/>
            </w:tcBorders>
            <w:shd w:val="clear" w:color="auto" w:fill="auto"/>
            <w:vAlign w:val="center"/>
          </w:tcPr>
          <w:p w14:paraId="3C738BCF" w14:textId="77777777" w:rsidR="007A6CDD" w:rsidRPr="00C33AC9" w:rsidRDefault="007A6CDD" w:rsidP="007A6CDD">
            <w:pPr>
              <w:jc w:val="center"/>
              <w:rPr>
                <w:b/>
              </w:rPr>
            </w:pPr>
            <w:r w:rsidRPr="00C33AC9">
              <w:rPr>
                <w:b/>
              </w:rPr>
              <w:t>E</w:t>
            </w:r>
          </w:p>
        </w:tc>
        <w:tc>
          <w:tcPr>
            <w:tcW w:w="2754" w:type="dxa"/>
            <w:tcBorders>
              <w:top w:val="single" w:sz="6" w:space="0" w:color="auto"/>
              <w:left w:val="double" w:sz="4" w:space="0" w:color="auto"/>
              <w:bottom w:val="single" w:sz="6" w:space="0" w:color="auto"/>
            </w:tcBorders>
            <w:shd w:val="clear" w:color="auto" w:fill="auto"/>
            <w:vAlign w:val="center"/>
          </w:tcPr>
          <w:p w14:paraId="37C74B4F" w14:textId="77777777" w:rsidR="007A6CDD" w:rsidRPr="00C33AC9" w:rsidRDefault="007A6CDD" w:rsidP="007A6CDD">
            <w:pPr>
              <w:rPr>
                <w:rFonts w:cs="Calibri"/>
                <w:sz w:val="20"/>
                <w:szCs w:val="20"/>
              </w:rPr>
            </w:pPr>
            <w:r w:rsidRPr="00C33AC9">
              <w:rPr>
                <w:rFonts w:cs="Calibri"/>
                <w:sz w:val="20"/>
                <w:szCs w:val="20"/>
              </w:rPr>
              <w:t>C: Managing Classroom Procedures</w:t>
            </w:r>
          </w:p>
        </w:tc>
        <w:tc>
          <w:tcPr>
            <w:tcW w:w="688" w:type="dxa"/>
            <w:shd w:val="clear" w:color="auto" w:fill="auto"/>
            <w:vAlign w:val="center"/>
          </w:tcPr>
          <w:p w14:paraId="73A0D7A2" w14:textId="77777777" w:rsidR="007A6CDD" w:rsidRPr="00C33AC9" w:rsidRDefault="007A6CDD" w:rsidP="007A6CDD">
            <w:pPr>
              <w:jc w:val="center"/>
              <w:rPr>
                <w:b/>
              </w:rPr>
            </w:pPr>
            <w:r w:rsidRPr="00C33AC9">
              <w:rPr>
                <w:b/>
              </w:rPr>
              <w:t>I</w:t>
            </w:r>
          </w:p>
        </w:tc>
        <w:tc>
          <w:tcPr>
            <w:tcW w:w="689" w:type="dxa"/>
            <w:shd w:val="clear" w:color="auto" w:fill="auto"/>
            <w:vAlign w:val="center"/>
          </w:tcPr>
          <w:p w14:paraId="7C7D5C0E" w14:textId="77777777" w:rsidR="007A6CDD" w:rsidRPr="00C33AC9" w:rsidRDefault="007A6CDD" w:rsidP="007A6CDD">
            <w:pPr>
              <w:jc w:val="center"/>
              <w:rPr>
                <w:b/>
              </w:rPr>
            </w:pPr>
            <w:r w:rsidRPr="00C33AC9">
              <w:rPr>
                <w:b/>
              </w:rPr>
              <w:t>D</w:t>
            </w:r>
          </w:p>
        </w:tc>
        <w:tc>
          <w:tcPr>
            <w:tcW w:w="688" w:type="dxa"/>
            <w:shd w:val="clear" w:color="auto" w:fill="auto"/>
            <w:vAlign w:val="center"/>
          </w:tcPr>
          <w:p w14:paraId="70418F2D" w14:textId="77777777" w:rsidR="007A6CDD" w:rsidRPr="00C33AC9" w:rsidRDefault="007A6CDD" w:rsidP="007A6CDD">
            <w:pPr>
              <w:jc w:val="center"/>
              <w:rPr>
                <w:b/>
              </w:rPr>
            </w:pPr>
            <w:r w:rsidRPr="00C33AC9">
              <w:rPr>
                <w:b/>
              </w:rPr>
              <w:t>A</w:t>
            </w:r>
          </w:p>
        </w:tc>
        <w:tc>
          <w:tcPr>
            <w:tcW w:w="689" w:type="dxa"/>
            <w:shd w:val="clear" w:color="auto" w:fill="auto"/>
            <w:vAlign w:val="center"/>
          </w:tcPr>
          <w:p w14:paraId="1E1EA890" w14:textId="77777777" w:rsidR="007A6CDD" w:rsidRPr="00C33AC9" w:rsidRDefault="007A6CDD" w:rsidP="007A6CDD">
            <w:pPr>
              <w:jc w:val="center"/>
              <w:rPr>
                <w:b/>
              </w:rPr>
            </w:pPr>
            <w:r w:rsidRPr="00C33AC9">
              <w:rPr>
                <w:b/>
              </w:rPr>
              <w:t>E</w:t>
            </w:r>
          </w:p>
        </w:tc>
      </w:tr>
      <w:tr w:rsidR="007A6CDD" w:rsidRPr="00C33AC9" w14:paraId="3562DE2B" w14:textId="77777777" w:rsidTr="007A6CDD">
        <w:trPr>
          <w:trHeight w:val="504"/>
        </w:trPr>
        <w:tc>
          <w:tcPr>
            <w:tcW w:w="2754" w:type="dxa"/>
            <w:shd w:val="clear" w:color="auto" w:fill="auto"/>
            <w:vAlign w:val="center"/>
          </w:tcPr>
          <w:p w14:paraId="2D374A93" w14:textId="77777777" w:rsidR="007A6CDD" w:rsidRPr="00C33AC9" w:rsidRDefault="007A6CDD" w:rsidP="007A6CDD">
            <w:pPr>
              <w:rPr>
                <w:rFonts w:cs="Calibri"/>
                <w:sz w:val="20"/>
                <w:szCs w:val="20"/>
              </w:rPr>
            </w:pPr>
            <w:r w:rsidRPr="00C33AC9">
              <w:rPr>
                <w:rFonts w:cs="Calibri"/>
                <w:sz w:val="20"/>
                <w:szCs w:val="20"/>
              </w:rPr>
              <w:t xml:space="preserve">D:  Demonstrating Knowledge of Resources </w:t>
            </w:r>
          </w:p>
        </w:tc>
        <w:tc>
          <w:tcPr>
            <w:tcW w:w="688" w:type="dxa"/>
            <w:shd w:val="clear" w:color="auto" w:fill="auto"/>
            <w:vAlign w:val="center"/>
          </w:tcPr>
          <w:p w14:paraId="3D34ACEA" w14:textId="77777777" w:rsidR="007A6CDD" w:rsidRPr="00C33AC9" w:rsidRDefault="007A6CDD" w:rsidP="007A6CDD">
            <w:pPr>
              <w:jc w:val="center"/>
              <w:rPr>
                <w:b/>
              </w:rPr>
            </w:pPr>
            <w:r w:rsidRPr="00C33AC9">
              <w:rPr>
                <w:b/>
              </w:rPr>
              <w:t>I</w:t>
            </w:r>
          </w:p>
        </w:tc>
        <w:tc>
          <w:tcPr>
            <w:tcW w:w="689" w:type="dxa"/>
            <w:shd w:val="clear" w:color="auto" w:fill="auto"/>
            <w:vAlign w:val="center"/>
          </w:tcPr>
          <w:p w14:paraId="28DA59BC" w14:textId="77777777" w:rsidR="007A6CDD" w:rsidRPr="00C33AC9" w:rsidRDefault="007A6CDD" w:rsidP="007A6CDD">
            <w:pPr>
              <w:jc w:val="center"/>
              <w:rPr>
                <w:b/>
              </w:rPr>
            </w:pPr>
            <w:r w:rsidRPr="00C33AC9">
              <w:rPr>
                <w:b/>
              </w:rPr>
              <w:t>D</w:t>
            </w:r>
          </w:p>
        </w:tc>
        <w:tc>
          <w:tcPr>
            <w:tcW w:w="688" w:type="dxa"/>
            <w:shd w:val="clear" w:color="auto" w:fill="auto"/>
            <w:vAlign w:val="center"/>
          </w:tcPr>
          <w:p w14:paraId="5BB15B22" w14:textId="77777777" w:rsidR="007A6CDD" w:rsidRPr="00C33AC9" w:rsidRDefault="007A6CDD" w:rsidP="007A6CDD">
            <w:pPr>
              <w:jc w:val="center"/>
              <w:rPr>
                <w:b/>
              </w:rPr>
            </w:pPr>
            <w:r w:rsidRPr="00C33AC9">
              <w:rPr>
                <w:b/>
              </w:rPr>
              <w:t>A</w:t>
            </w:r>
          </w:p>
        </w:tc>
        <w:tc>
          <w:tcPr>
            <w:tcW w:w="689" w:type="dxa"/>
            <w:tcBorders>
              <w:right w:val="double" w:sz="4" w:space="0" w:color="auto"/>
            </w:tcBorders>
            <w:shd w:val="clear" w:color="auto" w:fill="auto"/>
            <w:vAlign w:val="center"/>
          </w:tcPr>
          <w:p w14:paraId="3E021F63" w14:textId="77777777" w:rsidR="007A6CDD" w:rsidRPr="00C33AC9" w:rsidRDefault="007A6CDD" w:rsidP="007A6CDD">
            <w:pPr>
              <w:jc w:val="center"/>
              <w:rPr>
                <w:b/>
              </w:rPr>
            </w:pPr>
            <w:r w:rsidRPr="00C33AC9">
              <w:rPr>
                <w:b/>
              </w:rPr>
              <w:t>E</w:t>
            </w:r>
          </w:p>
        </w:tc>
        <w:tc>
          <w:tcPr>
            <w:tcW w:w="2754" w:type="dxa"/>
            <w:tcBorders>
              <w:top w:val="single" w:sz="6" w:space="0" w:color="auto"/>
              <w:left w:val="double" w:sz="4" w:space="0" w:color="auto"/>
              <w:bottom w:val="single" w:sz="6" w:space="0" w:color="auto"/>
            </w:tcBorders>
            <w:shd w:val="clear" w:color="auto" w:fill="auto"/>
            <w:vAlign w:val="center"/>
          </w:tcPr>
          <w:p w14:paraId="727AF25A" w14:textId="77777777" w:rsidR="007A6CDD" w:rsidRPr="00C33AC9" w:rsidRDefault="007A6CDD" w:rsidP="007A6CDD">
            <w:pPr>
              <w:rPr>
                <w:rFonts w:cs="Calibri"/>
                <w:sz w:val="20"/>
                <w:szCs w:val="20"/>
              </w:rPr>
            </w:pPr>
            <w:r w:rsidRPr="00C33AC9">
              <w:rPr>
                <w:rFonts w:cs="Calibri"/>
                <w:sz w:val="20"/>
                <w:szCs w:val="20"/>
              </w:rPr>
              <w:t>D: Managing Student Behavior</w:t>
            </w:r>
          </w:p>
        </w:tc>
        <w:tc>
          <w:tcPr>
            <w:tcW w:w="688" w:type="dxa"/>
            <w:shd w:val="clear" w:color="auto" w:fill="auto"/>
            <w:vAlign w:val="center"/>
          </w:tcPr>
          <w:p w14:paraId="71B05B48" w14:textId="77777777" w:rsidR="007A6CDD" w:rsidRPr="00C33AC9" w:rsidRDefault="007A6CDD" w:rsidP="007A6CDD">
            <w:pPr>
              <w:jc w:val="center"/>
              <w:rPr>
                <w:b/>
              </w:rPr>
            </w:pPr>
            <w:r w:rsidRPr="00C33AC9">
              <w:rPr>
                <w:b/>
              </w:rPr>
              <w:t>I</w:t>
            </w:r>
          </w:p>
        </w:tc>
        <w:tc>
          <w:tcPr>
            <w:tcW w:w="689" w:type="dxa"/>
            <w:shd w:val="clear" w:color="auto" w:fill="auto"/>
            <w:vAlign w:val="center"/>
          </w:tcPr>
          <w:p w14:paraId="15AACB46" w14:textId="77777777" w:rsidR="007A6CDD" w:rsidRPr="00C33AC9" w:rsidRDefault="007A6CDD" w:rsidP="007A6CDD">
            <w:pPr>
              <w:jc w:val="center"/>
              <w:rPr>
                <w:b/>
              </w:rPr>
            </w:pPr>
            <w:r w:rsidRPr="00C33AC9">
              <w:rPr>
                <w:b/>
              </w:rPr>
              <w:t>D</w:t>
            </w:r>
          </w:p>
        </w:tc>
        <w:tc>
          <w:tcPr>
            <w:tcW w:w="688" w:type="dxa"/>
            <w:shd w:val="clear" w:color="auto" w:fill="auto"/>
            <w:vAlign w:val="center"/>
          </w:tcPr>
          <w:p w14:paraId="5445087B" w14:textId="77777777" w:rsidR="007A6CDD" w:rsidRPr="00C33AC9" w:rsidRDefault="007A6CDD" w:rsidP="007A6CDD">
            <w:pPr>
              <w:jc w:val="center"/>
              <w:rPr>
                <w:b/>
              </w:rPr>
            </w:pPr>
            <w:r w:rsidRPr="00C33AC9">
              <w:rPr>
                <w:b/>
              </w:rPr>
              <w:t>A</w:t>
            </w:r>
          </w:p>
        </w:tc>
        <w:tc>
          <w:tcPr>
            <w:tcW w:w="689" w:type="dxa"/>
            <w:shd w:val="clear" w:color="auto" w:fill="auto"/>
            <w:vAlign w:val="center"/>
          </w:tcPr>
          <w:p w14:paraId="77633E88" w14:textId="77777777" w:rsidR="007A6CDD" w:rsidRPr="00C33AC9" w:rsidRDefault="007A6CDD" w:rsidP="007A6CDD">
            <w:pPr>
              <w:jc w:val="center"/>
              <w:rPr>
                <w:b/>
              </w:rPr>
            </w:pPr>
            <w:r w:rsidRPr="00C33AC9">
              <w:rPr>
                <w:b/>
              </w:rPr>
              <w:t>E</w:t>
            </w:r>
          </w:p>
        </w:tc>
      </w:tr>
      <w:tr w:rsidR="007A6CDD" w:rsidRPr="00C33AC9" w14:paraId="041AF3EF" w14:textId="77777777" w:rsidTr="007A6CDD">
        <w:trPr>
          <w:trHeight w:val="504"/>
        </w:trPr>
        <w:tc>
          <w:tcPr>
            <w:tcW w:w="2754" w:type="dxa"/>
            <w:shd w:val="clear" w:color="auto" w:fill="auto"/>
            <w:vAlign w:val="center"/>
          </w:tcPr>
          <w:p w14:paraId="2CF1EDB7" w14:textId="77777777" w:rsidR="007A6CDD" w:rsidRPr="00C33AC9" w:rsidRDefault="007A6CDD" w:rsidP="007A6CDD">
            <w:pPr>
              <w:rPr>
                <w:rFonts w:cs="Calibri"/>
                <w:sz w:val="20"/>
                <w:szCs w:val="20"/>
              </w:rPr>
            </w:pPr>
            <w:r w:rsidRPr="00C33AC9">
              <w:rPr>
                <w:rFonts w:cs="Calibri"/>
                <w:sz w:val="20"/>
                <w:szCs w:val="20"/>
              </w:rPr>
              <w:t>E:  Designing Coherent Instruction</w:t>
            </w:r>
          </w:p>
        </w:tc>
        <w:tc>
          <w:tcPr>
            <w:tcW w:w="688" w:type="dxa"/>
            <w:shd w:val="clear" w:color="auto" w:fill="auto"/>
            <w:vAlign w:val="center"/>
          </w:tcPr>
          <w:p w14:paraId="58395401" w14:textId="77777777" w:rsidR="007A6CDD" w:rsidRPr="00C33AC9" w:rsidRDefault="007A6CDD" w:rsidP="007A6CDD">
            <w:pPr>
              <w:jc w:val="center"/>
              <w:rPr>
                <w:b/>
              </w:rPr>
            </w:pPr>
            <w:r w:rsidRPr="00C33AC9">
              <w:rPr>
                <w:b/>
              </w:rPr>
              <w:t>I</w:t>
            </w:r>
          </w:p>
        </w:tc>
        <w:tc>
          <w:tcPr>
            <w:tcW w:w="689" w:type="dxa"/>
            <w:shd w:val="clear" w:color="auto" w:fill="auto"/>
            <w:vAlign w:val="center"/>
          </w:tcPr>
          <w:p w14:paraId="2A5891FE" w14:textId="77777777" w:rsidR="007A6CDD" w:rsidRPr="00C33AC9" w:rsidRDefault="007A6CDD" w:rsidP="007A6CDD">
            <w:pPr>
              <w:jc w:val="center"/>
              <w:rPr>
                <w:b/>
              </w:rPr>
            </w:pPr>
            <w:r w:rsidRPr="00C33AC9">
              <w:rPr>
                <w:b/>
              </w:rPr>
              <w:t>D</w:t>
            </w:r>
          </w:p>
        </w:tc>
        <w:tc>
          <w:tcPr>
            <w:tcW w:w="688" w:type="dxa"/>
            <w:shd w:val="clear" w:color="auto" w:fill="auto"/>
            <w:vAlign w:val="center"/>
          </w:tcPr>
          <w:p w14:paraId="22E578C5" w14:textId="77777777" w:rsidR="007A6CDD" w:rsidRPr="00C33AC9" w:rsidRDefault="007A6CDD" w:rsidP="007A6CDD">
            <w:pPr>
              <w:jc w:val="center"/>
              <w:rPr>
                <w:b/>
              </w:rPr>
            </w:pPr>
            <w:r w:rsidRPr="00C33AC9">
              <w:rPr>
                <w:b/>
              </w:rPr>
              <w:t>A</w:t>
            </w:r>
          </w:p>
        </w:tc>
        <w:tc>
          <w:tcPr>
            <w:tcW w:w="689" w:type="dxa"/>
            <w:tcBorders>
              <w:right w:val="double" w:sz="4" w:space="0" w:color="auto"/>
            </w:tcBorders>
            <w:shd w:val="clear" w:color="auto" w:fill="auto"/>
            <w:vAlign w:val="center"/>
          </w:tcPr>
          <w:p w14:paraId="5856D995" w14:textId="77777777" w:rsidR="007A6CDD" w:rsidRPr="00C33AC9" w:rsidRDefault="007A6CDD" w:rsidP="007A6CDD">
            <w:pPr>
              <w:jc w:val="center"/>
              <w:rPr>
                <w:b/>
              </w:rPr>
            </w:pPr>
            <w:r w:rsidRPr="00C33AC9">
              <w:rPr>
                <w:b/>
              </w:rPr>
              <w:t>E</w:t>
            </w:r>
          </w:p>
        </w:tc>
        <w:tc>
          <w:tcPr>
            <w:tcW w:w="2754" w:type="dxa"/>
            <w:tcBorders>
              <w:top w:val="single" w:sz="6" w:space="0" w:color="auto"/>
              <w:left w:val="double" w:sz="4" w:space="0" w:color="auto"/>
              <w:bottom w:val="single" w:sz="6" w:space="0" w:color="auto"/>
            </w:tcBorders>
            <w:shd w:val="clear" w:color="auto" w:fill="auto"/>
            <w:vAlign w:val="center"/>
          </w:tcPr>
          <w:p w14:paraId="16E615ED" w14:textId="77777777" w:rsidR="007A6CDD" w:rsidRPr="00C33AC9" w:rsidRDefault="007A6CDD" w:rsidP="007A6CDD">
            <w:pPr>
              <w:rPr>
                <w:rFonts w:cs="Calibri"/>
                <w:sz w:val="20"/>
                <w:szCs w:val="20"/>
              </w:rPr>
            </w:pPr>
            <w:r w:rsidRPr="00C33AC9">
              <w:rPr>
                <w:rFonts w:cs="Calibri"/>
                <w:sz w:val="20"/>
                <w:szCs w:val="20"/>
              </w:rPr>
              <w:t>E: Organizing Physical Space</w:t>
            </w:r>
          </w:p>
        </w:tc>
        <w:tc>
          <w:tcPr>
            <w:tcW w:w="688" w:type="dxa"/>
            <w:shd w:val="clear" w:color="auto" w:fill="auto"/>
            <w:vAlign w:val="center"/>
          </w:tcPr>
          <w:p w14:paraId="13E3F50D" w14:textId="77777777" w:rsidR="007A6CDD" w:rsidRPr="00C33AC9" w:rsidRDefault="007A6CDD" w:rsidP="007A6CDD">
            <w:pPr>
              <w:jc w:val="center"/>
              <w:rPr>
                <w:b/>
              </w:rPr>
            </w:pPr>
            <w:r w:rsidRPr="00C33AC9">
              <w:rPr>
                <w:b/>
              </w:rPr>
              <w:t>I</w:t>
            </w:r>
          </w:p>
        </w:tc>
        <w:tc>
          <w:tcPr>
            <w:tcW w:w="689" w:type="dxa"/>
            <w:shd w:val="clear" w:color="auto" w:fill="auto"/>
            <w:vAlign w:val="center"/>
          </w:tcPr>
          <w:p w14:paraId="2B3C9FEF" w14:textId="77777777" w:rsidR="007A6CDD" w:rsidRPr="00C33AC9" w:rsidRDefault="007A6CDD" w:rsidP="007A6CDD">
            <w:pPr>
              <w:jc w:val="center"/>
              <w:rPr>
                <w:b/>
              </w:rPr>
            </w:pPr>
            <w:r w:rsidRPr="00C33AC9">
              <w:rPr>
                <w:b/>
              </w:rPr>
              <w:t>D</w:t>
            </w:r>
          </w:p>
        </w:tc>
        <w:tc>
          <w:tcPr>
            <w:tcW w:w="688" w:type="dxa"/>
            <w:shd w:val="clear" w:color="auto" w:fill="auto"/>
            <w:vAlign w:val="center"/>
          </w:tcPr>
          <w:p w14:paraId="4FD04DBE" w14:textId="77777777" w:rsidR="007A6CDD" w:rsidRPr="00C33AC9" w:rsidRDefault="007A6CDD" w:rsidP="007A6CDD">
            <w:pPr>
              <w:jc w:val="center"/>
              <w:rPr>
                <w:b/>
              </w:rPr>
            </w:pPr>
            <w:r w:rsidRPr="00C33AC9">
              <w:rPr>
                <w:b/>
              </w:rPr>
              <w:t>A</w:t>
            </w:r>
          </w:p>
        </w:tc>
        <w:tc>
          <w:tcPr>
            <w:tcW w:w="689" w:type="dxa"/>
            <w:shd w:val="clear" w:color="auto" w:fill="auto"/>
            <w:vAlign w:val="center"/>
          </w:tcPr>
          <w:p w14:paraId="05435B87" w14:textId="77777777" w:rsidR="007A6CDD" w:rsidRPr="00C33AC9" w:rsidRDefault="007A6CDD" w:rsidP="007A6CDD">
            <w:pPr>
              <w:jc w:val="center"/>
              <w:rPr>
                <w:b/>
              </w:rPr>
            </w:pPr>
            <w:r w:rsidRPr="00C33AC9">
              <w:rPr>
                <w:b/>
              </w:rPr>
              <w:t>E</w:t>
            </w:r>
          </w:p>
        </w:tc>
      </w:tr>
      <w:tr w:rsidR="007A6CDD" w:rsidRPr="00C33AC9" w14:paraId="4ED7E3DA" w14:textId="77777777" w:rsidTr="008F7CC7">
        <w:trPr>
          <w:trHeight w:val="120"/>
        </w:trPr>
        <w:tc>
          <w:tcPr>
            <w:tcW w:w="2754" w:type="dxa"/>
            <w:shd w:val="clear" w:color="auto" w:fill="auto"/>
            <w:vAlign w:val="center"/>
          </w:tcPr>
          <w:p w14:paraId="190CB98B" w14:textId="77777777" w:rsidR="007A6CDD" w:rsidRPr="00C33AC9" w:rsidRDefault="007A6CDD" w:rsidP="007A6CDD">
            <w:pPr>
              <w:rPr>
                <w:rFonts w:cs="Calibri"/>
                <w:sz w:val="20"/>
                <w:szCs w:val="20"/>
              </w:rPr>
            </w:pPr>
            <w:r w:rsidRPr="00C33AC9">
              <w:rPr>
                <w:rFonts w:cs="Calibri"/>
                <w:sz w:val="20"/>
                <w:szCs w:val="20"/>
              </w:rPr>
              <w:t>F:  Designing Student Assessment</w:t>
            </w:r>
          </w:p>
        </w:tc>
        <w:tc>
          <w:tcPr>
            <w:tcW w:w="688" w:type="dxa"/>
            <w:shd w:val="clear" w:color="auto" w:fill="auto"/>
            <w:vAlign w:val="center"/>
          </w:tcPr>
          <w:p w14:paraId="1836D94C" w14:textId="77777777" w:rsidR="007A6CDD" w:rsidRPr="00C33AC9" w:rsidRDefault="007A6CDD" w:rsidP="007A6CDD">
            <w:pPr>
              <w:jc w:val="center"/>
              <w:rPr>
                <w:b/>
              </w:rPr>
            </w:pPr>
            <w:r w:rsidRPr="00C33AC9">
              <w:rPr>
                <w:b/>
              </w:rPr>
              <w:t>I</w:t>
            </w:r>
          </w:p>
        </w:tc>
        <w:tc>
          <w:tcPr>
            <w:tcW w:w="689" w:type="dxa"/>
            <w:shd w:val="clear" w:color="auto" w:fill="auto"/>
            <w:vAlign w:val="center"/>
          </w:tcPr>
          <w:p w14:paraId="0B3AFD3F" w14:textId="77777777" w:rsidR="007A6CDD" w:rsidRPr="00C33AC9" w:rsidRDefault="007A6CDD" w:rsidP="007A6CDD">
            <w:pPr>
              <w:jc w:val="center"/>
              <w:rPr>
                <w:b/>
              </w:rPr>
            </w:pPr>
            <w:r w:rsidRPr="00C33AC9">
              <w:rPr>
                <w:b/>
              </w:rPr>
              <w:t>D</w:t>
            </w:r>
          </w:p>
        </w:tc>
        <w:tc>
          <w:tcPr>
            <w:tcW w:w="688" w:type="dxa"/>
            <w:shd w:val="clear" w:color="auto" w:fill="auto"/>
            <w:vAlign w:val="center"/>
          </w:tcPr>
          <w:p w14:paraId="71121C0C" w14:textId="77777777" w:rsidR="007A6CDD" w:rsidRPr="00C33AC9" w:rsidRDefault="007A6CDD" w:rsidP="007A6CDD">
            <w:pPr>
              <w:jc w:val="center"/>
              <w:rPr>
                <w:b/>
              </w:rPr>
            </w:pPr>
            <w:r w:rsidRPr="00C33AC9">
              <w:rPr>
                <w:b/>
              </w:rPr>
              <w:t>A</w:t>
            </w:r>
          </w:p>
        </w:tc>
        <w:tc>
          <w:tcPr>
            <w:tcW w:w="689" w:type="dxa"/>
            <w:tcBorders>
              <w:right w:val="double" w:sz="4" w:space="0" w:color="auto"/>
            </w:tcBorders>
            <w:shd w:val="clear" w:color="auto" w:fill="auto"/>
            <w:vAlign w:val="center"/>
          </w:tcPr>
          <w:p w14:paraId="5ECAE11C" w14:textId="77777777" w:rsidR="007A6CDD" w:rsidRPr="00C33AC9" w:rsidRDefault="007A6CDD" w:rsidP="007A6CDD">
            <w:pPr>
              <w:jc w:val="center"/>
              <w:rPr>
                <w:b/>
              </w:rPr>
            </w:pPr>
            <w:r w:rsidRPr="00C33AC9">
              <w:rPr>
                <w:b/>
              </w:rPr>
              <w:t>E</w:t>
            </w:r>
          </w:p>
        </w:tc>
        <w:tc>
          <w:tcPr>
            <w:tcW w:w="2754" w:type="dxa"/>
            <w:tcBorders>
              <w:top w:val="single" w:sz="6" w:space="0" w:color="auto"/>
              <w:left w:val="double" w:sz="4" w:space="0" w:color="auto"/>
              <w:bottom w:val="double" w:sz="4" w:space="0" w:color="auto"/>
            </w:tcBorders>
            <w:shd w:val="clear" w:color="auto" w:fill="auto"/>
            <w:vAlign w:val="center"/>
          </w:tcPr>
          <w:p w14:paraId="282AC69D" w14:textId="77777777" w:rsidR="007A6CDD" w:rsidRPr="00C33AC9" w:rsidRDefault="007A6CDD" w:rsidP="007A6CDD">
            <w:pPr>
              <w:rPr>
                <w:rFonts w:cs="Calibri"/>
                <w:sz w:val="20"/>
                <w:szCs w:val="20"/>
              </w:rPr>
            </w:pPr>
          </w:p>
        </w:tc>
        <w:tc>
          <w:tcPr>
            <w:tcW w:w="688" w:type="dxa"/>
            <w:shd w:val="clear" w:color="auto" w:fill="auto"/>
            <w:vAlign w:val="center"/>
          </w:tcPr>
          <w:p w14:paraId="0C124DE7" w14:textId="77777777" w:rsidR="007A6CDD" w:rsidRPr="00C33AC9" w:rsidRDefault="007A6CDD" w:rsidP="007A6CDD">
            <w:pPr>
              <w:jc w:val="center"/>
              <w:rPr>
                <w:b/>
              </w:rPr>
            </w:pPr>
          </w:p>
        </w:tc>
        <w:tc>
          <w:tcPr>
            <w:tcW w:w="689" w:type="dxa"/>
            <w:shd w:val="clear" w:color="auto" w:fill="auto"/>
            <w:vAlign w:val="center"/>
          </w:tcPr>
          <w:p w14:paraId="35435ABB" w14:textId="77777777" w:rsidR="007A6CDD" w:rsidRPr="00C33AC9" w:rsidRDefault="007A6CDD" w:rsidP="007A6CDD">
            <w:pPr>
              <w:jc w:val="center"/>
              <w:rPr>
                <w:b/>
              </w:rPr>
            </w:pPr>
          </w:p>
        </w:tc>
        <w:tc>
          <w:tcPr>
            <w:tcW w:w="688" w:type="dxa"/>
            <w:shd w:val="clear" w:color="auto" w:fill="auto"/>
            <w:vAlign w:val="center"/>
          </w:tcPr>
          <w:p w14:paraId="73FC7A2B" w14:textId="77777777" w:rsidR="007A6CDD" w:rsidRPr="00C33AC9" w:rsidRDefault="007A6CDD" w:rsidP="007A6CDD">
            <w:pPr>
              <w:jc w:val="center"/>
              <w:rPr>
                <w:b/>
              </w:rPr>
            </w:pPr>
          </w:p>
        </w:tc>
        <w:tc>
          <w:tcPr>
            <w:tcW w:w="689" w:type="dxa"/>
            <w:shd w:val="clear" w:color="auto" w:fill="auto"/>
            <w:vAlign w:val="center"/>
          </w:tcPr>
          <w:p w14:paraId="37E7B357" w14:textId="77777777" w:rsidR="007A6CDD" w:rsidRPr="00C33AC9" w:rsidRDefault="007A6CDD" w:rsidP="007A6CDD">
            <w:pPr>
              <w:jc w:val="center"/>
              <w:rPr>
                <w:b/>
              </w:rPr>
            </w:pPr>
          </w:p>
        </w:tc>
      </w:tr>
    </w:tbl>
    <w:tbl>
      <w:tblPr>
        <w:tblpPr w:leftFromText="180" w:rightFromText="180" w:vertAnchor="text" w:horzAnchor="margin" w:tblpY="90"/>
        <w:tblW w:w="110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754"/>
        <w:gridCol w:w="688"/>
        <w:gridCol w:w="689"/>
        <w:gridCol w:w="688"/>
        <w:gridCol w:w="689"/>
        <w:gridCol w:w="2754"/>
        <w:gridCol w:w="688"/>
        <w:gridCol w:w="689"/>
        <w:gridCol w:w="688"/>
        <w:gridCol w:w="689"/>
      </w:tblGrid>
      <w:tr w:rsidR="008F7CC7" w:rsidRPr="00C33AC9" w14:paraId="53C0B8C7" w14:textId="77777777" w:rsidTr="008F7CC7">
        <w:trPr>
          <w:trHeight w:val="432"/>
        </w:trPr>
        <w:tc>
          <w:tcPr>
            <w:tcW w:w="2754" w:type="dxa"/>
            <w:shd w:val="clear" w:color="auto" w:fill="D9D9D9"/>
            <w:vAlign w:val="center"/>
          </w:tcPr>
          <w:p w14:paraId="4B4CF477" w14:textId="77777777" w:rsidR="008F7CC7" w:rsidRPr="00C33AC9" w:rsidRDefault="00D53127" w:rsidP="008F7CC7">
            <w:pPr>
              <w:jc w:val="center"/>
              <w:rPr>
                <w:rFonts w:cs="Calibri"/>
                <w:b/>
              </w:rPr>
            </w:pPr>
            <w:r w:rsidRPr="00C33AC9">
              <w:rPr>
                <w:rFonts w:cs="Calibri"/>
                <w:b/>
              </w:rPr>
              <w:t>Measure</w:t>
            </w:r>
            <w:r w:rsidR="008F7CC7" w:rsidRPr="00C33AC9">
              <w:rPr>
                <w:rFonts w:cs="Calibri"/>
                <w:b/>
              </w:rPr>
              <w:t xml:space="preserve"> 3: Instruction</w:t>
            </w:r>
          </w:p>
        </w:tc>
        <w:tc>
          <w:tcPr>
            <w:tcW w:w="2754" w:type="dxa"/>
            <w:gridSpan w:val="4"/>
            <w:tcBorders>
              <w:right w:val="double" w:sz="4" w:space="0" w:color="auto"/>
            </w:tcBorders>
            <w:shd w:val="clear" w:color="auto" w:fill="D9D9D9"/>
            <w:vAlign w:val="center"/>
          </w:tcPr>
          <w:p w14:paraId="624B6400" w14:textId="77777777" w:rsidR="008F7CC7" w:rsidRPr="00C33AC9" w:rsidRDefault="008F7CC7" w:rsidP="008F7CC7">
            <w:pPr>
              <w:jc w:val="center"/>
              <w:rPr>
                <w:b/>
              </w:rPr>
            </w:pPr>
            <w:r w:rsidRPr="00C33AC9">
              <w:rPr>
                <w:b/>
              </w:rPr>
              <w:t>Rating:</w:t>
            </w:r>
          </w:p>
        </w:tc>
        <w:tc>
          <w:tcPr>
            <w:tcW w:w="2754" w:type="dxa"/>
            <w:tcBorders>
              <w:top w:val="double" w:sz="4" w:space="0" w:color="auto"/>
              <w:left w:val="double" w:sz="4" w:space="0" w:color="auto"/>
              <w:bottom w:val="single" w:sz="6" w:space="0" w:color="auto"/>
            </w:tcBorders>
            <w:shd w:val="clear" w:color="auto" w:fill="D9D9D9"/>
            <w:vAlign w:val="center"/>
          </w:tcPr>
          <w:p w14:paraId="01484DFD" w14:textId="77777777" w:rsidR="008F7CC7" w:rsidRPr="00C33AC9" w:rsidRDefault="00D53127" w:rsidP="00D53127">
            <w:pPr>
              <w:jc w:val="center"/>
              <w:rPr>
                <w:rFonts w:cs="Calibri"/>
                <w:b/>
              </w:rPr>
            </w:pPr>
            <w:r w:rsidRPr="00C33AC9">
              <w:rPr>
                <w:rFonts w:cs="Calibri"/>
                <w:b/>
              </w:rPr>
              <w:t>Measure</w:t>
            </w:r>
            <w:r w:rsidR="008F7CC7" w:rsidRPr="00C33AC9">
              <w:rPr>
                <w:rFonts w:cs="Calibri"/>
                <w:b/>
              </w:rPr>
              <w:t xml:space="preserve"> 4:  Professional</w:t>
            </w:r>
            <w:r w:rsidRPr="00C33AC9">
              <w:rPr>
                <w:rFonts w:cs="Calibri"/>
                <w:b/>
              </w:rPr>
              <w:t xml:space="preserve">ism </w:t>
            </w:r>
          </w:p>
        </w:tc>
        <w:tc>
          <w:tcPr>
            <w:tcW w:w="2754" w:type="dxa"/>
            <w:gridSpan w:val="4"/>
            <w:shd w:val="clear" w:color="auto" w:fill="D9D9D9"/>
            <w:vAlign w:val="center"/>
          </w:tcPr>
          <w:p w14:paraId="4DE48B4C" w14:textId="77777777" w:rsidR="008F7CC7" w:rsidRPr="00C33AC9" w:rsidRDefault="008F7CC7" w:rsidP="008F7CC7">
            <w:pPr>
              <w:jc w:val="center"/>
              <w:rPr>
                <w:b/>
              </w:rPr>
            </w:pPr>
            <w:r w:rsidRPr="00C33AC9">
              <w:rPr>
                <w:b/>
              </w:rPr>
              <w:t>Rating:</w:t>
            </w:r>
          </w:p>
        </w:tc>
      </w:tr>
      <w:tr w:rsidR="008F7CC7" w14:paraId="5DC8CA5D" w14:textId="77777777" w:rsidTr="008F7CC7">
        <w:trPr>
          <w:trHeight w:val="504"/>
        </w:trPr>
        <w:tc>
          <w:tcPr>
            <w:tcW w:w="2754" w:type="dxa"/>
            <w:shd w:val="clear" w:color="auto" w:fill="auto"/>
            <w:vAlign w:val="center"/>
          </w:tcPr>
          <w:p w14:paraId="237D8B41" w14:textId="77777777" w:rsidR="008F7CC7" w:rsidRPr="00C33AC9" w:rsidRDefault="008F7CC7" w:rsidP="008F7CC7">
            <w:pPr>
              <w:rPr>
                <w:rFonts w:cs="Calibri"/>
                <w:sz w:val="20"/>
                <w:szCs w:val="20"/>
              </w:rPr>
            </w:pPr>
            <w:r w:rsidRPr="00C33AC9">
              <w:rPr>
                <w:rFonts w:cs="Calibri"/>
                <w:sz w:val="20"/>
                <w:szCs w:val="20"/>
              </w:rPr>
              <w:t>A: Communicating with Students</w:t>
            </w:r>
          </w:p>
        </w:tc>
        <w:tc>
          <w:tcPr>
            <w:tcW w:w="688" w:type="dxa"/>
            <w:shd w:val="clear" w:color="auto" w:fill="auto"/>
            <w:vAlign w:val="center"/>
          </w:tcPr>
          <w:p w14:paraId="2253F1BD" w14:textId="77777777" w:rsidR="008F7CC7" w:rsidRPr="00C33AC9" w:rsidRDefault="008F7CC7" w:rsidP="008F7CC7">
            <w:pPr>
              <w:jc w:val="center"/>
              <w:rPr>
                <w:b/>
              </w:rPr>
            </w:pPr>
            <w:r w:rsidRPr="00C33AC9">
              <w:rPr>
                <w:b/>
              </w:rPr>
              <w:t>I</w:t>
            </w:r>
          </w:p>
        </w:tc>
        <w:tc>
          <w:tcPr>
            <w:tcW w:w="689" w:type="dxa"/>
            <w:shd w:val="clear" w:color="auto" w:fill="auto"/>
            <w:vAlign w:val="center"/>
          </w:tcPr>
          <w:p w14:paraId="096DB130" w14:textId="77777777" w:rsidR="008F7CC7" w:rsidRPr="00C33AC9" w:rsidRDefault="008F7CC7" w:rsidP="008F7CC7">
            <w:pPr>
              <w:jc w:val="center"/>
              <w:rPr>
                <w:b/>
              </w:rPr>
            </w:pPr>
            <w:r w:rsidRPr="00C33AC9">
              <w:rPr>
                <w:b/>
              </w:rPr>
              <w:t>D</w:t>
            </w:r>
          </w:p>
        </w:tc>
        <w:tc>
          <w:tcPr>
            <w:tcW w:w="688" w:type="dxa"/>
            <w:shd w:val="clear" w:color="auto" w:fill="auto"/>
            <w:vAlign w:val="center"/>
          </w:tcPr>
          <w:p w14:paraId="50332387" w14:textId="77777777" w:rsidR="008F7CC7" w:rsidRPr="00C33AC9" w:rsidRDefault="008F7CC7" w:rsidP="008F7CC7">
            <w:pPr>
              <w:jc w:val="center"/>
              <w:rPr>
                <w:b/>
              </w:rPr>
            </w:pPr>
            <w:r w:rsidRPr="00C33AC9">
              <w:rPr>
                <w:b/>
              </w:rPr>
              <w:t>A</w:t>
            </w:r>
          </w:p>
        </w:tc>
        <w:tc>
          <w:tcPr>
            <w:tcW w:w="689" w:type="dxa"/>
            <w:tcBorders>
              <w:right w:val="double" w:sz="4" w:space="0" w:color="auto"/>
            </w:tcBorders>
            <w:shd w:val="clear" w:color="auto" w:fill="auto"/>
            <w:vAlign w:val="center"/>
          </w:tcPr>
          <w:p w14:paraId="54E6C882" w14:textId="77777777" w:rsidR="008F7CC7" w:rsidRPr="00C33AC9" w:rsidRDefault="008F7CC7" w:rsidP="008F7CC7">
            <w:pPr>
              <w:jc w:val="center"/>
              <w:rPr>
                <w:b/>
              </w:rPr>
            </w:pPr>
            <w:r w:rsidRPr="00C33AC9">
              <w:rPr>
                <w:b/>
              </w:rPr>
              <w:t>E</w:t>
            </w:r>
          </w:p>
        </w:tc>
        <w:tc>
          <w:tcPr>
            <w:tcW w:w="2754" w:type="dxa"/>
            <w:tcBorders>
              <w:top w:val="single" w:sz="6" w:space="0" w:color="auto"/>
              <w:left w:val="double" w:sz="4" w:space="0" w:color="auto"/>
              <w:bottom w:val="single" w:sz="6" w:space="0" w:color="auto"/>
            </w:tcBorders>
            <w:shd w:val="clear" w:color="auto" w:fill="auto"/>
            <w:vAlign w:val="center"/>
          </w:tcPr>
          <w:p w14:paraId="34A71498" w14:textId="77777777" w:rsidR="008F7CC7" w:rsidRPr="00C33AC9" w:rsidRDefault="008F7CC7" w:rsidP="008F7CC7">
            <w:pPr>
              <w:rPr>
                <w:rFonts w:cs="Calibri"/>
                <w:sz w:val="20"/>
                <w:szCs w:val="20"/>
              </w:rPr>
            </w:pPr>
            <w:r w:rsidRPr="00C33AC9">
              <w:rPr>
                <w:rFonts w:cs="Calibri"/>
                <w:sz w:val="20"/>
                <w:szCs w:val="20"/>
              </w:rPr>
              <w:t>A:  Reflecting on Teaching</w:t>
            </w:r>
          </w:p>
        </w:tc>
        <w:tc>
          <w:tcPr>
            <w:tcW w:w="688" w:type="dxa"/>
            <w:shd w:val="clear" w:color="auto" w:fill="auto"/>
            <w:vAlign w:val="center"/>
          </w:tcPr>
          <w:p w14:paraId="08CDDE3E" w14:textId="77777777" w:rsidR="008F7CC7" w:rsidRPr="00C33AC9" w:rsidRDefault="008F7CC7" w:rsidP="008F7CC7">
            <w:pPr>
              <w:jc w:val="center"/>
              <w:rPr>
                <w:b/>
              </w:rPr>
            </w:pPr>
            <w:r w:rsidRPr="00C33AC9">
              <w:rPr>
                <w:b/>
              </w:rPr>
              <w:t>I</w:t>
            </w:r>
          </w:p>
        </w:tc>
        <w:tc>
          <w:tcPr>
            <w:tcW w:w="689" w:type="dxa"/>
            <w:shd w:val="clear" w:color="auto" w:fill="auto"/>
            <w:vAlign w:val="center"/>
          </w:tcPr>
          <w:p w14:paraId="5CD3ADE3" w14:textId="77777777" w:rsidR="008F7CC7" w:rsidRPr="00C33AC9" w:rsidRDefault="008F7CC7" w:rsidP="008F7CC7">
            <w:pPr>
              <w:jc w:val="center"/>
              <w:rPr>
                <w:b/>
              </w:rPr>
            </w:pPr>
            <w:r w:rsidRPr="00C33AC9">
              <w:rPr>
                <w:b/>
              </w:rPr>
              <w:t>D</w:t>
            </w:r>
          </w:p>
        </w:tc>
        <w:tc>
          <w:tcPr>
            <w:tcW w:w="688" w:type="dxa"/>
            <w:shd w:val="clear" w:color="auto" w:fill="auto"/>
            <w:vAlign w:val="center"/>
          </w:tcPr>
          <w:p w14:paraId="3FC2D49A" w14:textId="77777777" w:rsidR="008F7CC7" w:rsidRPr="00C33AC9" w:rsidRDefault="008F7CC7" w:rsidP="008F7CC7">
            <w:pPr>
              <w:jc w:val="center"/>
              <w:rPr>
                <w:b/>
              </w:rPr>
            </w:pPr>
            <w:r w:rsidRPr="00C33AC9">
              <w:rPr>
                <w:b/>
              </w:rPr>
              <w:t>A</w:t>
            </w:r>
          </w:p>
        </w:tc>
        <w:tc>
          <w:tcPr>
            <w:tcW w:w="689" w:type="dxa"/>
            <w:shd w:val="clear" w:color="auto" w:fill="auto"/>
            <w:vAlign w:val="center"/>
          </w:tcPr>
          <w:p w14:paraId="3062EA71" w14:textId="77777777" w:rsidR="008F7CC7" w:rsidRPr="00F002E5" w:rsidRDefault="008F7CC7" w:rsidP="008F7CC7">
            <w:pPr>
              <w:jc w:val="center"/>
              <w:rPr>
                <w:b/>
              </w:rPr>
            </w:pPr>
            <w:r w:rsidRPr="00C33AC9">
              <w:rPr>
                <w:b/>
              </w:rPr>
              <w:t>E</w:t>
            </w:r>
          </w:p>
        </w:tc>
      </w:tr>
      <w:tr w:rsidR="008F7CC7" w14:paraId="2FC0517A" w14:textId="77777777" w:rsidTr="008F7CC7">
        <w:trPr>
          <w:trHeight w:val="504"/>
        </w:trPr>
        <w:tc>
          <w:tcPr>
            <w:tcW w:w="2754" w:type="dxa"/>
            <w:shd w:val="clear" w:color="auto" w:fill="auto"/>
            <w:vAlign w:val="center"/>
          </w:tcPr>
          <w:p w14:paraId="7B083F67" w14:textId="77777777" w:rsidR="008F7CC7" w:rsidRPr="00F002E5" w:rsidRDefault="008F7CC7" w:rsidP="008F7CC7">
            <w:pPr>
              <w:rPr>
                <w:rFonts w:cs="Calibri"/>
                <w:sz w:val="20"/>
                <w:szCs w:val="20"/>
              </w:rPr>
            </w:pPr>
            <w:r w:rsidRPr="00F002E5">
              <w:rPr>
                <w:rFonts w:cs="Calibri"/>
                <w:sz w:val="20"/>
                <w:szCs w:val="20"/>
              </w:rPr>
              <w:t>B: Using Questioning and Discussion Techniques</w:t>
            </w:r>
          </w:p>
        </w:tc>
        <w:tc>
          <w:tcPr>
            <w:tcW w:w="688" w:type="dxa"/>
            <w:shd w:val="clear" w:color="auto" w:fill="auto"/>
            <w:vAlign w:val="center"/>
          </w:tcPr>
          <w:p w14:paraId="067548A9" w14:textId="77777777" w:rsidR="008F7CC7" w:rsidRPr="00F002E5" w:rsidRDefault="008F7CC7" w:rsidP="008F7CC7">
            <w:pPr>
              <w:jc w:val="center"/>
              <w:rPr>
                <w:b/>
              </w:rPr>
            </w:pPr>
            <w:r w:rsidRPr="00F002E5">
              <w:rPr>
                <w:b/>
              </w:rPr>
              <w:t>I</w:t>
            </w:r>
          </w:p>
        </w:tc>
        <w:tc>
          <w:tcPr>
            <w:tcW w:w="689" w:type="dxa"/>
            <w:shd w:val="clear" w:color="auto" w:fill="auto"/>
            <w:vAlign w:val="center"/>
          </w:tcPr>
          <w:p w14:paraId="5C7120C8" w14:textId="77777777" w:rsidR="008F7CC7" w:rsidRPr="00F002E5" w:rsidRDefault="008F7CC7" w:rsidP="008F7CC7">
            <w:pPr>
              <w:jc w:val="center"/>
              <w:rPr>
                <w:b/>
              </w:rPr>
            </w:pPr>
            <w:r w:rsidRPr="00F002E5">
              <w:rPr>
                <w:b/>
              </w:rPr>
              <w:t>D</w:t>
            </w:r>
          </w:p>
        </w:tc>
        <w:tc>
          <w:tcPr>
            <w:tcW w:w="688" w:type="dxa"/>
            <w:shd w:val="clear" w:color="auto" w:fill="auto"/>
            <w:vAlign w:val="center"/>
          </w:tcPr>
          <w:p w14:paraId="7B038AFE" w14:textId="77777777" w:rsidR="008F7CC7" w:rsidRPr="00F002E5" w:rsidRDefault="008F7CC7" w:rsidP="008F7CC7">
            <w:pPr>
              <w:jc w:val="center"/>
              <w:rPr>
                <w:b/>
              </w:rPr>
            </w:pPr>
            <w:r w:rsidRPr="00F002E5">
              <w:rPr>
                <w:b/>
              </w:rPr>
              <w:t>A</w:t>
            </w:r>
          </w:p>
        </w:tc>
        <w:tc>
          <w:tcPr>
            <w:tcW w:w="689" w:type="dxa"/>
            <w:tcBorders>
              <w:right w:val="double" w:sz="4" w:space="0" w:color="auto"/>
            </w:tcBorders>
            <w:shd w:val="clear" w:color="auto" w:fill="auto"/>
            <w:vAlign w:val="center"/>
          </w:tcPr>
          <w:p w14:paraId="51F83985" w14:textId="77777777" w:rsidR="008F7CC7" w:rsidRPr="00F002E5" w:rsidRDefault="008F7CC7" w:rsidP="008F7CC7">
            <w:pPr>
              <w:jc w:val="center"/>
              <w:rPr>
                <w:b/>
              </w:rPr>
            </w:pPr>
            <w:r w:rsidRPr="00F002E5">
              <w:rPr>
                <w:b/>
              </w:rPr>
              <w:t>E</w:t>
            </w:r>
          </w:p>
        </w:tc>
        <w:tc>
          <w:tcPr>
            <w:tcW w:w="2754" w:type="dxa"/>
            <w:tcBorders>
              <w:top w:val="single" w:sz="6" w:space="0" w:color="auto"/>
              <w:left w:val="double" w:sz="4" w:space="0" w:color="auto"/>
              <w:bottom w:val="single" w:sz="6" w:space="0" w:color="auto"/>
            </w:tcBorders>
            <w:shd w:val="clear" w:color="auto" w:fill="auto"/>
            <w:vAlign w:val="center"/>
          </w:tcPr>
          <w:p w14:paraId="3AC377E9" w14:textId="77777777" w:rsidR="008F7CC7" w:rsidRPr="00F002E5" w:rsidRDefault="008F7CC7" w:rsidP="008F7CC7">
            <w:pPr>
              <w:rPr>
                <w:rFonts w:cs="Calibri"/>
                <w:sz w:val="20"/>
                <w:szCs w:val="20"/>
              </w:rPr>
            </w:pPr>
            <w:r>
              <w:rPr>
                <w:rFonts w:cs="Calibri"/>
                <w:sz w:val="20"/>
                <w:szCs w:val="20"/>
              </w:rPr>
              <w:t>B:  Maintaining Accurate Records</w:t>
            </w:r>
          </w:p>
        </w:tc>
        <w:tc>
          <w:tcPr>
            <w:tcW w:w="688" w:type="dxa"/>
            <w:shd w:val="clear" w:color="auto" w:fill="auto"/>
            <w:vAlign w:val="center"/>
          </w:tcPr>
          <w:p w14:paraId="77DC0241" w14:textId="77777777" w:rsidR="008F7CC7" w:rsidRPr="00F002E5" w:rsidRDefault="008F7CC7" w:rsidP="008F7CC7">
            <w:pPr>
              <w:jc w:val="center"/>
              <w:rPr>
                <w:b/>
              </w:rPr>
            </w:pPr>
            <w:r w:rsidRPr="00F002E5">
              <w:rPr>
                <w:b/>
              </w:rPr>
              <w:t>I</w:t>
            </w:r>
          </w:p>
        </w:tc>
        <w:tc>
          <w:tcPr>
            <w:tcW w:w="689" w:type="dxa"/>
            <w:shd w:val="clear" w:color="auto" w:fill="auto"/>
            <w:vAlign w:val="center"/>
          </w:tcPr>
          <w:p w14:paraId="4E4F64EF" w14:textId="77777777" w:rsidR="008F7CC7" w:rsidRPr="00F002E5" w:rsidRDefault="008F7CC7" w:rsidP="008F7CC7">
            <w:pPr>
              <w:jc w:val="center"/>
              <w:rPr>
                <w:b/>
              </w:rPr>
            </w:pPr>
            <w:r w:rsidRPr="00F002E5">
              <w:rPr>
                <w:b/>
              </w:rPr>
              <w:t>D</w:t>
            </w:r>
          </w:p>
        </w:tc>
        <w:tc>
          <w:tcPr>
            <w:tcW w:w="688" w:type="dxa"/>
            <w:shd w:val="clear" w:color="auto" w:fill="auto"/>
            <w:vAlign w:val="center"/>
          </w:tcPr>
          <w:p w14:paraId="56DFFF43" w14:textId="77777777" w:rsidR="008F7CC7" w:rsidRPr="00F002E5" w:rsidRDefault="008F7CC7" w:rsidP="008F7CC7">
            <w:pPr>
              <w:jc w:val="center"/>
              <w:rPr>
                <w:b/>
              </w:rPr>
            </w:pPr>
            <w:r w:rsidRPr="00F002E5">
              <w:rPr>
                <w:b/>
              </w:rPr>
              <w:t>A</w:t>
            </w:r>
          </w:p>
        </w:tc>
        <w:tc>
          <w:tcPr>
            <w:tcW w:w="689" w:type="dxa"/>
            <w:shd w:val="clear" w:color="auto" w:fill="auto"/>
            <w:vAlign w:val="center"/>
          </w:tcPr>
          <w:p w14:paraId="6A509065" w14:textId="77777777" w:rsidR="008F7CC7" w:rsidRPr="00F002E5" w:rsidRDefault="008F7CC7" w:rsidP="008F7CC7">
            <w:pPr>
              <w:jc w:val="center"/>
              <w:rPr>
                <w:b/>
              </w:rPr>
            </w:pPr>
            <w:r w:rsidRPr="00F002E5">
              <w:rPr>
                <w:b/>
              </w:rPr>
              <w:t>E</w:t>
            </w:r>
          </w:p>
        </w:tc>
      </w:tr>
      <w:tr w:rsidR="008F7CC7" w14:paraId="083E95B9" w14:textId="77777777" w:rsidTr="008F7CC7">
        <w:trPr>
          <w:trHeight w:val="504"/>
        </w:trPr>
        <w:tc>
          <w:tcPr>
            <w:tcW w:w="2754" w:type="dxa"/>
            <w:shd w:val="clear" w:color="auto" w:fill="auto"/>
            <w:vAlign w:val="center"/>
          </w:tcPr>
          <w:p w14:paraId="0002868C" w14:textId="77777777" w:rsidR="008F7CC7" w:rsidRPr="00F002E5" w:rsidRDefault="008F7CC7" w:rsidP="008F7CC7">
            <w:pPr>
              <w:rPr>
                <w:rFonts w:cs="Calibri"/>
                <w:sz w:val="20"/>
                <w:szCs w:val="20"/>
              </w:rPr>
            </w:pPr>
            <w:r w:rsidRPr="00F002E5">
              <w:rPr>
                <w:rFonts w:cs="Calibri"/>
                <w:sz w:val="20"/>
                <w:szCs w:val="20"/>
              </w:rPr>
              <w:t>C: Engaging Students in Learning</w:t>
            </w:r>
          </w:p>
        </w:tc>
        <w:tc>
          <w:tcPr>
            <w:tcW w:w="688" w:type="dxa"/>
            <w:shd w:val="clear" w:color="auto" w:fill="auto"/>
            <w:vAlign w:val="center"/>
          </w:tcPr>
          <w:p w14:paraId="7BF0586F" w14:textId="77777777" w:rsidR="008F7CC7" w:rsidRPr="00F002E5" w:rsidRDefault="008F7CC7" w:rsidP="008F7CC7">
            <w:pPr>
              <w:jc w:val="center"/>
              <w:rPr>
                <w:b/>
              </w:rPr>
            </w:pPr>
            <w:r w:rsidRPr="00F002E5">
              <w:rPr>
                <w:b/>
              </w:rPr>
              <w:t>I</w:t>
            </w:r>
          </w:p>
        </w:tc>
        <w:tc>
          <w:tcPr>
            <w:tcW w:w="689" w:type="dxa"/>
            <w:shd w:val="clear" w:color="auto" w:fill="auto"/>
            <w:vAlign w:val="center"/>
          </w:tcPr>
          <w:p w14:paraId="4E7DA7A4" w14:textId="77777777" w:rsidR="008F7CC7" w:rsidRPr="00F002E5" w:rsidRDefault="008F7CC7" w:rsidP="008F7CC7">
            <w:pPr>
              <w:jc w:val="center"/>
              <w:rPr>
                <w:b/>
              </w:rPr>
            </w:pPr>
            <w:r w:rsidRPr="00F002E5">
              <w:rPr>
                <w:b/>
              </w:rPr>
              <w:t>D</w:t>
            </w:r>
          </w:p>
        </w:tc>
        <w:tc>
          <w:tcPr>
            <w:tcW w:w="688" w:type="dxa"/>
            <w:shd w:val="clear" w:color="auto" w:fill="auto"/>
            <w:vAlign w:val="center"/>
          </w:tcPr>
          <w:p w14:paraId="45951605" w14:textId="77777777" w:rsidR="008F7CC7" w:rsidRPr="00F002E5" w:rsidRDefault="008F7CC7" w:rsidP="008F7CC7">
            <w:pPr>
              <w:jc w:val="center"/>
              <w:rPr>
                <w:b/>
              </w:rPr>
            </w:pPr>
            <w:r w:rsidRPr="00F002E5">
              <w:rPr>
                <w:b/>
              </w:rPr>
              <w:t>A</w:t>
            </w:r>
          </w:p>
        </w:tc>
        <w:tc>
          <w:tcPr>
            <w:tcW w:w="689" w:type="dxa"/>
            <w:tcBorders>
              <w:right w:val="double" w:sz="4" w:space="0" w:color="auto"/>
            </w:tcBorders>
            <w:shd w:val="clear" w:color="auto" w:fill="auto"/>
            <w:vAlign w:val="center"/>
          </w:tcPr>
          <w:p w14:paraId="037A96AF" w14:textId="77777777" w:rsidR="008F7CC7" w:rsidRPr="00F002E5" w:rsidRDefault="008F7CC7" w:rsidP="008F7CC7">
            <w:pPr>
              <w:jc w:val="center"/>
              <w:rPr>
                <w:b/>
              </w:rPr>
            </w:pPr>
            <w:r w:rsidRPr="00F002E5">
              <w:rPr>
                <w:b/>
              </w:rPr>
              <w:t>E</w:t>
            </w:r>
          </w:p>
        </w:tc>
        <w:tc>
          <w:tcPr>
            <w:tcW w:w="2754" w:type="dxa"/>
            <w:tcBorders>
              <w:top w:val="single" w:sz="6" w:space="0" w:color="auto"/>
              <w:left w:val="double" w:sz="4" w:space="0" w:color="auto"/>
              <w:bottom w:val="single" w:sz="6" w:space="0" w:color="auto"/>
            </w:tcBorders>
            <w:shd w:val="clear" w:color="auto" w:fill="auto"/>
            <w:vAlign w:val="center"/>
          </w:tcPr>
          <w:p w14:paraId="10F37B63" w14:textId="77777777" w:rsidR="008F7CC7" w:rsidRPr="00F002E5" w:rsidRDefault="008F7CC7" w:rsidP="008F7CC7">
            <w:pPr>
              <w:rPr>
                <w:rFonts w:cs="Calibri"/>
                <w:sz w:val="20"/>
                <w:szCs w:val="20"/>
              </w:rPr>
            </w:pPr>
            <w:r>
              <w:rPr>
                <w:rFonts w:cs="Calibri"/>
                <w:sz w:val="20"/>
                <w:szCs w:val="20"/>
              </w:rPr>
              <w:t>C:  Communicating with Families</w:t>
            </w:r>
          </w:p>
        </w:tc>
        <w:tc>
          <w:tcPr>
            <w:tcW w:w="688" w:type="dxa"/>
            <w:shd w:val="clear" w:color="auto" w:fill="auto"/>
            <w:vAlign w:val="center"/>
          </w:tcPr>
          <w:p w14:paraId="67D14733" w14:textId="77777777" w:rsidR="008F7CC7" w:rsidRPr="00F002E5" w:rsidRDefault="008F7CC7" w:rsidP="008F7CC7">
            <w:pPr>
              <w:jc w:val="center"/>
              <w:rPr>
                <w:b/>
              </w:rPr>
            </w:pPr>
            <w:r w:rsidRPr="00F002E5">
              <w:rPr>
                <w:b/>
              </w:rPr>
              <w:t>I</w:t>
            </w:r>
          </w:p>
        </w:tc>
        <w:tc>
          <w:tcPr>
            <w:tcW w:w="689" w:type="dxa"/>
            <w:shd w:val="clear" w:color="auto" w:fill="auto"/>
            <w:vAlign w:val="center"/>
          </w:tcPr>
          <w:p w14:paraId="62A55F3E" w14:textId="77777777" w:rsidR="008F7CC7" w:rsidRPr="00F002E5" w:rsidRDefault="008F7CC7" w:rsidP="008F7CC7">
            <w:pPr>
              <w:jc w:val="center"/>
              <w:rPr>
                <w:b/>
              </w:rPr>
            </w:pPr>
            <w:r w:rsidRPr="00F002E5">
              <w:rPr>
                <w:b/>
              </w:rPr>
              <w:t>D</w:t>
            </w:r>
          </w:p>
        </w:tc>
        <w:tc>
          <w:tcPr>
            <w:tcW w:w="688" w:type="dxa"/>
            <w:shd w:val="clear" w:color="auto" w:fill="auto"/>
            <w:vAlign w:val="center"/>
          </w:tcPr>
          <w:p w14:paraId="7D43C70E" w14:textId="77777777" w:rsidR="008F7CC7" w:rsidRPr="00F002E5" w:rsidRDefault="008F7CC7" w:rsidP="008F7CC7">
            <w:pPr>
              <w:jc w:val="center"/>
              <w:rPr>
                <w:b/>
              </w:rPr>
            </w:pPr>
            <w:r w:rsidRPr="00F002E5">
              <w:rPr>
                <w:b/>
              </w:rPr>
              <w:t>A</w:t>
            </w:r>
          </w:p>
        </w:tc>
        <w:tc>
          <w:tcPr>
            <w:tcW w:w="689" w:type="dxa"/>
            <w:shd w:val="clear" w:color="auto" w:fill="auto"/>
            <w:vAlign w:val="center"/>
          </w:tcPr>
          <w:p w14:paraId="2C3855C1" w14:textId="77777777" w:rsidR="008F7CC7" w:rsidRPr="00F002E5" w:rsidRDefault="008F7CC7" w:rsidP="008F7CC7">
            <w:pPr>
              <w:jc w:val="center"/>
              <w:rPr>
                <w:b/>
              </w:rPr>
            </w:pPr>
            <w:r w:rsidRPr="00F002E5">
              <w:rPr>
                <w:b/>
              </w:rPr>
              <w:t>E</w:t>
            </w:r>
          </w:p>
        </w:tc>
      </w:tr>
      <w:tr w:rsidR="008F7CC7" w14:paraId="3FF44BF1" w14:textId="77777777" w:rsidTr="008F7CC7">
        <w:trPr>
          <w:trHeight w:val="504"/>
        </w:trPr>
        <w:tc>
          <w:tcPr>
            <w:tcW w:w="2754" w:type="dxa"/>
            <w:shd w:val="clear" w:color="auto" w:fill="auto"/>
            <w:vAlign w:val="center"/>
          </w:tcPr>
          <w:p w14:paraId="64028E0E" w14:textId="77777777" w:rsidR="008F7CC7" w:rsidRPr="00F002E5" w:rsidRDefault="008F7CC7" w:rsidP="008F7CC7">
            <w:pPr>
              <w:rPr>
                <w:rFonts w:cs="Calibri"/>
                <w:sz w:val="20"/>
                <w:szCs w:val="20"/>
              </w:rPr>
            </w:pPr>
            <w:r w:rsidRPr="00F002E5">
              <w:rPr>
                <w:rFonts w:cs="Calibri"/>
                <w:sz w:val="20"/>
                <w:szCs w:val="20"/>
              </w:rPr>
              <w:t>D: Using Assessment in Instruction</w:t>
            </w:r>
          </w:p>
        </w:tc>
        <w:tc>
          <w:tcPr>
            <w:tcW w:w="688" w:type="dxa"/>
            <w:shd w:val="clear" w:color="auto" w:fill="auto"/>
            <w:vAlign w:val="center"/>
          </w:tcPr>
          <w:p w14:paraId="5110A399" w14:textId="77777777" w:rsidR="008F7CC7" w:rsidRPr="00F002E5" w:rsidRDefault="008F7CC7" w:rsidP="008F7CC7">
            <w:pPr>
              <w:jc w:val="center"/>
              <w:rPr>
                <w:b/>
              </w:rPr>
            </w:pPr>
            <w:r w:rsidRPr="00F002E5">
              <w:rPr>
                <w:b/>
              </w:rPr>
              <w:t>I</w:t>
            </w:r>
          </w:p>
        </w:tc>
        <w:tc>
          <w:tcPr>
            <w:tcW w:w="689" w:type="dxa"/>
            <w:shd w:val="clear" w:color="auto" w:fill="auto"/>
            <w:vAlign w:val="center"/>
          </w:tcPr>
          <w:p w14:paraId="06610FBC" w14:textId="77777777" w:rsidR="008F7CC7" w:rsidRPr="00F002E5" w:rsidRDefault="008F7CC7" w:rsidP="008F7CC7">
            <w:pPr>
              <w:jc w:val="center"/>
              <w:rPr>
                <w:b/>
              </w:rPr>
            </w:pPr>
            <w:r w:rsidRPr="00F002E5">
              <w:rPr>
                <w:b/>
              </w:rPr>
              <w:t>D</w:t>
            </w:r>
          </w:p>
        </w:tc>
        <w:tc>
          <w:tcPr>
            <w:tcW w:w="688" w:type="dxa"/>
            <w:shd w:val="clear" w:color="auto" w:fill="auto"/>
            <w:vAlign w:val="center"/>
          </w:tcPr>
          <w:p w14:paraId="54A54908" w14:textId="77777777" w:rsidR="008F7CC7" w:rsidRPr="00F002E5" w:rsidRDefault="008F7CC7" w:rsidP="008F7CC7">
            <w:pPr>
              <w:jc w:val="center"/>
              <w:rPr>
                <w:b/>
              </w:rPr>
            </w:pPr>
            <w:r w:rsidRPr="00F002E5">
              <w:rPr>
                <w:b/>
              </w:rPr>
              <w:t>A</w:t>
            </w:r>
          </w:p>
        </w:tc>
        <w:tc>
          <w:tcPr>
            <w:tcW w:w="689" w:type="dxa"/>
            <w:tcBorders>
              <w:right w:val="double" w:sz="4" w:space="0" w:color="auto"/>
            </w:tcBorders>
            <w:shd w:val="clear" w:color="auto" w:fill="auto"/>
            <w:vAlign w:val="center"/>
          </w:tcPr>
          <w:p w14:paraId="63EF9869" w14:textId="77777777" w:rsidR="008F7CC7" w:rsidRPr="00F002E5" w:rsidRDefault="008F7CC7" w:rsidP="008F7CC7">
            <w:pPr>
              <w:jc w:val="center"/>
              <w:rPr>
                <w:b/>
              </w:rPr>
            </w:pPr>
            <w:r w:rsidRPr="00F002E5">
              <w:rPr>
                <w:b/>
              </w:rPr>
              <w:t>E</w:t>
            </w:r>
          </w:p>
        </w:tc>
        <w:tc>
          <w:tcPr>
            <w:tcW w:w="2754" w:type="dxa"/>
            <w:tcBorders>
              <w:top w:val="single" w:sz="6" w:space="0" w:color="auto"/>
              <w:left w:val="double" w:sz="4" w:space="0" w:color="auto"/>
              <w:bottom w:val="single" w:sz="6" w:space="0" w:color="auto"/>
            </w:tcBorders>
            <w:shd w:val="clear" w:color="auto" w:fill="auto"/>
            <w:vAlign w:val="center"/>
          </w:tcPr>
          <w:p w14:paraId="79B6F28C" w14:textId="77777777" w:rsidR="008F7CC7" w:rsidRPr="00F002E5" w:rsidRDefault="008F7CC7" w:rsidP="008F7CC7">
            <w:pPr>
              <w:rPr>
                <w:rFonts w:cs="Calibri"/>
                <w:sz w:val="20"/>
                <w:szCs w:val="20"/>
              </w:rPr>
            </w:pPr>
            <w:r>
              <w:rPr>
                <w:rFonts w:cs="Calibri"/>
                <w:sz w:val="20"/>
                <w:szCs w:val="20"/>
              </w:rPr>
              <w:t>D:  Participating in a Professional Community</w:t>
            </w:r>
          </w:p>
        </w:tc>
        <w:tc>
          <w:tcPr>
            <w:tcW w:w="688" w:type="dxa"/>
            <w:shd w:val="clear" w:color="auto" w:fill="auto"/>
            <w:vAlign w:val="center"/>
          </w:tcPr>
          <w:p w14:paraId="7A83CF1B" w14:textId="77777777" w:rsidR="008F7CC7" w:rsidRPr="00F002E5" w:rsidRDefault="008F7CC7" w:rsidP="008F7CC7">
            <w:pPr>
              <w:jc w:val="center"/>
              <w:rPr>
                <w:b/>
              </w:rPr>
            </w:pPr>
            <w:r w:rsidRPr="00F002E5">
              <w:rPr>
                <w:b/>
              </w:rPr>
              <w:t>I</w:t>
            </w:r>
          </w:p>
        </w:tc>
        <w:tc>
          <w:tcPr>
            <w:tcW w:w="689" w:type="dxa"/>
            <w:shd w:val="clear" w:color="auto" w:fill="auto"/>
            <w:vAlign w:val="center"/>
          </w:tcPr>
          <w:p w14:paraId="2DAD2E87" w14:textId="77777777" w:rsidR="008F7CC7" w:rsidRPr="00F002E5" w:rsidRDefault="008F7CC7" w:rsidP="008F7CC7">
            <w:pPr>
              <w:jc w:val="center"/>
              <w:rPr>
                <w:b/>
              </w:rPr>
            </w:pPr>
            <w:r w:rsidRPr="00F002E5">
              <w:rPr>
                <w:b/>
              </w:rPr>
              <w:t>D</w:t>
            </w:r>
          </w:p>
        </w:tc>
        <w:tc>
          <w:tcPr>
            <w:tcW w:w="688" w:type="dxa"/>
            <w:shd w:val="clear" w:color="auto" w:fill="auto"/>
            <w:vAlign w:val="center"/>
          </w:tcPr>
          <w:p w14:paraId="67DEC449" w14:textId="77777777" w:rsidR="008F7CC7" w:rsidRPr="00F002E5" w:rsidRDefault="008F7CC7" w:rsidP="008F7CC7">
            <w:pPr>
              <w:jc w:val="center"/>
              <w:rPr>
                <w:b/>
              </w:rPr>
            </w:pPr>
            <w:r w:rsidRPr="00F002E5">
              <w:rPr>
                <w:b/>
              </w:rPr>
              <w:t>A</w:t>
            </w:r>
          </w:p>
        </w:tc>
        <w:tc>
          <w:tcPr>
            <w:tcW w:w="689" w:type="dxa"/>
            <w:shd w:val="clear" w:color="auto" w:fill="auto"/>
            <w:vAlign w:val="center"/>
          </w:tcPr>
          <w:p w14:paraId="681D1D27" w14:textId="77777777" w:rsidR="008F7CC7" w:rsidRPr="00F002E5" w:rsidRDefault="008F7CC7" w:rsidP="008F7CC7">
            <w:pPr>
              <w:jc w:val="center"/>
              <w:rPr>
                <w:b/>
              </w:rPr>
            </w:pPr>
            <w:r w:rsidRPr="00F002E5">
              <w:rPr>
                <w:b/>
              </w:rPr>
              <w:t>E</w:t>
            </w:r>
          </w:p>
        </w:tc>
      </w:tr>
      <w:tr w:rsidR="008F7CC7" w14:paraId="701A6194" w14:textId="77777777" w:rsidTr="008F7CC7">
        <w:trPr>
          <w:trHeight w:val="504"/>
        </w:trPr>
        <w:tc>
          <w:tcPr>
            <w:tcW w:w="2754" w:type="dxa"/>
            <w:shd w:val="clear" w:color="auto" w:fill="auto"/>
            <w:vAlign w:val="center"/>
          </w:tcPr>
          <w:p w14:paraId="1A12302C" w14:textId="77777777" w:rsidR="008F7CC7" w:rsidRPr="00C33AC9" w:rsidRDefault="008F7CC7" w:rsidP="008F7CC7">
            <w:pPr>
              <w:rPr>
                <w:rFonts w:cs="Calibri"/>
                <w:sz w:val="20"/>
                <w:szCs w:val="20"/>
              </w:rPr>
            </w:pPr>
            <w:r w:rsidRPr="00C33AC9">
              <w:rPr>
                <w:rFonts w:cs="Calibri"/>
                <w:sz w:val="20"/>
                <w:szCs w:val="20"/>
              </w:rPr>
              <w:t>E: Demonstrating Flexibility</w:t>
            </w:r>
          </w:p>
        </w:tc>
        <w:tc>
          <w:tcPr>
            <w:tcW w:w="688" w:type="dxa"/>
            <w:shd w:val="clear" w:color="auto" w:fill="auto"/>
            <w:vAlign w:val="center"/>
          </w:tcPr>
          <w:p w14:paraId="46CED6BC" w14:textId="77777777" w:rsidR="008F7CC7" w:rsidRPr="00C33AC9" w:rsidRDefault="008F7CC7" w:rsidP="008F7CC7">
            <w:pPr>
              <w:jc w:val="center"/>
              <w:rPr>
                <w:b/>
              </w:rPr>
            </w:pPr>
            <w:r w:rsidRPr="00C33AC9">
              <w:rPr>
                <w:b/>
              </w:rPr>
              <w:t>I</w:t>
            </w:r>
          </w:p>
        </w:tc>
        <w:tc>
          <w:tcPr>
            <w:tcW w:w="689" w:type="dxa"/>
            <w:shd w:val="clear" w:color="auto" w:fill="auto"/>
            <w:vAlign w:val="center"/>
          </w:tcPr>
          <w:p w14:paraId="0810C078" w14:textId="77777777" w:rsidR="008F7CC7" w:rsidRPr="00C33AC9" w:rsidRDefault="008F7CC7" w:rsidP="008F7CC7">
            <w:pPr>
              <w:jc w:val="center"/>
              <w:rPr>
                <w:b/>
              </w:rPr>
            </w:pPr>
            <w:r w:rsidRPr="00C33AC9">
              <w:rPr>
                <w:b/>
              </w:rPr>
              <w:t>D</w:t>
            </w:r>
          </w:p>
        </w:tc>
        <w:tc>
          <w:tcPr>
            <w:tcW w:w="688" w:type="dxa"/>
            <w:shd w:val="clear" w:color="auto" w:fill="auto"/>
            <w:vAlign w:val="center"/>
          </w:tcPr>
          <w:p w14:paraId="05B46ABA" w14:textId="77777777" w:rsidR="008F7CC7" w:rsidRPr="00C33AC9" w:rsidRDefault="008F7CC7" w:rsidP="008F7CC7">
            <w:pPr>
              <w:jc w:val="center"/>
              <w:rPr>
                <w:b/>
              </w:rPr>
            </w:pPr>
            <w:r w:rsidRPr="00C33AC9">
              <w:rPr>
                <w:b/>
              </w:rPr>
              <w:t>A</w:t>
            </w:r>
          </w:p>
        </w:tc>
        <w:tc>
          <w:tcPr>
            <w:tcW w:w="689" w:type="dxa"/>
            <w:tcBorders>
              <w:right w:val="double" w:sz="4" w:space="0" w:color="auto"/>
            </w:tcBorders>
            <w:shd w:val="clear" w:color="auto" w:fill="auto"/>
            <w:vAlign w:val="center"/>
          </w:tcPr>
          <w:p w14:paraId="756F1EB5" w14:textId="77777777" w:rsidR="008F7CC7" w:rsidRPr="00C33AC9" w:rsidRDefault="008F7CC7" w:rsidP="008F7CC7">
            <w:pPr>
              <w:jc w:val="center"/>
              <w:rPr>
                <w:b/>
              </w:rPr>
            </w:pPr>
            <w:r w:rsidRPr="00C33AC9">
              <w:rPr>
                <w:b/>
              </w:rPr>
              <w:t>E</w:t>
            </w:r>
          </w:p>
        </w:tc>
        <w:tc>
          <w:tcPr>
            <w:tcW w:w="2754" w:type="dxa"/>
            <w:tcBorders>
              <w:top w:val="single" w:sz="6" w:space="0" w:color="auto"/>
              <w:left w:val="double" w:sz="4" w:space="0" w:color="auto"/>
              <w:bottom w:val="single" w:sz="6" w:space="0" w:color="auto"/>
            </w:tcBorders>
            <w:shd w:val="clear" w:color="auto" w:fill="auto"/>
            <w:vAlign w:val="center"/>
          </w:tcPr>
          <w:p w14:paraId="42FA0E59" w14:textId="77777777" w:rsidR="008F7CC7" w:rsidRPr="00F002E5" w:rsidRDefault="008F7CC7" w:rsidP="008F7CC7">
            <w:pPr>
              <w:rPr>
                <w:rFonts w:cs="Calibri"/>
                <w:sz w:val="20"/>
                <w:szCs w:val="20"/>
              </w:rPr>
            </w:pPr>
            <w:r>
              <w:rPr>
                <w:rFonts w:cs="Calibri"/>
                <w:sz w:val="20"/>
                <w:szCs w:val="20"/>
              </w:rPr>
              <w:t>E:  Growing and Developing Professionally</w:t>
            </w:r>
          </w:p>
        </w:tc>
        <w:tc>
          <w:tcPr>
            <w:tcW w:w="688" w:type="dxa"/>
            <w:shd w:val="clear" w:color="auto" w:fill="auto"/>
            <w:vAlign w:val="center"/>
          </w:tcPr>
          <w:p w14:paraId="0E054B45" w14:textId="77777777" w:rsidR="008F7CC7" w:rsidRPr="00F002E5" w:rsidRDefault="008F7CC7" w:rsidP="008F7CC7">
            <w:pPr>
              <w:jc w:val="center"/>
              <w:rPr>
                <w:b/>
              </w:rPr>
            </w:pPr>
            <w:r w:rsidRPr="00F002E5">
              <w:rPr>
                <w:b/>
              </w:rPr>
              <w:t>I</w:t>
            </w:r>
          </w:p>
        </w:tc>
        <w:tc>
          <w:tcPr>
            <w:tcW w:w="689" w:type="dxa"/>
            <w:shd w:val="clear" w:color="auto" w:fill="auto"/>
            <w:vAlign w:val="center"/>
          </w:tcPr>
          <w:p w14:paraId="7C254EDC" w14:textId="77777777" w:rsidR="008F7CC7" w:rsidRPr="00F002E5" w:rsidRDefault="008F7CC7" w:rsidP="008F7CC7">
            <w:pPr>
              <w:jc w:val="center"/>
              <w:rPr>
                <w:b/>
              </w:rPr>
            </w:pPr>
            <w:r w:rsidRPr="00F002E5">
              <w:rPr>
                <w:b/>
              </w:rPr>
              <w:t>D</w:t>
            </w:r>
          </w:p>
        </w:tc>
        <w:tc>
          <w:tcPr>
            <w:tcW w:w="688" w:type="dxa"/>
            <w:shd w:val="clear" w:color="auto" w:fill="auto"/>
            <w:vAlign w:val="center"/>
          </w:tcPr>
          <w:p w14:paraId="3E4F41FC" w14:textId="77777777" w:rsidR="008F7CC7" w:rsidRPr="00F002E5" w:rsidRDefault="008F7CC7" w:rsidP="008F7CC7">
            <w:pPr>
              <w:jc w:val="center"/>
              <w:rPr>
                <w:b/>
              </w:rPr>
            </w:pPr>
            <w:r w:rsidRPr="00F002E5">
              <w:rPr>
                <w:b/>
              </w:rPr>
              <w:t>A</w:t>
            </w:r>
          </w:p>
        </w:tc>
        <w:tc>
          <w:tcPr>
            <w:tcW w:w="689" w:type="dxa"/>
            <w:shd w:val="clear" w:color="auto" w:fill="auto"/>
            <w:vAlign w:val="center"/>
          </w:tcPr>
          <w:p w14:paraId="01A34854" w14:textId="77777777" w:rsidR="008F7CC7" w:rsidRPr="00F002E5" w:rsidRDefault="008F7CC7" w:rsidP="008F7CC7">
            <w:pPr>
              <w:jc w:val="center"/>
              <w:rPr>
                <w:b/>
              </w:rPr>
            </w:pPr>
            <w:r w:rsidRPr="00F002E5">
              <w:rPr>
                <w:b/>
              </w:rPr>
              <w:t>E</w:t>
            </w:r>
          </w:p>
        </w:tc>
      </w:tr>
      <w:tr w:rsidR="009C6973" w14:paraId="58A062C8" w14:textId="77777777" w:rsidTr="009C6973">
        <w:trPr>
          <w:trHeight w:val="477"/>
        </w:trPr>
        <w:tc>
          <w:tcPr>
            <w:tcW w:w="5508" w:type="dxa"/>
            <w:gridSpan w:val="5"/>
            <w:vMerge w:val="restart"/>
            <w:tcBorders>
              <w:right w:val="double" w:sz="4" w:space="0" w:color="auto"/>
            </w:tcBorders>
            <w:shd w:val="clear" w:color="auto" w:fill="auto"/>
            <w:vAlign w:val="center"/>
          </w:tcPr>
          <w:p w14:paraId="3F1E6B45" w14:textId="77777777" w:rsidR="006A62ED" w:rsidRPr="00C33AC9" w:rsidRDefault="006A62ED" w:rsidP="006A62ED">
            <w:pPr>
              <w:spacing w:after="0" w:line="240" w:lineRule="auto"/>
              <w:rPr>
                <w:rFonts w:eastAsia="Times" w:cstheme="minorHAnsi"/>
                <w:b/>
                <w:sz w:val="20"/>
                <w:szCs w:val="20"/>
              </w:rPr>
            </w:pPr>
            <w:r w:rsidRPr="00C33AC9">
              <w:rPr>
                <w:rFonts w:eastAsia="Times" w:cstheme="minorHAnsi"/>
                <w:b/>
                <w:sz w:val="20"/>
                <w:szCs w:val="20"/>
              </w:rPr>
              <w:t>Measure 1:  Planning                                                      I/D/A/E</w:t>
            </w:r>
          </w:p>
          <w:p w14:paraId="0D0608DE" w14:textId="77777777" w:rsidR="006A62ED" w:rsidRPr="00C33AC9" w:rsidRDefault="006A62ED" w:rsidP="006A62ED">
            <w:pPr>
              <w:spacing w:after="0" w:line="240" w:lineRule="auto"/>
              <w:rPr>
                <w:rFonts w:eastAsia="Times" w:cstheme="minorHAnsi"/>
                <w:b/>
                <w:sz w:val="20"/>
                <w:szCs w:val="20"/>
              </w:rPr>
            </w:pPr>
            <w:r w:rsidRPr="00C33AC9">
              <w:rPr>
                <w:rFonts w:eastAsia="Times" w:cstheme="minorHAnsi"/>
                <w:b/>
                <w:sz w:val="20"/>
                <w:szCs w:val="20"/>
              </w:rPr>
              <w:t>Measure 2:  Environment                                              I/D/A/E</w:t>
            </w:r>
          </w:p>
          <w:p w14:paraId="3B8ED51C" w14:textId="77777777" w:rsidR="006A62ED" w:rsidRPr="00C33AC9" w:rsidRDefault="006A62ED" w:rsidP="006A62ED">
            <w:pPr>
              <w:spacing w:after="0" w:line="240" w:lineRule="auto"/>
              <w:rPr>
                <w:rFonts w:eastAsia="Times" w:cstheme="minorHAnsi"/>
                <w:b/>
                <w:sz w:val="20"/>
                <w:szCs w:val="20"/>
              </w:rPr>
            </w:pPr>
            <w:r w:rsidRPr="00C33AC9">
              <w:rPr>
                <w:rFonts w:eastAsia="Times" w:cstheme="minorHAnsi"/>
                <w:b/>
                <w:sz w:val="20"/>
                <w:szCs w:val="20"/>
              </w:rPr>
              <w:t>Measure 3:  Instruction                                                  I/D/A/E</w:t>
            </w:r>
          </w:p>
          <w:p w14:paraId="7192704E" w14:textId="77777777" w:rsidR="006A62ED" w:rsidRPr="00C33AC9" w:rsidRDefault="006A62ED" w:rsidP="006A62ED">
            <w:pPr>
              <w:spacing w:after="0" w:line="240" w:lineRule="auto"/>
              <w:rPr>
                <w:rFonts w:eastAsia="Times" w:cstheme="minorHAnsi"/>
                <w:b/>
                <w:sz w:val="20"/>
                <w:szCs w:val="20"/>
              </w:rPr>
            </w:pPr>
            <w:r w:rsidRPr="00C33AC9">
              <w:rPr>
                <w:rFonts w:eastAsia="Times" w:cstheme="minorHAnsi"/>
                <w:b/>
                <w:sz w:val="20"/>
                <w:szCs w:val="20"/>
              </w:rPr>
              <w:t>Measure 4:  Professionalism                                         I/D/A/E</w:t>
            </w:r>
          </w:p>
          <w:p w14:paraId="19EB5813" w14:textId="77777777" w:rsidR="009C6973" w:rsidRPr="00C33AC9" w:rsidRDefault="006A62ED" w:rsidP="006A62ED">
            <w:pPr>
              <w:rPr>
                <w:b/>
                <w:sz w:val="18"/>
              </w:rPr>
            </w:pPr>
            <w:r w:rsidRPr="00C33AC9">
              <w:rPr>
                <w:rFonts w:eastAsia="Times" w:cstheme="minorHAnsi"/>
                <w:b/>
                <w:sz w:val="20"/>
                <w:szCs w:val="20"/>
              </w:rPr>
              <w:t>Overall Performance Summative Rating:_________</w:t>
            </w:r>
          </w:p>
        </w:tc>
        <w:tc>
          <w:tcPr>
            <w:tcW w:w="2754" w:type="dxa"/>
            <w:tcBorders>
              <w:top w:val="single" w:sz="6" w:space="0" w:color="auto"/>
              <w:left w:val="double" w:sz="4" w:space="0" w:color="auto"/>
              <w:bottom w:val="single" w:sz="6" w:space="0" w:color="auto"/>
            </w:tcBorders>
            <w:shd w:val="clear" w:color="auto" w:fill="auto"/>
            <w:vAlign w:val="center"/>
          </w:tcPr>
          <w:p w14:paraId="749E8E91" w14:textId="77777777" w:rsidR="009C6973" w:rsidRDefault="009C6973" w:rsidP="008F7CC7">
            <w:pPr>
              <w:rPr>
                <w:rFonts w:cs="Calibri"/>
                <w:sz w:val="20"/>
                <w:szCs w:val="20"/>
              </w:rPr>
            </w:pPr>
            <w:r>
              <w:rPr>
                <w:rFonts w:cs="Calibri"/>
                <w:sz w:val="20"/>
                <w:szCs w:val="20"/>
              </w:rPr>
              <w:t>F:  Demonstrating Professionalism</w:t>
            </w:r>
          </w:p>
        </w:tc>
        <w:tc>
          <w:tcPr>
            <w:tcW w:w="688" w:type="dxa"/>
            <w:shd w:val="clear" w:color="auto" w:fill="auto"/>
            <w:vAlign w:val="center"/>
          </w:tcPr>
          <w:p w14:paraId="01D03D53" w14:textId="77777777" w:rsidR="009C6973" w:rsidRPr="00F002E5" w:rsidRDefault="009C6973" w:rsidP="008F7CC7">
            <w:pPr>
              <w:jc w:val="center"/>
              <w:rPr>
                <w:b/>
              </w:rPr>
            </w:pPr>
            <w:r>
              <w:rPr>
                <w:b/>
              </w:rPr>
              <w:t>I</w:t>
            </w:r>
          </w:p>
        </w:tc>
        <w:tc>
          <w:tcPr>
            <w:tcW w:w="689" w:type="dxa"/>
            <w:shd w:val="clear" w:color="auto" w:fill="auto"/>
            <w:vAlign w:val="center"/>
          </w:tcPr>
          <w:p w14:paraId="2CCD5B51" w14:textId="77777777" w:rsidR="009C6973" w:rsidRPr="00F002E5" w:rsidRDefault="009C6973" w:rsidP="008F7CC7">
            <w:pPr>
              <w:jc w:val="center"/>
              <w:rPr>
                <w:b/>
              </w:rPr>
            </w:pPr>
            <w:r>
              <w:rPr>
                <w:b/>
              </w:rPr>
              <w:t>D</w:t>
            </w:r>
          </w:p>
        </w:tc>
        <w:tc>
          <w:tcPr>
            <w:tcW w:w="688" w:type="dxa"/>
            <w:shd w:val="clear" w:color="auto" w:fill="auto"/>
            <w:vAlign w:val="center"/>
          </w:tcPr>
          <w:p w14:paraId="5D34F4D0" w14:textId="77777777" w:rsidR="009C6973" w:rsidRPr="00F002E5" w:rsidRDefault="009C6973" w:rsidP="008F7CC7">
            <w:pPr>
              <w:jc w:val="center"/>
              <w:rPr>
                <w:b/>
              </w:rPr>
            </w:pPr>
            <w:r>
              <w:rPr>
                <w:b/>
              </w:rPr>
              <w:t>A</w:t>
            </w:r>
          </w:p>
        </w:tc>
        <w:tc>
          <w:tcPr>
            <w:tcW w:w="689" w:type="dxa"/>
            <w:shd w:val="clear" w:color="auto" w:fill="auto"/>
            <w:vAlign w:val="center"/>
          </w:tcPr>
          <w:p w14:paraId="53A0BDDB" w14:textId="77777777" w:rsidR="009C6973" w:rsidRPr="00F002E5" w:rsidRDefault="009C6973" w:rsidP="008F7CC7">
            <w:pPr>
              <w:jc w:val="center"/>
              <w:rPr>
                <w:b/>
              </w:rPr>
            </w:pPr>
            <w:r>
              <w:rPr>
                <w:b/>
              </w:rPr>
              <w:t>E</w:t>
            </w:r>
          </w:p>
        </w:tc>
      </w:tr>
      <w:tr w:rsidR="006A62ED" w14:paraId="248CB887" w14:textId="77777777" w:rsidTr="000C5980">
        <w:trPr>
          <w:trHeight w:val="477"/>
        </w:trPr>
        <w:tc>
          <w:tcPr>
            <w:tcW w:w="5508" w:type="dxa"/>
            <w:gridSpan w:val="5"/>
            <w:vMerge/>
            <w:tcBorders>
              <w:right w:val="double" w:sz="4" w:space="0" w:color="auto"/>
            </w:tcBorders>
            <w:shd w:val="clear" w:color="auto" w:fill="auto"/>
            <w:vAlign w:val="center"/>
          </w:tcPr>
          <w:p w14:paraId="1BFA85E6" w14:textId="77777777" w:rsidR="006A62ED" w:rsidRPr="00F002E5" w:rsidRDefault="006A62ED" w:rsidP="008F7CC7">
            <w:pPr>
              <w:jc w:val="center"/>
              <w:rPr>
                <w:b/>
              </w:rPr>
            </w:pPr>
          </w:p>
        </w:tc>
        <w:tc>
          <w:tcPr>
            <w:tcW w:w="5508" w:type="dxa"/>
            <w:gridSpan w:val="5"/>
            <w:tcBorders>
              <w:top w:val="single" w:sz="6" w:space="0" w:color="auto"/>
              <w:left w:val="double" w:sz="4" w:space="0" w:color="auto"/>
              <w:bottom w:val="double" w:sz="4" w:space="0" w:color="auto"/>
            </w:tcBorders>
            <w:shd w:val="clear" w:color="auto" w:fill="auto"/>
            <w:vAlign w:val="center"/>
          </w:tcPr>
          <w:p w14:paraId="74EF89F7" w14:textId="77777777" w:rsidR="006A62ED" w:rsidRDefault="006A62ED" w:rsidP="008F7CC7">
            <w:pPr>
              <w:jc w:val="center"/>
              <w:rPr>
                <w:b/>
              </w:rPr>
            </w:pPr>
          </w:p>
        </w:tc>
      </w:tr>
    </w:tbl>
    <w:p w14:paraId="458FC6D2" w14:textId="77777777" w:rsidR="007A6CDD" w:rsidRDefault="007A6CDD" w:rsidP="007A6CDD">
      <w:pPr>
        <w:pStyle w:val="NoSpacing"/>
        <w:rPr>
          <w:rFonts w:ascii="Calibri" w:hAnsi="Calibri" w:cs="Calibri"/>
          <w:i/>
        </w:rPr>
      </w:pPr>
    </w:p>
    <w:p w14:paraId="37CB2D79" w14:textId="77777777" w:rsidR="007A6CDD" w:rsidRDefault="007A6CDD" w:rsidP="007A6CDD">
      <w:pPr>
        <w:pStyle w:val="NoSpacing"/>
        <w:rPr>
          <w:rFonts w:ascii="Calibri" w:hAnsi="Calibri" w:cs="Calibri"/>
          <w:i/>
        </w:rPr>
      </w:pPr>
    </w:p>
    <w:p w14:paraId="089C43DE" w14:textId="77777777" w:rsidR="007A6CDD" w:rsidRPr="00F002E5" w:rsidRDefault="007A6CDD" w:rsidP="007A6CDD">
      <w:pPr>
        <w:pStyle w:val="NoSpacing"/>
        <w:rPr>
          <w:rFonts w:ascii="Calibri" w:hAnsi="Calibri" w:cs="Calibri"/>
          <w:i/>
        </w:rPr>
      </w:pPr>
    </w:p>
    <w:p w14:paraId="6DE44502" w14:textId="77777777" w:rsidR="007A6CDD" w:rsidRPr="00F002E5" w:rsidRDefault="007A6CDD" w:rsidP="007A6CDD">
      <w:pPr>
        <w:pStyle w:val="NoSpacing"/>
        <w:rPr>
          <w:rFonts w:ascii="Calibri" w:hAnsi="Calibri" w:cs="Calibri"/>
          <w:sz w:val="8"/>
          <w:szCs w:val="8"/>
        </w:rPr>
      </w:pPr>
    </w:p>
    <w:p w14:paraId="693841C1" w14:textId="77777777" w:rsidR="007A6CDD" w:rsidRPr="00F002E5" w:rsidRDefault="007A6CDD" w:rsidP="007A6CDD">
      <w:pPr>
        <w:pStyle w:val="NoSpacing"/>
        <w:rPr>
          <w:rFonts w:ascii="Calibri" w:hAnsi="Calibri" w:cs="Calibri"/>
          <w:sz w:val="12"/>
          <w:szCs w:val="1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
        <w:gridCol w:w="1296"/>
        <w:gridCol w:w="432"/>
        <w:gridCol w:w="3744"/>
        <w:gridCol w:w="360"/>
        <w:gridCol w:w="1206"/>
      </w:tblGrid>
      <w:tr w:rsidR="007A6CDD" w14:paraId="37EDE4BF" w14:textId="77777777" w:rsidTr="007A6CDD">
        <w:tc>
          <w:tcPr>
            <w:tcW w:w="3600" w:type="dxa"/>
            <w:tcBorders>
              <w:top w:val="nil"/>
              <w:left w:val="nil"/>
              <w:bottom w:val="single" w:sz="4" w:space="0" w:color="auto"/>
              <w:right w:val="nil"/>
            </w:tcBorders>
            <w:shd w:val="clear" w:color="auto" w:fill="auto"/>
          </w:tcPr>
          <w:p w14:paraId="2E3F75D6" w14:textId="77777777" w:rsidR="007A6CDD" w:rsidRPr="00F002E5" w:rsidRDefault="007A6CDD" w:rsidP="007A6CDD">
            <w:pPr>
              <w:pStyle w:val="NoSpacing"/>
              <w:rPr>
                <w:rFonts w:ascii="Calibri" w:hAnsi="Calibri" w:cs="Calibri"/>
                <w:sz w:val="16"/>
                <w:szCs w:val="16"/>
              </w:rPr>
            </w:pPr>
          </w:p>
          <w:p w14:paraId="53985BB9" w14:textId="77777777" w:rsidR="009C6973" w:rsidRDefault="009C6973" w:rsidP="007A6CDD">
            <w:pPr>
              <w:pStyle w:val="NoSpacing"/>
              <w:rPr>
                <w:rFonts w:ascii="Calibri" w:hAnsi="Calibri" w:cs="Calibri"/>
              </w:rPr>
            </w:pPr>
          </w:p>
          <w:p w14:paraId="17039EE7" w14:textId="77777777" w:rsidR="009C6973" w:rsidRPr="00F002E5" w:rsidRDefault="009C6973" w:rsidP="007A6CDD">
            <w:pPr>
              <w:pStyle w:val="NoSpacing"/>
              <w:rPr>
                <w:rFonts w:ascii="Calibri" w:hAnsi="Calibri" w:cs="Calibri"/>
              </w:rPr>
            </w:pPr>
          </w:p>
        </w:tc>
        <w:tc>
          <w:tcPr>
            <w:tcW w:w="360" w:type="dxa"/>
            <w:tcBorders>
              <w:top w:val="nil"/>
              <w:left w:val="nil"/>
              <w:bottom w:val="nil"/>
              <w:right w:val="nil"/>
            </w:tcBorders>
            <w:shd w:val="clear" w:color="auto" w:fill="auto"/>
          </w:tcPr>
          <w:p w14:paraId="00F3BD78" w14:textId="77777777" w:rsidR="007A6CDD" w:rsidRPr="00F002E5" w:rsidRDefault="007A6CDD" w:rsidP="007A6CDD">
            <w:pPr>
              <w:pStyle w:val="NoSpacing"/>
              <w:rPr>
                <w:rFonts w:ascii="Calibri" w:hAnsi="Calibri" w:cs="Calibri"/>
                <w:sz w:val="20"/>
                <w:szCs w:val="20"/>
              </w:rPr>
            </w:pPr>
          </w:p>
        </w:tc>
        <w:tc>
          <w:tcPr>
            <w:tcW w:w="1296" w:type="dxa"/>
            <w:tcBorders>
              <w:top w:val="nil"/>
              <w:left w:val="nil"/>
              <w:bottom w:val="single" w:sz="4" w:space="0" w:color="auto"/>
              <w:right w:val="nil"/>
            </w:tcBorders>
            <w:shd w:val="clear" w:color="auto" w:fill="auto"/>
          </w:tcPr>
          <w:p w14:paraId="21B844E4" w14:textId="77777777" w:rsidR="007A6CDD" w:rsidRPr="00F002E5" w:rsidRDefault="007A6CDD" w:rsidP="007A6CDD">
            <w:pPr>
              <w:pStyle w:val="NoSpacing"/>
              <w:rPr>
                <w:rFonts w:ascii="Calibri" w:hAnsi="Calibri" w:cs="Calibri"/>
                <w:sz w:val="20"/>
                <w:szCs w:val="20"/>
              </w:rPr>
            </w:pPr>
          </w:p>
        </w:tc>
        <w:tc>
          <w:tcPr>
            <w:tcW w:w="432" w:type="dxa"/>
            <w:tcBorders>
              <w:top w:val="nil"/>
              <w:left w:val="nil"/>
              <w:bottom w:val="nil"/>
              <w:right w:val="nil"/>
            </w:tcBorders>
            <w:shd w:val="clear" w:color="auto" w:fill="auto"/>
          </w:tcPr>
          <w:p w14:paraId="35379D52" w14:textId="77777777" w:rsidR="007A6CDD" w:rsidRPr="00F002E5" w:rsidRDefault="007A6CDD" w:rsidP="007A6CDD">
            <w:pPr>
              <w:pStyle w:val="NoSpacing"/>
              <w:rPr>
                <w:rFonts w:ascii="Calibri" w:hAnsi="Calibri" w:cs="Calibri"/>
                <w:sz w:val="20"/>
                <w:szCs w:val="20"/>
              </w:rPr>
            </w:pPr>
          </w:p>
        </w:tc>
        <w:tc>
          <w:tcPr>
            <w:tcW w:w="3744" w:type="dxa"/>
            <w:tcBorders>
              <w:top w:val="nil"/>
              <w:left w:val="nil"/>
              <w:bottom w:val="single" w:sz="4" w:space="0" w:color="auto"/>
              <w:right w:val="nil"/>
            </w:tcBorders>
            <w:shd w:val="clear" w:color="auto" w:fill="auto"/>
          </w:tcPr>
          <w:p w14:paraId="319B2480" w14:textId="77777777" w:rsidR="007A6CDD" w:rsidRPr="00F002E5" w:rsidRDefault="007A6CDD" w:rsidP="007A6CDD">
            <w:pPr>
              <w:pStyle w:val="NoSpacing"/>
              <w:rPr>
                <w:rFonts w:ascii="Calibri" w:hAnsi="Calibri" w:cs="Calibri"/>
                <w:sz w:val="20"/>
                <w:szCs w:val="20"/>
              </w:rPr>
            </w:pPr>
          </w:p>
        </w:tc>
        <w:tc>
          <w:tcPr>
            <w:tcW w:w="360" w:type="dxa"/>
            <w:tcBorders>
              <w:top w:val="nil"/>
              <w:left w:val="nil"/>
              <w:bottom w:val="nil"/>
              <w:right w:val="nil"/>
            </w:tcBorders>
            <w:shd w:val="clear" w:color="auto" w:fill="auto"/>
          </w:tcPr>
          <w:p w14:paraId="27D40C32" w14:textId="77777777" w:rsidR="007A6CDD" w:rsidRPr="00F002E5" w:rsidRDefault="007A6CDD" w:rsidP="007A6CDD">
            <w:pPr>
              <w:pStyle w:val="NoSpacing"/>
              <w:rPr>
                <w:rFonts w:ascii="Calibri" w:hAnsi="Calibri" w:cs="Calibri"/>
                <w:sz w:val="20"/>
                <w:szCs w:val="20"/>
              </w:rPr>
            </w:pPr>
          </w:p>
        </w:tc>
        <w:tc>
          <w:tcPr>
            <w:tcW w:w="1206" w:type="dxa"/>
            <w:tcBorders>
              <w:top w:val="nil"/>
              <w:left w:val="nil"/>
              <w:bottom w:val="single" w:sz="4" w:space="0" w:color="auto"/>
              <w:right w:val="nil"/>
            </w:tcBorders>
            <w:shd w:val="clear" w:color="auto" w:fill="auto"/>
          </w:tcPr>
          <w:p w14:paraId="0CE49327" w14:textId="77777777" w:rsidR="007A6CDD" w:rsidRPr="00F002E5" w:rsidRDefault="007A6CDD" w:rsidP="007A6CDD">
            <w:pPr>
              <w:pStyle w:val="NoSpacing"/>
              <w:rPr>
                <w:rFonts w:ascii="Calibri" w:hAnsi="Calibri" w:cs="Calibri"/>
                <w:sz w:val="20"/>
                <w:szCs w:val="20"/>
              </w:rPr>
            </w:pPr>
          </w:p>
        </w:tc>
      </w:tr>
      <w:tr w:rsidR="007A6CDD" w14:paraId="4C0272C6" w14:textId="77777777" w:rsidTr="007A6CDD">
        <w:tc>
          <w:tcPr>
            <w:tcW w:w="3600" w:type="dxa"/>
            <w:tcBorders>
              <w:left w:val="nil"/>
              <w:bottom w:val="nil"/>
              <w:right w:val="nil"/>
            </w:tcBorders>
            <w:shd w:val="clear" w:color="auto" w:fill="auto"/>
          </w:tcPr>
          <w:p w14:paraId="3C6D3D9B" w14:textId="77777777" w:rsidR="007A6CDD" w:rsidRPr="00F002E5" w:rsidRDefault="007A6CDD" w:rsidP="007A6CDD">
            <w:pPr>
              <w:pStyle w:val="NoSpacing"/>
              <w:jc w:val="center"/>
              <w:rPr>
                <w:rFonts w:ascii="Calibri" w:hAnsi="Calibri" w:cs="Calibri"/>
                <w:sz w:val="20"/>
                <w:szCs w:val="20"/>
              </w:rPr>
            </w:pPr>
            <w:r w:rsidRPr="00F002E5">
              <w:rPr>
                <w:rFonts w:ascii="Calibri" w:hAnsi="Calibri" w:cs="Calibri"/>
                <w:sz w:val="20"/>
                <w:szCs w:val="20"/>
              </w:rPr>
              <w:t>Teacher’s Signature*</w:t>
            </w:r>
          </w:p>
        </w:tc>
        <w:tc>
          <w:tcPr>
            <w:tcW w:w="360" w:type="dxa"/>
            <w:tcBorders>
              <w:top w:val="nil"/>
              <w:left w:val="nil"/>
              <w:bottom w:val="nil"/>
              <w:right w:val="nil"/>
            </w:tcBorders>
            <w:shd w:val="clear" w:color="auto" w:fill="auto"/>
          </w:tcPr>
          <w:p w14:paraId="45E126BE" w14:textId="77777777" w:rsidR="007A6CDD" w:rsidRPr="00F002E5" w:rsidRDefault="007A6CDD" w:rsidP="007A6CDD">
            <w:pPr>
              <w:pStyle w:val="NoSpacing"/>
              <w:jc w:val="center"/>
              <w:rPr>
                <w:rFonts w:ascii="Calibri" w:hAnsi="Calibri" w:cs="Calibri"/>
                <w:sz w:val="20"/>
                <w:szCs w:val="20"/>
              </w:rPr>
            </w:pPr>
          </w:p>
        </w:tc>
        <w:tc>
          <w:tcPr>
            <w:tcW w:w="1296" w:type="dxa"/>
            <w:tcBorders>
              <w:left w:val="nil"/>
              <w:bottom w:val="nil"/>
              <w:right w:val="nil"/>
            </w:tcBorders>
            <w:shd w:val="clear" w:color="auto" w:fill="auto"/>
          </w:tcPr>
          <w:p w14:paraId="69983325" w14:textId="77777777" w:rsidR="007A6CDD" w:rsidRPr="00F002E5" w:rsidRDefault="007A6CDD" w:rsidP="007A6CDD">
            <w:pPr>
              <w:pStyle w:val="NoSpacing"/>
              <w:jc w:val="center"/>
              <w:rPr>
                <w:rFonts w:ascii="Calibri" w:hAnsi="Calibri" w:cs="Calibri"/>
                <w:sz w:val="20"/>
                <w:szCs w:val="20"/>
              </w:rPr>
            </w:pPr>
            <w:r w:rsidRPr="00F002E5">
              <w:rPr>
                <w:rFonts w:ascii="Calibri" w:hAnsi="Calibri" w:cs="Calibri"/>
                <w:sz w:val="20"/>
                <w:szCs w:val="20"/>
              </w:rPr>
              <w:t>Date</w:t>
            </w:r>
          </w:p>
        </w:tc>
        <w:tc>
          <w:tcPr>
            <w:tcW w:w="432" w:type="dxa"/>
            <w:tcBorders>
              <w:top w:val="nil"/>
              <w:left w:val="nil"/>
              <w:bottom w:val="nil"/>
              <w:right w:val="nil"/>
            </w:tcBorders>
            <w:shd w:val="clear" w:color="auto" w:fill="auto"/>
          </w:tcPr>
          <w:p w14:paraId="0EEEF068" w14:textId="77777777" w:rsidR="007A6CDD" w:rsidRPr="00F002E5" w:rsidRDefault="007A6CDD" w:rsidP="007A6CDD">
            <w:pPr>
              <w:pStyle w:val="NoSpacing"/>
              <w:jc w:val="center"/>
              <w:rPr>
                <w:rFonts w:ascii="Calibri" w:hAnsi="Calibri" w:cs="Calibri"/>
                <w:sz w:val="20"/>
                <w:szCs w:val="20"/>
              </w:rPr>
            </w:pPr>
          </w:p>
        </w:tc>
        <w:tc>
          <w:tcPr>
            <w:tcW w:w="3744" w:type="dxa"/>
            <w:tcBorders>
              <w:left w:val="nil"/>
              <w:bottom w:val="nil"/>
              <w:right w:val="nil"/>
            </w:tcBorders>
            <w:shd w:val="clear" w:color="auto" w:fill="auto"/>
          </w:tcPr>
          <w:p w14:paraId="7F8970B6" w14:textId="77777777" w:rsidR="007A6CDD" w:rsidRPr="00F002E5" w:rsidRDefault="007A6CDD" w:rsidP="007A6CDD">
            <w:pPr>
              <w:pStyle w:val="NoSpacing"/>
              <w:jc w:val="center"/>
              <w:rPr>
                <w:rFonts w:ascii="Calibri" w:hAnsi="Calibri" w:cs="Calibri"/>
                <w:sz w:val="20"/>
                <w:szCs w:val="20"/>
              </w:rPr>
            </w:pPr>
            <w:r w:rsidRPr="00F002E5">
              <w:rPr>
                <w:rFonts w:ascii="Calibri" w:hAnsi="Calibri" w:cs="Calibri"/>
                <w:sz w:val="20"/>
                <w:szCs w:val="20"/>
              </w:rPr>
              <w:t>Evalu</w:t>
            </w:r>
            <w:r>
              <w:rPr>
                <w:rFonts w:ascii="Calibri" w:hAnsi="Calibri" w:cs="Calibri"/>
                <w:sz w:val="20"/>
                <w:szCs w:val="20"/>
              </w:rPr>
              <w:t>a</w:t>
            </w:r>
            <w:r w:rsidRPr="00F002E5">
              <w:rPr>
                <w:rFonts w:ascii="Calibri" w:hAnsi="Calibri" w:cs="Calibri"/>
                <w:sz w:val="20"/>
                <w:szCs w:val="20"/>
              </w:rPr>
              <w:t>tor’s Signature</w:t>
            </w:r>
          </w:p>
        </w:tc>
        <w:tc>
          <w:tcPr>
            <w:tcW w:w="360" w:type="dxa"/>
            <w:tcBorders>
              <w:top w:val="nil"/>
              <w:left w:val="nil"/>
              <w:bottom w:val="nil"/>
              <w:right w:val="nil"/>
            </w:tcBorders>
            <w:shd w:val="clear" w:color="auto" w:fill="auto"/>
          </w:tcPr>
          <w:p w14:paraId="56B5F964" w14:textId="77777777" w:rsidR="007A6CDD" w:rsidRPr="00F002E5" w:rsidRDefault="007A6CDD" w:rsidP="007A6CDD">
            <w:pPr>
              <w:pStyle w:val="NoSpacing"/>
              <w:jc w:val="center"/>
              <w:rPr>
                <w:rFonts w:ascii="Calibri" w:hAnsi="Calibri" w:cs="Calibri"/>
                <w:sz w:val="20"/>
                <w:szCs w:val="20"/>
              </w:rPr>
            </w:pPr>
          </w:p>
        </w:tc>
        <w:tc>
          <w:tcPr>
            <w:tcW w:w="1206" w:type="dxa"/>
            <w:tcBorders>
              <w:left w:val="nil"/>
              <w:bottom w:val="nil"/>
              <w:right w:val="nil"/>
            </w:tcBorders>
            <w:shd w:val="clear" w:color="auto" w:fill="auto"/>
          </w:tcPr>
          <w:p w14:paraId="1E2D5429" w14:textId="77777777" w:rsidR="007A6CDD" w:rsidRPr="00F002E5" w:rsidRDefault="007A6CDD" w:rsidP="007A6CDD">
            <w:pPr>
              <w:pStyle w:val="NoSpacing"/>
              <w:jc w:val="center"/>
              <w:rPr>
                <w:rFonts w:ascii="Calibri" w:hAnsi="Calibri" w:cs="Calibri"/>
                <w:sz w:val="20"/>
                <w:szCs w:val="20"/>
              </w:rPr>
            </w:pPr>
            <w:r w:rsidRPr="00F002E5">
              <w:rPr>
                <w:rFonts w:ascii="Calibri" w:hAnsi="Calibri" w:cs="Calibri"/>
                <w:sz w:val="20"/>
                <w:szCs w:val="20"/>
              </w:rPr>
              <w:t>Date</w:t>
            </w:r>
          </w:p>
        </w:tc>
      </w:tr>
      <w:tr w:rsidR="007A6CDD" w14:paraId="53FFE3C5" w14:textId="77777777" w:rsidTr="007A6CDD">
        <w:trPr>
          <w:trHeight w:val="360"/>
        </w:trPr>
        <w:tc>
          <w:tcPr>
            <w:tcW w:w="10998" w:type="dxa"/>
            <w:gridSpan w:val="7"/>
            <w:tcBorders>
              <w:top w:val="nil"/>
              <w:left w:val="nil"/>
              <w:bottom w:val="nil"/>
              <w:right w:val="nil"/>
            </w:tcBorders>
            <w:shd w:val="clear" w:color="auto" w:fill="auto"/>
            <w:vAlign w:val="bottom"/>
          </w:tcPr>
          <w:p w14:paraId="14F9F385" w14:textId="77777777" w:rsidR="007A6CDD" w:rsidRPr="00F002E5" w:rsidRDefault="007A6CDD" w:rsidP="007A6CDD">
            <w:pPr>
              <w:pStyle w:val="NoSpacing"/>
              <w:rPr>
                <w:rFonts w:ascii="Calibri" w:hAnsi="Calibri" w:cs="Calibri"/>
                <w:sz w:val="16"/>
                <w:szCs w:val="16"/>
              </w:rPr>
            </w:pPr>
            <w:r w:rsidRPr="00F002E5">
              <w:rPr>
                <w:rFonts w:ascii="Calibri" w:hAnsi="Calibri"/>
                <w:sz w:val="16"/>
                <w:szCs w:val="16"/>
              </w:rPr>
              <w:t>*Denotes sharing of results, not necessarily agreement with the formative rating</w:t>
            </w:r>
          </w:p>
        </w:tc>
      </w:tr>
    </w:tbl>
    <w:p w14:paraId="1AD1EE16" w14:textId="77777777" w:rsidR="007A6CDD" w:rsidRDefault="007A6CDD" w:rsidP="007A6CDD">
      <w:pPr>
        <w:pStyle w:val="NoSpacing"/>
        <w:rPr>
          <w:rFonts w:ascii="Calibri" w:hAnsi="Calibri" w:cs="Calibri"/>
          <w:sz w:val="20"/>
          <w:szCs w:val="20"/>
        </w:rPr>
      </w:pPr>
    </w:p>
    <w:p w14:paraId="02A77C97" w14:textId="77777777" w:rsidR="009C5B90" w:rsidRDefault="00635090" w:rsidP="00C31D91">
      <w:pPr>
        <w:spacing w:after="160" w:line="259" w:lineRule="auto"/>
        <w:rPr>
          <w:rFonts w:ascii="Calibri" w:eastAsia="Calibri" w:hAnsi="Calibri" w:cs="Times New Roman"/>
          <w:b/>
          <w:iCs/>
        </w:rPr>
      </w:pPr>
      <w:r>
        <w:rPr>
          <w:rFonts w:ascii="Calibri" w:eastAsia="Calibri" w:hAnsi="Calibri" w:cs="Times New Roman"/>
          <w:b/>
          <w:iCs/>
        </w:rPr>
        <w:br w:type="page"/>
      </w:r>
    </w:p>
    <w:p w14:paraId="6E6361FA" w14:textId="77777777" w:rsidR="009C5B90" w:rsidRDefault="009C5B90" w:rsidP="009C5B90">
      <w:pPr>
        <w:spacing w:after="0" w:line="240" w:lineRule="auto"/>
        <w:jc w:val="both"/>
        <w:rPr>
          <w:rFonts w:ascii="Calibri" w:eastAsia="Calibri" w:hAnsi="Calibri" w:cs="Times New Roman"/>
          <w:b/>
          <w:iCs/>
        </w:rPr>
      </w:pPr>
      <w:r>
        <w:rPr>
          <w:rFonts w:ascii="Calibri" w:eastAsia="Calibri" w:hAnsi="Calibri" w:cs="Times New Roman"/>
          <w:b/>
          <w:iCs/>
        </w:rPr>
        <w:lastRenderedPageBreak/>
        <w:t>Observation Schedule</w:t>
      </w:r>
    </w:p>
    <w:bookmarkEnd w:id="14"/>
    <w:p w14:paraId="75B2ABB4" w14:textId="77777777" w:rsidR="009C5B90" w:rsidRDefault="009C5B90" w:rsidP="009C5B90">
      <w:pPr>
        <w:spacing w:after="0" w:line="240" w:lineRule="auto"/>
        <w:jc w:val="both"/>
        <w:rPr>
          <w:rFonts w:ascii="Calibri" w:eastAsia="Calibri" w:hAnsi="Calibri" w:cs="Times New Roman"/>
          <w:b/>
          <w:iCs/>
        </w:rPr>
      </w:pPr>
    </w:p>
    <w:p w14:paraId="62722148" w14:textId="77777777" w:rsidR="009C5B90" w:rsidRPr="009A535B" w:rsidRDefault="009C5B90" w:rsidP="009C5B90">
      <w:pPr>
        <w:spacing w:after="0"/>
        <w:rPr>
          <w:b/>
          <w:sz w:val="28"/>
          <w:szCs w:val="28"/>
        </w:rPr>
      </w:pPr>
      <w:r w:rsidRPr="009A535B">
        <w:rPr>
          <w:b/>
          <w:sz w:val="28"/>
          <w:szCs w:val="28"/>
        </w:rPr>
        <w:t>All observations should be completed within the following timelines:</w:t>
      </w:r>
    </w:p>
    <w:p w14:paraId="4F73C1F7" w14:textId="77777777" w:rsidR="009C5B90" w:rsidRPr="00EE01CE" w:rsidRDefault="009C5B90" w:rsidP="00AB2B60">
      <w:pPr>
        <w:pStyle w:val="ListParagraph"/>
        <w:numPr>
          <w:ilvl w:val="0"/>
          <w:numId w:val="25"/>
        </w:numPr>
        <w:spacing w:after="0"/>
      </w:pPr>
      <w:r w:rsidRPr="00EE01CE">
        <w:t>Observations may begin after certified training has been completed within 30 calendar days of reporting to work each school year.</w:t>
      </w:r>
    </w:p>
    <w:p w14:paraId="26E4EF68" w14:textId="77777777" w:rsidR="009C5B90" w:rsidRDefault="009C5B90" w:rsidP="00AB2B60">
      <w:pPr>
        <w:pStyle w:val="ListParagraph"/>
        <w:numPr>
          <w:ilvl w:val="0"/>
          <w:numId w:val="25"/>
        </w:numPr>
        <w:spacing w:after="0"/>
      </w:pPr>
      <w:r>
        <w:t>Timeline for when observations must be completed:</w:t>
      </w:r>
    </w:p>
    <w:p w14:paraId="37C137FB" w14:textId="77777777" w:rsidR="009C5B90" w:rsidRDefault="009C5B90" w:rsidP="009C5B90">
      <w:pPr>
        <w:pStyle w:val="ListParagraph"/>
        <w:spacing w:after="0"/>
      </w:pPr>
      <w:r>
        <w:t>First Observation Window:  September1st-October 15th</w:t>
      </w:r>
    </w:p>
    <w:p w14:paraId="0A8D71CD" w14:textId="77777777" w:rsidR="009C5B90" w:rsidRDefault="009C5B90" w:rsidP="009C5B90">
      <w:pPr>
        <w:spacing w:after="0"/>
      </w:pPr>
      <w:r>
        <w:tab/>
        <w:t>Second Observation Window:  October 16-December 1</w:t>
      </w:r>
      <w:r w:rsidRPr="008F10EA">
        <w:rPr>
          <w:vertAlign w:val="superscript"/>
        </w:rPr>
        <w:t>st</w:t>
      </w:r>
    </w:p>
    <w:p w14:paraId="6F53823D" w14:textId="77777777" w:rsidR="009C5B90" w:rsidRDefault="009C5B90" w:rsidP="009C5B90">
      <w:pPr>
        <w:spacing w:after="0"/>
        <w:ind w:firstLine="720"/>
      </w:pPr>
      <w:r>
        <w:t>Third Observation Window:  December 2</w:t>
      </w:r>
      <w:r w:rsidRPr="008F10EA">
        <w:rPr>
          <w:vertAlign w:val="superscript"/>
        </w:rPr>
        <w:t>nd</w:t>
      </w:r>
      <w:r>
        <w:t>-February 15th</w:t>
      </w:r>
    </w:p>
    <w:p w14:paraId="71B843E9" w14:textId="77777777" w:rsidR="009C5B90" w:rsidRDefault="009C5B90" w:rsidP="009C5B90">
      <w:pPr>
        <w:spacing w:after="0"/>
      </w:pPr>
      <w:r>
        <w:tab/>
        <w:t>Fourth Observation Window:  February 16</w:t>
      </w:r>
      <w:r w:rsidRPr="008F10EA">
        <w:rPr>
          <w:vertAlign w:val="superscript"/>
        </w:rPr>
        <w:t>th</w:t>
      </w:r>
      <w:r>
        <w:t>-April 1</w:t>
      </w:r>
      <w:r w:rsidRPr="008F10EA">
        <w:rPr>
          <w:vertAlign w:val="superscript"/>
        </w:rPr>
        <w:t>st</w:t>
      </w:r>
    </w:p>
    <w:p w14:paraId="45123542" w14:textId="77777777" w:rsidR="009C5B90" w:rsidRDefault="009C5B90" w:rsidP="009C5B90">
      <w:pPr>
        <w:spacing w:after="0"/>
      </w:pPr>
      <w:r>
        <w:tab/>
        <w:t>*Observation windows may be altered if needed, due to inclement weather days.</w:t>
      </w:r>
    </w:p>
    <w:p w14:paraId="6692094E" w14:textId="77777777" w:rsidR="009C5B90" w:rsidRDefault="009C5B90" w:rsidP="009C5B90">
      <w:pPr>
        <w:spacing w:after="0"/>
      </w:pPr>
      <w:r>
        <w:tab/>
        <w:t>*All observations must be completed by April 1</w:t>
      </w:r>
      <w:r w:rsidRPr="008F10EA">
        <w:rPr>
          <w:vertAlign w:val="superscript"/>
        </w:rPr>
        <w:t>st</w:t>
      </w:r>
    </w:p>
    <w:p w14:paraId="0B7BD77F" w14:textId="47B5BF78" w:rsidR="009C5B90" w:rsidRDefault="009C5B90" w:rsidP="00C60E80">
      <w:pPr>
        <w:spacing w:after="0"/>
        <w:ind w:left="720"/>
      </w:pPr>
      <w:r w:rsidRPr="00CD245D">
        <w:rPr>
          <w:highlight w:val="yellow"/>
        </w:rPr>
        <w:t>*Tenured teachers and other ce</w:t>
      </w:r>
      <w:r w:rsidR="00DE221D" w:rsidRPr="00CD245D">
        <w:rPr>
          <w:highlight w:val="yellow"/>
        </w:rPr>
        <w:t>rtified professionals on a five-year</w:t>
      </w:r>
      <w:r w:rsidRPr="00CD245D">
        <w:rPr>
          <w:highlight w:val="yellow"/>
        </w:rPr>
        <w:t xml:space="preserve"> growth plan cycle will have one </w:t>
      </w:r>
      <w:r w:rsidR="00DE221D" w:rsidRPr="00CD245D">
        <w:rPr>
          <w:highlight w:val="yellow"/>
        </w:rPr>
        <w:t>total mini observation in years one and two</w:t>
      </w:r>
      <w:r w:rsidRPr="00CD245D">
        <w:rPr>
          <w:highlight w:val="yellow"/>
        </w:rPr>
        <w:t xml:space="preserve">, one </w:t>
      </w:r>
      <w:r w:rsidR="00DE221D" w:rsidRPr="00CD245D">
        <w:rPr>
          <w:highlight w:val="yellow"/>
        </w:rPr>
        <w:t xml:space="preserve">total </w:t>
      </w:r>
      <w:r w:rsidRPr="00CD245D">
        <w:rPr>
          <w:highlight w:val="yellow"/>
        </w:rPr>
        <w:t xml:space="preserve">mini observation </w:t>
      </w:r>
      <w:r w:rsidR="00DE221D" w:rsidRPr="00CD245D">
        <w:rPr>
          <w:highlight w:val="yellow"/>
        </w:rPr>
        <w:t>in years three and four</w:t>
      </w:r>
      <w:r w:rsidRPr="00CD245D">
        <w:rPr>
          <w:highlight w:val="yellow"/>
        </w:rPr>
        <w:t xml:space="preserve">, and a </w:t>
      </w:r>
      <w:r w:rsidR="00DE221D" w:rsidRPr="00CD245D">
        <w:rPr>
          <w:highlight w:val="yellow"/>
        </w:rPr>
        <w:t>final full observation in year 5</w:t>
      </w:r>
      <w:r w:rsidRPr="00CD245D">
        <w:rPr>
          <w:highlight w:val="yellow"/>
        </w:rPr>
        <w:t xml:space="preserve"> of the cycle.</w:t>
      </w:r>
    </w:p>
    <w:p w14:paraId="2906D4AB" w14:textId="77777777" w:rsidR="009C5B90" w:rsidRDefault="009C5B90" w:rsidP="009C5B90">
      <w:pPr>
        <w:spacing w:after="0"/>
        <w:ind w:left="720"/>
      </w:pPr>
      <w:r>
        <w:t>*Non-tenured teachers/other certified professionals and teachers/other certified professionals on a one year growth plan or 12-month improvement plan will have two mini-observations by their supervisor, and a final full observation by their supervisor each year until they are tenured or return to a three year growth cycle.</w:t>
      </w:r>
    </w:p>
    <w:p w14:paraId="06195A13" w14:textId="77777777" w:rsidR="009C5B90" w:rsidRPr="00EE01CE" w:rsidRDefault="009C5B90" w:rsidP="009C5B90">
      <w:pPr>
        <w:spacing w:after="0"/>
        <w:ind w:left="720"/>
      </w:pPr>
      <w:r>
        <w:lastRenderedPageBreak/>
        <w:t>*For teachers/other certified professionals hired after the start of school, the supervisor will complete a minimum of one full observation and one mini-</w:t>
      </w:r>
      <w:r w:rsidRPr="00EE01CE">
        <w:t>observation.</w:t>
      </w:r>
    </w:p>
    <w:p w14:paraId="15A135FD" w14:textId="77777777" w:rsidR="009C5B90" w:rsidRPr="000E40A6" w:rsidRDefault="009C5B90" w:rsidP="009C5B90">
      <w:pPr>
        <w:spacing w:after="0" w:line="240" w:lineRule="auto"/>
        <w:ind w:left="720"/>
        <w:jc w:val="both"/>
        <w:rPr>
          <w:rFonts w:ascii="Calibri" w:eastAsia="Calibri" w:hAnsi="Calibri" w:cs="Times New Roman"/>
          <w:b/>
          <w:iCs/>
        </w:rPr>
      </w:pPr>
      <w:r w:rsidRPr="00EE01CE">
        <w:t>*</w:t>
      </w:r>
      <w:r w:rsidRPr="00EE01CE">
        <w:rPr>
          <w:rFonts w:ascii="Calibri" w:eastAsia="Calibri" w:hAnsi="Calibri" w:cs="Times New Roman"/>
          <w:b/>
          <w:bCs/>
          <w:iCs/>
        </w:rPr>
        <w:t xml:space="preserve"> District may reduce the number of minimum observations of a teacher or other professional evaluatee during the summative evaluation cycle for teacher or other professional evaluatees who do not report for work sixty (60) or more consecutive school days.  Districts shall include a detailed plan for reduction of minimum observations of teachers or other professional evaluatees who do not report for work sixty (60) or more consecutive school days in the district’s system plan and procedures submitted to the department for approval pursuant to Section 3 of the regulation. All certified employees, however must at least have one full and one mini during their summative year.</w:t>
      </w:r>
    </w:p>
    <w:p w14:paraId="64A0EF65" w14:textId="77777777" w:rsidR="009C5B90" w:rsidRDefault="009C5B90" w:rsidP="009C5B90">
      <w:pPr>
        <w:spacing w:after="0"/>
        <w:ind w:left="720"/>
      </w:pPr>
    </w:p>
    <w:p w14:paraId="0D0CD048" w14:textId="77777777" w:rsidR="009C5B90" w:rsidRPr="00E5004E" w:rsidRDefault="009C5B90" w:rsidP="009C5B90">
      <w:pPr>
        <w:spacing w:after="0" w:line="240" w:lineRule="auto"/>
        <w:jc w:val="both"/>
        <w:rPr>
          <w:rFonts w:ascii="Calibri" w:eastAsia="Calibri" w:hAnsi="Calibri" w:cs="Times New Roman"/>
          <w:iCs/>
        </w:rPr>
      </w:pPr>
    </w:p>
    <w:p w14:paraId="57530990" w14:textId="77777777" w:rsidR="009C5B90" w:rsidRDefault="009C5B90" w:rsidP="009C5B90">
      <w:pPr>
        <w:spacing w:after="0" w:line="240" w:lineRule="auto"/>
        <w:jc w:val="both"/>
        <w:rPr>
          <w:rFonts w:ascii="Calibri" w:eastAsia="Calibri" w:hAnsi="Calibri" w:cs="Times New Roman"/>
          <w:iCs/>
        </w:rPr>
      </w:pPr>
    </w:p>
    <w:p w14:paraId="27A2AB49" w14:textId="77777777" w:rsidR="009C5B90" w:rsidRPr="00D413BD" w:rsidRDefault="009C5B90" w:rsidP="009C5B90">
      <w:pPr>
        <w:spacing w:after="0" w:line="240" w:lineRule="auto"/>
        <w:jc w:val="both"/>
        <w:rPr>
          <w:rFonts w:ascii="Calibri" w:eastAsia="Calibri" w:hAnsi="Calibri" w:cs="Times New Roman"/>
          <w:b/>
          <w:iCs/>
        </w:rPr>
      </w:pPr>
    </w:p>
    <w:p w14:paraId="2691DE6C" w14:textId="77777777" w:rsidR="009C5B90" w:rsidRDefault="009C5B90" w:rsidP="009C5B90">
      <w:pPr>
        <w:rPr>
          <w:rFonts w:ascii="Calibri" w:eastAsia="Calibri" w:hAnsi="Calibri" w:cs="Times New Roman"/>
          <w:iCs/>
        </w:rPr>
      </w:pPr>
      <w:r>
        <w:rPr>
          <w:rFonts w:ascii="Calibri" w:eastAsia="Calibri" w:hAnsi="Calibri" w:cs="Times New Roman"/>
          <w:iCs/>
        </w:rPr>
        <w:br w:type="page"/>
      </w:r>
    </w:p>
    <w:p w14:paraId="450E92FA" w14:textId="77777777" w:rsidR="001A4C86" w:rsidRDefault="001A4C86" w:rsidP="001A4C86">
      <w:pPr>
        <w:pStyle w:val="Default"/>
        <w:rPr>
          <w:sz w:val="23"/>
          <w:szCs w:val="23"/>
        </w:rPr>
      </w:pPr>
      <w:r>
        <w:rPr>
          <w:b/>
          <w:bCs/>
          <w:sz w:val="23"/>
          <w:szCs w:val="23"/>
        </w:rPr>
        <w:lastRenderedPageBreak/>
        <w:t xml:space="preserve">Observer Training </w:t>
      </w:r>
    </w:p>
    <w:p w14:paraId="70A28CB0" w14:textId="3E8CE393" w:rsidR="00AB4688" w:rsidRPr="00AB4688" w:rsidRDefault="001A4C86" w:rsidP="00AB4688">
      <w:pPr>
        <w:pStyle w:val="CommentText"/>
        <w:rPr>
          <w:sz w:val="22"/>
          <w:szCs w:val="22"/>
        </w:rPr>
      </w:pPr>
      <w:r>
        <w:rPr>
          <w:sz w:val="23"/>
          <w:szCs w:val="23"/>
        </w:rPr>
        <w:t xml:space="preserve">All administrators serving as a primary evaluator must complete annual observation training prior to conducting observation for the purpose of evaluation. </w:t>
      </w:r>
      <w:r w:rsidRPr="00011792">
        <w:rPr>
          <w:sz w:val="23"/>
          <w:szCs w:val="23"/>
        </w:rPr>
        <w:t xml:space="preserve">To ensure consistency of observations, </w:t>
      </w:r>
      <w:r w:rsidR="00373F12" w:rsidRPr="00011792">
        <w:rPr>
          <w:sz w:val="23"/>
          <w:szCs w:val="23"/>
        </w:rPr>
        <w:t>initial certified evaluator training and testing will be provided by the Kentucky Department of Education or an approved provider.</w:t>
      </w:r>
      <w:r w:rsidR="00AB4688">
        <w:rPr>
          <w:sz w:val="23"/>
          <w:szCs w:val="23"/>
        </w:rPr>
        <w:t xml:space="preserve">  </w:t>
      </w:r>
      <w:r w:rsidR="00AB4688" w:rsidRPr="00AB4688">
        <w:rPr>
          <w:color w:val="000000"/>
          <w:sz w:val="22"/>
          <w:szCs w:val="22"/>
        </w:rPr>
        <w:t>All Evaluators must meet CEP requirements prior to conducting a formative or summative evaluation</w:t>
      </w:r>
      <w:r w:rsidR="00AB4688">
        <w:rPr>
          <w:color w:val="000000"/>
          <w:sz w:val="22"/>
          <w:szCs w:val="22"/>
        </w:rPr>
        <w:t xml:space="preserve">.  </w:t>
      </w:r>
    </w:p>
    <w:p w14:paraId="5B294E12" w14:textId="59709FC5" w:rsidR="001A4C86" w:rsidRDefault="00011792" w:rsidP="001A4C86">
      <w:pPr>
        <w:pStyle w:val="Default"/>
        <w:rPr>
          <w:sz w:val="23"/>
          <w:szCs w:val="23"/>
        </w:rPr>
      </w:pPr>
      <w:r w:rsidRPr="0052544B">
        <w:rPr>
          <w:sz w:val="23"/>
          <w:szCs w:val="23"/>
        </w:rPr>
        <w:t>The district shall provide training for the purpose of improving consistency, providing useful feedback, reducing bias, and effective interpretation of the observ</w:t>
      </w:r>
      <w:r w:rsidR="00B75B44">
        <w:rPr>
          <w:sz w:val="23"/>
          <w:szCs w:val="23"/>
        </w:rPr>
        <w:t xml:space="preserve">ation to evaluatees by </w:t>
      </w:r>
      <w:r w:rsidR="00B75B44" w:rsidRPr="00B75B44">
        <w:rPr>
          <w:sz w:val="23"/>
          <w:szCs w:val="23"/>
          <w:highlight w:val="yellow"/>
        </w:rPr>
        <w:t>August 30</w:t>
      </w:r>
      <w:r w:rsidRPr="0052544B">
        <w:rPr>
          <w:sz w:val="23"/>
          <w:szCs w:val="23"/>
        </w:rPr>
        <w:t xml:space="preserve"> of each school year.  If evaluatees are hired after school has started they will be trained within 30 days of employment.  </w:t>
      </w:r>
      <w:r w:rsidR="00373F12" w:rsidRPr="0052544B">
        <w:rPr>
          <w:sz w:val="23"/>
          <w:szCs w:val="23"/>
        </w:rPr>
        <w:t>A minimum of six (6) hours annually of EILA approved training</w:t>
      </w:r>
      <w:r w:rsidR="00373F12" w:rsidRPr="00011792">
        <w:rPr>
          <w:sz w:val="23"/>
          <w:szCs w:val="23"/>
        </w:rPr>
        <w:t xml:space="preserve"> for </w:t>
      </w:r>
      <w:r w:rsidR="001A4C86" w:rsidRPr="00011792">
        <w:rPr>
          <w:sz w:val="23"/>
          <w:szCs w:val="23"/>
        </w:rPr>
        <w:t>evaluators must complete</w:t>
      </w:r>
      <w:r w:rsidR="00373F12" w:rsidRPr="00011792">
        <w:rPr>
          <w:sz w:val="23"/>
          <w:szCs w:val="23"/>
        </w:rPr>
        <w:t xml:space="preserve">d prior to conducting an observation for the purpose of evaluation.  </w:t>
      </w:r>
      <w:r w:rsidR="001A4C86" w:rsidRPr="00011792">
        <w:rPr>
          <w:sz w:val="23"/>
          <w:szCs w:val="23"/>
        </w:rPr>
        <w:t>The training</w:t>
      </w:r>
      <w:r w:rsidR="001A4C86">
        <w:rPr>
          <w:sz w:val="23"/>
          <w:szCs w:val="23"/>
        </w:rPr>
        <w:t xml:space="preserve"> allows observers to develop a deep understanding of how the four domains of the Kentucky Framework for Teaching (</w:t>
      </w:r>
      <w:r w:rsidR="00EB5080">
        <w:rPr>
          <w:sz w:val="23"/>
          <w:szCs w:val="23"/>
        </w:rPr>
        <w:t>KF</w:t>
      </w:r>
      <w:r w:rsidR="001A4C86">
        <w:rPr>
          <w:sz w:val="23"/>
          <w:szCs w:val="23"/>
        </w:rPr>
        <w:t xml:space="preserve">T) are applied in observation. </w:t>
      </w:r>
    </w:p>
    <w:p w14:paraId="5AA4ECCB" w14:textId="77777777" w:rsidR="001A4C86" w:rsidRDefault="001A4C86" w:rsidP="001A4C86">
      <w:pPr>
        <w:pStyle w:val="Default"/>
        <w:numPr>
          <w:ilvl w:val="0"/>
          <w:numId w:val="25"/>
        </w:numPr>
        <w:rPr>
          <w:sz w:val="23"/>
          <w:szCs w:val="23"/>
        </w:rPr>
      </w:pPr>
      <w:r>
        <w:rPr>
          <w:sz w:val="23"/>
          <w:szCs w:val="23"/>
        </w:rPr>
        <w:t xml:space="preserve">Only supervisors who have completed the district-determined observation training can conduct mini and full observations for the purpose of evaluation. In the event that a supervisor has yet to complete the district-determined observation training, the district will provide the following supports: </w:t>
      </w:r>
    </w:p>
    <w:p w14:paraId="041D02F0" w14:textId="77777777" w:rsidR="001A4C86" w:rsidRDefault="001A4C86" w:rsidP="001A4C86">
      <w:pPr>
        <w:pStyle w:val="Default"/>
        <w:numPr>
          <w:ilvl w:val="0"/>
          <w:numId w:val="25"/>
        </w:numPr>
        <w:spacing w:after="23"/>
        <w:rPr>
          <w:sz w:val="23"/>
          <w:szCs w:val="23"/>
        </w:rPr>
      </w:pPr>
      <w:r>
        <w:rPr>
          <w:sz w:val="23"/>
          <w:szCs w:val="23"/>
        </w:rPr>
        <w:t xml:space="preserve">A substitute observer will be assigned by the superintendent or designee from a pool of current and retired district administrators who have been trained to evaluate, ensuring certified staff have access to trained observers. In such cases, the observation data provided by a substitute observer is considered a valid </w:t>
      </w:r>
      <w:r>
        <w:rPr>
          <w:sz w:val="23"/>
          <w:szCs w:val="23"/>
        </w:rPr>
        <w:lastRenderedPageBreak/>
        <w:t xml:space="preserve">source of evidence only if the supervisor is present in the observation. </w:t>
      </w:r>
    </w:p>
    <w:p w14:paraId="680666D6" w14:textId="77777777" w:rsidR="001A4C86" w:rsidRDefault="001A4C86" w:rsidP="001A4C86">
      <w:pPr>
        <w:pStyle w:val="Default"/>
        <w:numPr>
          <w:ilvl w:val="0"/>
          <w:numId w:val="25"/>
        </w:numPr>
        <w:spacing w:after="23"/>
        <w:rPr>
          <w:sz w:val="23"/>
          <w:szCs w:val="23"/>
        </w:rPr>
      </w:pPr>
      <w:r>
        <w:rPr>
          <w:sz w:val="23"/>
          <w:szCs w:val="23"/>
        </w:rPr>
        <w:t xml:space="preserve">Additional trainings will be provided by district personnel as needed. </w:t>
      </w:r>
    </w:p>
    <w:p w14:paraId="58A3FBAE" w14:textId="77777777" w:rsidR="001A4C86" w:rsidRDefault="001A4C86" w:rsidP="001A4C86">
      <w:pPr>
        <w:pStyle w:val="Default"/>
        <w:numPr>
          <w:ilvl w:val="0"/>
          <w:numId w:val="25"/>
        </w:numPr>
        <w:rPr>
          <w:sz w:val="23"/>
          <w:szCs w:val="23"/>
        </w:rPr>
      </w:pPr>
      <w:r>
        <w:rPr>
          <w:sz w:val="23"/>
          <w:szCs w:val="23"/>
        </w:rPr>
        <w:t xml:space="preserve">Any supervisors who are hired late will be required to complete the district-determined observation training. Additional support/training will be provided by district personnel if needed and a substitute administrator will be assigned for any observations conducted during that time. </w:t>
      </w:r>
    </w:p>
    <w:p w14:paraId="25FB172E" w14:textId="77777777" w:rsidR="001A4C86" w:rsidRDefault="001A4C86" w:rsidP="001A4C86">
      <w:pPr>
        <w:pStyle w:val="Default"/>
        <w:rPr>
          <w:sz w:val="23"/>
          <w:szCs w:val="23"/>
        </w:rPr>
      </w:pPr>
    </w:p>
    <w:p w14:paraId="2CB518CD" w14:textId="77777777" w:rsidR="009C5B90" w:rsidRPr="00AF279A" w:rsidRDefault="009C5B90" w:rsidP="009C5B90">
      <w:pPr>
        <w:pStyle w:val="ListParagraph"/>
        <w:spacing w:after="0" w:line="240" w:lineRule="auto"/>
        <w:ind w:left="1440"/>
        <w:jc w:val="both"/>
        <w:rPr>
          <w:rFonts w:ascii="Calibri" w:eastAsia="Calibri" w:hAnsi="Calibri" w:cs="Times New Roman"/>
          <w:iCs/>
        </w:rPr>
      </w:pPr>
    </w:p>
    <w:p w14:paraId="3A854930" w14:textId="77777777" w:rsidR="009C5B90" w:rsidRPr="00AF279A" w:rsidRDefault="009C5B90" w:rsidP="009C5B90">
      <w:pPr>
        <w:pStyle w:val="ListParagraph"/>
        <w:spacing w:after="0" w:line="240" w:lineRule="auto"/>
        <w:jc w:val="both"/>
        <w:rPr>
          <w:rFonts w:ascii="Calibri" w:eastAsia="Calibri" w:hAnsi="Calibri" w:cs="Times New Roman"/>
          <w:b/>
          <w:iCs/>
        </w:rPr>
      </w:pPr>
    </w:p>
    <w:p w14:paraId="265592AD" w14:textId="77777777" w:rsidR="009C5B90" w:rsidRPr="00AF279A" w:rsidRDefault="009C5B90" w:rsidP="009C5B90">
      <w:pPr>
        <w:pStyle w:val="ListParagraph"/>
        <w:shd w:val="clear" w:color="auto" w:fill="FFFFFF" w:themeFill="background1"/>
        <w:spacing w:after="0" w:line="240" w:lineRule="auto"/>
        <w:jc w:val="both"/>
        <w:rPr>
          <w:rFonts w:ascii="Calibri" w:eastAsia="Calibri" w:hAnsi="Calibri" w:cs="Times New Roman"/>
          <w:b/>
          <w:iCs/>
        </w:rPr>
      </w:pPr>
      <w:r w:rsidRPr="00AF279A">
        <w:rPr>
          <w:rFonts w:ascii="Calibri" w:eastAsia="Calibri" w:hAnsi="Calibri" w:cs="Times New Roman"/>
        </w:rPr>
        <w:t xml:space="preserve"> </w:t>
      </w:r>
    </w:p>
    <w:p w14:paraId="3BE8C154" w14:textId="77777777" w:rsidR="009C5B90" w:rsidRPr="00AF279A" w:rsidRDefault="009C5B90" w:rsidP="009C5B90">
      <w:pPr>
        <w:pStyle w:val="ListParagraph"/>
        <w:spacing w:after="0"/>
      </w:pPr>
    </w:p>
    <w:p w14:paraId="6B4D7C1E" w14:textId="77777777" w:rsidR="009C5B90" w:rsidRPr="00AF279A" w:rsidRDefault="009C5B90" w:rsidP="009C5B90">
      <w:pPr>
        <w:tabs>
          <w:tab w:val="left" w:pos="1890"/>
        </w:tabs>
        <w:spacing w:after="0" w:line="240" w:lineRule="auto"/>
        <w:contextualSpacing/>
        <w:jc w:val="both"/>
        <w:rPr>
          <w:rFonts w:ascii="Calibri" w:eastAsia="Calibri" w:hAnsi="Calibri" w:cs="Times New Roman"/>
        </w:rPr>
      </w:pPr>
    </w:p>
    <w:p w14:paraId="169F8B7A" w14:textId="77777777" w:rsidR="009C5B90" w:rsidRPr="00AF279A" w:rsidRDefault="009C5B90" w:rsidP="009C5B90">
      <w:pPr>
        <w:spacing w:after="0" w:line="240" w:lineRule="auto"/>
        <w:ind w:left="1440"/>
        <w:jc w:val="both"/>
        <w:rPr>
          <w:rFonts w:ascii="Calibri" w:eastAsia="Calibri" w:hAnsi="Calibri" w:cs="Times New Roman"/>
          <w:i/>
        </w:rPr>
      </w:pPr>
    </w:p>
    <w:p w14:paraId="01B6957A" w14:textId="77777777" w:rsidR="009C5B90" w:rsidRDefault="009C5B90" w:rsidP="009C5B90">
      <w:pPr>
        <w:spacing w:after="0" w:line="240" w:lineRule="auto"/>
        <w:ind w:left="360"/>
        <w:jc w:val="both"/>
        <w:rPr>
          <w:rFonts w:ascii="Calibri" w:eastAsia="Calibri" w:hAnsi="Calibri" w:cs="Times New Roman"/>
        </w:rPr>
      </w:pPr>
    </w:p>
    <w:p w14:paraId="549107BE" w14:textId="77777777" w:rsidR="009C5B90" w:rsidRDefault="009C5B90" w:rsidP="009C5B90">
      <w:pPr>
        <w:spacing w:after="0" w:line="240" w:lineRule="auto"/>
        <w:ind w:left="360"/>
        <w:jc w:val="both"/>
        <w:rPr>
          <w:rFonts w:ascii="Calibri" w:eastAsia="Calibri" w:hAnsi="Calibri" w:cs="Times New Roman"/>
        </w:rPr>
      </w:pPr>
    </w:p>
    <w:p w14:paraId="5AE2D41F" w14:textId="77777777" w:rsidR="009C5B90" w:rsidRPr="00D413BD" w:rsidRDefault="009C5B90" w:rsidP="009C5B90">
      <w:pPr>
        <w:spacing w:after="0" w:line="240" w:lineRule="auto"/>
        <w:ind w:left="360"/>
        <w:jc w:val="both"/>
        <w:rPr>
          <w:rFonts w:ascii="Calibri" w:eastAsia="Calibri" w:hAnsi="Calibri" w:cs="Times New Roman"/>
          <w:iCs/>
        </w:rPr>
      </w:pPr>
    </w:p>
    <w:p w14:paraId="4AF0A0C6" w14:textId="77777777" w:rsidR="009C5B90" w:rsidRDefault="009C5B90" w:rsidP="009C5B90">
      <w:pPr>
        <w:rPr>
          <w:rFonts w:eastAsia="Calibri"/>
          <w:b/>
        </w:rPr>
      </w:pPr>
      <w:r>
        <w:rPr>
          <w:rFonts w:eastAsia="Calibri"/>
          <w:b/>
        </w:rPr>
        <w:br w:type="page"/>
      </w:r>
    </w:p>
    <w:p w14:paraId="0C549AE8" w14:textId="77777777" w:rsidR="009C5B90" w:rsidRDefault="009C5B90" w:rsidP="009C5B90">
      <w:pPr>
        <w:tabs>
          <w:tab w:val="left" w:pos="7530"/>
        </w:tabs>
        <w:rPr>
          <w:rFonts w:eastAsia="Calibri"/>
        </w:rPr>
      </w:pPr>
      <w:bookmarkStart w:id="15" w:name="ProductsEvidence"/>
      <w:r w:rsidRPr="00D87868">
        <w:rPr>
          <w:rFonts w:eastAsia="Calibri"/>
          <w:b/>
        </w:rPr>
        <w:lastRenderedPageBreak/>
        <w:t>Products of Practice/Other Sources of Evidence</w:t>
      </w:r>
    </w:p>
    <w:p w14:paraId="24C77AFE" w14:textId="77777777" w:rsidR="009C5B90" w:rsidRPr="00D60A60" w:rsidRDefault="009C5B90" w:rsidP="009C5B90">
      <w:pPr>
        <w:spacing w:after="0" w:line="240" w:lineRule="auto"/>
        <w:ind w:left="720"/>
        <w:jc w:val="both"/>
        <w:rPr>
          <w:rFonts w:ascii="Calibri" w:eastAsia="Calibri" w:hAnsi="Calibri" w:cs="Times New Roman"/>
        </w:rPr>
      </w:pPr>
      <w:r w:rsidRPr="00D60A60">
        <w:rPr>
          <w:rFonts w:ascii="Calibri" w:eastAsia="Calibri" w:hAnsi="Calibri" w:cs="Times New Roman"/>
        </w:rPr>
        <w:t>Teachers may provide additional evidences to support assessment of their own professional practice.  These evidences should yield information related to the</w:t>
      </w:r>
      <w:r w:rsidR="00011792">
        <w:rPr>
          <w:rFonts w:ascii="Calibri" w:eastAsia="Calibri" w:hAnsi="Calibri" w:cs="Times New Roman"/>
        </w:rPr>
        <w:t xml:space="preserve"> teacher’s practice </w:t>
      </w:r>
      <w:r w:rsidR="00011792" w:rsidRPr="0052544B">
        <w:rPr>
          <w:rFonts w:ascii="Calibri" w:eastAsia="Calibri" w:hAnsi="Calibri" w:cs="Times New Roman"/>
        </w:rPr>
        <w:t>within the measures</w:t>
      </w:r>
      <w:r w:rsidRPr="0052544B">
        <w:rPr>
          <w:rFonts w:ascii="Calibri" w:eastAsia="Calibri" w:hAnsi="Calibri" w:cs="Times New Roman"/>
        </w:rPr>
        <w:t>.</w:t>
      </w:r>
      <w:r w:rsidRPr="00D60A60">
        <w:rPr>
          <w:rFonts w:ascii="Calibri" w:eastAsia="Calibri" w:hAnsi="Calibri" w:cs="Times New Roman"/>
        </w:rPr>
        <w:t xml:space="preserve">   </w:t>
      </w:r>
    </w:p>
    <w:p w14:paraId="13C62B68" w14:textId="77777777" w:rsidR="009C5B90" w:rsidRPr="00D60A60" w:rsidRDefault="009C5B90" w:rsidP="009C5B90">
      <w:pPr>
        <w:spacing w:after="0" w:line="240" w:lineRule="auto"/>
        <w:ind w:left="720"/>
        <w:jc w:val="both"/>
        <w:rPr>
          <w:rFonts w:ascii="Calibri" w:eastAsia="Calibri" w:hAnsi="Calibri" w:cs="Times New Roman"/>
        </w:rPr>
      </w:pPr>
    </w:p>
    <w:p w14:paraId="347BF30C" w14:textId="77777777" w:rsidR="009C5B90" w:rsidRPr="003E2377" w:rsidRDefault="009C5B90" w:rsidP="009C5B90">
      <w:pPr>
        <w:spacing w:after="0" w:line="240" w:lineRule="auto"/>
        <w:jc w:val="both"/>
        <w:rPr>
          <w:rFonts w:ascii="Calibri" w:eastAsia="Calibri" w:hAnsi="Calibri" w:cs="Times New Roman"/>
          <w:b/>
        </w:rPr>
      </w:pPr>
      <w:r w:rsidRPr="003E2377">
        <w:rPr>
          <w:rFonts w:ascii="Calibri" w:eastAsia="Calibri" w:hAnsi="Calibri" w:cs="Times New Roman"/>
          <w:b/>
        </w:rPr>
        <w:t>Required</w:t>
      </w:r>
    </w:p>
    <w:p w14:paraId="1227EB07" w14:textId="77777777" w:rsidR="009C5B90" w:rsidRPr="00D60A60" w:rsidRDefault="009C5B90" w:rsidP="00AB2B60">
      <w:pPr>
        <w:numPr>
          <w:ilvl w:val="0"/>
          <w:numId w:val="17"/>
        </w:numPr>
        <w:spacing w:after="0" w:line="240" w:lineRule="auto"/>
        <w:contextualSpacing/>
        <w:jc w:val="both"/>
        <w:rPr>
          <w:rFonts w:ascii="Calibri" w:eastAsia="Calibri" w:hAnsi="Calibri" w:cs="Times New Roman"/>
        </w:rPr>
      </w:pPr>
      <w:r w:rsidRPr="00D60A60">
        <w:rPr>
          <w:rFonts w:ascii="Calibri" w:eastAsia="Calibri" w:hAnsi="Calibri" w:cs="Times New Roman"/>
        </w:rPr>
        <w:t>observations conducted by certified supervisor observer(s)</w:t>
      </w:r>
    </w:p>
    <w:p w14:paraId="207032F4" w14:textId="77777777" w:rsidR="009C5B90" w:rsidRPr="00D60A60" w:rsidRDefault="009C5B90" w:rsidP="00AB2B60">
      <w:pPr>
        <w:numPr>
          <w:ilvl w:val="0"/>
          <w:numId w:val="17"/>
        </w:numPr>
        <w:spacing w:after="0" w:line="240" w:lineRule="auto"/>
        <w:contextualSpacing/>
        <w:jc w:val="both"/>
        <w:rPr>
          <w:rFonts w:ascii="Calibri" w:eastAsia="Calibri" w:hAnsi="Calibri" w:cs="Times New Roman"/>
        </w:rPr>
      </w:pPr>
      <w:r w:rsidRPr="00D60A60">
        <w:rPr>
          <w:rFonts w:ascii="Calibri" w:eastAsia="Calibri" w:hAnsi="Calibri" w:cs="Times New Roman"/>
        </w:rPr>
        <w:t>self-reflection and professional growth plans</w:t>
      </w:r>
    </w:p>
    <w:p w14:paraId="0B5F7217" w14:textId="77777777" w:rsidR="009C5B90" w:rsidRDefault="009C5B90" w:rsidP="009C5B90">
      <w:pPr>
        <w:spacing w:after="0" w:line="240" w:lineRule="auto"/>
        <w:jc w:val="both"/>
        <w:rPr>
          <w:rFonts w:ascii="Calibri" w:eastAsia="Calibri" w:hAnsi="Calibri" w:cs="Times New Roman"/>
        </w:rPr>
      </w:pPr>
    </w:p>
    <w:p w14:paraId="67A89FB7" w14:textId="77777777" w:rsidR="009C5B90" w:rsidRDefault="009C5B90" w:rsidP="009C5B90">
      <w:pPr>
        <w:spacing w:after="0" w:line="240" w:lineRule="auto"/>
        <w:jc w:val="both"/>
        <w:rPr>
          <w:rFonts w:ascii="Calibri" w:eastAsia="Calibri" w:hAnsi="Calibri" w:cs="Times New Roman"/>
          <w:b/>
        </w:rPr>
      </w:pPr>
    </w:p>
    <w:p w14:paraId="4B0414A2" w14:textId="77777777" w:rsidR="009C5B90" w:rsidRPr="00D60A60" w:rsidRDefault="009C5B90" w:rsidP="009C5B90">
      <w:pPr>
        <w:spacing w:after="0" w:line="240" w:lineRule="auto"/>
        <w:ind w:left="720"/>
        <w:jc w:val="both"/>
        <w:rPr>
          <w:rFonts w:ascii="Calibri" w:eastAsia="Calibri" w:hAnsi="Calibri" w:cs="Times New Roman"/>
        </w:rPr>
      </w:pPr>
      <w:r>
        <w:rPr>
          <w:rFonts w:ascii="Calibri" w:eastAsia="Calibri" w:hAnsi="Calibri" w:cs="Times New Roman"/>
        </w:rPr>
        <w:t>The list below includes other products of practice that may be used as sources of evidence.</w:t>
      </w:r>
    </w:p>
    <w:p w14:paraId="76986CEE"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team-developed curriculum units</w:t>
      </w:r>
    </w:p>
    <w:p w14:paraId="5097DDBF"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lesson plans</w:t>
      </w:r>
    </w:p>
    <w:p w14:paraId="6D22C8D1"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communication logs</w:t>
      </w:r>
    </w:p>
    <w:p w14:paraId="6A7EF15C"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timely, targeted feedback from mini or informal observations</w:t>
      </w:r>
    </w:p>
    <w:p w14:paraId="22FE44F1"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student data records</w:t>
      </w:r>
    </w:p>
    <w:p w14:paraId="0FA7A852"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student work</w:t>
      </w:r>
    </w:p>
    <w:p w14:paraId="2DF1124E"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student formative and/or summative course evaluations/feedback</w:t>
      </w:r>
    </w:p>
    <w:p w14:paraId="1457FCE0"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minutes from PLCs</w:t>
      </w:r>
    </w:p>
    <w:p w14:paraId="0E8CDC3E"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teacher reflections and/or self-reflections</w:t>
      </w:r>
    </w:p>
    <w:p w14:paraId="4CE9F936"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teacher interviews</w:t>
      </w:r>
    </w:p>
    <w:p w14:paraId="470A596B"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teacher committee or team contributions</w:t>
      </w:r>
    </w:p>
    <w:p w14:paraId="73153EAD"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parent engagement surveys</w:t>
      </w:r>
    </w:p>
    <w:p w14:paraId="111266C4"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records of student and/or teacher attendance</w:t>
      </w:r>
    </w:p>
    <w:p w14:paraId="09FD20AF"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lastRenderedPageBreak/>
        <w:t>video lessons</w:t>
      </w:r>
    </w:p>
    <w:p w14:paraId="4EDB84E2"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engagement in professional organizations</w:t>
      </w:r>
    </w:p>
    <w:p w14:paraId="5685AB7D" w14:textId="77777777" w:rsidR="009C5B90" w:rsidRDefault="009C5B90" w:rsidP="00AB2B60">
      <w:pPr>
        <w:numPr>
          <w:ilvl w:val="0"/>
          <w:numId w:val="18"/>
        </w:numPr>
        <w:spacing w:after="0" w:line="240" w:lineRule="auto"/>
        <w:ind w:left="1440"/>
        <w:contextualSpacing/>
        <w:jc w:val="both"/>
        <w:rPr>
          <w:rFonts w:ascii="Calibri" w:eastAsia="Calibri" w:hAnsi="Calibri" w:cs="Times New Roman"/>
        </w:rPr>
      </w:pPr>
      <w:r w:rsidRPr="00D60A60">
        <w:rPr>
          <w:rFonts w:ascii="Calibri" w:eastAsia="Calibri" w:hAnsi="Calibri" w:cs="Times New Roman"/>
        </w:rPr>
        <w:t>action research</w:t>
      </w:r>
    </w:p>
    <w:p w14:paraId="6110CEFF" w14:textId="77777777" w:rsidR="009C5B90" w:rsidRPr="00D60A60" w:rsidRDefault="009C5B90" w:rsidP="00AB2B60">
      <w:pPr>
        <w:numPr>
          <w:ilvl w:val="0"/>
          <w:numId w:val="18"/>
        </w:numPr>
        <w:spacing w:after="0" w:line="240" w:lineRule="auto"/>
        <w:ind w:left="1440"/>
        <w:contextualSpacing/>
        <w:jc w:val="both"/>
        <w:rPr>
          <w:rFonts w:ascii="Calibri" w:eastAsia="Calibri" w:hAnsi="Calibri" w:cs="Times New Roman"/>
        </w:rPr>
      </w:pPr>
      <w:r>
        <w:rPr>
          <w:rFonts w:ascii="Calibri" w:eastAsia="Calibri" w:hAnsi="Calibri" w:cs="Times New Roman"/>
        </w:rPr>
        <w:t>Other: Describe</w:t>
      </w:r>
    </w:p>
    <w:p w14:paraId="5CE1FEC0" w14:textId="77777777" w:rsidR="009C5B90" w:rsidRDefault="009C5B90" w:rsidP="009C5B90">
      <w:pPr>
        <w:tabs>
          <w:tab w:val="left" w:pos="7530"/>
        </w:tabs>
        <w:rPr>
          <w:rFonts w:eastAsia="Calibri"/>
          <w:b/>
        </w:rPr>
      </w:pPr>
    </w:p>
    <w:bookmarkEnd w:id="15"/>
    <w:p w14:paraId="64F6FE17" w14:textId="77777777" w:rsidR="009C5B90" w:rsidRPr="00D60A60" w:rsidRDefault="009C5B90" w:rsidP="009C5B90">
      <w:pPr>
        <w:spacing w:after="0" w:line="240" w:lineRule="auto"/>
        <w:ind w:left="720"/>
        <w:jc w:val="both"/>
        <w:rPr>
          <w:rFonts w:ascii="Calibri" w:eastAsia="Calibri" w:hAnsi="Calibri" w:cs="Times New Roman"/>
        </w:rPr>
      </w:pPr>
    </w:p>
    <w:p w14:paraId="727E993C" w14:textId="77777777" w:rsidR="009C5B90" w:rsidRDefault="009C5B90" w:rsidP="009C5B90">
      <w:pPr>
        <w:rPr>
          <w:rFonts w:ascii="Calibri" w:eastAsia="Calibri" w:hAnsi="Calibri" w:cs="Times New Roman"/>
        </w:rPr>
      </w:pPr>
      <w:r>
        <w:rPr>
          <w:rFonts w:ascii="Calibri" w:eastAsia="Calibri" w:hAnsi="Calibri" w:cs="Times New Roman"/>
        </w:rPr>
        <w:br w:type="page"/>
      </w:r>
    </w:p>
    <w:p w14:paraId="7DC98DAD" w14:textId="77777777" w:rsidR="009C5B90" w:rsidRPr="00E37C99" w:rsidRDefault="009C5B90" w:rsidP="009C5B90">
      <w:pPr>
        <w:spacing w:after="0" w:line="240" w:lineRule="auto"/>
        <w:ind w:left="360"/>
        <w:jc w:val="both"/>
        <w:rPr>
          <w:rFonts w:ascii="Calibri" w:eastAsia="Times New Roman" w:hAnsi="Calibri" w:cs="Times New Roman"/>
        </w:rPr>
      </w:pPr>
    </w:p>
    <w:p w14:paraId="384D21DB" w14:textId="77777777" w:rsidR="009C5B90" w:rsidRPr="00503826" w:rsidRDefault="009C5B90" w:rsidP="009C5B90">
      <w:pPr>
        <w:spacing w:after="0" w:line="240" w:lineRule="auto"/>
        <w:jc w:val="both"/>
        <w:rPr>
          <w:rFonts w:ascii="Calibri" w:eastAsia="Times New Roman" w:hAnsi="Calibri" w:cs="Times New Roman"/>
          <w:b/>
        </w:rPr>
      </w:pPr>
      <w:bookmarkStart w:id="16" w:name="RatingProfPrac"/>
      <w:r w:rsidRPr="00503826">
        <w:rPr>
          <w:rFonts w:ascii="Calibri" w:eastAsia="Times New Roman" w:hAnsi="Calibri" w:cs="Times New Roman"/>
          <w:b/>
        </w:rPr>
        <w:t>Rating Professional Practice</w:t>
      </w:r>
    </w:p>
    <w:p w14:paraId="021899B7" w14:textId="77777777" w:rsidR="009C5B90" w:rsidRPr="0052544B" w:rsidRDefault="009C5B90" w:rsidP="009C5B90">
      <w:pPr>
        <w:spacing w:after="0" w:line="240" w:lineRule="auto"/>
        <w:ind w:left="720"/>
        <w:jc w:val="both"/>
        <w:rPr>
          <w:rFonts w:ascii="Calibri" w:eastAsia="Times New Roman" w:hAnsi="Calibri" w:cs="Times New Roman"/>
        </w:rPr>
      </w:pPr>
      <w:bookmarkStart w:id="17" w:name="Rubric"/>
      <w:bookmarkEnd w:id="16"/>
      <w:r w:rsidRPr="00E37C99">
        <w:rPr>
          <w:rFonts w:ascii="Calibri" w:eastAsia="Times New Roman" w:hAnsi="Calibri" w:cs="Times New Roman"/>
        </w:rPr>
        <w:t xml:space="preserve">The Kentucky Framework for Teaching stands as the critical rubric for providing educators and evaluators with concrete descriptions of practice </w:t>
      </w:r>
      <w:r w:rsidR="00CA0D7A">
        <w:rPr>
          <w:rFonts w:ascii="Calibri" w:eastAsia="Times New Roman" w:hAnsi="Calibri" w:cs="Times New Roman"/>
        </w:rPr>
        <w:t xml:space="preserve">associated with specific </w:t>
      </w:r>
      <w:r w:rsidR="00CA0D7A" w:rsidRPr="0052544B">
        <w:rPr>
          <w:rFonts w:ascii="Calibri" w:eastAsia="Times New Roman" w:hAnsi="Calibri" w:cs="Times New Roman"/>
        </w:rPr>
        <w:t>measures</w:t>
      </w:r>
      <w:r w:rsidRPr="0052544B">
        <w:rPr>
          <w:rFonts w:ascii="Calibri" w:eastAsia="Times New Roman" w:hAnsi="Calibri" w:cs="Times New Roman"/>
        </w:rPr>
        <w:t xml:space="preserve">.  Each element </w:t>
      </w:r>
      <w:r w:rsidRPr="0052544B">
        <w:rPr>
          <w:rFonts w:ascii="Calibri" w:eastAsia="Times New Roman" w:hAnsi="Calibri" w:cs="Times New Roman"/>
          <w:szCs w:val="20"/>
        </w:rPr>
        <w:t xml:space="preserve">describes a discrete behavior or related set of behaviors that </w:t>
      </w:r>
      <w:r w:rsidRPr="0052544B">
        <w:rPr>
          <w:rFonts w:ascii="Calibri" w:eastAsia="Times New Roman" w:hAnsi="Calibri" w:cs="Times New Roman"/>
        </w:rPr>
        <w:t xml:space="preserve">educators and evaluators can prioritize for evidence-gathering, feedback, and eventually, evaluation.  Supervisors will organize and analyze evidence for each individual educator based on these concrete descriptions of practice. </w:t>
      </w:r>
    </w:p>
    <w:bookmarkEnd w:id="17"/>
    <w:p w14:paraId="04CDBC14" w14:textId="77777777" w:rsidR="009C5B90" w:rsidRPr="0052544B" w:rsidRDefault="009C5B90" w:rsidP="009C5B90">
      <w:pPr>
        <w:spacing w:after="0" w:line="240" w:lineRule="auto"/>
        <w:ind w:left="720"/>
        <w:jc w:val="both"/>
        <w:rPr>
          <w:rFonts w:ascii="Calibri" w:eastAsia="Times New Roman" w:hAnsi="Calibri" w:cs="Times New Roman"/>
        </w:rPr>
      </w:pPr>
    </w:p>
    <w:p w14:paraId="63B50064" w14:textId="77777777" w:rsidR="009C5B90" w:rsidRPr="0052544B" w:rsidRDefault="009C5B90" w:rsidP="009C5B90">
      <w:pPr>
        <w:spacing w:after="0" w:line="240" w:lineRule="auto"/>
        <w:ind w:left="720"/>
        <w:jc w:val="both"/>
        <w:rPr>
          <w:rFonts w:ascii="Calibri" w:eastAsia="Times New Roman" w:hAnsi="Calibri" w:cs="Times New Roman"/>
        </w:rPr>
      </w:pPr>
      <w:r w:rsidRPr="0052544B">
        <w:rPr>
          <w:rFonts w:ascii="Calibri" w:eastAsia="Times New Roman" w:hAnsi="Calibri" w:cs="Times New Roman"/>
          <w:noProof/>
        </w:rPr>
        <mc:AlternateContent>
          <mc:Choice Requires="wpg">
            <w:drawing>
              <wp:anchor distT="0" distB="0" distL="114300" distR="114300" simplePos="0" relativeHeight="251659264" behindDoc="1" locked="0" layoutInCell="1" allowOverlap="1" wp14:anchorId="1A1671AD" wp14:editId="6A13AB4C">
                <wp:simplePos x="0" y="0"/>
                <wp:positionH relativeFrom="column">
                  <wp:posOffset>121920</wp:posOffset>
                </wp:positionH>
                <wp:positionV relativeFrom="paragraph">
                  <wp:posOffset>685800</wp:posOffset>
                </wp:positionV>
                <wp:extent cx="6410960" cy="2746390"/>
                <wp:effectExtent l="0" t="0" r="85090" b="15875"/>
                <wp:wrapTopAndBottom/>
                <wp:docPr id="4" name="Group 1"/>
                <wp:cNvGraphicFramePr/>
                <a:graphic xmlns:a="http://schemas.openxmlformats.org/drawingml/2006/main">
                  <a:graphicData uri="http://schemas.microsoft.com/office/word/2010/wordprocessingGroup">
                    <wpg:wgp>
                      <wpg:cNvGrpSpPr/>
                      <wpg:grpSpPr>
                        <a:xfrm>
                          <a:off x="0" y="0"/>
                          <a:ext cx="6410960" cy="2746390"/>
                          <a:chOff x="-12990" y="0"/>
                          <a:chExt cx="6411408" cy="2747296"/>
                        </a:xfrm>
                      </wpg:grpSpPr>
                      <wps:wsp>
                        <wps:cNvPr id="5" name="TextBox 3"/>
                        <wps:cNvSpPr txBox="1"/>
                        <wps:spPr>
                          <a:xfrm>
                            <a:off x="607202" y="1043664"/>
                            <a:ext cx="2258853" cy="1703632"/>
                          </a:xfrm>
                          <a:prstGeom prst="rect">
                            <a:avLst/>
                          </a:prstGeom>
                          <a:noFill/>
                          <a:ln w="25400" cap="flat" cmpd="sng" algn="ctr">
                            <a:noFill/>
                            <a:prstDash val="solid"/>
                          </a:ln>
                          <a:effectLst/>
                        </wps:spPr>
                        <wps:txbx>
                          <w:txbxContent>
                            <w:p w14:paraId="49D5DE91" w14:textId="77777777" w:rsidR="003E51AB" w:rsidRDefault="003E51AB" w:rsidP="009C5B90">
                              <w:pPr>
                                <w:pStyle w:val="NormalWeb"/>
                                <w:spacing w:after="0"/>
                                <w:textAlignment w:val="baseline"/>
                              </w:pPr>
                              <w:r>
                                <w:rPr>
                                  <w:rFonts w:asciiTheme="minorHAnsi" w:hAnsi="Calibri" w:cstheme="minorBidi"/>
                                  <w:color w:val="000000" w:themeColor="dark1"/>
                                  <w:kern w:val="24"/>
                                  <w:sz w:val="22"/>
                                  <w:szCs w:val="22"/>
                                </w:rPr>
                                <w:t>REQUIRED</w:t>
                              </w:r>
                            </w:p>
                            <w:p w14:paraId="2CC83F3D" w14:textId="77777777" w:rsidR="003E51AB" w:rsidRDefault="003E51AB" w:rsidP="00AB2B60">
                              <w:pPr>
                                <w:pStyle w:val="ListParagraph"/>
                                <w:numPr>
                                  <w:ilvl w:val="0"/>
                                  <w:numId w:val="7"/>
                                </w:numPr>
                                <w:spacing w:after="0" w:line="240" w:lineRule="auto"/>
                                <w:textAlignment w:val="baseline"/>
                              </w:pPr>
                              <w:r>
                                <w:rPr>
                                  <w:color w:val="000000" w:themeColor="dark1"/>
                                  <w:kern w:val="24"/>
                                </w:rPr>
                                <w:t>Observation</w:t>
                              </w:r>
                            </w:p>
                            <w:p w14:paraId="192EC37B" w14:textId="77777777" w:rsidR="003E51AB" w:rsidRDefault="003E51AB" w:rsidP="00AB2B60">
                              <w:pPr>
                                <w:pStyle w:val="ListParagraph"/>
                                <w:numPr>
                                  <w:ilvl w:val="0"/>
                                  <w:numId w:val="7"/>
                                </w:numPr>
                                <w:spacing w:after="0" w:line="240" w:lineRule="auto"/>
                                <w:textAlignment w:val="baseline"/>
                              </w:pPr>
                              <w:r>
                                <w:rPr>
                                  <w:color w:val="000000" w:themeColor="dark1"/>
                                  <w:kern w:val="24"/>
                                </w:rPr>
                                <w:t>Professional Growth Plans and Self Reflection</w:t>
                              </w:r>
                            </w:p>
                            <w:p w14:paraId="320E01A1" w14:textId="77777777" w:rsidR="003E51AB" w:rsidRDefault="003E51AB" w:rsidP="009C5B90">
                              <w:pPr>
                                <w:pStyle w:val="NormalWeb"/>
                                <w:spacing w:after="0"/>
                                <w:textAlignment w:val="baseline"/>
                                <w:rPr>
                                  <w:rFonts w:eastAsiaTheme="minorEastAsia"/>
                                </w:rPr>
                              </w:pPr>
                              <w:r>
                                <w:rPr>
                                  <w:rFonts w:asciiTheme="minorHAnsi" w:hAnsi="Calibri" w:cstheme="minorBidi"/>
                                  <w:color w:val="000000" w:themeColor="dark1"/>
                                  <w:kern w:val="24"/>
                                  <w:sz w:val="22"/>
                                  <w:szCs w:val="22"/>
                                </w:rPr>
                                <w:t>OPTIONAL</w:t>
                              </w:r>
                            </w:p>
                            <w:p w14:paraId="5E613CF3" w14:textId="77777777" w:rsidR="003E51AB" w:rsidRPr="00D92E09" w:rsidRDefault="003E51AB" w:rsidP="00AB2B60">
                              <w:pPr>
                                <w:pStyle w:val="ListParagraph"/>
                                <w:numPr>
                                  <w:ilvl w:val="0"/>
                                  <w:numId w:val="8"/>
                                </w:numPr>
                                <w:spacing w:after="0" w:line="240" w:lineRule="auto"/>
                                <w:textAlignment w:val="baseline"/>
                              </w:pPr>
                              <w:r>
                                <w:rPr>
                                  <w:color w:val="000000" w:themeColor="dark1"/>
                                  <w:kern w:val="24"/>
                                </w:rPr>
                                <w:t>Other: District-Determined – Must be identified in the CEP</w:t>
                              </w:r>
                            </w:p>
                            <w:p w14:paraId="536C30B6" w14:textId="77777777" w:rsidR="003E51AB" w:rsidRDefault="003E51AB" w:rsidP="00AB2B60">
                              <w:pPr>
                                <w:pStyle w:val="ListParagraph"/>
                                <w:numPr>
                                  <w:ilvl w:val="0"/>
                                  <w:numId w:val="8"/>
                                </w:numPr>
                                <w:spacing w:after="0" w:line="240" w:lineRule="auto"/>
                                <w:textAlignment w:val="baseline"/>
                              </w:pPr>
                              <w:r>
                                <w:rPr>
                                  <w:color w:val="000000" w:themeColor="dark1"/>
                                  <w:kern w:val="24"/>
                                </w:rPr>
                                <w:t>Other Teacher Evidence</w:t>
                              </w:r>
                            </w:p>
                          </w:txbxContent>
                        </wps:txbx>
                        <wps:bodyPr wrap="square">
                          <a:spAutoFit/>
                        </wps:bodyPr>
                      </wps:wsp>
                      <wps:wsp>
                        <wps:cNvPr id="6" name="TextBox 146"/>
                        <wps:cNvSpPr txBox="1">
                          <a:spLocks noChangeArrowheads="1"/>
                        </wps:cNvSpPr>
                        <wps:spPr bwMode="auto">
                          <a:xfrm rot="16200000">
                            <a:off x="-1053784" y="1351559"/>
                            <a:ext cx="2369249" cy="287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B48DF" w14:textId="77777777" w:rsidR="003E51AB" w:rsidRDefault="003E51AB" w:rsidP="009C5B90">
                              <w:pPr>
                                <w:pStyle w:val="NormalWeb"/>
                                <w:spacing w:after="0"/>
                                <w:jc w:val="center"/>
                                <w:textAlignment w:val="baseline"/>
                              </w:pPr>
                              <w:r>
                                <w:rPr>
                                  <w:rFonts w:ascii="Calibri" w:hAnsi="Calibri" w:cs="Arial"/>
                                  <w:b/>
                                  <w:bCs/>
                                  <w:color w:val="000000" w:themeColor="text1"/>
                                  <w:kern w:val="24"/>
                                  <w:sz w:val="22"/>
                                  <w:szCs w:val="22"/>
                                </w:rPr>
                                <w:t>PROFESSIONAL PRACTICE</w:t>
                              </w:r>
                            </w:p>
                          </w:txbxContent>
                        </wps:txbx>
                        <wps:bodyPr wrap="square">
                          <a:spAutoFit/>
                        </wps:bodyPr>
                      </wps:wsp>
                      <wps:wsp>
                        <wps:cNvPr id="7" name="Left Brace 7"/>
                        <wps:cNvSpPr/>
                        <wps:spPr>
                          <a:xfrm>
                            <a:off x="273842" y="281943"/>
                            <a:ext cx="333375" cy="2385055"/>
                          </a:xfrm>
                          <a:prstGeom prst="leftBrace">
                            <a:avLst/>
                          </a:prstGeom>
                          <a:noFill/>
                          <a:ln w="25400" cap="flat" cmpd="sng" algn="ctr">
                            <a:solidFill>
                              <a:srgbClr val="4F81BD">
                                <a:lumMod val="50000"/>
                              </a:srgbClr>
                            </a:solidFill>
                            <a:prstDash val="solid"/>
                          </a:ln>
                          <a:effectLst>
                            <a:outerShdw blurRad="40000" dist="20000" dir="5400000" rotWithShape="0">
                              <a:srgbClr val="000000">
                                <a:alpha val="38000"/>
                              </a:srgbClr>
                            </a:outerShdw>
                          </a:effectLst>
                        </wps:spPr>
                        <wps:txbx>
                          <w:txbxContent>
                            <w:p w14:paraId="5C177EB4" w14:textId="77777777" w:rsidR="003E51AB" w:rsidRDefault="003E51AB" w:rsidP="009C5B90"/>
                          </w:txbxContent>
                        </wps:txbx>
                        <wps:bodyPr anchor="ctr"/>
                      </wps:wsp>
                      <wps:wsp>
                        <wps:cNvPr id="8" name="TextBox 87"/>
                        <wps:cNvSpPr txBox="1"/>
                        <wps:spPr>
                          <a:xfrm>
                            <a:off x="3959739" y="0"/>
                            <a:ext cx="2438460" cy="313147"/>
                          </a:xfrm>
                          <a:prstGeom prst="rect">
                            <a:avLst/>
                          </a:prstGeom>
                          <a:noFill/>
                          <a:ln w="25400" cap="flat" cmpd="sng" algn="ctr">
                            <a:noFill/>
                            <a:prstDash val="solid"/>
                          </a:ln>
                          <a:effectLst/>
                        </wps:spPr>
                        <wps:txbx>
                          <w:txbxContent>
                            <w:p w14:paraId="0A517E5E" w14:textId="77777777" w:rsidR="003E51AB" w:rsidRDefault="003E51AB" w:rsidP="009C5B90">
                              <w:pPr>
                                <w:pStyle w:val="NormalWeb"/>
                                <w:spacing w:after="0"/>
                                <w:jc w:val="center"/>
                                <w:textAlignment w:val="baseline"/>
                              </w:pPr>
                              <w:r w:rsidRPr="00C33AC9">
                                <w:rPr>
                                  <w:rFonts w:asciiTheme="minorHAnsi" w:hAnsi="Calibri" w:cstheme="minorBidi"/>
                                  <w:b/>
                                  <w:bCs/>
                                  <w:color w:val="000000" w:themeColor="text1"/>
                                  <w:kern w:val="24"/>
                                  <w:sz w:val="22"/>
                                  <w:szCs w:val="22"/>
                                </w:rPr>
                                <w:t>MEASURE RATINGS</w:t>
                              </w:r>
                            </w:p>
                          </w:txbxContent>
                        </wps:txbx>
                        <wps:bodyPr wrap="square">
                          <a:spAutoFit/>
                        </wps:bodyPr>
                      </wps:wsp>
                      <wps:wsp>
                        <wps:cNvPr id="9" name="TextBox 90"/>
                        <wps:cNvSpPr txBox="1"/>
                        <wps:spPr>
                          <a:xfrm>
                            <a:off x="4035935" y="685622"/>
                            <a:ext cx="2280340" cy="297267"/>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4E2B159" w14:textId="77777777" w:rsidR="003E51AB" w:rsidRDefault="003E51AB" w:rsidP="009C5B90">
                              <w:pPr>
                                <w:pStyle w:val="NormalWeb"/>
                                <w:spacing w:after="0"/>
                                <w:textAlignment w:val="baseline"/>
                              </w:pPr>
                              <w:r w:rsidRPr="00C33AC9">
                                <w:rPr>
                                  <w:rFonts w:asciiTheme="minorHAnsi" w:hAnsi="Calibri" w:cstheme="minorBidi"/>
                                  <w:color w:val="000000" w:themeColor="dark1"/>
                                  <w:kern w:val="24"/>
                                  <w:sz w:val="22"/>
                                  <w:szCs w:val="22"/>
                                </w:rPr>
                                <w:t>Measure</w:t>
                              </w:r>
                              <w:r>
                                <w:rPr>
                                  <w:rFonts w:asciiTheme="minorHAnsi" w:hAnsi="Calibri" w:cstheme="minorBidi"/>
                                  <w:color w:val="000000" w:themeColor="dark1"/>
                                  <w:kern w:val="24"/>
                                  <w:sz w:val="22"/>
                                  <w:szCs w:val="22"/>
                                </w:rPr>
                                <w:t xml:space="preserve"> 1 Planning: [I,D,A,E]</w:t>
                              </w:r>
                            </w:p>
                          </w:txbxContent>
                        </wps:txbx>
                        <wps:bodyPr>
                          <a:spAutoFit/>
                        </wps:bodyPr>
                      </wps:wsp>
                      <wps:wsp>
                        <wps:cNvPr id="10" name="TextBox 91"/>
                        <wps:cNvSpPr txBox="1"/>
                        <wps:spPr>
                          <a:xfrm>
                            <a:off x="530979" y="327885"/>
                            <a:ext cx="2334423" cy="509438"/>
                          </a:xfrm>
                          <a:prstGeom prst="rect">
                            <a:avLst/>
                          </a:prstGeom>
                          <a:noFill/>
                          <a:ln w="25400" cap="flat" cmpd="sng" algn="ctr">
                            <a:noFill/>
                            <a:prstDash val="solid"/>
                          </a:ln>
                          <a:effectLst/>
                        </wps:spPr>
                        <wps:txbx>
                          <w:txbxContent>
                            <w:p w14:paraId="47585E8E" w14:textId="77777777" w:rsidR="003E51AB" w:rsidRDefault="003E51AB" w:rsidP="009C5B90">
                              <w:pPr>
                                <w:pStyle w:val="NormalWeb"/>
                                <w:spacing w:after="0"/>
                                <w:jc w:val="center"/>
                                <w:textAlignment w:val="baseline"/>
                              </w:pPr>
                              <w:r>
                                <w:rPr>
                                  <w:rFonts w:asciiTheme="minorHAnsi" w:hAnsi="Calibri" w:cstheme="minorBidi"/>
                                  <w:b/>
                                  <w:bCs/>
                                  <w:color w:val="000000" w:themeColor="dark1"/>
                                  <w:kern w:val="24"/>
                                  <w:sz w:val="22"/>
                                  <w:szCs w:val="22"/>
                                </w:rPr>
                                <w:t>SOURCES OF EVIDENCE TO INFORM PROFESSIONAL PRACTICE</w:t>
                              </w:r>
                            </w:p>
                          </w:txbxContent>
                        </wps:txbx>
                        <wps:bodyPr wrap="square">
                          <a:spAutoFit/>
                        </wps:bodyPr>
                      </wps:wsp>
                      <wps:wsp>
                        <wps:cNvPr id="11" name="Left Brace 11"/>
                        <wps:cNvSpPr/>
                        <wps:spPr>
                          <a:xfrm rot="5400000">
                            <a:off x="1459389" y="-134297"/>
                            <a:ext cx="554668" cy="2259012"/>
                          </a:xfrm>
                          <a:prstGeom prst="leftBrace">
                            <a:avLst/>
                          </a:prstGeom>
                          <a:noFill/>
                          <a:ln w="25400" cap="flat" cmpd="sng" algn="ctr">
                            <a:solidFill>
                              <a:srgbClr val="4F81BD">
                                <a:lumMod val="50000"/>
                              </a:srgbClr>
                            </a:solidFill>
                            <a:prstDash val="solid"/>
                          </a:ln>
                          <a:effectLst>
                            <a:outerShdw blurRad="40000" dist="20000" dir="5400000" rotWithShape="0">
                              <a:srgbClr val="000000">
                                <a:alpha val="38000"/>
                              </a:srgbClr>
                            </a:outerShdw>
                          </a:effectLst>
                        </wps:spPr>
                        <wps:txbx>
                          <w:txbxContent>
                            <w:p w14:paraId="6A78FA8B" w14:textId="77777777" w:rsidR="003E51AB" w:rsidRDefault="003E51AB" w:rsidP="009C5B90"/>
                          </w:txbxContent>
                        </wps:txbx>
                        <wps:bodyPr anchor="ctr"/>
                      </wps:wsp>
                      <wps:wsp>
                        <wps:cNvPr id="12" name="Left Brace 12"/>
                        <wps:cNvSpPr/>
                        <wps:spPr>
                          <a:xfrm rot="5400000">
                            <a:off x="4902993" y="-632152"/>
                            <a:ext cx="557213" cy="2433637"/>
                          </a:xfrm>
                          <a:prstGeom prst="leftBrace">
                            <a:avLst>
                              <a:gd name="adj1" fmla="val 15304"/>
                              <a:gd name="adj2" fmla="val 50000"/>
                            </a:avLst>
                          </a:prstGeom>
                          <a:noFill/>
                          <a:ln w="25400" cap="flat" cmpd="sng" algn="ctr">
                            <a:solidFill>
                              <a:srgbClr val="4F81BD">
                                <a:lumMod val="50000"/>
                              </a:srgbClr>
                            </a:solidFill>
                            <a:prstDash val="solid"/>
                          </a:ln>
                          <a:effectLst>
                            <a:outerShdw blurRad="40000" dist="20000" dir="5400000" rotWithShape="0">
                              <a:srgbClr val="000000">
                                <a:alpha val="38000"/>
                              </a:srgbClr>
                            </a:outerShdw>
                          </a:effectLst>
                        </wps:spPr>
                        <wps:txbx>
                          <w:txbxContent>
                            <w:p w14:paraId="6AAEBBC0" w14:textId="77777777" w:rsidR="003E51AB" w:rsidRDefault="003E51AB" w:rsidP="009C5B90"/>
                          </w:txbxContent>
                        </wps:txbx>
                        <wps:bodyPr anchor="ctr"/>
                      </wps:wsp>
                      <wps:wsp>
                        <wps:cNvPr id="13" name="Pentagon 13"/>
                        <wps:cNvSpPr/>
                        <wps:spPr>
                          <a:xfrm>
                            <a:off x="3045617" y="281943"/>
                            <a:ext cx="766762" cy="2385055"/>
                          </a:xfrm>
                          <a:prstGeom prst="homePlat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noFill/>
                            <a:prstDash val="solid"/>
                          </a:ln>
                          <a:effectLst>
                            <a:outerShdw blurRad="40000" dist="20000" dir="5400000" rotWithShape="0">
                              <a:srgbClr val="000000">
                                <a:alpha val="38000"/>
                              </a:srgbClr>
                            </a:outerShdw>
                          </a:effectLst>
                        </wps:spPr>
                        <wps:txbx>
                          <w:txbxContent>
                            <w:p w14:paraId="720766E6" w14:textId="77777777" w:rsidR="003E51AB" w:rsidRDefault="003E51AB" w:rsidP="009C5B90"/>
                          </w:txbxContent>
                        </wps:txbx>
                        <wps:bodyPr anchor="ctr"/>
                      </wps:wsp>
                      <wps:wsp>
                        <wps:cNvPr id="14" name="TextBox 7"/>
                        <wps:cNvSpPr txBox="1"/>
                        <wps:spPr>
                          <a:xfrm>
                            <a:off x="2866028" y="1245147"/>
                            <a:ext cx="1131014" cy="509438"/>
                          </a:xfrm>
                          <a:prstGeom prst="rect">
                            <a:avLst/>
                          </a:prstGeom>
                          <a:noFill/>
                          <a:ln w="25400" cap="flat" cmpd="sng" algn="ctr">
                            <a:noFill/>
                            <a:prstDash val="solid"/>
                          </a:ln>
                          <a:effectLst/>
                        </wps:spPr>
                        <wps:txbx>
                          <w:txbxContent>
                            <w:p w14:paraId="1F857159" w14:textId="77777777" w:rsidR="003E51AB" w:rsidRDefault="003E51AB" w:rsidP="009C5B90">
                              <w:pPr>
                                <w:pStyle w:val="NormalWeb"/>
                                <w:spacing w:after="0"/>
                                <w:jc w:val="center"/>
                                <w:textAlignment w:val="baseline"/>
                              </w:pPr>
                              <w:r>
                                <w:rPr>
                                  <w:rFonts w:asciiTheme="minorHAnsi" w:hAnsi="Calibri" w:cstheme="minorBidi"/>
                                  <w:b/>
                                  <w:bCs/>
                                  <w:color w:val="000000" w:themeColor="text1"/>
                                  <w:kern w:val="24"/>
                                  <w:sz w:val="22"/>
                                  <w:szCs w:val="22"/>
                                </w:rPr>
                                <w:t>PROFESSIONAL JUDGMENT</w:t>
                              </w:r>
                            </w:p>
                          </w:txbxContent>
                        </wps:txbx>
                        <wps:bodyPr wrap="square">
                          <a:spAutoFit/>
                        </wps:bodyPr>
                      </wps:wsp>
                      <wps:wsp>
                        <wps:cNvPr id="15" name="TextBox 36"/>
                        <wps:cNvSpPr txBox="1"/>
                        <wps:spPr>
                          <a:xfrm>
                            <a:off x="4035935" y="1066523"/>
                            <a:ext cx="2280340" cy="297267"/>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3DC385C" w14:textId="77777777" w:rsidR="003E51AB" w:rsidRDefault="003E51AB" w:rsidP="009C5B90">
                              <w:pPr>
                                <w:pStyle w:val="NormalWeb"/>
                                <w:spacing w:after="0"/>
                                <w:textAlignment w:val="baseline"/>
                              </w:pPr>
                              <w:r w:rsidRPr="00C33AC9">
                                <w:rPr>
                                  <w:rFonts w:asciiTheme="minorHAnsi" w:hAnsi="Calibri" w:cstheme="minorBidi"/>
                                  <w:color w:val="000000" w:themeColor="dark1"/>
                                  <w:kern w:val="24"/>
                                  <w:sz w:val="22"/>
                                  <w:szCs w:val="22"/>
                                </w:rPr>
                                <w:t>Measure</w:t>
                              </w:r>
                              <w:r>
                                <w:rPr>
                                  <w:rFonts w:asciiTheme="minorHAnsi" w:hAnsi="Calibri" w:cstheme="minorBidi"/>
                                  <w:color w:val="000000" w:themeColor="dark1"/>
                                  <w:kern w:val="24"/>
                                  <w:sz w:val="22"/>
                                  <w:szCs w:val="22"/>
                                </w:rPr>
                                <w:t xml:space="preserve"> 2 Environment: [I,D,A,E]</w:t>
                              </w:r>
                            </w:p>
                          </w:txbxContent>
                        </wps:txbx>
                        <wps:bodyPr>
                          <a:spAutoFit/>
                        </wps:bodyPr>
                      </wps:wsp>
                      <wps:wsp>
                        <wps:cNvPr id="28" name="TextBox 37"/>
                        <wps:cNvSpPr txBox="1"/>
                        <wps:spPr>
                          <a:xfrm>
                            <a:off x="4035935" y="1447424"/>
                            <a:ext cx="2280340" cy="297267"/>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251F02B" w14:textId="77777777" w:rsidR="003E51AB" w:rsidRDefault="003E51AB" w:rsidP="009C5B90">
                              <w:pPr>
                                <w:pStyle w:val="NormalWeb"/>
                                <w:spacing w:after="0"/>
                                <w:textAlignment w:val="baseline"/>
                              </w:pPr>
                              <w:r w:rsidRPr="00C33AC9">
                                <w:rPr>
                                  <w:rFonts w:asciiTheme="minorHAnsi" w:hAnsi="Calibri" w:cstheme="minorBidi"/>
                                  <w:color w:val="000000" w:themeColor="dark1"/>
                                  <w:kern w:val="24"/>
                                  <w:sz w:val="22"/>
                                  <w:szCs w:val="22"/>
                                </w:rPr>
                                <w:t>Measure</w:t>
                              </w:r>
                              <w:r>
                                <w:rPr>
                                  <w:rFonts w:asciiTheme="minorHAnsi" w:hAnsi="Calibri" w:cstheme="minorBidi"/>
                                  <w:color w:val="000000" w:themeColor="dark1"/>
                                  <w:kern w:val="24"/>
                                  <w:sz w:val="22"/>
                                  <w:szCs w:val="22"/>
                                </w:rPr>
                                <w:t xml:space="preserve">  3 Instruction: [I,D,A,E]</w:t>
                              </w:r>
                            </w:p>
                          </w:txbxContent>
                        </wps:txbx>
                        <wps:bodyPr>
                          <a:spAutoFit/>
                        </wps:bodyPr>
                      </wps:wsp>
                      <wps:wsp>
                        <wps:cNvPr id="36" name="TextBox 38"/>
                        <wps:cNvSpPr txBox="1"/>
                        <wps:spPr>
                          <a:xfrm>
                            <a:off x="4035935" y="1828315"/>
                            <a:ext cx="2280443" cy="493557"/>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F6C082A" w14:textId="77777777" w:rsidR="003E51AB" w:rsidRDefault="003E51AB" w:rsidP="009C5B90">
                              <w:pPr>
                                <w:pStyle w:val="NormalWeb"/>
                                <w:spacing w:after="0"/>
                                <w:textAlignment w:val="baseline"/>
                              </w:pPr>
                              <w:r w:rsidRPr="00C33AC9">
                                <w:rPr>
                                  <w:rFonts w:asciiTheme="minorHAnsi" w:hAnsi="Calibri" w:cstheme="minorBidi"/>
                                  <w:color w:val="000000" w:themeColor="dark1"/>
                                  <w:kern w:val="24"/>
                                  <w:sz w:val="22"/>
                                  <w:szCs w:val="22"/>
                                </w:rPr>
                                <w:t>Measure</w:t>
                              </w:r>
                              <w:r>
                                <w:rPr>
                                  <w:rFonts w:asciiTheme="minorHAnsi" w:hAnsi="Calibri" w:cstheme="minorBidi"/>
                                  <w:color w:val="000000" w:themeColor="dark1"/>
                                  <w:kern w:val="24"/>
                                  <w:sz w:val="22"/>
                                  <w:szCs w:val="22"/>
                                </w:rPr>
                                <w:t xml:space="preserve">  4 Professionalism: [I,D,A,E]</w:t>
                              </w:r>
                            </w:p>
                          </w:txbxContent>
                        </wps:txbx>
                        <wps:bodyPr>
                          <a:spAutoFit/>
                        </wps:bodyPr>
                      </wps:wsp>
                    </wpg:wgp>
                  </a:graphicData>
                </a:graphic>
                <wp14:sizeRelH relativeFrom="margin">
                  <wp14:pctWidth>0</wp14:pctWidth>
                </wp14:sizeRelH>
                <wp14:sizeRelV relativeFrom="margin">
                  <wp14:pctHeight>0</wp14:pctHeight>
                </wp14:sizeRelV>
              </wp:anchor>
            </w:drawing>
          </mc:Choice>
          <mc:Fallback>
            <w:pict>
              <v:group w14:anchorId="1A1671AD" id="Group 1" o:spid="_x0000_s1027" style="position:absolute;left:0;text-align:left;margin-left:9.6pt;margin-top:54pt;width:504.8pt;height:216.25pt;z-index:-251657216;mso-width-relative:margin;mso-height-relative:margin" coordorigin="-129" coordsize="64114,2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">
                <v:shape id="TextBox 3" o:spid="_x0000_s1028" type="#_x0000_t202" style="position:absolute;left:6072;top:10436;width:22588;height:17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" filled="f" stroked="f" strokeweight="2pt">
                  <v:textbox style="mso-fit-shape-to-text:t">
                    <w:txbxContent>
                      <w:p w14:paraId="49D5DE91" w14:textId="77777777" w:rsidR="003E51AB" w:rsidRDefault="003E51AB" w:rsidP="009C5B90">
                        <w:pPr>
                          <w:pStyle w:val="NormalWeb"/>
                          <w:spacing w:after="0"/>
                          <w:textAlignment w:val="baseline"/>
                        </w:pPr>
                        <w:r>
                          <w:rPr>
                            <w:rFonts w:asciiTheme="minorHAnsi" w:hAnsi="Calibri" w:cstheme="minorBidi"/>
                            <w:color w:val="000000" w:themeColor="dark1"/>
                            <w:kern w:val="24"/>
                            <w:sz w:val="22"/>
                            <w:szCs w:val="22"/>
                          </w:rPr>
                          <w:t>REQUIRED</w:t>
                        </w:r>
                      </w:p>
                      <w:p w14:paraId="2CC83F3D" w14:textId="77777777" w:rsidR="003E51AB" w:rsidRDefault="003E51AB" w:rsidP="00AB2B60">
                        <w:pPr>
                          <w:pStyle w:val="ListParagraph"/>
                          <w:numPr>
                            <w:ilvl w:val="0"/>
                            <w:numId w:val="7"/>
                          </w:numPr>
                          <w:spacing w:after="0" w:line="240" w:lineRule="auto"/>
                          <w:textAlignment w:val="baseline"/>
                        </w:pPr>
                        <w:r>
                          <w:rPr>
                            <w:color w:val="000000" w:themeColor="dark1"/>
                            <w:kern w:val="24"/>
                          </w:rPr>
                          <w:t>Observation</w:t>
                        </w:r>
                      </w:p>
                      <w:p w14:paraId="192EC37B" w14:textId="77777777" w:rsidR="003E51AB" w:rsidRDefault="003E51AB" w:rsidP="00AB2B60">
                        <w:pPr>
                          <w:pStyle w:val="ListParagraph"/>
                          <w:numPr>
                            <w:ilvl w:val="0"/>
                            <w:numId w:val="7"/>
                          </w:numPr>
                          <w:spacing w:after="0" w:line="240" w:lineRule="auto"/>
                          <w:textAlignment w:val="baseline"/>
                        </w:pPr>
                        <w:r>
                          <w:rPr>
                            <w:color w:val="000000" w:themeColor="dark1"/>
                            <w:kern w:val="24"/>
                          </w:rPr>
                          <w:t>Professional Growth Plans and Self Reflection</w:t>
                        </w:r>
                      </w:p>
                      <w:p w14:paraId="320E01A1" w14:textId="77777777" w:rsidR="003E51AB" w:rsidRDefault="003E51AB" w:rsidP="009C5B90">
                        <w:pPr>
                          <w:pStyle w:val="NormalWeb"/>
                          <w:spacing w:after="0"/>
                          <w:textAlignment w:val="baseline"/>
                          <w:rPr>
                            <w:rFonts w:eastAsiaTheme="minorEastAsia"/>
                          </w:rPr>
                        </w:pPr>
                        <w:r>
                          <w:rPr>
                            <w:rFonts w:asciiTheme="minorHAnsi" w:hAnsi="Calibri" w:cstheme="minorBidi"/>
                            <w:color w:val="000000" w:themeColor="dark1"/>
                            <w:kern w:val="24"/>
                            <w:sz w:val="22"/>
                            <w:szCs w:val="22"/>
                          </w:rPr>
                          <w:t>OPTIONAL</w:t>
                        </w:r>
                      </w:p>
                      <w:p w14:paraId="5E613CF3" w14:textId="77777777" w:rsidR="003E51AB" w:rsidRPr="00D92E09" w:rsidRDefault="003E51AB" w:rsidP="00AB2B60">
                        <w:pPr>
                          <w:pStyle w:val="ListParagraph"/>
                          <w:numPr>
                            <w:ilvl w:val="0"/>
                            <w:numId w:val="8"/>
                          </w:numPr>
                          <w:spacing w:after="0" w:line="240" w:lineRule="auto"/>
                          <w:textAlignment w:val="baseline"/>
                        </w:pPr>
                        <w:r>
                          <w:rPr>
                            <w:color w:val="000000" w:themeColor="dark1"/>
                            <w:kern w:val="24"/>
                          </w:rPr>
                          <w:t>Other: District-Determined – Must be identified in the CEP</w:t>
                        </w:r>
                      </w:p>
                      <w:p w14:paraId="536C30B6" w14:textId="77777777" w:rsidR="003E51AB" w:rsidRDefault="003E51AB" w:rsidP="00AB2B60">
                        <w:pPr>
                          <w:pStyle w:val="ListParagraph"/>
                          <w:numPr>
                            <w:ilvl w:val="0"/>
                            <w:numId w:val="8"/>
                          </w:numPr>
                          <w:spacing w:after="0" w:line="240" w:lineRule="auto"/>
                          <w:textAlignment w:val="baseline"/>
                        </w:pPr>
                        <w:r>
                          <w:rPr>
                            <w:color w:val="000000" w:themeColor="dark1"/>
                            <w:kern w:val="24"/>
                          </w:rPr>
                          <w:t>Other Teacher Evidence</w:t>
                        </w:r>
                      </w:p>
                    </w:txbxContent>
                  </v:textbox>
                </v:shape>
                <v:shape id="TextBox 146" o:spid="_x0000_s1029" type="#_x0000_t202" style="position:absolute;left:-10538;top:13516;width:23693;height:28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" filled="f" stroked="f">
                  <v:textbox style="mso-fit-shape-to-text:t">
                    <w:txbxContent>
                      <w:p w14:paraId="1B9B48DF" w14:textId="77777777" w:rsidR="003E51AB" w:rsidRDefault="003E51AB" w:rsidP="009C5B90">
                        <w:pPr>
                          <w:pStyle w:val="NormalWeb"/>
                          <w:spacing w:after="0"/>
                          <w:jc w:val="center"/>
                          <w:textAlignment w:val="baseline"/>
                        </w:pPr>
                        <w:r>
                          <w:rPr>
                            <w:rFonts w:ascii="Calibri" w:hAnsi="Calibri" w:cs="Arial"/>
                            <w:b/>
                            <w:bCs/>
                            <w:color w:val="000000" w:themeColor="text1"/>
                            <w:kern w:val="24"/>
                            <w:sz w:val="22"/>
                            <w:szCs w:val="22"/>
                          </w:rPr>
                          <w:t>PROFESSIONAL PRACTICE</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7" o:spid="_x0000_s1030" type="#_x0000_t87" style="position:absolute;left:2738;top:2819;width:3334;height:23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" adj="252" strokecolor="#254061" strokeweight="2pt">
                  <v:shadow on="t" color="black" opacity="24903f" origin=",.5" offset="0,.55556mm"/>
                  <v:textbox>
                    <w:txbxContent>
                      <w:p w14:paraId="5C177EB4" w14:textId="77777777" w:rsidR="003E51AB" w:rsidRDefault="003E51AB" w:rsidP="009C5B90"/>
                    </w:txbxContent>
                  </v:textbox>
                </v:shape>
                <v:shape id="TextBox 87" o:spid="_x0000_s1031" type="#_x0000_t202" style="position:absolute;left:39597;width:24384;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" filled="f" stroked="f" strokeweight="2pt">
                  <v:textbox style="mso-fit-shape-to-text:t">
                    <w:txbxContent>
                      <w:p w14:paraId="0A517E5E" w14:textId="77777777" w:rsidR="003E51AB" w:rsidRDefault="003E51AB" w:rsidP="009C5B90">
                        <w:pPr>
                          <w:pStyle w:val="NormalWeb"/>
                          <w:spacing w:after="0"/>
                          <w:jc w:val="center"/>
                          <w:textAlignment w:val="baseline"/>
                        </w:pPr>
                        <w:r w:rsidRPr="00C33AC9">
                          <w:rPr>
                            <w:rFonts w:asciiTheme="minorHAnsi" w:hAnsi="Calibri" w:cstheme="minorBidi"/>
                            <w:b/>
                            <w:bCs/>
                            <w:color w:val="000000" w:themeColor="text1"/>
                            <w:kern w:val="24"/>
                            <w:sz w:val="22"/>
                            <w:szCs w:val="22"/>
                          </w:rPr>
                          <w:t>MEASURE RATINGS</w:t>
                        </w:r>
                      </w:p>
                    </w:txbxContent>
                  </v:textbox>
                </v:shape>
                <v:shape id="TextBox 90" o:spid="_x0000_s1032" type="#_x0000_t202" style="position:absolute;left:40359;top:6856;width:2280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" fillcolor="#bcbcbc">
                  <v:fill color2="#ededed" rotate="t" angle="180" colors="0 #bcbcbc;22938f #d0d0d0;1 #ededed" focus="100%" type="gradient"/>
                  <v:shadow on="t" color="black" opacity="24903f" origin=",.5" offset="0,.55556mm"/>
                  <v:textbox style="mso-fit-shape-to-text:t">
                    <w:txbxContent>
                      <w:p w14:paraId="34E2B159" w14:textId="77777777" w:rsidR="003E51AB" w:rsidRDefault="003E51AB" w:rsidP="009C5B90">
                        <w:pPr>
                          <w:pStyle w:val="NormalWeb"/>
                          <w:spacing w:after="0"/>
                          <w:textAlignment w:val="baseline"/>
                        </w:pPr>
                        <w:r w:rsidRPr="00C33AC9">
                          <w:rPr>
                            <w:rFonts w:asciiTheme="minorHAnsi" w:hAnsi="Calibri" w:cstheme="minorBidi"/>
                            <w:color w:val="000000" w:themeColor="dark1"/>
                            <w:kern w:val="24"/>
                            <w:sz w:val="22"/>
                            <w:szCs w:val="22"/>
                          </w:rPr>
                          <w:t>Measure</w:t>
                        </w:r>
                        <w:r>
                          <w:rPr>
                            <w:rFonts w:asciiTheme="minorHAnsi" w:hAnsi="Calibri" w:cstheme="minorBidi"/>
                            <w:color w:val="000000" w:themeColor="dark1"/>
                            <w:kern w:val="24"/>
                            <w:sz w:val="22"/>
                            <w:szCs w:val="22"/>
                          </w:rPr>
                          <w:t xml:space="preserve"> 1 Planning: [I,D,A,E]</w:t>
                        </w:r>
                      </w:p>
                    </w:txbxContent>
                  </v:textbox>
                </v:shape>
                <v:shape id="TextBox 91" o:spid="_x0000_s1033" type="#_x0000_t202" style="position:absolute;left:5309;top:3278;width:23345;height:5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" filled="f" stroked="f" strokeweight="2pt">
                  <v:textbox style="mso-fit-shape-to-text:t">
                    <w:txbxContent>
                      <w:p w14:paraId="47585E8E" w14:textId="77777777" w:rsidR="003E51AB" w:rsidRDefault="003E51AB" w:rsidP="009C5B90">
                        <w:pPr>
                          <w:pStyle w:val="NormalWeb"/>
                          <w:spacing w:after="0"/>
                          <w:jc w:val="center"/>
                          <w:textAlignment w:val="baseline"/>
                        </w:pPr>
                        <w:r>
                          <w:rPr>
                            <w:rFonts w:asciiTheme="minorHAnsi" w:hAnsi="Calibri" w:cstheme="minorBidi"/>
                            <w:b/>
                            <w:bCs/>
                            <w:color w:val="000000" w:themeColor="dark1"/>
                            <w:kern w:val="24"/>
                            <w:sz w:val="22"/>
                            <w:szCs w:val="22"/>
                          </w:rPr>
                          <w:t>SOURCES OF EVIDENCE TO INFORM PROFESSIONAL PRACTICE</w:t>
                        </w:r>
                      </w:p>
                    </w:txbxContent>
                  </v:textbox>
                </v:shape>
                <v:shape id="Left Brace 11" o:spid="_x0000_s1034" type="#_x0000_t87" style="position:absolute;left:14593;top:-1343;width:5547;height:2259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" adj="442" strokecolor="#254061" strokeweight="2pt">
                  <v:shadow on="t" color="black" opacity="24903f" origin=",.5" offset="0,.55556mm"/>
                  <v:textbox>
                    <w:txbxContent>
                      <w:p w14:paraId="6A78FA8B" w14:textId="77777777" w:rsidR="003E51AB" w:rsidRDefault="003E51AB" w:rsidP="009C5B90"/>
                    </w:txbxContent>
                  </v:textbox>
                </v:shape>
                <v:shape id="Left Brace 12" o:spid="_x0000_s1035" type="#_x0000_t87" style="position:absolute;left:49030;top:-6323;width:5572;height:243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" adj="757" strokecolor="#254061" strokeweight="2pt">
                  <v:shadow on="t" color="black" opacity="24903f" origin=",.5" offset="0,.55556mm"/>
                  <v:textbox>
                    <w:txbxContent>
                      <w:p w14:paraId="6AAEBBC0" w14:textId="77777777" w:rsidR="003E51AB" w:rsidRDefault="003E51AB" w:rsidP="009C5B90"/>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3" o:spid="_x0000_s1036" type="#_x0000_t15" style="position:absolute;left:30456;top:2819;width:7667;height:23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" adj="10800" fillcolor="#bcbcbc" stroked="f">
                  <v:fill color2="#ededed" rotate="t" angle="180" colors="0 #bcbcbc;22938f #d0d0d0;1 #ededed" focus="100%" type="gradient"/>
                  <v:shadow on="t" color="black" opacity="24903f" origin=",.5" offset="0,.55556mm"/>
                  <v:textbox>
                    <w:txbxContent>
                      <w:p w14:paraId="720766E6" w14:textId="77777777" w:rsidR="003E51AB" w:rsidRDefault="003E51AB" w:rsidP="009C5B90"/>
                    </w:txbxContent>
                  </v:textbox>
                </v:shape>
                <v:shape id="TextBox 7" o:spid="_x0000_s1037" type="#_x0000_t202" style="position:absolute;left:28660;top:12451;width:11310;height:5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" filled="f" stroked="f" strokeweight="2pt">
                  <v:textbox style="mso-fit-shape-to-text:t">
                    <w:txbxContent>
                      <w:p w14:paraId="1F857159" w14:textId="77777777" w:rsidR="003E51AB" w:rsidRDefault="003E51AB" w:rsidP="009C5B90">
                        <w:pPr>
                          <w:pStyle w:val="NormalWeb"/>
                          <w:spacing w:after="0"/>
                          <w:jc w:val="center"/>
                          <w:textAlignment w:val="baseline"/>
                        </w:pPr>
                        <w:r>
                          <w:rPr>
                            <w:rFonts w:asciiTheme="minorHAnsi" w:hAnsi="Calibri" w:cstheme="minorBidi"/>
                            <w:b/>
                            <w:bCs/>
                            <w:color w:val="000000" w:themeColor="text1"/>
                            <w:kern w:val="24"/>
                            <w:sz w:val="22"/>
                            <w:szCs w:val="22"/>
                          </w:rPr>
                          <w:t>PROFESSIONAL JUDGMENT</w:t>
                        </w:r>
                      </w:p>
                    </w:txbxContent>
                  </v:textbox>
                </v:shape>
                <v:shape id="TextBox 36" o:spid="_x0000_s1038" type="#_x0000_t202" style="position:absolute;left:40359;top:10665;width:2280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" fillcolor="#bcbcbc">
                  <v:fill color2="#ededed" rotate="t" angle="180" colors="0 #bcbcbc;22938f #d0d0d0;1 #ededed" focus="100%" type="gradient"/>
                  <v:shadow on="t" color="black" opacity="24903f" origin=",.5" offset="0,.55556mm"/>
                  <v:textbox style="mso-fit-shape-to-text:t">
                    <w:txbxContent>
                      <w:p w14:paraId="63DC385C" w14:textId="77777777" w:rsidR="003E51AB" w:rsidRDefault="003E51AB" w:rsidP="009C5B90">
                        <w:pPr>
                          <w:pStyle w:val="NormalWeb"/>
                          <w:spacing w:after="0"/>
                          <w:textAlignment w:val="baseline"/>
                        </w:pPr>
                        <w:r w:rsidRPr="00C33AC9">
                          <w:rPr>
                            <w:rFonts w:asciiTheme="minorHAnsi" w:hAnsi="Calibri" w:cstheme="minorBidi"/>
                            <w:color w:val="000000" w:themeColor="dark1"/>
                            <w:kern w:val="24"/>
                            <w:sz w:val="22"/>
                            <w:szCs w:val="22"/>
                          </w:rPr>
                          <w:t>Measure</w:t>
                        </w:r>
                        <w:r>
                          <w:rPr>
                            <w:rFonts w:asciiTheme="minorHAnsi" w:hAnsi="Calibri" w:cstheme="minorBidi"/>
                            <w:color w:val="000000" w:themeColor="dark1"/>
                            <w:kern w:val="24"/>
                            <w:sz w:val="22"/>
                            <w:szCs w:val="22"/>
                          </w:rPr>
                          <w:t xml:space="preserve"> 2 Environment: [I,D,A,E]</w:t>
                        </w:r>
                      </w:p>
                    </w:txbxContent>
                  </v:textbox>
                </v:shape>
                <v:shape id="TextBox 37" o:spid="_x0000_s1039" type="#_x0000_t202" style="position:absolute;left:40359;top:14474;width:2280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" fillcolor="#bcbcbc">
                  <v:fill color2="#ededed" rotate="t" angle="180" colors="0 #bcbcbc;22938f #d0d0d0;1 #ededed" focus="100%" type="gradient"/>
                  <v:shadow on="t" color="black" opacity="24903f" origin=",.5" offset="0,.55556mm"/>
                  <v:textbox style="mso-fit-shape-to-text:t">
                    <w:txbxContent>
                      <w:p w14:paraId="3251F02B" w14:textId="77777777" w:rsidR="003E51AB" w:rsidRDefault="003E51AB" w:rsidP="009C5B90">
                        <w:pPr>
                          <w:pStyle w:val="NormalWeb"/>
                          <w:spacing w:after="0"/>
                          <w:textAlignment w:val="baseline"/>
                        </w:pPr>
                        <w:r w:rsidRPr="00C33AC9">
                          <w:rPr>
                            <w:rFonts w:asciiTheme="minorHAnsi" w:hAnsi="Calibri" w:cstheme="minorBidi"/>
                            <w:color w:val="000000" w:themeColor="dark1"/>
                            <w:kern w:val="24"/>
                            <w:sz w:val="22"/>
                            <w:szCs w:val="22"/>
                          </w:rPr>
                          <w:t>Measure</w:t>
                        </w:r>
                        <w:r>
                          <w:rPr>
                            <w:rFonts w:asciiTheme="minorHAnsi" w:hAnsi="Calibri" w:cstheme="minorBidi"/>
                            <w:color w:val="000000" w:themeColor="dark1"/>
                            <w:kern w:val="24"/>
                            <w:sz w:val="22"/>
                            <w:szCs w:val="22"/>
                          </w:rPr>
                          <w:t xml:space="preserve">  3 Instruction: [I,D,A,E]</w:t>
                        </w:r>
                      </w:p>
                    </w:txbxContent>
                  </v:textbox>
                </v:shape>
                <v:shape id="TextBox 38" o:spid="_x0000_s1040" type="#_x0000_t202" style="position:absolute;left:40359;top:18283;width:22804;height:4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" fillcolor="#bcbcbc">
                  <v:fill color2="#ededed" rotate="t" angle="180" colors="0 #bcbcbc;22938f #d0d0d0;1 #ededed" focus="100%" type="gradient"/>
                  <v:shadow on="t" color="black" opacity="24903f" origin=",.5" offset="0,.55556mm"/>
                  <v:textbox style="mso-fit-shape-to-text:t">
                    <w:txbxContent>
                      <w:p w14:paraId="5F6C082A" w14:textId="77777777" w:rsidR="003E51AB" w:rsidRDefault="003E51AB" w:rsidP="009C5B90">
                        <w:pPr>
                          <w:pStyle w:val="NormalWeb"/>
                          <w:spacing w:after="0"/>
                          <w:textAlignment w:val="baseline"/>
                        </w:pPr>
                        <w:r w:rsidRPr="00C33AC9">
                          <w:rPr>
                            <w:rFonts w:asciiTheme="minorHAnsi" w:hAnsi="Calibri" w:cstheme="minorBidi"/>
                            <w:color w:val="000000" w:themeColor="dark1"/>
                            <w:kern w:val="24"/>
                            <w:sz w:val="22"/>
                            <w:szCs w:val="22"/>
                          </w:rPr>
                          <w:t>Measure</w:t>
                        </w:r>
                        <w:r>
                          <w:rPr>
                            <w:rFonts w:asciiTheme="minorHAnsi" w:hAnsi="Calibri" w:cstheme="minorBidi"/>
                            <w:color w:val="000000" w:themeColor="dark1"/>
                            <w:kern w:val="24"/>
                            <w:sz w:val="22"/>
                            <w:szCs w:val="22"/>
                          </w:rPr>
                          <w:t xml:space="preserve">  4 Professionalism: [I,D,A,E]</w:t>
                        </w:r>
                      </w:p>
                    </w:txbxContent>
                  </v:textbox>
                </v:shape>
                <w10:wrap type="topAndBottom"/>
              </v:group>
            </w:pict>
          </mc:Fallback>
        </mc:AlternateContent>
      </w:r>
      <w:r w:rsidRPr="0052544B">
        <w:rPr>
          <w:rFonts w:ascii="Calibri" w:eastAsia="Times New Roman" w:hAnsi="Calibri" w:cs="Times New Roman"/>
        </w:rPr>
        <w:t xml:space="preserve">Supervisors and educators will be engaged in ongoing dialogue throughout the evaluation cycle.  The process concludes with the evaluator’s analysis of evidence and the final assessment of practice in relation to performance described under each </w:t>
      </w:r>
      <w:r w:rsidR="00CA0D7A" w:rsidRPr="0052544B">
        <w:rPr>
          <w:rFonts w:ascii="Calibri" w:eastAsia="Times New Roman" w:hAnsi="Calibri" w:cs="Times New Roman"/>
        </w:rPr>
        <w:t>measure</w:t>
      </w:r>
      <w:r w:rsidRPr="0052544B">
        <w:rPr>
          <w:rFonts w:ascii="Calibri" w:eastAsia="Times New Roman" w:hAnsi="Calibri" w:cs="Times New Roman"/>
        </w:rPr>
        <w:t xml:space="preserve"> at the culmination of an educator’s cycle. </w:t>
      </w:r>
    </w:p>
    <w:p w14:paraId="31DCE4D8" w14:textId="77777777" w:rsidR="009C5B90" w:rsidRPr="0052544B" w:rsidRDefault="009C5B90" w:rsidP="009C5B90">
      <w:pPr>
        <w:rPr>
          <w:rFonts w:eastAsia="Calibri"/>
        </w:rPr>
      </w:pPr>
    </w:p>
    <w:p w14:paraId="02440BF0" w14:textId="77777777" w:rsidR="009C5B90" w:rsidRPr="0052544B" w:rsidRDefault="009C5B90" w:rsidP="009C5B90">
      <w:pPr>
        <w:rPr>
          <w:rFonts w:eastAsia="Calibri"/>
          <w:b/>
        </w:rPr>
      </w:pPr>
      <w:r w:rsidRPr="0052544B">
        <w:rPr>
          <w:rFonts w:eastAsia="Calibri"/>
          <w:b/>
        </w:rPr>
        <w:t>Required</w:t>
      </w:r>
    </w:p>
    <w:p w14:paraId="078AA505" w14:textId="77777777" w:rsidR="009C5B90" w:rsidRPr="0052544B" w:rsidRDefault="001F7E05" w:rsidP="009C5B90">
      <w:pPr>
        <w:pStyle w:val="ListParagraph"/>
        <w:numPr>
          <w:ilvl w:val="0"/>
          <w:numId w:val="6"/>
        </w:numPr>
        <w:rPr>
          <w:rFonts w:eastAsia="Calibri"/>
        </w:rPr>
      </w:pPr>
      <w:r w:rsidRPr="0052544B">
        <w:rPr>
          <w:rFonts w:eastAsia="Calibri"/>
        </w:rPr>
        <w:lastRenderedPageBreak/>
        <w:t>Provide a performance measure</w:t>
      </w:r>
      <w:r w:rsidR="009C5B90" w:rsidRPr="0052544B">
        <w:rPr>
          <w:rFonts w:eastAsia="Calibri"/>
        </w:rPr>
        <w:t xml:space="preserve"> rating for each </w:t>
      </w:r>
      <w:r w:rsidRPr="0052544B">
        <w:rPr>
          <w:rFonts w:eastAsia="Calibri"/>
        </w:rPr>
        <w:t>measure</w:t>
      </w:r>
      <w:r w:rsidR="009C5B90" w:rsidRPr="0052544B">
        <w:rPr>
          <w:rFonts w:eastAsia="Calibri"/>
        </w:rPr>
        <w:t xml:space="preserve"> based on evidence. </w:t>
      </w:r>
    </w:p>
    <w:p w14:paraId="6CE97873" w14:textId="77777777" w:rsidR="009C5B90" w:rsidRPr="0052544B" w:rsidRDefault="009C5B90" w:rsidP="009C5B90">
      <w:pPr>
        <w:pStyle w:val="ListParagraph"/>
        <w:numPr>
          <w:ilvl w:val="0"/>
          <w:numId w:val="6"/>
        </w:numPr>
        <w:rPr>
          <w:rFonts w:eastAsia="Calibri"/>
        </w:rPr>
      </w:pPr>
      <w:r w:rsidRPr="0052544B">
        <w:rPr>
          <w:rFonts w:eastAsia="Calibri"/>
        </w:rPr>
        <w:t>All ratings must be recorded in the district approved platform</w:t>
      </w:r>
    </w:p>
    <w:p w14:paraId="53BEB71F" w14:textId="77777777" w:rsidR="009C5B90" w:rsidRDefault="009C5B90" w:rsidP="009C5B90">
      <w:pPr>
        <w:spacing w:after="0" w:line="240" w:lineRule="auto"/>
        <w:ind w:left="360"/>
        <w:jc w:val="both"/>
        <w:rPr>
          <w:rFonts w:ascii="Calibri" w:eastAsia="Times New Roman" w:hAnsi="Calibri" w:cs="Times New Roman"/>
          <w:b/>
        </w:rPr>
      </w:pPr>
    </w:p>
    <w:p w14:paraId="56840BC8" w14:textId="77777777" w:rsidR="009C5B90" w:rsidRDefault="009C5B90" w:rsidP="009C5B90">
      <w:pPr>
        <w:spacing w:after="0" w:line="240" w:lineRule="auto"/>
        <w:ind w:left="360"/>
        <w:jc w:val="both"/>
        <w:rPr>
          <w:rFonts w:ascii="Calibri" w:eastAsia="Times New Roman" w:hAnsi="Calibri" w:cs="Times New Roman"/>
          <w:b/>
        </w:rPr>
      </w:pPr>
      <w:bookmarkStart w:id="18" w:name="RatingOverallSG"/>
    </w:p>
    <w:p w14:paraId="22C4EA99" w14:textId="77777777" w:rsidR="009C5B90" w:rsidRDefault="009C5B90" w:rsidP="009C5B90">
      <w:pPr>
        <w:spacing w:after="0" w:line="240" w:lineRule="auto"/>
        <w:ind w:left="360"/>
        <w:rPr>
          <w:rFonts w:ascii="Calibri" w:eastAsia="Times New Roman" w:hAnsi="Calibri" w:cs="Times New Roman"/>
          <w:b/>
        </w:rPr>
      </w:pPr>
      <w:bookmarkStart w:id="19" w:name="DetermOverallPerfCat"/>
      <w:bookmarkEnd w:id="18"/>
    </w:p>
    <w:p w14:paraId="7768BB7B" w14:textId="77777777" w:rsidR="009C5B90" w:rsidRDefault="009C5B90" w:rsidP="009C5B90">
      <w:pPr>
        <w:spacing w:after="0" w:line="240" w:lineRule="auto"/>
        <w:ind w:left="360"/>
        <w:rPr>
          <w:rFonts w:ascii="Calibri" w:eastAsia="Times New Roman" w:hAnsi="Calibri" w:cs="Times New Roman"/>
          <w:b/>
        </w:rPr>
      </w:pPr>
    </w:p>
    <w:p w14:paraId="07ED5DF7" w14:textId="77777777" w:rsidR="009C5B90" w:rsidRDefault="009C5B90" w:rsidP="009C5B90">
      <w:pPr>
        <w:spacing w:after="0" w:line="240" w:lineRule="auto"/>
        <w:ind w:left="360"/>
        <w:rPr>
          <w:rFonts w:ascii="Calibri" w:eastAsia="Times New Roman" w:hAnsi="Calibri" w:cs="Times New Roman"/>
          <w:b/>
        </w:rPr>
      </w:pPr>
    </w:p>
    <w:p w14:paraId="383A7F02" w14:textId="77777777" w:rsidR="009C5B90" w:rsidRDefault="009C5B90" w:rsidP="009C5B90">
      <w:pPr>
        <w:spacing w:after="0" w:line="240" w:lineRule="auto"/>
        <w:ind w:left="360"/>
        <w:rPr>
          <w:rFonts w:ascii="Calibri" w:eastAsia="Times New Roman" w:hAnsi="Calibri" w:cs="Times New Roman"/>
          <w:b/>
        </w:rPr>
      </w:pPr>
    </w:p>
    <w:p w14:paraId="372744FF" w14:textId="77777777" w:rsidR="009C5B90" w:rsidRDefault="009C5B90" w:rsidP="009C5B90">
      <w:pPr>
        <w:spacing w:after="0" w:line="240" w:lineRule="auto"/>
        <w:ind w:left="360"/>
        <w:rPr>
          <w:rFonts w:ascii="Calibri" w:eastAsia="Times New Roman" w:hAnsi="Calibri" w:cs="Times New Roman"/>
          <w:b/>
        </w:rPr>
      </w:pPr>
    </w:p>
    <w:p w14:paraId="788EB93C" w14:textId="77777777" w:rsidR="009C5B90" w:rsidRPr="0052544B" w:rsidRDefault="009C5B90" w:rsidP="009C5B90">
      <w:pPr>
        <w:spacing w:after="0" w:line="240" w:lineRule="auto"/>
        <w:ind w:left="360"/>
        <w:rPr>
          <w:rFonts w:ascii="Calibri" w:eastAsia="Times New Roman" w:hAnsi="Calibri" w:cs="Times New Roman"/>
          <w:b/>
        </w:rPr>
      </w:pPr>
      <w:r w:rsidRPr="00872B59">
        <w:rPr>
          <w:rFonts w:ascii="Calibri" w:eastAsia="Times New Roman" w:hAnsi="Calibri" w:cs="Times New Roman"/>
          <w:b/>
        </w:rPr>
        <w:t>Determining</w:t>
      </w:r>
      <w:r w:rsidR="001F7E05">
        <w:rPr>
          <w:rFonts w:ascii="Calibri" w:eastAsia="Times New Roman" w:hAnsi="Calibri" w:cs="Times New Roman"/>
          <w:b/>
        </w:rPr>
        <w:t xml:space="preserve"> the Overall </w:t>
      </w:r>
      <w:r w:rsidR="001F7E05" w:rsidRPr="0052544B">
        <w:rPr>
          <w:rFonts w:ascii="Calibri" w:eastAsia="Times New Roman" w:hAnsi="Calibri" w:cs="Times New Roman"/>
          <w:b/>
        </w:rPr>
        <w:t>Performance Measure</w:t>
      </w:r>
    </w:p>
    <w:p w14:paraId="16652165" w14:textId="77777777" w:rsidR="009C5B90" w:rsidRPr="0052544B" w:rsidRDefault="009C5B90" w:rsidP="009C5B90">
      <w:pPr>
        <w:spacing w:after="0" w:line="240" w:lineRule="auto"/>
        <w:ind w:left="360"/>
        <w:rPr>
          <w:rFonts w:ascii="Calibri" w:eastAsia="Times New Roman" w:hAnsi="Calibri" w:cs="Times New Roman"/>
          <w:b/>
        </w:rPr>
      </w:pPr>
    </w:p>
    <w:bookmarkEnd w:id="19"/>
    <w:p w14:paraId="40BED710" w14:textId="77777777" w:rsidR="009C5B90" w:rsidRPr="0052544B" w:rsidRDefault="009C5B90" w:rsidP="009C5B90">
      <w:pPr>
        <w:spacing w:after="0" w:line="240" w:lineRule="auto"/>
        <w:ind w:left="360"/>
        <w:jc w:val="both"/>
        <w:rPr>
          <w:rFonts w:ascii="Calibri" w:eastAsia="Times New Roman" w:hAnsi="Calibri" w:cs="Times New Roman"/>
        </w:rPr>
      </w:pPr>
    </w:p>
    <w:p w14:paraId="744D6391" w14:textId="77777777" w:rsidR="009C5B90" w:rsidRPr="0052544B" w:rsidRDefault="009C5B90" w:rsidP="009C5B90">
      <w:pPr>
        <w:spacing w:after="0" w:line="240" w:lineRule="auto"/>
        <w:ind w:left="360"/>
        <w:jc w:val="both"/>
        <w:rPr>
          <w:rFonts w:ascii="Calibri" w:eastAsia="Times New Roman" w:hAnsi="Calibri" w:cs="Times New Roman"/>
        </w:rPr>
      </w:pPr>
      <w:r w:rsidRPr="0052544B">
        <w:rPr>
          <w:rFonts w:ascii="Calibri" w:eastAsia="Times New Roman" w:hAnsi="Calibri" w:cs="Times New Roman"/>
        </w:rPr>
        <w:t>An educator’s Overall Performance Category is determined using the following steps:</w:t>
      </w:r>
    </w:p>
    <w:p w14:paraId="57F19AF3" w14:textId="77777777" w:rsidR="009C5B90" w:rsidRPr="0052544B" w:rsidRDefault="009C5B90" w:rsidP="009C5B90">
      <w:pPr>
        <w:spacing w:after="0" w:line="240" w:lineRule="auto"/>
        <w:jc w:val="both"/>
        <w:rPr>
          <w:rFonts w:ascii="Calibri" w:eastAsia="Times New Roman" w:hAnsi="Calibri" w:cs="Times New Roman"/>
        </w:rPr>
      </w:pPr>
    </w:p>
    <w:p w14:paraId="6AD23E0E" w14:textId="77777777" w:rsidR="009C5B90" w:rsidRPr="0052544B" w:rsidRDefault="009C5B90" w:rsidP="00AB2B60">
      <w:pPr>
        <w:pStyle w:val="ListParagraph"/>
        <w:numPr>
          <w:ilvl w:val="0"/>
          <w:numId w:val="10"/>
        </w:numPr>
        <w:spacing w:after="0" w:line="240" w:lineRule="auto"/>
        <w:jc w:val="both"/>
        <w:rPr>
          <w:rFonts w:ascii="Calibri" w:eastAsia="Times New Roman" w:hAnsi="Calibri" w:cs="Times New Roman"/>
        </w:rPr>
      </w:pPr>
      <w:r w:rsidRPr="0052544B">
        <w:rPr>
          <w:rFonts w:ascii="Calibri" w:eastAsia="Times New Roman" w:hAnsi="Calibri" w:cs="Times New Roman"/>
        </w:rPr>
        <w:t xml:space="preserve">Determine the individual </w:t>
      </w:r>
      <w:r w:rsidR="0027338F" w:rsidRPr="0052544B">
        <w:rPr>
          <w:rFonts w:ascii="Calibri" w:eastAsia="Times New Roman" w:hAnsi="Calibri" w:cs="Times New Roman"/>
        </w:rPr>
        <w:t>summative</w:t>
      </w:r>
      <w:r w:rsidRPr="0052544B">
        <w:rPr>
          <w:rFonts w:ascii="Calibri" w:eastAsia="Times New Roman" w:hAnsi="Calibri" w:cs="Times New Roman"/>
        </w:rPr>
        <w:t xml:space="preserve"> ratings through the </w:t>
      </w:r>
      <w:r w:rsidR="0027338F" w:rsidRPr="0052544B">
        <w:rPr>
          <w:rFonts w:ascii="Calibri" w:eastAsia="Times New Roman" w:hAnsi="Calibri" w:cs="Times New Roman"/>
        </w:rPr>
        <w:t>district-determined rating based on the four performance measures</w:t>
      </w:r>
      <w:r w:rsidRPr="0052544B">
        <w:rPr>
          <w:rFonts w:ascii="Calibri" w:eastAsia="Times New Roman" w:hAnsi="Calibri" w:cs="Times New Roman"/>
        </w:rPr>
        <w:t xml:space="preserve">. </w:t>
      </w:r>
    </w:p>
    <w:p w14:paraId="1EA3A0DD" w14:textId="77777777" w:rsidR="009C5B90" w:rsidRPr="0052544B" w:rsidRDefault="009C5B90" w:rsidP="00AB2B60">
      <w:pPr>
        <w:pStyle w:val="ListParagraph"/>
        <w:numPr>
          <w:ilvl w:val="0"/>
          <w:numId w:val="10"/>
        </w:numPr>
        <w:spacing w:after="0" w:line="240" w:lineRule="auto"/>
        <w:jc w:val="both"/>
        <w:rPr>
          <w:rFonts w:ascii="Calibri" w:eastAsia="Times New Roman" w:hAnsi="Calibri" w:cs="Times New Roman"/>
        </w:rPr>
      </w:pPr>
      <w:r w:rsidRPr="0052544B">
        <w:rPr>
          <w:rFonts w:ascii="Calibri" w:eastAsia="Times New Roman" w:hAnsi="Calibri" w:cs="Times New Roman"/>
        </w:rPr>
        <w:t xml:space="preserve">Apply </w:t>
      </w:r>
      <w:r w:rsidR="00011792" w:rsidRPr="0052544B">
        <w:rPr>
          <w:rFonts w:ascii="Calibri" w:eastAsia="Times New Roman" w:hAnsi="Calibri" w:cs="Times New Roman"/>
        </w:rPr>
        <w:t xml:space="preserve">District’s </w:t>
      </w:r>
      <w:r w:rsidRPr="0052544B">
        <w:rPr>
          <w:rFonts w:ascii="Calibri" w:eastAsia="Times New Roman" w:hAnsi="Calibri" w:cs="Times New Roman"/>
        </w:rPr>
        <w:t xml:space="preserve">Overall Decision Rules for determining an educator’s </w:t>
      </w:r>
      <w:r w:rsidR="0027338F" w:rsidRPr="0052544B">
        <w:rPr>
          <w:rFonts w:ascii="Calibri" w:eastAsia="Times New Roman" w:hAnsi="Calibri" w:cs="Times New Roman"/>
        </w:rPr>
        <w:t>summative rating</w:t>
      </w:r>
      <w:r w:rsidRPr="0052544B">
        <w:rPr>
          <w:rFonts w:ascii="Calibri" w:eastAsia="Times New Roman" w:hAnsi="Calibri" w:cs="Times New Roman"/>
        </w:rPr>
        <w:t xml:space="preserve">. </w:t>
      </w:r>
    </w:p>
    <w:p w14:paraId="065F08D8" w14:textId="2E202A31" w:rsidR="009C5B90" w:rsidRPr="0052544B" w:rsidRDefault="00AB4688" w:rsidP="00AB4688">
      <w:pPr>
        <w:pStyle w:val="ListParagraph"/>
        <w:numPr>
          <w:ilvl w:val="0"/>
          <w:numId w:val="10"/>
        </w:numPr>
        <w:spacing w:after="0" w:line="240" w:lineRule="auto"/>
        <w:jc w:val="both"/>
        <w:rPr>
          <w:rFonts w:ascii="Calibri" w:eastAsia="Times New Roman" w:hAnsi="Calibri" w:cs="Times New Roman"/>
        </w:rPr>
      </w:pPr>
      <w:r w:rsidRPr="0052544B">
        <w:rPr>
          <w:color w:val="000000"/>
        </w:rPr>
        <w:t>Requires documentation in writing and in official personal record for summative evaluation (KTIP included</w:t>
      </w:r>
      <w:r w:rsidR="009C5B90" w:rsidRPr="0052544B">
        <w:rPr>
          <w:rFonts w:ascii="Calibri" w:eastAsia="Times New Roman" w:hAnsi="Calibri" w:cs="Times New Roman"/>
        </w:rPr>
        <w:t xml:space="preserve"> </w:t>
      </w:r>
    </w:p>
    <w:p w14:paraId="06E2EFAF" w14:textId="77777777" w:rsidR="009C5B90" w:rsidRPr="0052544B" w:rsidRDefault="0027338F" w:rsidP="009C5B90">
      <w:pPr>
        <w:spacing w:after="0" w:line="240" w:lineRule="auto"/>
        <w:jc w:val="both"/>
        <w:rPr>
          <w:rFonts w:ascii="Calibri" w:eastAsia="Times New Roman" w:hAnsi="Calibri" w:cs="Times New Roman"/>
        </w:rPr>
      </w:pPr>
      <w:r w:rsidRPr="0052544B">
        <w:rPr>
          <w:rFonts w:ascii="Calibri" w:eastAsia="Times New Roman" w:hAnsi="Calibri" w:cs="Times New Roman"/>
        </w:rPr>
        <w:t xml:space="preserve">  </w:t>
      </w:r>
    </w:p>
    <w:p w14:paraId="4B11BC4E" w14:textId="77777777" w:rsidR="009C5B90" w:rsidRPr="0052544B" w:rsidRDefault="0027338F" w:rsidP="009C5B90">
      <w:pPr>
        <w:spacing w:after="0" w:line="240" w:lineRule="auto"/>
        <w:ind w:left="720"/>
        <w:rPr>
          <w:rFonts w:ascii="Calibri" w:eastAsia="Times New Roman" w:hAnsi="Calibri" w:cs="Times New Roman"/>
        </w:rPr>
      </w:pPr>
      <w:r w:rsidRPr="0052544B">
        <w:rPr>
          <w:rFonts w:ascii="Calibri" w:eastAsia="Times New Roman" w:hAnsi="Calibri" w:cs="Times New Roman"/>
        </w:rPr>
        <w:t>Criteria for determining a Teacher’s Summative Rating:</w:t>
      </w:r>
    </w:p>
    <w:p w14:paraId="0271CADD" w14:textId="77777777" w:rsidR="009C5B90" w:rsidRPr="0052544B" w:rsidRDefault="009C5B90" w:rsidP="009C5B90">
      <w:pPr>
        <w:spacing w:after="0" w:line="240" w:lineRule="auto"/>
        <w:ind w:left="720"/>
        <w:rPr>
          <w:rFonts w:ascii="Calibri" w:eastAsia="Times New Roman" w:hAnsi="Calibri" w:cs="Times New Roman"/>
        </w:rPr>
      </w:pPr>
    </w:p>
    <w:p w14:paraId="6280418C" w14:textId="77777777" w:rsidR="0027338F" w:rsidRPr="0052544B" w:rsidRDefault="0027338F" w:rsidP="009C5B90">
      <w:pPr>
        <w:spacing w:after="0" w:line="240" w:lineRule="auto"/>
        <w:ind w:left="720"/>
        <w:rPr>
          <w:rFonts w:ascii="Calibri" w:eastAsia="Times New Roman" w:hAnsi="Calibri" w:cs="Times New Roman"/>
        </w:rPr>
      </w:pPr>
    </w:p>
    <w:p w14:paraId="6D5F79B7" w14:textId="77777777" w:rsidR="0027338F" w:rsidRPr="0052544B" w:rsidRDefault="0027338F" w:rsidP="009C5B90">
      <w:pPr>
        <w:spacing w:after="0" w:line="240" w:lineRule="auto"/>
        <w:ind w:left="720"/>
        <w:rPr>
          <w:rFonts w:ascii="Calibri" w:eastAsia="Times New Roman" w:hAnsi="Calibri" w:cs="Times New Roman"/>
        </w:rPr>
      </w:pPr>
      <w:r w:rsidRPr="0052544B">
        <w:rPr>
          <w:rFonts w:ascii="Calibri" w:eastAsia="Times New Roman" w:hAnsi="Calibri" w:cs="Times New Roman"/>
        </w:rPr>
        <w:lastRenderedPageBreak/>
        <w:t>IF…Measures 2 and 3 are rated ineffective</w:t>
      </w:r>
      <w:r w:rsidRPr="0052544B">
        <w:rPr>
          <w:rFonts w:ascii="Calibri" w:eastAsia="Times New Roman" w:hAnsi="Calibri" w:cs="Times New Roman"/>
        </w:rPr>
        <w:tab/>
      </w:r>
      <w:r w:rsidRPr="0052544B">
        <w:rPr>
          <w:rFonts w:ascii="Calibri" w:eastAsia="Times New Roman" w:hAnsi="Calibri" w:cs="Times New Roman"/>
        </w:rPr>
        <w:tab/>
      </w:r>
      <w:r w:rsidR="00466F12" w:rsidRPr="0052544B">
        <w:rPr>
          <w:rFonts w:ascii="Calibri" w:eastAsia="Times New Roman" w:hAnsi="Calibri" w:cs="Times New Roman"/>
        </w:rPr>
        <w:tab/>
      </w:r>
      <w:r w:rsidRPr="0052544B">
        <w:rPr>
          <w:rFonts w:ascii="Calibri" w:eastAsia="Times New Roman" w:hAnsi="Calibri" w:cs="Times New Roman"/>
        </w:rPr>
        <w:t>Then…</w:t>
      </w:r>
      <w:r w:rsidR="00466F12" w:rsidRPr="0052544B">
        <w:rPr>
          <w:rFonts w:ascii="Calibri" w:eastAsia="Times New Roman" w:hAnsi="Calibri" w:cs="Times New Roman"/>
        </w:rPr>
        <w:t>.Summative Rating is ineffective or developing</w:t>
      </w:r>
    </w:p>
    <w:p w14:paraId="02CD5ADE" w14:textId="77777777" w:rsidR="00466F12" w:rsidRPr="0052544B" w:rsidRDefault="00466F12" w:rsidP="009C5B90">
      <w:pPr>
        <w:spacing w:after="0" w:line="240" w:lineRule="auto"/>
        <w:ind w:left="720"/>
        <w:rPr>
          <w:rFonts w:ascii="Calibri" w:eastAsia="Times New Roman" w:hAnsi="Calibri" w:cs="Times New Roman"/>
        </w:rPr>
      </w:pPr>
    </w:p>
    <w:p w14:paraId="1B23B404" w14:textId="77777777" w:rsidR="009C5B90" w:rsidRPr="0052544B" w:rsidRDefault="00466F12" w:rsidP="009C5B90">
      <w:pPr>
        <w:spacing w:after="0" w:line="240" w:lineRule="auto"/>
        <w:ind w:left="720"/>
        <w:rPr>
          <w:rFonts w:ascii="Calibri" w:eastAsia="Times New Roman" w:hAnsi="Calibri" w:cs="Times New Roman"/>
        </w:rPr>
      </w:pPr>
      <w:r w:rsidRPr="0052544B">
        <w:rPr>
          <w:rFonts w:ascii="Calibri" w:eastAsia="Times New Roman" w:hAnsi="Calibri" w:cs="Times New Roman"/>
        </w:rPr>
        <w:t xml:space="preserve">IF…Measures 1 and 4 are rated ineffective                          </w:t>
      </w:r>
      <w:r w:rsidRPr="0052544B">
        <w:rPr>
          <w:rFonts w:ascii="Calibri" w:eastAsia="Times New Roman" w:hAnsi="Calibri" w:cs="Times New Roman"/>
        </w:rPr>
        <w:tab/>
        <w:t>Then…Summative Rating is not to be exemplary</w:t>
      </w:r>
    </w:p>
    <w:p w14:paraId="43BDCE3A" w14:textId="77777777" w:rsidR="00466F12" w:rsidRPr="0052544B" w:rsidRDefault="00466F12" w:rsidP="009C5B90">
      <w:pPr>
        <w:spacing w:after="0" w:line="240" w:lineRule="auto"/>
        <w:ind w:left="720"/>
        <w:rPr>
          <w:rFonts w:ascii="Calibri" w:eastAsia="Times New Roman" w:hAnsi="Calibri" w:cs="Times New Roman"/>
        </w:rPr>
      </w:pPr>
    </w:p>
    <w:p w14:paraId="639D7091" w14:textId="77777777" w:rsidR="00466F12" w:rsidRPr="0052544B" w:rsidRDefault="00466F12" w:rsidP="009C5B90">
      <w:pPr>
        <w:spacing w:after="0" w:line="240" w:lineRule="auto"/>
        <w:ind w:left="720"/>
        <w:rPr>
          <w:rFonts w:ascii="Calibri" w:eastAsia="Times New Roman" w:hAnsi="Calibri" w:cs="Times New Roman"/>
        </w:rPr>
      </w:pPr>
      <w:r w:rsidRPr="0052544B">
        <w:rPr>
          <w:rFonts w:ascii="Calibri" w:eastAsia="Times New Roman" w:hAnsi="Calibri" w:cs="Times New Roman"/>
        </w:rPr>
        <w:t>IF… two measures are rated developing and two accomplished</w:t>
      </w:r>
      <w:r w:rsidRPr="0052544B">
        <w:rPr>
          <w:rFonts w:ascii="Calibri" w:eastAsia="Times New Roman" w:hAnsi="Calibri" w:cs="Times New Roman"/>
        </w:rPr>
        <w:tab/>
        <w:t>Then Summative Rating shall be accomplished</w:t>
      </w:r>
    </w:p>
    <w:p w14:paraId="29F4614A" w14:textId="77777777" w:rsidR="00466F12" w:rsidRPr="0052544B" w:rsidRDefault="00466F12" w:rsidP="009C5B90">
      <w:pPr>
        <w:spacing w:after="0" w:line="240" w:lineRule="auto"/>
        <w:ind w:left="720"/>
        <w:rPr>
          <w:rFonts w:ascii="Calibri" w:eastAsia="Times New Roman" w:hAnsi="Calibri" w:cs="Times New Roman"/>
        </w:rPr>
      </w:pPr>
    </w:p>
    <w:p w14:paraId="1F451BF7" w14:textId="77777777" w:rsidR="00466F12" w:rsidRPr="0052544B" w:rsidRDefault="00466F12" w:rsidP="009C5B90">
      <w:pPr>
        <w:spacing w:after="0" w:line="240" w:lineRule="auto"/>
        <w:ind w:left="720"/>
        <w:rPr>
          <w:rFonts w:ascii="Calibri" w:eastAsia="Times New Roman" w:hAnsi="Calibri" w:cs="Times New Roman"/>
        </w:rPr>
      </w:pPr>
      <w:r w:rsidRPr="0052544B">
        <w:rPr>
          <w:rFonts w:ascii="Calibri" w:eastAsia="Times New Roman" w:hAnsi="Calibri" w:cs="Times New Roman"/>
        </w:rPr>
        <w:t>IF.. two measures are rated developing and two exemplary</w:t>
      </w:r>
      <w:r w:rsidRPr="0052544B">
        <w:rPr>
          <w:rFonts w:ascii="Calibri" w:eastAsia="Times New Roman" w:hAnsi="Calibri" w:cs="Times New Roman"/>
        </w:rPr>
        <w:tab/>
        <w:t>Then Summative Rating shall be accomplished</w:t>
      </w:r>
    </w:p>
    <w:p w14:paraId="394EA288" w14:textId="77777777" w:rsidR="009C5B90" w:rsidRPr="0052544B" w:rsidRDefault="009C5B90" w:rsidP="009C5B90">
      <w:pPr>
        <w:spacing w:after="0" w:line="240" w:lineRule="auto"/>
        <w:ind w:left="720"/>
        <w:rPr>
          <w:rFonts w:ascii="Calibri" w:eastAsia="Times New Roman" w:hAnsi="Calibri" w:cs="Times New Roman"/>
        </w:rPr>
      </w:pPr>
    </w:p>
    <w:p w14:paraId="18BE000B" w14:textId="77777777" w:rsidR="00466F12" w:rsidRPr="0052544B" w:rsidRDefault="00466F12" w:rsidP="00466F12">
      <w:pPr>
        <w:spacing w:after="0" w:line="240" w:lineRule="auto"/>
        <w:ind w:left="720"/>
        <w:rPr>
          <w:rFonts w:ascii="Calibri" w:eastAsia="Times New Roman" w:hAnsi="Calibri" w:cs="Times New Roman"/>
        </w:rPr>
      </w:pPr>
      <w:r w:rsidRPr="0052544B">
        <w:rPr>
          <w:rFonts w:ascii="Calibri" w:eastAsia="Times New Roman" w:hAnsi="Calibri" w:cs="Times New Roman"/>
        </w:rPr>
        <w:t>IF.. two measures are rated accomplished and two exemplary</w:t>
      </w:r>
      <w:r w:rsidRPr="0052544B">
        <w:rPr>
          <w:rFonts w:ascii="Calibri" w:eastAsia="Times New Roman" w:hAnsi="Calibri" w:cs="Times New Roman"/>
        </w:rPr>
        <w:tab/>
        <w:t xml:space="preserve">Then Summative Rating shall be exemplary </w:t>
      </w:r>
    </w:p>
    <w:p w14:paraId="4C146828" w14:textId="77777777" w:rsidR="009C5B90" w:rsidRPr="0052544B" w:rsidRDefault="009C5B90" w:rsidP="009C5B90">
      <w:pPr>
        <w:spacing w:after="0" w:line="240" w:lineRule="auto"/>
        <w:ind w:left="720"/>
        <w:rPr>
          <w:rFonts w:ascii="Calibri" w:eastAsia="Times New Roman" w:hAnsi="Calibri" w:cs="Times New Roman"/>
        </w:rPr>
      </w:pPr>
    </w:p>
    <w:p w14:paraId="45ECAF48" w14:textId="77777777" w:rsidR="009C5B90" w:rsidRPr="0052544B" w:rsidRDefault="00466F12" w:rsidP="009C5B90">
      <w:pPr>
        <w:spacing w:after="0" w:line="240" w:lineRule="auto"/>
        <w:ind w:left="720"/>
        <w:rPr>
          <w:rFonts w:ascii="Calibri" w:eastAsia="Times New Roman" w:hAnsi="Calibri" w:cs="Times New Roman"/>
        </w:rPr>
      </w:pPr>
      <w:r w:rsidRPr="0052544B">
        <w:rPr>
          <w:rFonts w:ascii="Calibri" w:eastAsia="Times New Roman" w:hAnsi="Calibri" w:cs="Times New Roman"/>
        </w:rPr>
        <w:t xml:space="preserve">***Evaluator will determine summative performance rating if other rating combinations apply </w:t>
      </w:r>
    </w:p>
    <w:p w14:paraId="240D3473" w14:textId="77777777" w:rsidR="009C5B90" w:rsidRPr="0052544B" w:rsidRDefault="009C5B90" w:rsidP="009C5B90">
      <w:pPr>
        <w:spacing w:after="0" w:line="240" w:lineRule="auto"/>
        <w:ind w:left="720"/>
        <w:rPr>
          <w:rFonts w:ascii="Calibri" w:eastAsia="Times New Roman" w:hAnsi="Calibri" w:cs="Times New Roman"/>
        </w:rPr>
      </w:pPr>
    </w:p>
    <w:p w14:paraId="29A1EAB5" w14:textId="77777777" w:rsidR="009C5B90" w:rsidRPr="0052544B" w:rsidRDefault="009C5B90" w:rsidP="009C5B90">
      <w:pPr>
        <w:spacing w:after="0" w:line="240" w:lineRule="auto"/>
        <w:ind w:left="720"/>
        <w:rPr>
          <w:rFonts w:ascii="Calibri" w:eastAsia="Times New Roman" w:hAnsi="Calibri" w:cs="Times New Roman"/>
        </w:rPr>
      </w:pPr>
    </w:p>
    <w:p w14:paraId="43B5EDCE" w14:textId="77777777" w:rsidR="009C5B90" w:rsidRPr="0052544B" w:rsidRDefault="009C5B90" w:rsidP="009C5B90">
      <w:pPr>
        <w:spacing w:after="0" w:line="240" w:lineRule="auto"/>
        <w:ind w:left="720"/>
        <w:rPr>
          <w:rFonts w:ascii="Calibri" w:eastAsia="Times New Roman" w:hAnsi="Calibri" w:cs="Times New Roman"/>
        </w:rPr>
      </w:pPr>
    </w:p>
    <w:p w14:paraId="3570DFB0" w14:textId="77777777" w:rsidR="009C5B90" w:rsidRPr="0052544B" w:rsidRDefault="009C5B90" w:rsidP="009C5B90">
      <w:pPr>
        <w:spacing w:after="0" w:line="240" w:lineRule="auto"/>
        <w:ind w:left="720"/>
        <w:rPr>
          <w:rFonts w:ascii="Calibri" w:eastAsia="Times New Roman" w:hAnsi="Calibri" w:cs="Times New Roman"/>
        </w:rPr>
      </w:pPr>
    </w:p>
    <w:p w14:paraId="46423356" w14:textId="77777777" w:rsidR="009C5B90" w:rsidRPr="0052544B" w:rsidRDefault="009C5B90" w:rsidP="009C5B90">
      <w:pPr>
        <w:pStyle w:val="ListParagraph"/>
        <w:rPr>
          <w:rFonts w:eastAsia="Calibri"/>
        </w:rPr>
      </w:pPr>
    </w:p>
    <w:p w14:paraId="74B84042" w14:textId="77777777" w:rsidR="009C5B90" w:rsidRPr="0052544B" w:rsidRDefault="009C5B90" w:rsidP="009C5B90">
      <w:pPr>
        <w:pStyle w:val="ListParagraph"/>
        <w:rPr>
          <w:rFonts w:eastAsia="Calibri"/>
        </w:rPr>
      </w:pPr>
    </w:p>
    <w:p w14:paraId="5B8611E5" w14:textId="77777777" w:rsidR="009C5B90" w:rsidRPr="0052544B" w:rsidRDefault="009C5B90" w:rsidP="009C5B90">
      <w:pPr>
        <w:pStyle w:val="ListParagraph"/>
        <w:rPr>
          <w:rFonts w:eastAsia="Calibri"/>
        </w:rPr>
      </w:pPr>
    </w:p>
    <w:p w14:paraId="41696A03" w14:textId="77777777" w:rsidR="009C1CCB" w:rsidRPr="0052544B" w:rsidRDefault="009C1CCB" w:rsidP="009C5B90">
      <w:pPr>
        <w:pStyle w:val="ListParagraph"/>
        <w:rPr>
          <w:rFonts w:eastAsia="Calibri"/>
        </w:rPr>
      </w:pPr>
      <w:r w:rsidRPr="0052544B">
        <w:rPr>
          <w:rFonts w:eastAsia="Calibri"/>
        </w:rPr>
        <w:t>*Measure</w:t>
      </w:r>
      <w:r w:rsidR="0027338F" w:rsidRPr="0052544B">
        <w:rPr>
          <w:rFonts w:eastAsia="Calibri"/>
        </w:rPr>
        <w:t>s</w:t>
      </w:r>
      <w:r w:rsidRPr="0052544B">
        <w:rPr>
          <w:rFonts w:eastAsia="Calibri"/>
        </w:rPr>
        <w:t xml:space="preserve"> are - (1 Planning, 2 Environment, 3 Instruction, and 4 Professionalism) </w:t>
      </w:r>
    </w:p>
    <w:p w14:paraId="0414DD8B" w14:textId="57864B90" w:rsidR="009C5B90" w:rsidRPr="0052544B" w:rsidRDefault="001F7E05" w:rsidP="009C5B90">
      <w:pPr>
        <w:pStyle w:val="ListParagraph"/>
        <w:rPr>
          <w:rFonts w:eastAsia="Calibri"/>
        </w:rPr>
      </w:pPr>
      <w:r w:rsidRPr="0052544B">
        <w:rPr>
          <w:rFonts w:eastAsia="Calibri"/>
        </w:rPr>
        <w:lastRenderedPageBreak/>
        <w:t xml:space="preserve">All </w:t>
      </w:r>
      <w:r w:rsidR="00AB4688" w:rsidRPr="0052544B">
        <w:rPr>
          <w:rFonts w:eastAsia="Calibri"/>
        </w:rPr>
        <w:t>performance evidences</w:t>
      </w:r>
      <w:r w:rsidR="009C5B90" w:rsidRPr="0052544B">
        <w:rPr>
          <w:rFonts w:eastAsia="Calibri"/>
        </w:rPr>
        <w:t xml:space="preserve"> must be recorded in the district approved platform.</w:t>
      </w:r>
    </w:p>
    <w:p w14:paraId="2F83D8EA" w14:textId="77777777" w:rsidR="002167AF" w:rsidRPr="0052544B" w:rsidRDefault="002167AF" w:rsidP="009C5B90">
      <w:pPr>
        <w:pStyle w:val="ListParagraph"/>
        <w:rPr>
          <w:rFonts w:eastAsia="Calibri"/>
        </w:rPr>
      </w:pPr>
      <w:r w:rsidRPr="0052544B">
        <w:rPr>
          <w:rFonts w:eastAsia="Calibri"/>
        </w:rPr>
        <w:t>At the conclusion of the Evaluation Cycle, the CEP ensures that evaluate</w:t>
      </w:r>
      <w:r w:rsidR="00FC187C" w:rsidRPr="0052544B">
        <w:rPr>
          <w:rFonts w:eastAsia="Calibri"/>
        </w:rPr>
        <w:t>e</w:t>
      </w:r>
      <w:r w:rsidRPr="0052544B">
        <w:rPr>
          <w:rFonts w:eastAsia="Calibri"/>
        </w:rPr>
        <w:t xml:space="preserve"> has the opportunity to submit a writte</w:t>
      </w:r>
      <w:r w:rsidR="001F7E05" w:rsidRPr="0052544B">
        <w:rPr>
          <w:rFonts w:eastAsia="Calibri"/>
        </w:rPr>
        <w:t xml:space="preserve">n statement in response to the performance measure </w:t>
      </w:r>
      <w:r w:rsidRPr="0052544B">
        <w:rPr>
          <w:rFonts w:eastAsia="Calibri"/>
        </w:rPr>
        <w:t>and that the response is included in the official personnel record</w:t>
      </w:r>
    </w:p>
    <w:p w14:paraId="7025646B" w14:textId="77777777" w:rsidR="009C5B90" w:rsidRPr="00DC2BF9" w:rsidRDefault="009C5B90" w:rsidP="009C5B90">
      <w:pPr>
        <w:pStyle w:val="ListParagraph"/>
        <w:rPr>
          <w:rFonts w:eastAsia="Calibri"/>
        </w:rPr>
      </w:pPr>
      <w:r w:rsidRPr="0052544B">
        <w:rPr>
          <w:rFonts w:eastAsia="Calibri"/>
        </w:rPr>
        <w:t xml:space="preserve">*The overall performance </w:t>
      </w:r>
      <w:r w:rsidR="001F7E05" w:rsidRPr="0052544B">
        <w:rPr>
          <w:rFonts w:eastAsia="Calibri"/>
        </w:rPr>
        <w:t>measures</w:t>
      </w:r>
      <w:r w:rsidR="00DC2BF9" w:rsidRPr="0052544B">
        <w:rPr>
          <w:rFonts w:eastAsia="Calibri"/>
        </w:rPr>
        <w:t xml:space="preserve"> will serve as the rating.</w:t>
      </w:r>
    </w:p>
    <w:p w14:paraId="658A4DC9" w14:textId="77777777" w:rsidR="009C5B90" w:rsidRPr="00537E43" w:rsidRDefault="009C5B90" w:rsidP="009C5B90">
      <w:pPr>
        <w:ind w:left="360"/>
        <w:jc w:val="center"/>
        <w:rPr>
          <w:rFonts w:eastAsia="Calibri"/>
        </w:rPr>
      </w:pPr>
    </w:p>
    <w:p w14:paraId="05D70E09" w14:textId="77777777" w:rsidR="009C5B90" w:rsidRDefault="009C5B90" w:rsidP="009C5B90">
      <w:pPr>
        <w:pStyle w:val="ListParagraph"/>
        <w:jc w:val="both"/>
        <w:rPr>
          <w:rFonts w:eastAsia="Calibri"/>
        </w:rPr>
      </w:pPr>
    </w:p>
    <w:p w14:paraId="264225F8" w14:textId="77777777" w:rsidR="009C5B90" w:rsidRDefault="009C5B90" w:rsidP="009C5B90">
      <w:pPr>
        <w:pStyle w:val="ListParagraph"/>
        <w:jc w:val="both"/>
        <w:rPr>
          <w:rFonts w:eastAsia="Calibri"/>
        </w:rPr>
      </w:pPr>
    </w:p>
    <w:p w14:paraId="52B7657F" w14:textId="77777777" w:rsidR="009C5B90" w:rsidRDefault="009C5B90" w:rsidP="009C5B90">
      <w:pPr>
        <w:pStyle w:val="ListParagraph"/>
        <w:jc w:val="both"/>
        <w:rPr>
          <w:rFonts w:eastAsia="Calibri"/>
        </w:rPr>
      </w:pPr>
    </w:p>
    <w:p w14:paraId="60BDA123" w14:textId="77777777" w:rsidR="009C5B90" w:rsidRDefault="009C5B90" w:rsidP="009C5B90">
      <w:pPr>
        <w:pStyle w:val="ListParagraph"/>
        <w:jc w:val="both"/>
        <w:rPr>
          <w:rFonts w:eastAsia="Calibri"/>
        </w:rPr>
      </w:pPr>
    </w:p>
    <w:bookmarkStart w:id="20" w:name="ProgGroSumCycle"/>
    <w:p w14:paraId="65DB9A0C" w14:textId="77777777" w:rsidR="009C5B90" w:rsidRDefault="009C5B90" w:rsidP="009C5B90">
      <w:pPr>
        <w:ind w:left="360"/>
        <w:jc w:val="both"/>
        <w:rPr>
          <w:rFonts w:eastAsia="Calibri"/>
          <w:b/>
        </w:rPr>
      </w:pPr>
      <w:r w:rsidRPr="00E85830">
        <w:rPr>
          <w:noProof/>
        </w:rPr>
        <mc:AlternateContent>
          <mc:Choice Requires="wpg">
            <w:drawing>
              <wp:anchor distT="0" distB="0" distL="114300" distR="114300" simplePos="0" relativeHeight="251670528" behindDoc="0" locked="0" layoutInCell="1" allowOverlap="1" wp14:anchorId="0F9F7E52" wp14:editId="74BDBEFE">
                <wp:simplePos x="0" y="0"/>
                <wp:positionH relativeFrom="column">
                  <wp:posOffset>-133350</wp:posOffset>
                </wp:positionH>
                <wp:positionV relativeFrom="paragraph">
                  <wp:posOffset>76200</wp:posOffset>
                </wp:positionV>
                <wp:extent cx="8934450" cy="7329170"/>
                <wp:effectExtent l="0" t="0" r="57150" b="5080"/>
                <wp:wrapNone/>
                <wp:docPr id="4119" name="Group 1"/>
                <wp:cNvGraphicFramePr/>
                <a:graphic xmlns:a="http://schemas.openxmlformats.org/drawingml/2006/main">
                  <a:graphicData uri="http://schemas.microsoft.com/office/word/2010/wordprocessingGroup">
                    <wpg:wgp>
                      <wpg:cNvGrpSpPr/>
                      <wpg:grpSpPr>
                        <a:xfrm>
                          <a:off x="0" y="0"/>
                          <a:ext cx="8934450" cy="7329170"/>
                          <a:chOff x="0" y="-23287"/>
                          <a:chExt cx="8196262" cy="6412974"/>
                        </a:xfrm>
                      </wpg:grpSpPr>
                      <wps:wsp>
                        <wps:cNvPr id="4120" name="Straight Connector 4120"/>
                        <wps:cNvCnPr/>
                        <wps:spPr bwMode="auto">
                          <a:xfrm>
                            <a:off x="5695950" y="338137"/>
                            <a:ext cx="0" cy="5629275"/>
                          </a:xfrm>
                          <a:prstGeom prst="line">
                            <a:avLst/>
                          </a:prstGeom>
                          <a:noFill/>
                          <a:ln w="19050" cap="flat" cmpd="sng" algn="ctr">
                            <a:solidFill>
                              <a:sysClr val="windowText" lastClr="000000"/>
                            </a:solidFill>
                            <a:prstDash val="sysDot"/>
                          </a:ln>
                          <a:effectLst>
                            <a:outerShdw blurRad="40000" dist="20000" dir="5400000" rotWithShape="0">
                              <a:srgbClr val="000000">
                                <a:alpha val="38000"/>
                              </a:srgbClr>
                            </a:outerShdw>
                          </a:effectLst>
                        </wps:spPr>
                        <wps:bodyPr/>
                      </wps:wsp>
                      <wps:wsp>
                        <wps:cNvPr id="4121" name="Rectangle 4121"/>
                        <wps:cNvSpPr/>
                        <wps:spPr bwMode="auto">
                          <a:xfrm>
                            <a:off x="3086100" y="4271962"/>
                            <a:ext cx="5087937" cy="1387475"/>
                          </a:xfrm>
                          <a:prstGeom prst="rect">
                            <a:avLst/>
                          </a:prstGeom>
                          <a:solidFill>
                            <a:sysClr val="window" lastClr="FFFFFF">
                              <a:lumMod val="85000"/>
                            </a:sysClr>
                          </a:solidFill>
                          <a:ln w="25400" cap="flat" cmpd="sng" algn="ctr">
                            <a:noFill/>
                            <a:prstDash val="solid"/>
                          </a:ln>
                          <a:effectLst/>
                        </wps:spPr>
                        <wps:txbx>
                          <w:txbxContent>
                            <w:p w14:paraId="7336B076" w14:textId="77777777" w:rsidR="003E51AB" w:rsidRDefault="003E51AB" w:rsidP="00AB2B60">
                              <w:pPr>
                                <w:pStyle w:val="NormalWeb"/>
                                <w:numPr>
                                  <w:ilvl w:val="0"/>
                                  <w:numId w:val="35"/>
                                </w:numPr>
                                <w:spacing w:after="0"/>
                              </w:pPr>
                            </w:p>
                          </w:txbxContent>
                        </wps:txbx>
                        <wps:bodyPr anchor="ctr"/>
                      </wps:wsp>
                      <wps:wsp>
                        <wps:cNvPr id="4122" name="Rectangle 4122"/>
                        <wps:cNvSpPr/>
                        <wps:spPr bwMode="auto">
                          <a:xfrm>
                            <a:off x="693737" y="4264025"/>
                            <a:ext cx="2414588" cy="1371600"/>
                          </a:xfrm>
                          <a:prstGeom prst="rect">
                            <a:avLst/>
                          </a:prstGeom>
                          <a:solidFill>
                            <a:sysClr val="window" lastClr="FFFFFF">
                              <a:lumMod val="50000"/>
                            </a:sysClr>
                          </a:solidFill>
                          <a:ln w="25400" cap="flat" cmpd="sng" algn="ctr">
                            <a:noFill/>
                            <a:prstDash val="solid"/>
                          </a:ln>
                          <a:effectLst/>
                        </wps:spPr>
                        <wps:txbx>
                          <w:txbxContent>
                            <w:p w14:paraId="259CCEEA" w14:textId="77777777" w:rsidR="003E51AB" w:rsidRDefault="003E51AB" w:rsidP="009C5B90">
                              <w:pPr>
                                <w:pStyle w:val="NormalWeb"/>
                                <w:spacing w:after="0"/>
                                <w:ind w:firstLine="360"/>
                              </w:pPr>
                              <w:r>
                                <w:rPr>
                                  <w:rFonts w:asciiTheme="minorHAnsi" w:eastAsia="Times New Roman" w:hAnsi="Calibri"/>
                                  <w:color w:val="FFFFFF" w:themeColor="light1"/>
                                  <w:kern w:val="24"/>
                                  <w:sz w:val="20"/>
                                  <w:szCs w:val="20"/>
                                </w:rPr>
                                <w:t> </w:t>
                              </w:r>
                            </w:p>
                          </w:txbxContent>
                        </wps:txbx>
                        <wps:bodyPr anchor="ctr"/>
                      </wps:wsp>
                      <wps:wsp>
                        <wps:cNvPr id="4123" name="Rectangle 4123"/>
                        <wps:cNvSpPr/>
                        <wps:spPr bwMode="auto">
                          <a:xfrm>
                            <a:off x="479425" y="230187"/>
                            <a:ext cx="225425" cy="5397500"/>
                          </a:xfrm>
                          <a:prstGeom prst="rect">
                            <a:avLst/>
                          </a:prstGeom>
                          <a:solidFill>
                            <a:sysClr val="window" lastClr="FFFFFF">
                              <a:lumMod val="85000"/>
                            </a:sysClr>
                          </a:solidFill>
                          <a:ln w="9525" cap="flat" cmpd="sng" algn="ctr">
                            <a:noFill/>
                            <a:prstDash val="solid"/>
                          </a:ln>
                          <a:effectLst>
                            <a:outerShdw blurRad="40000" dist="20000" dir="5400000" rotWithShape="0">
                              <a:srgbClr val="000000">
                                <a:alpha val="38000"/>
                              </a:srgbClr>
                            </a:outerShdw>
                          </a:effectLst>
                        </wps:spPr>
                        <wps:txbx>
                          <w:txbxContent>
                            <w:p w14:paraId="165438B5" w14:textId="77777777" w:rsidR="003E51AB" w:rsidRDefault="003E51AB" w:rsidP="009C5B90">
                              <w:pPr>
                                <w:pStyle w:val="NormalWeb"/>
                                <w:spacing w:after="0"/>
                                <w:ind w:firstLine="360"/>
                              </w:pPr>
                              <w:r>
                                <w:rPr>
                                  <w:rFonts w:asciiTheme="minorHAnsi" w:eastAsia="Times New Roman" w:hAnsi="Calibri"/>
                                  <w:color w:val="000000" w:themeColor="dark1"/>
                                  <w:kern w:val="24"/>
                                  <w:sz w:val="22"/>
                                  <w:szCs w:val="22"/>
                                </w:rPr>
                                <w:t> </w:t>
                              </w:r>
                            </w:p>
                          </w:txbxContent>
                        </wps:txbx>
                        <wps:bodyPr anchor="ctr"/>
                      </wps:wsp>
                      <wps:wsp>
                        <wps:cNvPr id="4124" name="Rectangle 4124"/>
                        <wps:cNvSpPr/>
                        <wps:spPr bwMode="auto">
                          <a:xfrm>
                            <a:off x="696912" y="230187"/>
                            <a:ext cx="2411413" cy="2087563"/>
                          </a:xfrm>
                          <a:prstGeom prst="rect">
                            <a:avLst/>
                          </a:prstGeom>
                          <a:solidFill>
                            <a:sysClr val="window" lastClr="FFFFFF">
                              <a:lumMod val="95000"/>
                            </a:sysClr>
                          </a:solidFill>
                          <a:ln w="25400" cap="flat" cmpd="sng" algn="ctr">
                            <a:noFill/>
                            <a:prstDash val="solid"/>
                          </a:ln>
                          <a:effectLst/>
                        </wps:spPr>
                        <wps:txbx>
                          <w:txbxContent>
                            <w:p w14:paraId="5E463464" w14:textId="77777777" w:rsidR="003E51AB" w:rsidRDefault="003E51AB" w:rsidP="009C5B90">
                              <w:pPr>
                                <w:pStyle w:val="NormalWeb"/>
                                <w:spacing w:after="0"/>
                                <w:ind w:firstLine="360"/>
                              </w:pPr>
                              <w:r>
                                <w:rPr>
                                  <w:rFonts w:asciiTheme="minorHAnsi" w:eastAsia="Times New Roman" w:hAnsi="Calibri"/>
                                  <w:color w:val="FFFFFF" w:themeColor="light1"/>
                                  <w:kern w:val="24"/>
                                  <w:sz w:val="22"/>
                                  <w:szCs w:val="22"/>
                                </w:rPr>
                                <w:t> </w:t>
                              </w:r>
                            </w:p>
                          </w:txbxContent>
                        </wps:txbx>
                        <wps:bodyPr anchor="ctr"/>
                      </wps:wsp>
                      <wps:wsp>
                        <wps:cNvPr id="299" name="Rectangle 299"/>
                        <wps:cNvSpPr/>
                        <wps:spPr bwMode="auto">
                          <a:xfrm>
                            <a:off x="727075" y="2320925"/>
                            <a:ext cx="2381250" cy="1951037"/>
                          </a:xfrm>
                          <a:prstGeom prst="rect">
                            <a:avLst/>
                          </a:prstGeom>
                          <a:solidFill>
                            <a:sysClr val="window" lastClr="FFFFFF">
                              <a:lumMod val="85000"/>
                            </a:sysClr>
                          </a:solidFill>
                          <a:ln w="25400" cap="flat" cmpd="sng" algn="ctr">
                            <a:noFill/>
                            <a:prstDash val="solid"/>
                          </a:ln>
                          <a:effectLst/>
                        </wps:spPr>
                        <wps:txbx>
                          <w:txbxContent>
                            <w:p w14:paraId="3C93687D" w14:textId="77777777" w:rsidR="003E51AB" w:rsidRDefault="003E51AB" w:rsidP="009C5B90">
                              <w:pPr>
                                <w:pStyle w:val="NormalWeb"/>
                                <w:spacing w:after="0"/>
                                <w:ind w:firstLine="360"/>
                              </w:pPr>
                              <w:r>
                                <w:rPr>
                                  <w:rFonts w:asciiTheme="minorHAnsi" w:eastAsia="Times New Roman" w:hAnsi="Calibri"/>
                                  <w:color w:val="FFFFFF" w:themeColor="light1"/>
                                  <w:kern w:val="24"/>
                                  <w:sz w:val="22"/>
                                  <w:szCs w:val="22"/>
                                </w:rPr>
                                <w:t> </w:t>
                              </w:r>
                            </w:p>
                          </w:txbxContent>
                        </wps:txbx>
                        <wps:bodyPr anchor="ctr"/>
                      </wps:wsp>
                      <wps:wsp>
                        <wps:cNvPr id="300" name="TextBox 14"/>
                        <wps:cNvSpPr txBox="1"/>
                        <wps:spPr bwMode="auto">
                          <a:xfrm>
                            <a:off x="704822" y="-23287"/>
                            <a:ext cx="7491094" cy="293129"/>
                          </a:xfrm>
                          <a:prstGeom prst="rect">
                            <a:avLst/>
                          </a:prstGeom>
                          <a:solidFill>
                            <a:sysClr val="window" lastClr="FFFFFF">
                              <a:lumMod val="75000"/>
                            </a:sysClr>
                          </a:solidFill>
                        </wps:spPr>
                        <wps:txbx>
                          <w:txbxContent>
                            <w:p w14:paraId="233A7A84" w14:textId="77777777" w:rsidR="003E51AB" w:rsidRPr="007A4079" w:rsidRDefault="003E51AB" w:rsidP="009C5B90">
                              <w:pPr>
                                <w:pStyle w:val="NormalWeb"/>
                                <w:spacing w:after="0"/>
                                <w:jc w:val="center"/>
                                <w:textAlignment w:val="baseline"/>
                                <w:rPr>
                                  <w:sz w:val="18"/>
                                  <w:szCs w:val="18"/>
                                </w:rPr>
                              </w:pPr>
                              <w:r w:rsidRPr="007A4079">
                                <w:rPr>
                                  <w:rFonts w:eastAsia="Times New Roman"/>
                                  <w:b/>
                                  <w:bCs/>
                                  <w:color w:val="000000"/>
                                  <w:kern w:val="24"/>
                                  <w:sz w:val="18"/>
                                  <w:szCs w:val="18"/>
                                </w:rPr>
                                <w:t>PROFESSIONAL GROWTH PLAN AND CYCLE FOR TENURED TEACHERS AND OTHER PROFESSIONALS</w:t>
                              </w:r>
                            </w:p>
                          </w:txbxContent>
                        </wps:txbx>
                        <wps:bodyPr wrap="square">
                          <a:noAutofit/>
                        </wps:bodyPr>
                      </wps:wsp>
                      <wps:wsp>
                        <wps:cNvPr id="301" name="TextBox 15"/>
                        <wps:cNvSpPr txBox="1">
                          <a:spLocks noChangeArrowheads="1"/>
                        </wps:cNvSpPr>
                        <wps:spPr bwMode="auto">
                          <a:xfrm>
                            <a:off x="241259" y="3910012"/>
                            <a:ext cx="6096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CA26C" w14:textId="77777777" w:rsidR="003E51AB" w:rsidRDefault="003E51AB" w:rsidP="009C5B90">
                              <w:pPr>
                                <w:pStyle w:val="NormalWeb"/>
                                <w:spacing w:after="0"/>
                                <w:jc w:val="center"/>
                                <w:textAlignment w:val="baseline"/>
                              </w:pPr>
                            </w:p>
                          </w:txbxContent>
                        </wps:txbx>
                        <wps:bodyPr wrap="square">
                          <a:noAutofit/>
                        </wps:bodyPr>
                      </wps:wsp>
                      <wps:wsp>
                        <wps:cNvPr id="302" name="TextBox 17"/>
                        <wps:cNvSpPr txBox="1">
                          <a:spLocks noChangeArrowheads="1"/>
                        </wps:cNvSpPr>
                        <wps:spPr bwMode="auto">
                          <a:xfrm>
                            <a:off x="704823" y="5635625"/>
                            <a:ext cx="125222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2E786" w14:textId="77777777" w:rsidR="003E51AB" w:rsidRPr="007A4079" w:rsidRDefault="003E51AB" w:rsidP="009C5B90">
                              <w:pPr>
                                <w:pStyle w:val="NormalWeb"/>
                                <w:spacing w:after="0"/>
                                <w:jc w:val="center"/>
                                <w:textAlignment w:val="baseline"/>
                              </w:pPr>
                            </w:p>
                          </w:txbxContent>
                        </wps:txbx>
                        <wps:bodyPr wrap="square">
                          <a:noAutofit/>
                        </wps:bodyPr>
                      </wps:wsp>
                      <wps:wsp>
                        <wps:cNvPr id="96" name="TextBox 18"/>
                        <wps:cNvSpPr txBox="1">
                          <a:spLocks noChangeArrowheads="1"/>
                        </wps:cNvSpPr>
                        <wps:spPr bwMode="auto">
                          <a:xfrm>
                            <a:off x="3135191" y="5681662"/>
                            <a:ext cx="251650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619A5" w14:textId="77777777" w:rsidR="003E51AB" w:rsidRPr="007A4079" w:rsidRDefault="003E51AB" w:rsidP="009C5B90">
                              <w:pPr>
                                <w:pStyle w:val="NormalWeb"/>
                                <w:spacing w:after="0"/>
                                <w:jc w:val="center"/>
                                <w:textAlignment w:val="baseline"/>
                              </w:pPr>
                            </w:p>
                          </w:txbxContent>
                        </wps:txbx>
                        <wps:bodyPr wrap="square">
                          <a:noAutofit/>
                        </wps:bodyPr>
                      </wps:wsp>
                      <wps:wsp>
                        <wps:cNvPr id="97" name="TextBox 19"/>
                        <wps:cNvSpPr txBox="1">
                          <a:spLocks noChangeArrowheads="1"/>
                        </wps:cNvSpPr>
                        <wps:spPr bwMode="auto">
                          <a:xfrm>
                            <a:off x="5732240" y="5681662"/>
                            <a:ext cx="246380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D1BE5" w14:textId="77777777" w:rsidR="003E51AB" w:rsidRPr="007A4079" w:rsidRDefault="003E51AB" w:rsidP="009C5B90">
                              <w:pPr>
                                <w:pStyle w:val="NormalWeb"/>
                                <w:spacing w:after="0"/>
                                <w:jc w:val="center"/>
                                <w:textAlignment w:val="baseline"/>
                              </w:pPr>
                            </w:p>
                          </w:txbxContent>
                        </wps:txbx>
                        <wps:bodyPr wrap="square">
                          <a:noAutofit/>
                        </wps:bodyPr>
                      </wps:wsp>
                      <wps:wsp>
                        <wps:cNvPr id="98" name="TextBox 20"/>
                        <wps:cNvSpPr txBox="1"/>
                        <wps:spPr bwMode="auto">
                          <a:xfrm>
                            <a:off x="703262" y="230187"/>
                            <a:ext cx="2387600" cy="1705913"/>
                          </a:xfrm>
                          <a:prstGeom prst="rect">
                            <a:avLst/>
                          </a:prstGeom>
                          <a:noFill/>
                        </wps:spPr>
                        <wps:txbx>
                          <w:txbxContent>
                            <w:p w14:paraId="31AF9894" w14:textId="63B7F56A" w:rsidR="003E51AB" w:rsidRPr="007A4079" w:rsidRDefault="003E51AB" w:rsidP="009C5B90">
                              <w:pPr>
                                <w:pStyle w:val="NormalWeb"/>
                                <w:spacing w:after="0"/>
                                <w:textAlignment w:val="baseline"/>
                                <w:rPr>
                                  <w:sz w:val="18"/>
                                  <w:szCs w:val="18"/>
                                </w:rPr>
                              </w:pPr>
                              <w:r w:rsidRPr="00B75B44">
                                <w:rPr>
                                  <w:rFonts w:eastAsia="Times New Roman"/>
                                  <w:b/>
                                  <w:bCs/>
                                  <w:color w:val="000000"/>
                                  <w:kern w:val="24"/>
                                  <w:sz w:val="18"/>
                                  <w:szCs w:val="18"/>
                                  <w:highlight w:val="yellow"/>
                                </w:rPr>
                                <w:t>FIVE-YEAR CYCLE</w:t>
                              </w:r>
                            </w:p>
                            <w:p w14:paraId="387D309F" w14:textId="77777777" w:rsidR="003E51AB" w:rsidRPr="007A4079" w:rsidRDefault="003E51AB" w:rsidP="009C5B90">
                              <w:pPr>
                                <w:pStyle w:val="NormalWeb"/>
                                <w:spacing w:after="0"/>
                                <w:textAlignment w:val="baseline"/>
                                <w:rPr>
                                  <w:sz w:val="18"/>
                                  <w:szCs w:val="18"/>
                                </w:rPr>
                              </w:pPr>
                              <w:r w:rsidRPr="007A4079">
                                <w:rPr>
                                  <w:rFonts w:eastAsia="Times New Roman"/>
                                  <w:b/>
                                  <w:bCs/>
                                  <w:color w:val="000000"/>
                                  <w:kern w:val="24"/>
                                  <w:sz w:val="18"/>
                                  <w:szCs w:val="18"/>
                                </w:rPr>
                                <w:t xml:space="preserve"> SELF-DIRECTED GROWTH PLAN</w:t>
                              </w:r>
                            </w:p>
                            <w:p w14:paraId="35BF08D9" w14:textId="77777777" w:rsidR="003E51AB" w:rsidRPr="007A4079" w:rsidRDefault="003E51AB" w:rsidP="00AB2B60">
                              <w:pPr>
                                <w:pStyle w:val="ListParagraph"/>
                                <w:numPr>
                                  <w:ilvl w:val="0"/>
                                  <w:numId w:val="19"/>
                                </w:numPr>
                                <w:spacing w:after="0"/>
                                <w:rPr>
                                  <w:rFonts w:ascii="Times New Roman" w:eastAsia="Times New Roman" w:hAnsi="Times New Roman" w:cs="Times New Roman"/>
                                  <w:sz w:val="20"/>
                                </w:rPr>
                              </w:pPr>
                              <w:r w:rsidRPr="007A4079">
                                <w:rPr>
                                  <w:rFonts w:ascii="Times New Roman" w:eastAsia="Times New Roman" w:hAnsi="Times New Roman" w:cs="Times New Roman"/>
                                  <w:color w:val="000000" w:themeColor="text1"/>
                                  <w:kern w:val="24"/>
                                  <w:sz w:val="20"/>
                                  <w:szCs w:val="20"/>
                                </w:rPr>
                                <w:t>Goal set by teacher with evaluator input</w:t>
                              </w:r>
                            </w:p>
                            <w:p w14:paraId="7CC33270" w14:textId="77777777" w:rsidR="003E51AB" w:rsidRPr="007A4079" w:rsidRDefault="003E51AB" w:rsidP="00AB2B60">
                              <w:pPr>
                                <w:pStyle w:val="ListParagraph"/>
                                <w:numPr>
                                  <w:ilvl w:val="0"/>
                                  <w:numId w:val="19"/>
                                </w:numPr>
                                <w:spacing w:after="0"/>
                                <w:rPr>
                                  <w:rFonts w:ascii="Times New Roman" w:eastAsia="Times New Roman" w:hAnsi="Times New Roman" w:cs="Times New Roman"/>
                                  <w:sz w:val="20"/>
                                </w:rPr>
                              </w:pPr>
                              <w:r w:rsidRPr="007A4079">
                                <w:rPr>
                                  <w:rFonts w:ascii="Times New Roman" w:eastAsia="Times New Roman" w:hAnsi="Times New Roman" w:cs="Times New Roman"/>
                                  <w:color w:val="000000" w:themeColor="text1"/>
                                  <w:kern w:val="24"/>
                                  <w:sz w:val="20"/>
                                  <w:szCs w:val="20"/>
                                </w:rPr>
                                <w:t>Formative review annually</w:t>
                              </w:r>
                            </w:p>
                            <w:p w14:paraId="6772E912" w14:textId="77777777" w:rsidR="003E51AB" w:rsidRDefault="003E51AB" w:rsidP="009C5B90">
                              <w:pPr>
                                <w:pStyle w:val="NormalWeb"/>
                                <w:spacing w:after="0"/>
                                <w:textAlignment w:val="baseline"/>
                                <w:rPr>
                                  <w:rFonts w:eastAsiaTheme="minorEastAsia"/>
                                </w:rPr>
                              </w:pPr>
                              <w:r>
                                <w:rPr>
                                  <w:rFonts w:ascii="Calibri" w:eastAsia="Times New Roman" w:hAnsi="Calibri"/>
                                  <w:color w:val="000000" w:themeColor="text1"/>
                                  <w:kern w:val="24"/>
                                  <w:sz w:val="20"/>
                                  <w:szCs w:val="20"/>
                                </w:rPr>
                                <w:t> </w:t>
                              </w:r>
                            </w:p>
                          </w:txbxContent>
                        </wps:txbx>
                        <wps:bodyPr/>
                      </wps:wsp>
                      <wps:wsp>
                        <wps:cNvPr id="99" name="TextBox 22"/>
                        <wps:cNvSpPr txBox="1"/>
                        <wps:spPr bwMode="auto">
                          <a:xfrm>
                            <a:off x="704822" y="2301873"/>
                            <a:ext cx="2419350" cy="1970087"/>
                          </a:xfrm>
                          <a:prstGeom prst="rect">
                            <a:avLst/>
                          </a:prstGeom>
                          <a:noFill/>
                          <a:ln>
                            <a:noFill/>
                          </a:ln>
                        </wps:spPr>
                        <wps:txbx>
                          <w:txbxContent>
                            <w:p w14:paraId="2A7B6637" w14:textId="4173B3EB" w:rsidR="003E51AB" w:rsidRPr="007A4079" w:rsidRDefault="003E51AB" w:rsidP="009C5B90">
                              <w:pPr>
                                <w:pStyle w:val="NormalWeb"/>
                                <w:spacing w:after="0"/>
                                <w:textAlignment w:val="baseline"/>
                                <w:rPr>
                                  <w:sz w:val="18"/>
                                  <w:szCs w:val="18"/>
                                </w:rPr>
                              </w:pPr>
                              <w:r w:rsidRPr="00B75B44">
                                <w:rPr>
                                  <w:rFonts w:eastAsia="Times New Roman"/>
                                  <w:b/>
                                  <w:bCs/>
                                  <w:color w:val="000000"/>
                                  <w:kern w:val="24"/>
                                  <w:sz w:val="18"/>
                                  <w:szCs w:val="18"/>
                                  <w:highlight w:val="yellow"/>
                                </w:rPr>
                                <w:t>FIVE-YEAR CYCLE</w:t>
                              </w:r>
                            </w:p>
                            <w:p w14:paraId="5B0D0F7D" w14:textId="77777777" w:rsidR="003E51AB" w:rsidRDefault="003E51AB" w:rsidP="009C5B90">
                              <w:pPr>
                                <w:pStyle w:val="NormalWeb"/>
                                <w:spacing w:after="0"/>
                                <w:textAlignment w:val="baseline"/>
                                <w:rPr>
                                  <w:rFonts w:eastAsia="Times New Roman"/>
                                  <w:b/>
                                  <w:bCs/>
                                  <w:color w:val="000000"/>
                                  <w:kern w:val="24"/>
                                  <w:sz w:val="18"/>
                                  <w:szCs w:val="18"/>
                                </w:rPr>
                              </w:pPr>
                              <w:r w:rsidRPr="007A4079">
                                <w:rPr>
                                  <w:rFonts w:eastAsia="Times New Roman"/>
                                  <w:b/>
                                  <w:bCs/>
                                  <w:color w:val="000000"/>
                                  <w:kern w:val="24"/>
                                  <w:sz w:val="18"/>
                                  <w:szCs w:val="18"/>
                                </w:rPr>
                                <w:t>SELF-DIRECTED GROWTH PLAN</w:t>
                              </w:r>
                            </w:p>
                            <w:p w14:paraId="1F182181" w14:textId="77777777" w:rsidR="003E51AB" w:rsidRPr="007A4079" w:rsidRDefault="003E51AB" w:rsidP="009C5B90">
                              <w:pPr>
                                <w:pStyle w:val="NormalWeb"/>
                                <w:spacing w:after="0"/>
                                <w:textAlignment w:val="baseline"/>
                                <w:rPr>
                                  <w:sz w:val="18"/>
                                  <w:szCs w:val="18"/>
                                </w:rPr>
                              </w:pPr>
                            </w:p>
                            <w:p w14:paraId="7BCA0556" w14:textId="77777777" w:rsidR="003E51AB" w:rsidRPr="007A4079" w:rsidRDefault="003E51AB" w:rsidP="00AB2B60">
                              <w:pPr>
                                <w:pStyle w:val="ListParagraph"/>
                                <w:numPr>
                                  <w:ilvl w:val="0"/>
                                  <w:numId w:val="20"/>
                                </w:numPr>
                                <w:spacing w:after="0" w:line="240" w:lineRule="auto"/>
                                <w:textAlignment w:val="baseline"/>
                                <w:rPr>
                                  <w:rFonts w:ascii="Times New Roman" w:eastAsia="Times New Roman" w:hAnsi="Times New Roman" w:cs="Times New Roman"/>
                                  <w:sz w:val="20"/>
                                </w:rPr>
                              </w:pPr>
                              <w:r w:rsidRPr="007A4079">
                                <w:rPr>
                                  <w:rFonts w:ascii="Times New Roman" w:eastAsia="Times New Roman" w:hAnsi="Times New Roman" w:cs="Times New Roman"/>
                                  <w:color w:val="000000"/>
                                  <w:kern w:val="24"/>
                                  <w:sz w:val="20"/>
                                  <w:szCs w:val="20"/>
                                </w:rPr>
                                <w:t xml:space="preserve">Goal(s) set by teacher with evaluator input; one must address professional practice </w:t>
                              </w:r>
                            </w:p>
                            <w:p w14:paraId="103BAC48" w14:textId="77777777" w:rsidR="003E51AB" w:rsidRPr="007A4079" w:rsidRDefault="003E51AB" w:rsidP="00AB2B60">
                              <w:pPr>
                                <w:pStyle w:val="ListParagraph"/>
                                <w:numPr>
                                  <w:ilvl w:val="0"/>
                                  <w:numId w:val="20"/>
                                </w:numPr>
                                <w:spacing w:after="0" w:line="240" w:lineRule="auto"/>
                                <w:textAlignment w:val="baseline"/>
                                <w:rPr>
                                  <w:rFonts w:ascii="Times New Roman" w:eastAsia="Times New Roman" w:hAnsi="Times New Roman" w:cs="Times New Roman"/>
                                  <w:sz w:val="20"/>
                                </w:rPr>
                              </w:pPr>
                              <w:r w:rsidRPr="007A4079">
                                <w:rPr>
                                  <w:rFonts w:ascii="Times New Roman" w:eastAsia="Times New Roman" w:hAnsi="Times New Roman" w:cs="Times New Roman"/>
                                  <w:color w:val="000000"/>
                                  <w:kern w:val="24"/>
                                  <w:sz w:val="20"/>
                                  <w:szCs w:val="20"/>
                                </w:rPr>
                                <w:t>Formative review annually.</w:t>
                              </w:r>
                            </w:p>
                            <w:p w14:paraId="5C4CF955" w14:textId="77777777" w:rsidR="003E51AB" w:rsidRPr="006A086E" w:rsidRDefault="003E51AB" w:rsidP="009C5B90">
                              <w:pPr>
                                <w:spacing w:after="0" w:line="240" w:lineRule="auto"/>
                                <w:ind w:left="360"/>
                                <w:textAlignment w:val="baseline"/>
                                <w:rPr>
                                  <w:rFonts w:eastAsia="Times New Roman"/>
                                  <w:sz w:val="20"/>
                                </w:rPr>
                              </w:pPr>
                            </w:p>
                          </w:txbxContent>
                        </wps:txbx>
                        <wps:bodyPr wrap="square">
                          <a:noAutofit/>
                        </wps:bodyPr>
                      </wps:wsp>
                      <wps:wsp>
                        <wps:cNvPr id="100" name="TextBox 23"/>
                        <wps:cNvSpPr txBox="1"/>
                        <wps:spPr bwMode="auto">
                          <a:xfrm>
                            <a:off x="3135191" y="2330450"/>
                            <a:ext cx="2560956" cy="1941511"/>
                          </a:xfrm>
                          <a:prstGeom prst="rect">
                            <a:avLst/>
                          </a:prstGeom>
                          <a:noFill/>
                        </wps:spPr>
                        <wps:txbx>
                          <w:txbxContent>
                            <w:p w14:paraId="53557F81" w14:textId="77777777" w:rsidR="003E51AB" w:rsidRPr="007A4079" w:rsidRDefault="003E51AB" w:rsidP="00AB2B60">
                              <w:pPr>
                                <w:pStyle w:val="ListParagraph"/>
                                <w:numPr>
                                  <w:ilvl w:val="0"/>
                                  <w:numId w:val="21"/>
                                </w:numPr>
                                <w:spacing w:after="0" w:line="240" w:lineRule="auto"/>
                                <w:textAlignment w:val="baseline"/>
                                <w:rPr>
                                  <w:rFonts w:ascii="Times New Roman" w:eastAsia="Times New Roman" w:hAnsi="Times New Roman" w:cs="Times New Roman"/>
                                  <w:sz w:val="20"/>
                                </w:rPr>
                              </w:pPr>
                            </w:p>
                          </w:txbxContent>
                        </wps:txbx>
                        <wps:bodyPr wrap="square">
                          <a:noAutofit/>
                        </wps:bodyPr>
                      </wps:wsp>
                      <wps:wsp>
                        <wps:cNvPr id="102" name="TextBox 24"/>
                        <wps:cNvSpPr txBox="1"/>
                        <wps:spPr bwMode="auto">
                          <a:xfrm>
                            <a:off x="693737" y="4256087"/>
                            <a:ext cx="2414588" cy="1370013"/>
                          </a:xfrm>
                          <a:prstGeom prst="rect">
                            <a:avLst/>
                          </a:prstGeom>
                          <a:noFill/>
                          <a:ln>
                            <a:noFill/>
                          </a:ln>
                        </wps:spPr>
                        <wps:txbx>
                          <w:txbxContent>
                            <w:p w14:paraId="0E58EC7C" w14:textId="77777777" w:rsidR="003E51AB" w:rsidRPr="00873AAD" w:rsidRDefault="003E51AB" w:rsidP="009C5B90">
                              <w:pPr>
                                <w:pStyle w:val="NormalWeb"/>
                                <w:spacing w:after="0"/>
                                <w:ind w:firstLine="360"/>
                                <w:rPr>
                                  <w:rFonts w:eastAsia="Times New Roman"/>
                                  <w:b/>
                                  <w:color w:val="FFFFFF" w:themeColor="light1"/>
                                  <w:kern w:val="24"/>
                                  <w:sz w:val="20"/>
                                  <w:szCs w:val="20"/>
                                </w:rPr>
                              </w:pPr>
                              <w:r>
                                <w:rPr>
                                  <w:rFonts w:asciiTheme="minorHAnsi" w:eastAsia="Times New Roman" w:hAnsi="Calibri"/>
                                  <w:color w:val="FFFFFF" w:themeColor="light1"/>
                                  <w:kern w:val="24"/>
                                  <w:sz w:val="22"/>
                                  <w:szCs w:val="22"/>
                                </w:rPr>
                                <w:t> </w:t>
                              </w:r>
                              <w:r w:rsidRPr="00873AAD">
                                <w:rPr>
                                  <w:rFonts w:eastAsia="Times New Roman"/>
                                  <w:b/>
                                  <w:kern w:val="24"/>
                                  <w:sz w:val="20"/>
                                  <w:szCs w:val="20"/>
                                </w:rPr>
                                <w:t>ONE YEAR DIRECTED GROWTH PLAN</w:t>
                              </w:r>
                            </w:p>
                            <w:p w14:paraId="0474FC5C" w14:textId="77777777" w:rsidR="003E51AB" w:rsidRPr="00014A20" w:rsidRDefault="003E51AB" w:rsidP="00AB2B60">
                              <w:pPr>
                                <w:pStyle w:val="NormalWeb"/>
                                <w:numPr>
                                  <w:ilvl w:val="0"/>
                                  <w:numId w:val="22"/>
                                </w:numPr>
                                <w:spacing w:after="0"/>
                                <w:rPr>
                                  <w:sz w:val="22"/>
                                  <w:szCs w:val="22"/>
                                </w:rPr>
                              </w:pPr>
                              <w:r w:rsidRPr="00014A20">
                                <w:rPr>
                                  <w:sz w:val="22"/>
                                  <w:szCs w:val="22"/>
                                </w:rPr>
                                <w:t>Goal determined by evaluator</w:t>
                              </w:r>
                            </w:p>
                            <w:p w14:paraId="17020873" w14:textId="77777777" w:rsidR="003E51AB" w:rsidRPr="00014A20" w:rsidRDefault="003E51AB" w:rsidP="00AB2B60">
                              <w:pPr>
                                <w:pStyle w:val="NormalWeb"/>
                                <w:numPr>
                                  <w:ilvl w:val="0"/>
                                  <w:numId w:val="22"/>
                                </w:numPr>
                                <w:spacing w:after="0"/>
                                <w:rPr>
                                  <w:sz w:val="22"/>
                                  <w:szCs w:val="22"/>
                                </w:rPr>
                              </w:pPr>
                              <w:r w:rsidRPr="00014A20">
                                <w:rPr>
                                  <w:sz w:val="22"/>
                                  <w:szCs w:val="22"/>
                                </w:rPr>
                                <w:t>Goals  focused on low performance/outcome area</w:t>
                              </w:r>
                            </w:p>
                            <w:p w14:paraId="440AF201" w14:textId="77777777" w:rsidR="003E51AB" w:rsidRPr="00014A20" w:rsidRDefault="003E51AB" w:rsidP="00AB2B60">
                              <w:pPr>
                                <w:pStyle w:val="NormalWeb"/>
                                <w:numPr>
                                  <w:ilvl w:val="0"/>
                                  <w:numId w:val="22"/>
                                </w:numPr>
                                <w:spacing w:after="0"/>
                                <w:rPr>
                                  <w:sz w:val="22"/>
                                  <w:szCs w:val="22"/>
                                </w:rPr>
                              </w:pPr>
                              <w:r w:rsidRPr="00014A20">
                                <w:rPr>
                                  <w:sz w:val="22"/>
                                  <w:szCs w:val="22"/>
                                </w:rPr>
                                <w:t>Plan activities designed by evaluator with educator input</w:t>
                              </w:r>
                            </w:p>
                            <w:p w14:paraId="72F2DC1D" w14:textId="77777777" w:rsidR="003E51AB" w:rsidRPr="00014A20" w:rsidRDefault="003E51AB" w:rsidP="00AB2B60">
                              <w:pPr>
                                <w:pStyle w:val="NormalWeb"/>
                                <w:numPr>
                                  <w:ilvl w:val="0"/>
                                  <w:numId w:val="22"/>
                                </w:numPr>
                                <w:spacing w:after="0"/>
                                <w:rPr>
                                  <w:sz w:val="22"/>
                                  <w:szCs w:val="22"/>
                                </w:rPr>
                              </w:pPr>
                              <w:r w:rsidRPr="00014A20">
                                <w:rPr>
                                  <w:sz w:val="22"/>
                                  <w:szCs w:val="22"/>
                                </w:rPr>
                                <w:t>Formative review at midpoint</w:t>
                              </w:r>
                            </w:p>
                            <w:p w14:paraId="69F336E0" w14:textId="77777777" w:rsidR="003E51AB" w:rsidRDefault="003E51AB" w:rsidP="00AB2B60">
                              <w:pPr>
                                <w:pStyle w:val="NormalWeb"/>
                                <w:numPr>
                                  <w:ilvl w:val="0"/>
                                  <w:numId w:val="22"/>
                                </w:numPr>
                                <w:spacing w:after="0"/>
                              </w:pPr>
                              <w:r>
                                <w:t>Summative at end of plan</w:t>
                              </w:r>
                            </w:p>
                            <w:p w14:paraId="328D1069" w14:textId="77777777" w:rsidR="003E51AB" w:rsidRPr="00873AAD" w:rsidRDefault="003E51AB" w:rsidP="00AB2B60">
                              <w:pPr>
                                <w:pStyle w:val="ListParagraph"/>
                                <w:numPr>
                                  <w:ilvl w:val="0"/>
                                  <w:numId w:val="22"/>
                                </w:numPr>
                                <w:tabs>
                                  <w:tab w:val="left" w:pos="360"/>
                                </w:tabs>
                                <w:spacing w:after="0" w:line="240" w:lineRule="auto"/>
                                <w:rPr>
                                  <w:rFonts w:ascii="Times New Roman" w:eastAsia="Times New Roman" w:hAnsi="Times New Roman" w:cs="Times New Roman"/>
                                  <w:sz w:val="20"/>
                                </w:rPr>
                              </w:pPr>
                            </w:p>
                          </w:txbxContent>
                        </wps:txbx>
                        <wps:bodyPr/>
                      </wps:wsp>
                      <wps:wsp>
                        <wps:cNvPr id="103" name="TextBox 25"/>
                        <wps:cNvSpPr txBox="1">
                          <a:spLocks noChangeArrowheads="1"/>
                        </wps:cNvSpPr>
                        <wps:spPr bwMode="auto">
                          <a:xfrm rot="16200000">
                            <a:off x="-104772" y="4818063"/>
                            <a:ext cx="136969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F198F" w14:textId="77777777" w:rsidR="003E51AB" w:rsidRPr="007A4079" w:rsidRDefault="003E51AB" w:rsidP="009C5B90">
                              <w:pPr>
                                <w:pStyle w:val="NormalWeb"/>
                                <w:spacing w:after="0"/>
                                <w:jc w:val="center"/>
                                <w:textAlignment w:val="baseline"/>
                                <w:rPr>
                                  <w:sz w:val="18"/>
                                  <w:szCs w:val="18"/>
                                </w:rPr>
                              </w:pPr>
                              <w:r w:rsidRPr="007A4079">
                                <w:rPr>
                                  <w:rFonts w:eastAsia="Times New Roman"/>
                                  <w:b/>
                                  <w:bCs/>
                                  <w:color w:val="000000"/>
                                  <w:kern w:val="24"/>
                                  <w:sz w:val="18"/>
                                  <w:szCs w:val="18"/>
                                </w:rPr>
                                <w:t>INEFFECTIVE</w:t>
                              </w:r>
                            </w:p>
                          </w:txbxContent>
                        </wps:txbx>
                        <wps:bodyPr wrap="square">
                          <a:noAutofit/>
                        </wps:bodyPr>
                      </wps:wsp>
                      <wps:wsp>
                        <wps:cNvPr id="104" name="TextBox 26"/>
                        <wps:cNvSpPr txBox="1">
                          <a:spLocks noChangeArrowheads="1"/>
                        </wps:cNvSpPr>
                        <wps:spPr bwMode="auto">
                          <a:xfrm rot="16200000">
                            <a:off x="-388923" y="3163888"/>
                            <a:ext cx="193802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EB907" w14:textId="77777777" w:rsidR="003E51AB" w:rsidRPr="007A4079" w:rsidRDefault="003E51AB" w:rsidP="009C5B90">
                              <w:pPr>
                                <w:pStyle w:val="NormalWeb"/>
                                <w:spacing w:after="0"/>
                                <w:jc w:val="center"/>
                                <w:textAlignment w:val="baseline"/>
                                <w:rPr>
                                  <w:sz w:val="18"/>
                                  <w:szCs w:val="18"/>
                                </w:rPr>
                              </w:pPr>
                              <w:r w:rsidRPr="007A4079">
                                <w:rPr>
                                  <w:rFonts w:eastAsia="Times New Roman"/>
                                  <w:b/>
                                  <w:bCs/>
                                  <w:color w:val="000000"/>
                                  <w:kern w:val="24"/>
                                  <w:sz w:val="18"/>
                                  <w:szCs w:val="18"/>
                                </w:rPr>
                                <w:t>DEVELOPING</w:t>
                              </w:r>
                            </w:p>
                          </w:txbxContent>
                        </wps:txbx>
                        <wps:bodyPr wrap="square">
                          <a:noAutofit/>
                        </wps:bodyPr>
                      </wps:wsp>
                      <wps:wsp>
                        <wps:cNvPr id="105" name="TextBox 27"/>
                        <wps:cNvSpPr txBox="1">
                          <a:spLocks noChangeArrowheads="1"/>
                        </wps:cNvSpPr>
                        <wps:spPr bwMode="auto">
                          <a:xfrm rot="16200000">
                            <a:off x="-8980" y="1603013"/>
                            <a:ext cx="1203820" cy="269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38D50" w14:textId="77777777" w:rsidR="003E51AB" w:rsidRPr="00873AAD" w:rsidRDefault="003E51AB" w:rsidP="009C5B90">
                              <w:pPr>
                                <w:pStyle w:val="NormalWeb"/>
                                <w:spacing w:after="0"/>
                                <w:textAlignment w:val="baseline"/>
                                <w:rPr>
                                  <w:b/>
                                  <w:sz w:val="18"/>
                                  <w:szCs w:val="18"/>
                                </w:rPr>
                              </w:pPr>
                              <w:r w:rsidRPr="00873AAD">
                                <w:rPr>
                                  <w:rFonts w:eastAsia="Times New Roman"/>
                                  <w:b/>
                                  <w:bCs/>
                                  <w:color w:val="000000"/>
                                  <w:kern w:val="24"/>
                                  <w:sz w:val="18"/>
                                  <w:szCs w:val="18"/>
                                </w:rPr>
                                <w:t>ACCOMPLISHED</w:t>
                              </w:r>
                            </w:p>
                          </w:txbxContent>
                        </wps:txbx>
                        <wps:bodyPr wrap="square">
                          <a:noAutofit/>
                        </wps:bodyPr>
                      </wps:wsp>
                      <wps:wsp>
                        <wps:cNvPr id="106" name="TextBox 28"/>
                        <wps:cNvSpPr txBox="1">
                          <a:spLocks noChangeArrowheads="1"/>
                        </wps:cNvSpPr>
                        <wps:spPr bwMode="auto">
                          <a:xfrm rot="16200000">
                            <a:off x="47532" y="592595"/>
                            <a:ext cx="1112698" cy="269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574E2" w14:textId="77777777" w:rsidR="003E51AB" w:rsidRPr="007A4079" w:rsidRDefault="003E51AB" w:rsidP="009C5B90">
                              <w:pPr>
                                <w:pStyle w:val="NormalWeb"/>
                                <w:spacing w:after="0"/>
                                <w:jc w:val="center"/>
                                <w:textAlignment w:val="baseline"/>
                                <w:rPr>
                                  <w:sz w:val="18"/>
                                  <w:szCs w:val="18"/>
                                </w:rPr>
                              </w:pPr>
                              <w:r w:rsidRPr="007A4079">
                                <w:rPr>
                                  <w:rFonts w:eastAsia="Times New Roman"/>
                                  <w:b/>
                                  <w:bCs/>
                                  <w:color w:val="000000"/>
                                  <w:kern w:val="24"/>
                                  <w:sz w:val="18"/>
                                  <w:szCs w:val="18"/>
                                </w:rPr>
                                <w:t>EXEMPLARY</w:t>
                              </w:r>
                            </w:p>
                          </w:txbxContent>
                        </wps:txbx>
                        <wps:bodyPr wrap="square">
                          <a:noAutofit/>
                        </wps:bodyPr>
                      </wps:wsp>
                      <wps:wsp>
                        <wps:cNvPr id="107" name="Straight Connector 107"/>
                        <wps:cNvCnPr/>
                        <wps:spPr bwMode="auto">
                          <a:xfrm flipH="1" flipV="1">
                            <a:off x="696912" y="5638800"/>
                            <a:ext cx="749935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108" name="Straight Connector 108"/>
                        <wps:cNvCnPr/>
                        <wps:spPr bwMode="auto">
                          <a:xfrm>
                            <a:off x="706437" y="239712"/>
                            <a:ext cx="0" cy="5399088"/>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109" name="Straight Connector 109"/>
                        <wps:cNvCnPr/>
                        <wps:spPr bwMode="auto">
                          <a:xfrm flipH="1">
                            <a:off x="479425" y="1187450"/>
                            <a:ext cx="236537" cy="0"/>
                          </a:xfrm>
                          <a:prstGeom prst="line">
                            <a:avLst/>
                          </a:prstGeom>
                          <a:noFill/>
                          <a:ln w="19050" cap="flat" cmpd="sng" algn="ctr">
                            <a:solidFill>
                              <a:sysClr val="windowText" lastClr="000000"/>
                            </a:solidFill>
                            <a:prstDash val="sysDot"/>
                          </a:ln>
                          <a:effectLst>
                            <a:outerShdw blurRad="40000" dist="20000" dir="5400000" rotWithShape="0">
                              <a:srgbClr val="000000">
                                <a:alpha val="38000"/>
                              </a:srgbClr>
                            </a:outerShdw>
                          </a:effectLst>
                        </wps:spPr>
                        <wps:bodyPr/>
                      </wps:wsp>
                      <wps:wsp>
                        <wps:cNvPr id="110" name="TextBox 42"/>
                        <wps:cNvSpPr txBox="1">
                          <a:spLocks noChangeArrowheads="1"/>
                        </wps:cNvSpPr>
                        <wps:spPr bwMode="auto">
                          <a:xfrm>
                            <a:off x="2603399" y="6119812"/>
                            <a:ext cx="315404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154C9" w14:textId="77777777" w:rsidR="003E51AB" w:rsidRPr="007A4079" w:rsidRDefault="003E51AB" w:rsidP="009C5B90">
                              <w:pPr>
                                <w:pStyle w:val="NormalWeb"/>
                                <w:spacing w:after="0"/>
                                <w:jc w:val="center"/>
                                <w:textAlignment w:val="baseline"/>
                              </w:pPr>
                              <w:r w:rsidRPr="007A4079">
                                <w:rPr>
                                  <w:rFonts w:eastAsia="Times New Roman"/>
                                  <w:b/>
                                  <w:bCs/>
                                  <w:color w:val="000000"/>
                                  <w:kern w:val="24"/>
                                  <w:sz w:val="20"/>
                                  <w:szCs w:val="20"/>
                                </w:rPr>
                                <w:t>STUDENT GROWTH RATING</w:t>
                              </w:r>
                            </w:p>
                          </w:txbxContent>
                        </wps:txbx>
                        <wps:bodyPr wrap="square">
                          <a:noAutofit/>
                        </wps:bodyPr>
                      </wps:wsp>
                      <wps:wsp>
                        <wps:cNvPr id="111" name="Straight Connector 111"/>
                        <wps:cNvCnPr/>
                        <wps:spPr bwMode="auto">
                          <a:xfrm flipH="1">
                            <a:off x="3090862" y="228600"/>
                            <a:ext cx="36513" cy="5738812"/>
                          </a:xfrm>
                          <a:prstGeom prst="line">
                            <a:avLst/>
                          </a:prstGeom>
                          <a:noFill/>
                          <a:ln w="19050" cap="flat" cmpd="sng" algn="ctr">
                            <a:solidFill>
                              <a:sysClr val="windowText" lastClr="000000"/>
                            </a:solidFill>
                            <a:prstDash val="sysDot"/>
                          </a:ln>
                          <a:effectLst>
                            <a:outerShdw blurRad="40000" dist="20000" dir="5400000" rotWithShape="0">
                              <a:srgbClr val="000000">
                                <a:alpha val="38000"/>
                              </a:srgbClr>
                            </a:outerShdw>
                          </a:effectLst>
                        </wps:spPr>
                        <wps:bodyPr/>
                      </wps:wsp>
                      <wps:wsp>
                        <wps:cNvPr id="112" name="Rectangle 112"/>
                        <wps:cNvSpPr/>
                        <wps:spPr bwMode="auto">
                          <a:xfrm>
                            <a:off x="3108325" y="228600"/>
                            <a:ext cx="5087937" cy="2101850"/>
                          </a:xfrm>
                          <a:prstGeom prst="rect">
                            <a:avLst/>
                          </a:prstGeom>
                          <a:solidFill>
                            <a:sysClr val="windowText" lastClr="000000">
                              <a:lumMod val="75000"/>
                              <a:lumOff val="25000"/>
                            </a:sysClr>
                          </a:solidFill>
                          <a:ln w="25400" cap="flat" cmpd="sng" algn="ctr">
                            <a:noFill/>
                            <a:prstDash val="solid"/>
                          </a:ln>
                          <a:effectLst/>
                        </wps:spPr>
                        <wps:txbx>
                          <w:txbxContent>
                            <w:p w14:paraId="7410AE1B" w14:textId="77777777" w:rsidR="003E51AB" w:rsidRDefault="003E51AB" w:rsidP="009C5B90">
                              <w:pPr>
                                <w:pStyle w:val="NormalWeb"/>
                                <w:spacing w:after="0"/>
                                <w:ind w:firstLine="360"/>
                              </w:pPr>
                              <w:r>
                                <w:rPr>
                                  <w:rFonts w:asciiTheme="minorHAnsi" w:eastAsia="Times New Roman" w:hAnsi="Calibri"/>
                                  <w:color w:val="FFFFFF" w:themeColor="light1"/>
                                  <w:kern w:val="24"/>
                                  <w:sz w:val="22"/>
                                  <w:szCs w:val="22"/>
                                </w:rPr>
                                <w:t> </w:t>
                              </w:r>
                            </w:p>
                          </w:txbxContent>
                        </wps:txbx>
                        <wps:bodyPr anchor="ctr"/>
                      </wps:wsp>
                      <wps:wsp>
                        <wps:cNvPr id="113" name="TextBox 21"/>
                        <wps:cNvSpPr txBox="1"/>
                        <wps:spPr bwMode="auto">
                          <a:xfrm>
                            <a:off x="3127375" y="228600"/>
                            <a:ext cx="4887912" cy="1960562"/>
                          </a:xfrm>
                          <a:prstGeom prst="rect">
                            <a:avLst/>
                          </a:prstGeom>
                          <a:noFill/>
                        </wps:spPr>
                        <wps:txbx>
                          <w:txbxContent>
                            <w:p w14:paraId="3B30A34A" w14:textId="77777777" w:rsidR="003E51AB" w:rsidRPr="007A4079" w:rsidRDefault="003E51AB" w:rsidP="00AB2B60">
                              <w:pPr>
                                <w:pStyle w:val="ListParagraph"/>
                                <w:numPr>
                                  <w:ilvl w:val="0"/>
                                  <w:numId w:val="23"/>
                                </w:numPr>
                                <w:tabs>
                                  <w:tab w:val="left" w:pos="360"/>
                                </w:tabs>
                                <w:spacing w:after="0" w:line="240" w:lineRule="auto"/>
                                <w:textAlignment w:val="baseline"/>
                                <w:rPr>
                                  <w:rFonts w:ascii="Times New Roman" w:eastAsia="Times New Roman" w:hAnsi="Times New Roman" w:cs="Times New Roman"/>
                                  <w:sz w:val="20"/>
                                </w:rPr>
                              </w:pPr>
                            </w:p>
                          </w:txbxContent>
                        </wps:txbx>
                        <wps:bodyPr/>
                      </wps:wsp>
                      <wps:wsp>
                        <wps:cNvPr id="114" name="Straight Connector 114"/>
                        <wps:cNvCnPr/>
                        <wps:spPr bwMode="auto">
                          <a:xfrm flipH="1" flipV="1">
                            <a:off x="479425" y="2309812"/>
                            <a:ext cx="7716837" cy="19050"/>
                          </a:xfrm>
                          <a:prstGeom prst="line">
                            <a:avLst/>
                          </a:prstGeom>
                          <a:noFill/>
                          <a:ln w="19050" cap="flat" cmpd="sng" algn="ctr">
                            <a:solidFill>
                              <a:sysClr val="windowText" lastClr="000000"/>
                            </a:solidFill>
                            <a:prstDash val="sysDot"/>
                          </a:ln>
                          <a:effectLst>
                            <a:outerShdw blurRad="40000" dist="20000" dir="5400000" rotWithShape="0">
                              <a:srgbClr val="000000">
                                <a:alpha val="38000"/>
                              </a:srgbClr>
                            </a:outerShdw>
                          </a:effectLst>
                        </wps:spPr>
                        <wps:bodyPr/>
                      </wps:wsp>
                      <wps:wsp>
                        <wps:cNvPr id="115" name="Straight Connector 115"/>
                        <wps:cNvCnPr/>
                        <wps:spPr bwMode="auto">
                          <a:xfrm flipH="1">
                            <a:off x="479425" y="4271962"/>
                            <a:ext cx="7716837" cy="0"/>
                          </a:xfrm>
                          <a:prstGeom prst="line">
                            <a:avLst/>
                          </a:prstGeom>
                          <a:noFill/>
                          <a:ln w="19050" cap="flat" cmpd="sng" algn="ctr">
                            <a:solidFill>
                              <a:sysClr val="windowText" lastClr="000000"/>
                            </a:solidFill>
                            <a:prstDash val="sysDot"/>
                          </a:ln>
                          <a:effectLst>
                            <a:outerShdw blurRad="40000" dist="20000" dir="5400000" rotWithShape="0">
                              <a:srgbClr val="000000">
                                <a:alpha val="38000"/>
                              </a:srgbClr>
                            </a:outerShdw>
                          </a:effectLst>
                        </wps:spPr>
                        <wps:bodyPr/>
                      </wps:wsp>
                      <wps:wsp>
                        <wps:cNvPr id="116" name="Left Brace 116"/>
                        <wps:cNvSpPr/>
                        <wps:spPr>
                          <a:xfrm>
                            <a:off x="206375" y="635000"/>
                            <a:ext cx="239712" cy="4189412"/>
                          </a:xfrm>
                          <a:prstGeom prst="leftBrac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txbx>
                          <w:txbxContent>
                            <w:p w14:paraId="7D8EE68F" w14:textId="77777777" w:rsidR="003E51AB" w:rsidRDefault="003E51AB" w:rsidP="009C5B90">
                              <w:pPr>
                                <w:rPr>
                                  <w:rFonts w:eastAsia="Times New Roman"/>
                                </w:rPr>
                              </w:pPr>
                            </w:p>
                          </w:txbxContent>
                        </wps:txbx>
                        <wps:bodyPr anchor="ctr"/>
                      </wps:wsp>
                      <wps:wsp>
                        <wps:cNvPr id="117" name="TextBox 42"/>
                        <wps:cNvSpPr txBox="1">
                          <a:spLocks noChangeArrowheads="1"/>
                        </wps:cNvSpPr>
                        <wps:spPr bwMode="auto">
                          <a:xfrm rot="-5400000">
                            <a:off x="-902494" y="2602706"/>
                            <a:ext cx="2057400" cy="252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6200F" w14:textId="77777777" w:rsidR="003E51AB" w:rsidRPr="007A4079" w:rsidRDefault="003E51AB" w:rsidP="009C5B90">
                              <w:pPr>
                                <w:pStyle w:val="NormalWeb"/>
                                <w:spacing w:after="0"/>
                                <w:jc w:val="center"/>
                                <w:textAlignment w:val="baseline"/>
                              </w:pPr>
                              <w:r w:rsidRPr="007A4079">
                                <w:rPr>
                                  <w:rFonts w:eastAsia="Times New Roman"/>
                                  <w:b/>
                                  <w:bCs/>
                                  <w:color w:val="000000"/>
                                  <w:kern w:val="24"/>
                                  <w:sz w:val="20"/>
                                  <w:szCs w:val="20"/>
                                </w:rPr>
                                <w:t>PROFESIONAL PRACTICE RATING</w:t>
                              </w:r>
                            </w:p>
                          </w:txbxContent>
                        </wps:txbx>
                        <wps:bodyPr/>
                      </wps:wsp>
                      <wps:wsp>
                        <wps:cNvPr id="118" name="Left Brace 118"/>
                        <wps:cNvSpPr/>
                        <wps:spPr>
                          <a:xfrm rot="16200000">
                            <a:off x="4030662" y="3186112"/>
                            <a:ext cx="234950" cy="5632450"/>
                          </a:xfrm>
                          <a:prstGeom prst="leftBrac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txbx>
                          <w:txbxContent>
                            <w:p w14:paraId="1DB6C037" w14:textId="77777777" w:rsidR="003E51AB" w:rsidRDefault="003E51AB" w:rsidP="009C5B90">
                              <w:pPr>
                                <w:rPr>
                                  <w:rFonts w:eastAsia="Times New Roman"/>
                                </w:rPr>
                              </w:pPr>
                            </w:p>
                          </w:txbxContent>
                        </wps:txbx>
                        <wps:bodyPr anchor="ctr"/>
                      </wps:wsp>
                      <wps:wsp>
                        <wps:cNvPr id="119" name="Rectangle 119"/>
                        <wps:cNvSpPr/>
                        <wps:spPr>
                          <a:xfrm>
                            <a:off x="5695730" y="2339859"/>
                            <a:ext cx="2499995" cy="1932103"/>
                          </a:xfrm>
                          <a:prstGeom prst="rect">
                            <a:avLst/>
                          </a:prstGeom>
                        </wps:spPr>
                        <wps:txbx>
                          <w:txbxContent>
                            <w:p w14:paraId="1234B3B5" w14:textId="77777777" w:rsidR="003E51AB" w:rsidRPr="007A4079" w:rsidRDefault="003E51AB" w:rsidP="00AB2B60">
                              <w:pPr>
                                <w:pStyle w:val="ListParagraph"/>
                                <w:numPr>
                                  <w:ilvl w:val="0"/>
                                  <w:numId w:val="24"/>
                                </w:numPr>
                                <w:spacing w:after="0" w:line="240" w:lineRule="auto"/>
                                <w:rPr>
                                  <w:rFonts w:ascii="Times New Roman" w:eastAsia="Times New Roman" w:hAnsi="Times New Roman" w:cs="Times New Roman"/>
                                  <w:sz w:val="20"/>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0F9F7E52" id="_x0000_s1041" style="position:absolute;left:0;text-align:left;margin-left:-10.5pt;margin-top:6pt;width:703.5pt;height:577.1pt;z-index:251670528;mso-width-relative:margin;mso-height-relative:margin" coordorigin=",-232" coordsize="81962,6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">
                <v:line id="Straight Connector 4120" o:spid="_x0000_s1042" style="position:absolute;visibility:visible;mso-wrap-style:square" from="56959,3381" to="56959,59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" strokecolor="windowText" strokeweight="1.5pt">
                  <v:stroke dashstyle="1 1"/>
                  <v:shadow on="t" color="black" opacity="24903f" origin=",.5" offset="0,.55556mm"/>
                </v:line>
                <v:rect id="Rectangle 4121" o:spid="_x0000_s1043" style="position:absolute;left:30861;top:42719;width:50879;height:13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" fillcolor="#d9d9d9" stroked="f" strokeweight="2pt">
                  <v:textbox>
                    <w:txbxContent>
                      <w:p w14:paraId="7336B076" w14:textId="77777777" w:rsidR="003E51AB" w:rsidRDefault="003E51AB" w:rsidP="00AB2B60">
                        <w:pPr>
                          <w:pStyle w:val="NormalWeb"/>
                          <w:numPr>
                            <w:ilvl w:val="0"/>
                            <w:numId w:val="35"/>
                          </w:numPr>
                          <w:spacing w:after="0"/>
                        </w:pPr>
                      </w:p>
                    </w:txbxContent>
                  </v:textbox>
                </v:rect>
                <v:rect id="Rectangle 4122" o:spid="_x0000_s1044" style="position:absolute;left:6937;top:42640;width:24146;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" fillcolor="#7f7f7f" stroked="f" strokeweight="2pt">
                  <v:textbox>
                    <w:txbxContent>
                      <w:p w14:paraId="259CCEEA" w14:textId="77777777" w:rsidR="003E51AB" w:rsidRDefault="003E51AB" w:rsidP="009C5B90">
                        <w:pPr>
                          <w:pStyle w:val="NormalWeb"/>
                          <w:spacing w:after="0"/>
                          <w:ind w:firstLine="360"/>
                        </w:pPr>
                        <w:r>
                          <w:rPr>
                            <w:rFonts w:asciiTheme="minorHAnsi" w:eastAsia="Times New Roman" w:hAnsi="Calibri"/>
                            <w:color w:val="FFFFFF" w:themeColor="light1"/>
                            <w:kern w:val="24"/>
                            <w:sz w:val="20"/>
                            <w:szCs w:val="20"/>
                          </w:rPr>
                          <w:t> </w:t>
                        </w:r>
                      </w:p>
                    </w:txbxContent>
                  </v:textbox>
                </v:rect>
                <v:rect id="Rectangle 4123" o:spid="_x0000_s1045" style="position:absolute;left:4794;top:2301;width:2254;height:53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" fillcolor="#d9d9d9" stroked="f">
                  <v:shadow on="t" color="black" opacity="24903f" origin=",.5" offset="0,.55556mm"/>
                  <v:textbox>
                    <w:txbxContent>
                      <w:p w14:paraId="165438B5" w14:textId="77777777" w:rsidR="003E51AB" w:rsidRDefault="003E51AB" w:rsidP="009C5B90">
                        <w:pPr>
                          <w:pStyle w:val="NormalWeb"/>
                          <w:spacing w:after="0"/>
                          <w:ind w:firstLine="360"/>
                        </w:pPr>
                        <w:r>
                          <w:rPr>
                            <w:rFonts w:asciiTheme="minorHAnsi" w:eastAsia="Times New Roman" w:hAnsi="Calibri"/>
                            <w:color w:val="000000" w:themeColor="dark1"/>
                            <w:kern w:val="24"/>
                            <w:sz w:val="22"/>
                            <w:szCs w:val="22"/>
                          </w:rPr>
                          <w:t> </w:t>
                        </w:r>
                      </w:p>
                    </w:txbxContent>
                  </v:textbox>
                </v:rect>
                <v:rect id="Rectangle 4124" o:spid="_x0000_s1046" style="position:absolute;left:6969;top:2301;width:24114;height:20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" fillcolor="#f2f2f2" stroked="f" strokeweight="2pt">
                  <v:textbox>
                    <w:txbxContent>
                      <w:p w14:paraId="5E463464" w14:textId="77777777" w:rsidR="003E51AB" w:rsidRDefault="003E51AB" w:rsidP="009C5B90">
                        <w:pPr>
                          <w:pStyle w:val="NormalWeb"/>
                          <w:spacing w:after="0"/>
                          <w:ind w:firstLine="360"/>
                        </w:pPr>
                        <w:r>
                          <w:rPr>
                            <w:rFonts w:asciiTheme="minorHAnsi" w:eastAsia="Times New Roman" w:hAnsi="Calibri"/>
                            <w:color w:val="FFFFFF" w:themeColor="light1"/>
                            <w:kern w:val="24"/>
                            <w:sz w:val="22"/>
                            <w:szCs w:val="22"/>
                          </w:rPr>
                          <w:t> </w:t>
                        </w:r>
                      </w:p>
                    </w:txbxContent>
                  </v:textbox>
                </v:rect>
                <v:rect id="Rectangle 299" o:spid="_x0000_s1047" style="position:absolute;left:7270;top:23209;width:23813;height:19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" fillcolor="#d9d9d9" stroked="f" strokeweight="2pt">
                  <v:textbox>
                    <w:txbxContent>
                      <w:p w14:paraId="3C93687D" w14:textId="77777777" w:rsidR="003E51AB" w:rsidRDefault="003E51AB" w:rsidP="009C5B90">
                        <w:pPr>
                          <w:pStyle w:val="NormalWeb"/>
                          <w:spacing w:after="0"/>
                          <w:ind w:firstLine="360"/>
                        </w:pPr>
                        <w:r>
                          <w:rPr>
                            <w:rFonts w:asciiTheme="minorHAnsi" w:eastAsia="Times New Roman" w:hAnsi="Calibri"/>
                            <w:color w:val="FFFFFF" w:themeColor="light1"/>
                            <w:kern w:val="24"/>
                            <w:sz w:val="22"/>
                            <w:szCs w:val="22"/>
                          </w:rPr>
                          <w:t> </w:t>
                        </w:r>
                      </w:p>
                    </w:txbxContent>
                  </v:textbox>
                </v:rect>
                <v:shape id="TextBox 14" o:spid="_x0000_s1048" type="#_x0000_t202" style="position:absolute;left:7048;top:-232;width:74911;height:2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" fillcolor="#bfbfbf" stroked="f">
                  <v:textbox>
                    <w:txbxContent>
                      <w:p w14:paraId="233A7A84" w14:textId="77777777" w:rsidR="003E51AB" w:rsidRPr="007A4079" w:rsidRDefault="003E51AB" w:rsidP="009C5B90">
                        <w:pPr>
                          <w:pStyle w:val="NormalWeb"/>
                          <w:spacing w:after="0"/>
                          <w:jc w:val="center"/>
                          <w:textAlignment w:val="baseline"/>
                          <w:rPr>
                            <w:sz w:val="18"/>
                            <w:szCs w:val="18"/>
                          </w:rPr>
                        </w:pPr>
                        <w:r w:rsidRPr="007A4079">
                          <w:rPr>
                            <w:rFonts w:eastAsia="Times New Roman"/>
                            <w:b/>
                            <w:bCs/>
                            <w:color w:val="000000"/>
                            <w:kern w:val="24"/>
                            <w:sz w:val="18"/>
                            <w:szCs w:val="18"/>
                          </w:rPr>
                          <w:t>PROFESSIONAL GROWTH PLAN AND CYCLE FOR TENURED TEACHERS AND OTHER PROFESSIONALS</w:t>
                        </w:r>
                      </w:p>
                    </w:txbxContent>
                  </v:textbox>
                </v:shape>
                <v:shape id="TextBox 15" o:spid="_x0000_s1049" type="#_x0000_t202" style="position:absolute;left:2412;top:39100;width:6096;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" filled="f" stroked="f">
                  <v:textbox>
                    <w:txbxContent>
                      <w:p w14:paraId="264CA26C" w14:textId="77777777" w:rsidR="003E51AB" w:rsidRDefault="003E51AB" w:rsidP="009C5B90">
                        <w:pPr>
                          <w:pStyle w:val="NormalWeb"/>
                          <w:spacing w:after="0"/>
                          <w:jc w:val="center"/>
                          <w:textAlignment w:val="baseline"/>
                        </w:pPr>
                      </w:p>
                    </w:txbxContent>
                  </v:textbox>
                </v:shape>
                <v:shape id="TextBox 17" o:spid="_x0000_s1050" type="#_x0000_t202" style="position:absolute;left:7048;top:56356;width:12522;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rt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g70w8AjL7BQAA//8DAFBLAQItABQABgAIAAAAIQDb4fbL7gAAAIUBAAATAAAAAAAAAAAA&#10;AAAAAAAAAABbQ29udGVudF9UeXBlc10ueG1sUEsBAi0AFAAGAAgAAAAhAFr0LFu/AAAAFQEAAAsA&#10;AAAAAAAAAAAAAAAAHwEAAF9yZWxzLy5yZWxzUEsBAi0AFAAGAAgAAAAhAN4KSu3EAAAA3AAAAA8A&#10;AAAAAAAAAAAAAAAABwIAAGRycy9kb3ducmV2LnhtbFBLBQYAAAAAAwADALcAAAD4AgAAAAA=&#10;" filled="f" stroked="f">
                  <v:textbox>
                    <w:txbxContent>
                      <w:p w14:paraId="4732E786" w14:textId="77777777" w:rsidR="003E51AB" w:rsidRPr="007A4079" w:rsidRDefault="003E51AB" w:rsidP="009C5B90">
                        <w:pPr>
                          <w:pStyle w:val="NormalWeb"/>
                          <w:spacing w:after="0"/>
                          <w:jc w:val="center"/>
                          <w:textAlignment w:val="baseline"/>
                        </w:pPr>
                      </w:p>
                    </w:txbxContent>
                  </v:textbox>
                </v:shape>
                <v:shape id="TextBox 18" o:spid="_x0000_s1051" type="#_x0000_t202" style="position:absolute;left:31351;top:56816;width:25165;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2D8619A5" w14:textId="77777777" w:rsidR="003E51AB" w:rsidRPr="007A4079" w:rsidRDefault="003E51AB" w:rsidP="009C5B90">
                        <w:pPr>
                          <w:pStyle w:val="NormalWeb"/>
                          <w:spacing w:after="0"/>
                          <w:jc w:val="center"/>
                          <w:textAlignment w:val="baseline"/>
                        </w:pPr>
                      </w:p>
                    </w:txbxContent>
                  </v:textbox>
                </v:shape>
                <v:shape id="TextBox 19" o:spid="_x0000_s1052" type="#_x0000_t202" style="position:absolute;left:57322;top:56816;width:24638;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" filled="f" stroked="f">
                  <v:textbox>
                    <w:txbxContent>
                      <w:p w14:paraId="708D1BE5" w14:textId="77777777" w:rsidR="003E51AB" w:rsidRPr="007A4079" w:rsidRDefault="003E51AB" w:rsidP="009C5B90">
                        <w:pPr>
                          <w:pStyle w:val="NormalWeb"/>
                          <w:spacing w:after="0"/>
                          <w:jc w:val="center"/>
                          <w:textAlignment w:val="baseline"/>
                        </w:pPr>
                      </w:p>
                    </w:txbxContent>
                  </v:textbox>
                </v:shape>
                <v:shape id="TextBox 20" o:spid="_x0000_s1053" type="#_x0000_t202" style="position:absolute;left:7032;top:2301;width:23876;height:17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" filled="f" stroked="f">
                  <v:textbox>
                    <w:txbxContent>
                      <w:p w14:paraId="31AF9894" w14:textId="63B7F56A" w:rsidR="003E51AB" w:rsidRPr="007A4079" w:rsidRDefault="003E51AB" w:rsidP="009C5B90">
                        <w:pPr>
                          <w:pStyle w:val="NormalWeb"/>
                          <w:spacing w:after="0"/>
                          <w:textAlignment w:val="baseline"/>
                          <w:rPr>
                            <w:sz w:val="18"/>
                            <w:szCs w:val="18"/>
                          </w:rPr>
                        </w:pPr>
                        <w:r w:rsidRPr="00B75B44">
                          <w:rPr>
                            <w:rFonts w:eastAsia="Times New Roman"/>
                            <w:b/>
                            <w:bCs/>
                            <w:color w:val="000000"/>
                            <w:kern w:val="24"/>
                            <w:sz w:val="18"/>
                            <w:szCs w:val="18"/>
                            <w:highlight w:val="yellow"/>
                          </w:rPr>
                          <w:t>FIVE-YEAR CYCLE</w:t>
                        </w:r>
                      </w:p>
                      <w:p w14:paraId="387D309F" w14:textId="77777777" w:rsidR="003E51AB" w:rsidRPr="007A4079" w:rsidRDefault="003E51AB" w:rsidP="009C5B90">
                        <w:pPr>
                          <w:pStyle w:val="NormalWeb"/>
                          <w:spacing w:after="0"/>
                          <w:textAlignment w:val="baseline"/>
                          <w:rPr>
                            <w:sz w:val="18"/>
                            <w:szCs w:val="18"/>
                          </w:rPr>
                        </w:pPr>
                        <w:r w:rsidRPr="007A4079">
                          <w:rPr>
                            <w:rFonts w:eastAsia="Times New Roman"/>
                            <w:b/>
                            <w:bCs/>
                            <w:color w:val="000000"/>
                            <w:kern w:val="24"/>
                            <w:sz w:val="18"/>
                            <w:szCs w:val="18"/>
                          </w:rPr>
                          <w:t xml:space="preserve"> SELF-DIRECTED GROWTH PLAN</w:t>
                        </w:r>
                      </w:p>
                      <w:p w14:paraId="35BF08D9" w14:textId="77777777" w:rsidR="003E51AB" w:rsidRPr="007A4079" w:rsidRDefault="003E51AB" w:rsidP="00AB2B60">
                        <w:pPr>
                          <w:pStyle w:val="ListParagraph"/>
                          <w:numPr>
                            <w:ilvl w:val="0"/>
                            <w:numId w:val="19"/>
                          </w:numPr>
                          <w:spacing w:after="0"/>
                          <w:rPr>
                            <w:rFonts w:ascii="Times New Roman" w:eastAsia="Times New Roman" w:hAnsi="Times New Roman" w:cs="Times New Roman"/>
                            <w:sz w:val="20"/>
                          </w:rPr>
                        </w:pPr>
                        <w:r w:rsidRPr="007A4079">
                          <w:rPr>
                            <w:rFonts w:ascii="Times New Roman" w:eastAsia="Times New Roman" w:hAnsi="Times New Roman" w:cs="Times New Roman"/>
                            <w:color w:val="000000" w:themeColor="text1"/>
                            <w:kern w:val="24"/>
                            <w:sz w:val="20"/>
                            <w:szCs w:val="20"/>
                          </w:rPr>
                          <w:t>Goal set by teacher with evaluator input</w:t>
                        </w:r>
                      </w:p>
                      <w:p w14:paraId="7CC33270" w14:textId="77777777" w:rsidR="003E51AB" w:rsidRPr="007A4079" w:rsidRDefault="003E51AB" w:rsidP="00AB2B60">
                        <w:pPr>
                          <w:pStyle w:val="ListParagraph"/>
                          <w:numPr>
                            <w:ilvl w:val="0"/>
                            <w:numId w:val="19"/>
                          </w:numPr>
                          <w:spacing w:after="0"/>
                          <w:rPr>
                            <w:rFonts w:ascii="Times New Roman" w:eastAsia="Times New Roman" w:hAnsi="Times New Roman" w:cs="Times New Roman"/>
                            <w:sz w:val="20"/>
                          </w:rPr>
                        </w:pPr>
                        <w:r w:rsidRPr="007A4079">
                          <w:rPr>
                            <w:rFonts w:ascii="Times New Roman" w:eastAsia="Times New Roman" w:hAnsi="Times New Roman" w:cs="Times New Roman"/>
                            <w:color w:val="000000" w:themeColor="text1"/>
                            <w:kern w:val="24"/>
                            <w:sz w:val="20"/>
                            <w:szCs w:val="20"/>
                          </w:rPr>
                          <w:t>Formative review annually</w:t>
                        </w:r>
                      </w:p>
                      <w:p w14:paraId="6772E912" w14:textId="77777777" w:rsidR="003E51AB" w:rsidRDefault="003E51AB" w:rsidP="009C5B90">
                        <w:pPr>
                          <w:pStyle w:val="NormalWeb"/>
                          <w:spacing w:after="0"/>
                          <w:textAlignment w:val="baseline"/>
                          <w:rPr>
                            <w:rFonts w:eastAsiaTheme="minorEastAsia"/>
                          </w:rPr>
                        </w:pPr>
                        <w:r>
                          <w:rPr>
                            <w:rFonts w:ascii="Calibri" w:eastAsia="Times New Roman" w:hAnsi="Calibri"/>
                            <w:color w:val="000000" w:themeColor="text1"/>
                            <w:kern w:val="24"/>
                            <w:sz w:val="20"/>
                            <w:szCs w:val="20"/>
                          </w:rPr>
                          <w:t> </w:t>
                        </w:r>
                      </w:p>
                    </w:txbxContent>
                  </v:textbox>
                </v:shape>
                <v:shape id="TextBox 22" o:spid="_x0000_s1054" type="#_x0000_t202" style="position:absolute;left:7048;top:23018;width:24193;height:19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" filled="f" stroked="f">
                  <v:textbox>
                    <w:txbxContent>
                      <w:p w14:paraId="2A7B6637" w14:textId="4173B3EB" w:rsidR="003E51AB" w:rsidRPr="007A4079" w:rsidRDefault="003E51AB" w:rsidP="009C5B90">
                        <w:pPr>
                          <w:pStyle w:val="NormalWeb"/>
                          <w:spacing w:after="0"/>
                          <w:textAlignment w:val="baseline"/>
                          <w:rPr>
                            <w:sz w:val="18"/>
                            <w:szCs w:val="18"/>
                          </w:rPr>
                        </w:pPr>
                        <w:r w:rsidRPr="00B75B44">
                          <w:rPr>
                            <w:rFonts w:eastAsia="Times New Roman"/>
                            <w:b/>
                            <w:bCs/>
                            <w:color w:val="000000"/>
                            <w:kern w:val="24"/>
                            <w:sz w:val="18"/>
                            <w:szCs w:val="18"/>
                            <w:highlight w:val="yellow"/>
                          </w:rPr>
                          <w:t>FIVE-YEAR CYCLE</w:t>
                        </w:r>
                      </w:p>
                      <w:p w14:paraId="5B0D0F7D" w14:textId="77777777" w:rsidR="003E51AB" w:rsidRDefault="003E51AB" w:rsidP="009C5B90">
                        <w:pPr>
                          <w:pStyle w:val="NormalWeb"/>
                          <w:spacing w:after="0"/>
                          <w:textAlignment w:val="baseline"/>
                          <w:rPr>
                            <w:rFonts w:eastAsia="Times New Roman"/>
                            <w:b/>
                            <w:bCs/>
                            <w:color w:val="000000"/>
                            <w:kern w:val="24"/>
                            <w:sz w:val="18"/>
                            <w:szCs w:val="18"/>
                          </w:rPr>
                        </w:pPr>
                        <w:r w:rsidRPr="007A4079">
                          <w:rPr>
                            <w:rFonts w:eastAsia="Times New Roman"/>
                            <w:b/>
                            <w:bCs/>
                            <w:color w:val="000000"/>
                            <w:kern w:val="24"/>
                            <w:sz w:val="18"/>
                            <w:szCs w:val="18"/>
                          </w:rPr>
                          <w:t>SELF-DIRECTED GROWTH PLAN</w:t>
                        </w:r>
                      </w:p>
                      <w:p w14:paraId="1F182181" w14:textId="77777777" w:rsidR="003E51AB" w:rsidRPr="007A4079" w:rsidRDefault="003E51AB" w:rsidP="009C5B90">
                        <w:pPr>
                          <w:pStyle w:val="NormalWeb"/>
                          <w:spacing w:after="0"/>
                          <w:textAlignment w:val="baseline"/>
                          <w:rPr>
                            <w:sz w:val="18"/>
                            <w:szCs w:val="18"/>
                          </w:rPr>
                        </w:pPr>
                      </w:p>
                      <w:p w14:paraId="7BCA0556" w14:textId="77777777" w:rsidR="003E51AB" w:rsidRPr="007A4079" w:rsidRDefault="003E51AB" w:rsidP="00AB2B60">
                        <w:pPr>
                          <w:pStyle w:val="ListParagraph"/>
                          <w:numPr>
                            <w:ilvl w:val="0"/>
                            <w:numId w:val="20"/>
                          </w:numPr>
                          <w:spacing w:after="0" w:line="240" w:lineRule="auto"/>
                          <w:textAlignment w:val="baseline"/>
                          <w:rPr>
                            <w:rFonts w:ascii="Times New Roman" w:eastAsia="Times New Roman" w:hAnsi="Times New Roman" w:cs="Times New Roman"/>
                            <w:sz w:val="20"/>
                          </w:rPr>
                        </w:pPr>
                        <w:r w:rsidRPr="007A4079">
                          <w:rPr>
                            <w:rFonts w:ascii="Times New Roman" w:eastAsia="Times New Roman" w:hAnsi="Times New Roman" w:cs="Times New Roman"/>
                            <w:color w:val="000000"/>
                            <w:kern w:val="24"/>
                            <w:sz w:val="20"/>
                            <w:szCs w:val="20"/>
                          </w:rPr>
                          <w:t xml:space="preserve">Goal(s) set by teacher with evaluator input; one must address professional practice </w:t>
                        </w:r>
                      </w:p>
                      <w:p w14:paraId="103BAC48" w14:textId="77777777" w:rsidR="003E51AB" w:rsidRPr="007A4079" w:rsidRDefault="003E51AB" w:rsidP="00AB2B60">
                        <w:pPr>
                          <w:pStyle w:val="ListParagraph"/>
                          <w:numPr>
                            <w:ilvl w:val="0"/>
                            <w:numId w:val="20"/>
                          </w:numPr>
                          <w:spacing w:after="0" w:line="240" w:lineRule="auto"/>
                          <w:textAlignment w:val="baseline"/>
                          <w:rPr>
                            <w:rFonts w:ascii="Times New Roman" w:eastAsia="Times New Roman" w:hAnsi="Times New Roman" w:cs="Times New Roman"/>
                            <w:sz w:val="20"/>
                          </w:rPr>
                        </w:pPr>
                        <w:r w:rsidRPr="007A4079">
                          <w:rPr>
                            <w:rFonts w:ascii="Times New Roman" w:eastAsia="Times New Roman" w:hAnsi="Times New Roman" w:cs="Times New Roman"/>
                            <w:color w:val="000000"/>
                            <w:kern w:val="24"/>
                            <w:sz w:val="20"/>
                            <w:szCs w:val="20"/>
                          </w:rPr>
                          <w:t>Formative review annually.</w:t>
                        </w:r>
                      </w:p>
                      <w:p w14:paraId="5C4CF955" w14:textId="77777777" w:rsidR="003E51AB" w:rsidRPr="006A086E" w:rsidRDefault="003E51AB" w:rsidP="009C5B90">
                        <w:pPr>
                          <w:spacing w:after="0" w:line="240" w:lineRule="auto"/>
                          <w:ind w:left="360"/>
                          <w:textAlignment w:val="baseline"/>
                          <w:rPr>
                            <w:rFonts w:eastAsia="Times New Roman"/>
                            <w:sz w:val="20"/>
                          </w:rPr>
                        </w:pPr>
                      </w:p>
                    </w:txbxContent>
                  </v:textbox>
                </v:shape>
                <v:shape id="TextBox 23" o:spid="_x0000_s1055" type="#_x0000_t202" style="position:absolute;left:31351;top:23304;width:25610;height:19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" filled="f" stroked="f">
                  <v:textbox>
                    <w:txbxContent>
                      <w:p w14:paraId="53557F81" w14:textId="77777777" w:rsidR="003E51AB" w:rsidRPr="007A4079" w:rsidRDefault="003E51AB" w:rsidP="00AB2B60">
                        <w:pPr>
                          <w:pStyle w:val="ListParagraph"/>
                          <w:numPr>
                            <w:ilvl w:val="0"/>
                            <w:numId w:val="21"/>
                          </w:numPr>
                          <w:spacing w:after="0" w:line="240" w:lineRule="auto"/>
                          <w:textAlignment w:val="baseline"/>
                          <w:rPr>
                            <w:rFonts w:ascii="Times New Roman" w:eastAsia="Times New Roman" w:hAnsi="Times New Roman" w:cs="Times New Roman"/>
                            <w:sz w:val="20"/>
                          </w:rPr>
                        </w:pPr>
                      </w:p>
                    </w:txbxContent>
                  </v:textbox>
                </v:shape>
                <v:shape id="TextBox 24" o:spid="_x0000_s1056" type="#_x0000_t202" style="position:absolute;left:6937;top:42560;width:24146;height:13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14:paraId="0E58EC7C" w14:textId="77777777" w:rsidR="003E51AB" w:rsidRPr="00873AAD" w:rsidRDefault="003E51AB" w:rsidP="009C5B90">
                        <w:pPr>
                          <w:pStyle w:val="NormalWeb"/>
                          <w:spacing w:after="0"/>
                          <w:ind w:firstLine="360"/>
                          <w:rPr>
                            <w:rFonts w:eastAsia="Times New Roman"/>
                            <w:b/>
                            <w:color w:val="FFFFFF" w:themeColor="light1"/>
                            <w:kern w:val="24"/>
                            <w:sz w:val="20"/>
                            <w:szCs w:val="20"/>
                          </w:rPr>
                        </w:pPr>
                        <w:r>
                          <w:rPr>
                            <w:rFonts w:asciiTheme="minorHAnsi" w:eastAsia="Times New Roman" w:hAnsi="Calibri"/>
                            <w:color w:val="FFFFFF" w:themeColor="light1"/>
                            <w:kern w:val="24"/>
                            <w:sz w:val="22"/>
                            <w:szCs w:val="22"/>
                          </w:rPr>
                          <w:t> </w:t>
                        </w:r>
                        <w:r w:rsidRPr="00873AAD">
                          <w:rPr>
                            <w:rFonts w:eastAsia="Times New Roman"/>
                            <w:b/>
                            <w:kern w:val="24"/>
                            <w:sz w:val="20"/>
                            <w:szCs w:val="20"/>
                          </w:rPr>
                          <w:t>ONE YEAR DIRECTED GROWTH PLAN</w:t>
                        </w:r>
                      </w:p>
                      <w:p w14:paraId="0474FC5C" w14:textId="77777777" w:rsidR="003E51AB" w:rsidRPr="00014A20" w:rsidRDefault="003E51AB" w:rsidP="00AB2B60">
                        <w:pPr>
                          <w:pStyle w:val="NormalWeb"/>
                          <w:numPr>
                            <w:ilvl w:val="0"/>
                            <w:numId w:val="22"/>
                          </w:numPr>
                          <w:spacing w:after="0"/>
                          <w:rPr>
                            <w:sz w:val="22"/>
                            <w:szCs w:val="22"/>
                          </w:rPr>
                        </w:pPr>
                        <w:r w:rsidRPr="00014A20">
                          <w:rPr>
                            <w:sz w:val="22"/>
                            <w:szCs w:val="22"/>
                          </w:rPr>
                          <w:t>Goal determined by evaluator</w:t>
                        </w:r>
                      </w:p>
                      <w:p w14:paraId="17020873" w14:textId="77777777" w:rsidR="003E51AB" w:rsidRPr="00014A20" w:rsidRDefault="003E51AB" w:rsidP="00AB2B60">
                        <w:pPr>
                          <w:pStyle w:val="NormalWeb"/>
                          <w:numPr>
                            <w:ilvl w:val="0"/>
                            <w:numId w:val="22"/>
                          </w:numPr>
                          <w:spacing w:after="0"/>
                          <w:rPr>
                            <w:sz w:val="22"/>
                            <w:szCs w:val="22"/>
                          </w:rPr>
                        </w:pPr>
                        <w:r w:rsidRPr="00014A20">
                          <w:rPr>
                            <w:sz w:val="22"/>
                            <w:szCs w:val="22"/>
                          </w:rPr>
                          <w:t>Goals  focused on low performance/outcome area</w:t>
                        </w:r>
                      </w:p>
                      <w:p w14:paraId="440AF201" w14:textId="77777777" w:rsidR="003E51AB" w:rsidRPr="00014A20" w:rsidRDefault="003E51AB" w:rsidP="00AB2B60">
                        <w:pPr>
                          <w:pStyle w:val="NormalWeb"/>
                          <w:numPr>
                            <w:ilvl w:val="0"/>
                            <w:numId w:val="22"/>
                          </w:numPr>
                          <w:spacing w:after="0"/>
                          <w:rPr>
                            <w:sz w:val="22"/>
                            <w:szCs w:val="22"/>
                          </w:rPr>
                        </w:pPr>
                        <w:r w:rsidRPr="00014A20">
                          <w:rPr>
                            <w:sz w:val="22"/>
                            <w:szCs w:val="22"/>
                          </w:rPr>
                          <w:t>Plan activities designed by evaluator with educator input</w:t>
                        </w:r>
                      </w:p>
                      <w:p w14:paraId="72F2DC1D" w14:textId="77777777" w:rsidR="003E51AB" w:rsidRPr="00014A20" w:rsidRDefault="003E51AB" w:rsidP="00AB2B60">
                        <w:pPr>
                          <w:pStyle w:val="NormalWeb"/>
                          <w:numPr>
                            <w:ilvl w:val="0"/>
                            <w:numId w:val="22"/>
                          </w:numPr>
                          <w:spacing w:after="0"/>
                          <w:rPr>
                            <w:sz w:val="22"/>
                            <w:szCs w:val="22"/>
                          </w:rPr>
                        </w:pPr>
                        <w:r w:rsidRPr="00014A20">
                          <w:rPr>
                            <w:sz w:val="22"/>
                            <w:szCs w:val="22"/>
                          </w:rPr>
                          <w:t>Formative review at midpoint</w:t>
                        </w:r>
                      </w:p>
                      <w:p w14:paraId="69F336E0" w14:textId="77777777" w:rsidR="003E51AB" w:rsidRDefault="003E51AB" w:rsidP="00AB2B60">
                        <w:pPr>
                          <w:pStyle w:val="NormalWeb"/>
                          <w:numPr>
                            <w:ilvl w:val="0"/>
                            <w:numId w:val="22"/>
                          </w:numPr>
                          <w:spacing w:after="0"/>
                        </w:pPr>
                        <w:r>
                          <w:t>Summative at end of plan</w:t>
                        </w:r>
                      </w:p>
                      <w:p w14:paraId="328D1069" w14:textId="77777777" w:rsidR="003E51AB" w:rsidRPr="00873AAD" w:rsidRDefault="003E51AB" w:rsidP="00AB2B60">
                        <w:pPr>
                          <w:pStyle w:val="ListParagraph"/>
                          <w:numPr>
                            <w:ilvl w:val="0"/>
                            <w:numId w:val="22"/>
                          </w:numPr>
                          <w:tabs>
                            <w:tab w:val="left" w:pos="360"/>
                          </w:tabs>
                          <w:spacing w:after="0" w:line="240" w:lineRule="auto"/>
                          <w:rPr>
                            <w:rFonts w:ascii="Times New Roman" w:eastAsia="Times New Roman" w:hAnsi="Times New Roman" w:cs="Times New Roman"/>
                            <w:sz w:val="20"/>
                          </w:rPr>
                        </w:pPr>
                      </w:p>
                    </w:txbxContent>
                  </v:textbox>
                </v:shape>
                <v:shape id="TextBox 25" o:spid="_x0000_s1057" type="#_x0000_t202" style="position:absolute;left:-1048;top:48180;width:13697;height:269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" filled="f" stroked="f">
                  <v:textbox>
                    <w:txbxContent>
                      <w:p w14:paraId="73CF198F" w14:textId="77777777" w:rsidR="003E51AB" w:rsidRPr="007A4079" w:rsidRDefault="003E51AB" w:rsidP="009C5B90">
                        <w:pPr>
                          <w:pStyle w:val="NormalWeb"/>
                          <w:spacing w:after="0"/>
                          <w:jc w:val="center"/>
                          <w:textAlignment w:val="baseline"/>
                          <w:rPr>
                            <w:sz w:val="18"/>
                            <w:szCs w:val="18"/>
                          </w:rPr>
                        </w:pPr>
                        <w:r w:rsidRPr="007A4079">
                          <w:rPr>
                            <w:rFonts w:eastAsia="Times New Roman"/>
                            <w:b/>
                            <w:bCs/>
                            <w:color w:val="000000"/>
                            <w:kern w:val="24"/>
                            <w:sz w:val="18"/>
                            <w:szCs w:val="18"/>
                          </w:rPr>
                          <w:t>INEFFECTIVE</w:t>
                        </w:r>
                      </w:p>
                    </w:txbxContent>
                  </v:textbox>
                </v:shape>
                <v:shape id="TextBox 26" o:spid="_x0000_s1058" type="#_x0000_t202" style="position:absolute;left:-3889;top:31638;width:19380;height:269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" filled="f" stroked="f">
                  <v:textbox>
                    <w:txbxContent>
                      <w:p w14:paraId="0ADEB907" w14:textId="77777777" w:rsidR="003E51AB" w:rsidRPr="007A4079" w:rsidRDefault="003E51AB" w:rsidP="009C5B90">
                        <w:pPr>
                          <w:pStyle w:val="NormalWeb"/>
                          <w:spacing w:after="0"/>
                          <w:jc w:val="center"/>
                          <w:textAlignment w:val="baseline"/>
                          <w:rPr>
                            <w:sz w:val="18"/>
                            <w:szCs w:val="18"/>
                          </w:rPr>
                        </w:pPr>
                        <w:r w:rsidRPr="007A4079">
                          <w:rPr>
                            <w:rFonts w:eastAsia="Times New Roman"/>
                            <w:b/>
                            <w:bCs/>
                            <w:color w:val="000000"/>
                            <w:kern w:val="24"/>
                            <w:sz w:val="18"/>
                            <w:szCs w:val="18"/>
                          </w:rPr>
                          <w:t>DEVELOPING</w:t>
                        </w:r>
                      </w:p>
                    </w:txbxContent>
                  </v:textbox>
                </v:shape>
                <v:shape id="TextBox 27" o:spid="_x0000_s1059" type="#_x0000_t202" style="position:absolute;left:-90;top:16029;width:12038;height:269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" filled="f" stroked="f">
                  <v:textbox>
                    <w:txbxContent>
                      <w:p w14:paraId="78738D50" w14:textId="77777777" w:rsidR="003E51AB" w:rsidRPr="00873AAD" w:rsidRDefault="003E51AB" w:rsidP="009C5B90">
                        <w:pPr>
                          <w:pStyle w:val="NormalWeb"/>
                          <w:spacing w:after="0"/>
                          <w:textAlignment w:val="baseline"/>
                          <w:rPr>
                            <w:b/>
                            <w:sz w:val="18"/>
                            <w:szCs w:val="18"/>
                          </w:rPr>
                        </w:pPr>
                        <w:r w:rsidRPr="00873AAD">
                          <w:rPr>
                            <w:rFonts w:eastAsia="Times New Roman"/>
                            <w:b/>
                            <w:bCs/>
                            <w:color w:val="000000"/>
                            <w:kern w:val="24"/>
                            <w:sz w:val="18"/>
                            <w:szCs w:val="18"/>
                          </w:rPr>
                          <w:t>ACCOMPLISHED</w:t>
                        </w:r>
                      </w:p>
                    </w:txbxContent>
                  </v:textbox>
                </v:shape>
                <v:shape id="TextBox 28" o:spid="_x0000_s1060" type="#_x0000_t202" style="position:absolute;left:475;top:5925;width:11127;height:269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" filled="f" stroked="f">
                  <v:textbox>
                    <w:txbxContent>
                      <w:p w14:paraId="3BC574E2" w14:textId="77777777" w:rsidR="003E51AB" w:rsidRPr="007A4079" w:rsidRDefault="003E51AB" w:rsidP="009C5B90">
                        <w:pPr>
                          <w:pStyle w:val="NormalWeb"/>
                          <w:spacing w:after="0"/>
                          <w:jc w:val="center"/>
                          <w:textAlignment w:val="baseline"/>
                          <w:rPr>
                            <w:sz w:val="18"/>
                            <w:szCs w:val="18"/>
                          </w:rPr>
                        </w:pPr>
                        <w:r w:rsidRPr="007A4079">
                          <w:rPr>
                            <w:rFonts w:eastAsia="Times New Roman"/>
                            <w:b/>
                            <w:bCs/>
                            <w:color w:val="000000"/>
                            <w:kern w:val="24"/>
                            <w:sz w:val="18"/>
                            <w:szCs w:val="18"/>
                          </w:rPr>
                          <w:t>EXEMPLARY</w:t>
                        </w:r>
                      </w:p>
                    </w:txbxContent>
                  </v:textbox>
                </v:shape>
                <v:line id="Straight Connector 107" o:spid="_x0000_s1061" style="position:absolute;flip:x y;visibility:visible;mso-wrap-style:square" from="6969,56388" to="81962,5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" strokecolor="windowText" strokeweight="3pt">
                  <v:shadow on="t" color="black" opacity="22937f" origin=",.5" offset="0,.63889mm"/>
                </v:line>
                <v:line id="Straight Connector 108" o:spid="_x0000_s1062" style="position:absolute;visibility:visible;mso-wrap-style:square" from="7064,2397" to="7064,5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" strokecolor="windowText" strokeweight="3pt">
                  <v:shadow on="t" color="black" opacity="22937f" origin=",.5" offset="0,.63889mm"/>
                </v:line>
                <v:line id="Straight Connector 109" o:spid="_x0000_s1063" style="position:absolute;flip:x;visibility:visible;mso-wrap-style:square" from="4794,11874" to="7159,1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" strokecolor="windowText" strokeweight="1.5pt">
                  <v:stroke dashstyle="1 1"/>
                  <v:shadow on="t" color="black" opacity="24903f" origin=",.5" offset="0,.55556mm"/>
                </v:line>
                <v:shape id="TextBox 42" o:spid="_x0000_s1064" type="#_x0000_t202" style="position:absolute;left:26033;top:61198;width:31541;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14:paraId="2BD154C9" w14:textId="77777777" w:rsidR="003E51AB" w:rsidRPr="007A4079" w:rsidRDefault="003E51AB" w:rsidP="009C5B90">
                        <w:pPr>
                          <w:pStyle w:val="NormalWeb"/>
                          <w:spacing w:after="0"/>
                          <w:jc w:val="center"/>
                          <w:textAlignment w:val="baseline"/>
                        </w:pPr>
                        <w:r w:rsidRPr="007A4079">
                          <w:rPr>
                            <w:rFonts w:eastAsia="Times New Roman"/>
                            <w:b/>
                            <w:bCs/>
                            <w:color w:val="000000"/>
                            <w:kern w:val="24"/>
                            <w:sz w:val="20"/>
                            <w:szCs w:val="20"/>
                          </w:rPr>
                          <w:t>STUDENT GROWTH RATING</w:t>
                        </w:r>
                      </w:p>
                    </w:txbxContent>
                  </v:textbox>
                </v:shape>
                <v:line id="Straight Connector 111" o:spid="_x0000_s1065" style="position:absolute;flip:x;visibility:visible;mso-wrap-style:square" from="30908,2286" to="31273,59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" strokecolor="windowText" strokeweight="1.5pt">
                  <v:stroke dashstyle="1 1"/>
                  <v:shadow on="t" color="black" opacity="24903f" origin=",.5" offset="0,.55556mm"/>
                </v:line>
                <v:rect id="Rectangle 112" o:spid="_x0000_s1066" style="position:absolute;left:31083;top:2286;width:50879;height:21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" fillcolor="#404040" stroked="f" strokeweight="2pt">
                  <v:textbox>
                    <w:txbxContent>
                      <w:p w14:paraId="7410AE1B" w14:textId="77777777" w:rsidR="003E51AB" w:rsidRDefault="003E51AB" w:rsidP="009C5B90">
                        <w:pPr>
                          <w:pStyle w:val="NormalWeb"/>
                          <w:spacing w:after="0"/>
                          <w:ind w:firstLine="360"/>
                        </w:pPr>
                        <w:r>
                          <w:rPr>
                            <w:rFonts w:asciiTheme="minorHAnsi" w:eastAsia="Times New Roman" w:hAnsi="Calibri"/>
                            <w:color w:val="FFFFFF" w:themeColor="light1"/>
                            <w:kern w:val="24"/>
                            <w:sz w:val="22"/>
                            <w:szCs w:val="22"/>
                          </w:rPr>
                          <w:t> </w:t>
                        </w:r>
                      </w:p>
                    </w:txbxContent>
                  </v:textbox>
                </v:rect>
                <v:shape id="TextBox 21" o:spid="_x0000_s1067" type="#_x0000_t202" style="position:absolute;left:31273;top:2286;width:48879;height:19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" filled="f" stroked="f">
                  <v:textbox>
                    <w:txbxContent>
                      <w:p w14:paraId="3B30A34A" w14:textId="77777777" w:rsidR="003E51AB" w:rsidRPr="007A4079" w:rsidRDefault="003E51AB" w:rsidP="00AB2B60">
                        <w:pPr>
                          <w:pStyle w:val="ListParagraph"/>
                          <w:numPr>
                            <w:ilvl w:val="0"/>
                            <w:numId w:val="23"/>
                          </w:numPr>
                          <w:tabs>
                            <w:tab w:val="left" w:pos="360"/>
                          </w:tabs>
                          <w:spacing w:after="0" w:line="240" w:lineRule="auto"/>
                          <w:textAlignment w:val="baseline"/>
                          <w:rPr>
                            <w:rFonts w:ascii="Times New Roman" w:eastAsia="Times New Roman" w:hAnsi="Times New Roman" w:cs="Times New Roman"/>
                            <w:sz w:val="20"/>
                          </w:rPr>
                        </w:pPr>
                      </w:p>
                    </w:txbxContent>
                  </v:textbox>
                </v:shape>
                <v:line id="Straight Connector 114" o:spid="_x0000_s1068" style="position:absolute;flip:x y;visibility:visible;mso-wrap-style:square" from="4794,23098" to="81962,23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" strokecolor="windowText" strokeweight="1.5pt">
                  <v:stroke dashstyle="1 1"/>
                  <v:shadow on="t" color="black" opacity="24903f" origin=",.5" offset="0,.55556mm"/>
                </v:line>
                <v:line id="Straight Connector 115" o:spid="_x0000_s1069" style="position:absolute;flip:x;visibility:visible;mso-wrap-style:square" from="4794,42719" to="81962,42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" strokecolor="windowText" strokeweight="1.5pt">
                  <v:stroke dashstyle="1 1"/>
                  <v:shadow on="t" color="black" opacity="24903f" origin=",.5" offset="0,.55556mm"/>
                </v:line>
                <v:shape id="Left Brace 116" o:spid="_x0000_s1070" type="#_x0000_t87" style="position:absolute;left:2063;top:6350;width:2397;height:41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" adj="103" strokecolor="windowText" strokeweight="2pt">
                  <v:shadow on="t" color="black" opacity="24903f" origin=",.5" offset="0,.55556mm"/>
                  <v:textbox>
                    <w:txbxContent>
                      <w:p w14:paraId="7D8EE68F" w14:textId="77777777" w:rsidR="003E51AB" w:rsidRDefault="003E51AB" w:rsidP="009C5B90">
                        <w:pPr>
                          <w:rPr>
                            <w:rFonts w:eastAsia="Times New Roman"/>
                          </w:rPr>
                        </w:pPr>
                      </w:p>
                    </w:txbxContent>
                  </v:textbox>
                </v:shape>
                <v:shape id="TextBox 42" o:spid="_x0000_s1071" type="#_x0000_t202" style="position:absolute;left:-9025;top:26027;width:20574;height:252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" filled="f" stroked="f">
                  <v:textbox>
                    <w:txbxContent>
                      <w:p w14:paraId="4106200F" w14:textId="77777777" w:rsidR="003E51AB" w:rsidRPr="007A4079" w:rsidRDefault="003E51AB" w:rsidP="009C5B90">
                        <w:pPr>
                          <w:pStyle w:val="NormalWeb"/>
                          <w:spacing w:after="0"/>
                          <w:jc w:val="center"/>
                          <w:textAlignment w:val="baseline"/>
                        </w:pPr>
                        <w:r w:rsidRPr="007A4079">
                          <w:rPr>
                            <w:rFonts w:eastAsia="Times New Roman"/>
                            <w:b/>
                            <w:bCs/>
                            <w:color w:val="000000"/>
                            <w:kern w:val="24"/>
                            <w:sz w:val="20"/>
                            <w:szCs w:val="20"/>
                          </w:rPr>
                          <w:t>PROFESIONAL PRACTICE RATING</w:t>
                        </w:r>
                      </w:p>
                    </w:txbxContent>
                  </v:textbox>
                </v:shape>
                <v:shape id="Left Brace 118" o:spid="_x0000_s1072" type="#_x0000_t87" style="position:absolute;left:40306;top:31861;width:2350;height:563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" adj="75" strokecolor="windowText" strokeweight="2pt">
                  <v:shadow on="t" color="black" opacity="24903f" origin=",.5" offset="0,.55556mm"/>
                  <v:textbox>
                    <w:txbxContent>
                      <w:p w14:paraId="1DB6C037" w14:textId="77777777" w:rsidR="003E51AB" w:rsidRDefault="003E51AB" w:rsidP="009C5B90">
                        <w:pPr>
                          <w:rPr>
                            <w:rFonts w:eastAsia="Times New Roman"/>
                          </w:rPr>
                        </w:pPr>
                      </w:p>
                    </w:txbxContent>
                  </v:textbox>
                </v:shape>
                <v:rect id="Rectangle 119" o:spid="_x0000_s1073" style="position:absolute;left:56957;top:23398;width:25000;height:19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" filled="f" stroked="f">
                  <v:textbox>
                    <w:txbxContent>
                      <w:p w14:paraId="1234B3B5" w14:textId="77777777" w:rsidR="003E51AB" w:rsidRPr="007A4079" w:rsidRDefault="003E51AB" w:rsidP="00AB2B60">
                        <w:pPr>
                          <w:pStyle w:val="ListParagraph"/>
                          <w:numPr>
                            <w:ilvl w:val="0"/>
                            <w:numId w:val="24"/>
                          </w:numPr>
                          <w:spacing w:after="0" w:line="240" w:lineRule="auto"/>
                          <w:rPr>
                            <w:rFonts w:ascii="Times New Roman" w:eastAsia="Times New Roman" w:hAnsi="Times New Roman" w:cs="Times New Roman"/>
                            <w:sz w:val="20"/>
                          </w:rPr>
                        </w:pPr>
                      </w:p>
                    </w:txbxContent>
                  </v:textbox>
                </v:rect>
              </v:group>
            </w:pict>
          </mc:Fallback>
        </mc:AlternateContent>
      </w:r>
    </w:p>
    <w:p w14:paraId="34B1B280" w14:textId="77777777" w:rsidR="009C5B90" w:rsidRDefault="009C5B90" w:rsidP="009C5B90">
      <w:pPr>
        <w:ind w:left="360"/>
        <w:jc w:val="both"/>
        <w:rPr>
          <w:rFonts w:eastAsia="Calibri"/>
          <w:b/>
        </w:rPr>
      </w:pPr>
    </w:p>
    <w:p w14:paraId="2019A0CF" w14:textId="77777777" w:rsidR="009C5B90" w:rsidRDefault="009C5B90" w:rsidP="009C5B90">
      <w:pPr>
        <w:ind w:left="360"/>
        <w:jc w:val="both"/>
        <w:rPr>
          <w:rFonts w:eastAsia="Calibri"/>
          <w:b/>
        </w:rPr>
      </w:pPr>
    </w:p>
    <w:p w14:paraId="123AE38B" w14:textId="77777777" w:rsidR="009C5B90" w:rsidRDefault="009C5B90" w:rsidP="009C5B90">
      <w:pPr>
        <w:ind w:left="360"/>
        <w:jc w:val="both"/>
        <w:rPr>
          <w:rFonts w:eastAsia="Calibri"/>
          <w:b/>
        </w:rPr>
      </w:pPr>
    </w:p>
    <w:p w14:paraId="783803C4" w14:textId="77777777" w:rsidR="009C5B90" w:rsidRDefault="009C5B90" w:rsidP="009C5B90">
      <w:pPr>
        <w:ind w:left="360"/>
        <w:jc w:val="both"/>
        <w:rPr>
          <w:rFonts w:eastAsia="Calibri"/>
          <w:b/>
        </w:rPr>
      </w:pPr>
    </w:p>
    <w:p w14:paraId="17F55FDB" w14:textId="77777777" w:rsidR="009C5B90" w:rsidRDefault="009C5B90" w:rsidP="009C5B90">
      <w:pPr>
        <w:ind w:left="360"/>
        <w:jc w:val="both"/>
        <w:rPr>
          <w:rFonts w:eastAsia="Calibri"/>
          <w:b/>
        </w:rPr>
      </w:pPr>
    </w:p>
    <w:p w14:paraId="3B6B0C88" w14:textId="77777777" w:rsidR="009C5B90" w:rsidRDefault="009C5B90" w:rsidP="009C5B90">
      <w:pPr>
        <w:ind w:left="360"/>
        <w:jc w:val="both"/>
        <w:rPr>
          <w:rFonts w:eastAsia="Calibri"/>
          <w:b/>
        </w:rPr>
      </w:pPr>
    </w:p>
    <w:p w14:paraId="14CC8B2F" w14:textId="77777777" w:rsidR="009C5B90" w:rsidRDefault="009C5B90" w:rsidP="009C5B90">
      <w:pPr>
        <w:ind w:left="360"/>
        <w:jc w:val="both"/>
        <w:rPr>
          <w:rFonts w:eastAsia="Calibri"/>
          <w:b/>
        </w:rPr>
      </w:pPr>
    </w:p>
    <w:p w14:paraId="06045262" w14:textId="77777777" w:rsidR="009C5B90" w:rsidRDefault="009C5B90" w:rsidP="009C5B90">
      <w:pPr>
        <w:rPr>
          <w:rFonts w:eastAsia="Calibri"/>
          <w:b/>
        </w:rPr>
      </w:pPr>
      <w:bookmarkStart w:id="21" w:name="Appeals"/>
      <w:bookmarkEnd w:id="20"/>
    </w:p>
    <w:p w14:paraId="6ED937F0" w14:textId="77777777" w:rsidR="009C5B90" w:rsidRDefault="009C5B90" w:rsidP="009C5B90">
      <w:pPr>
        <w:rPr>
          <w:rFonts w:eastAsia="Calibri"/>
          <w:b/>
        </w:rPr>
      </w:pPr>
    </w:p>
    <w:p w14:paraId="1E43F730" w14:textId="77777777" w:rsidR="009C5B90" w:rsidRDefault="009C5B90" w:rsidP="009C5B90">
      <w:pPr>
        <w:rPr>
          <w:rFonts w:eastAsia="Calibri"/>
          <w:b/>
        </w:rPr>
      </w:pPr>
    </w:p>
    <w:p w14:paraId="306EAFCD" w14:textId="77777777" w:rsidR="009C5B90" w:rsidRDefault="009C5B90" w:rsidP="009C5B90">
      <w:pPr>
        <w:rPr>
          <w:rFonts w:eastAsia="Calibri"/>
          <w:b/>
        </w:rPr>
      </w:pPr>
    </w:p>
    <w:p w14:paraId="215B0A44" w14:textId="77777777" w:rsidR="009C5B90" w:rsidRDefault="009C5B90" w:rsidP="009C5B90">
      <w:pPr>
        <w:rPr>
          <w:rFonts w:eastAsia="Calibri"/>
          <w:b/>
        </w:rPr>
      </w:pPr>
    </w:p>
    <w:p w14:paraId="3CA58E6C" w14:textId="77777777" w:rsidR="009C5B90" w:rsidRDefault="009C5B90" w:rsidP="009C5B90">
      <w:pPr>
        <w:rPr>
          <w:rFonts w:eastAsia="Calibri"/>
          <w:b/>
        </w:rPr>
      </w:pPr>
    </w:p>
    <w:p w14:paraId="36559628" w14:textId="77777777" w:rsidR="009C5B90" w:rsidRDefault="009C5B90" w:rsidP="009C5B90">
      <w:pPr>
        <w:rPr>
          <w:rFonts w:eastAsia="Calibri"/>
          <w:b/>
        </w:rPr>
      </w:pPr>
    </w:p>
    <w:p w14:paraId="0C6E5CF8" w14:textId="77777777" w:rsidR="009C5B90" w:rsidRDefault="009C5B90" w:rsidP="009C5B90">
      <w:pPr>
        <w:rPr>
          <w:rFonts w:eastAsia="Calibri"/>
          <w:b/>
        </w:rPr>
      </w:pPr>
    </w:p>
    <w:p w14:paraId="00F140CF" w14:textId="77777777" w:rsidR="009C5B90" w:rsidRDefault="009C5B90" w:rsidP="009C5B90">
      <w:pPr>
        <w:rPr>
          <w:rFonts w:eastAsia="Calibri"/>
          <w:b/>
        </w:rPr>
      </w:pPr>
    </w:p>
    <w:p w14:paraId="424FE6D8" w14:textId="77777777" w:rsidR="009C5B90" w:rsidRDefault="009C5B90" w:rsidP="009C5B90">
      <w:pPr>
        <w:rPr>
          <w:rFonts w:eastAsia="Calibri"/>
          <w:b/>
        </w:rPr>
      </w:pPr>
    </w:p>
    <w:p w14:paraId="0E57B54E" w14:textId="77777777" w:rsidR="009C5B90" w:rsidRDefault="009C5B90" w:rsidP="009C5B90">
      <w:pPr>
        <w:rPr>
          <w:rFonts w:eastAsia="Calibri"/>
          <w:b/>
        </w:rPr>
      </w:pPr>
    </w:p>
    <w:p w14:paraId="55D31F31" w14:textId="77777777" w:rsidR="009C5B90" w:rsidRDefault="009C5B90" w:rsidP="009C5B90">
      <w:pPr>
        <w:rPr>
          <w:rFonts w:eastAsia="Calibri"/>
          <w:b/>
        </w:rPr>
      </w:pPr>
    </w:p>
    <w:p w14:paraId="1F607AF0" w14:textId="77777777" w:rsidR="009C5B90" w:rsidRDefault="009C5B90" w:rsidP="009C5B90">
      <w:pPr>
        <w:rPr>
          <w:rFonts w:eastAsia="Calibri"/>
          <w:b/>
        </w:rPr>
      </w:pPr>
      <w:r w:rsidRPr="002A61D8">
        <w:rPr>
          <w:rFonts w:eastAsia="Calibri"/>
          <w:b/>
        </w:rPr>
        <w:t>Appeals</w:t>
      </w:r>
    </w:p>
    <w:bookmarkEnd w:id="21"/>
    <w:p w14:paraId="5358FE63" w14:textId="77777777" w:rsidR="009C5B90" w:rsidRDefault="009C5B90" w:rsidP="009C5B90">
      <w:pPr>
        <w:rPr>
          <w:rFonts w:eastAsia="Calibri"/>
        </w:rPr>
      </w:pPr>
      <w:r>
        <w:rPr>
          <w:rFonts w:eastAsia="Calibri"/>
        </w:rPr>
        <w:t xml:space="preserve">According to 156.557 Section 9, </w:t>
      </w:r>
    </w:p>
    <w:p w14:paraId="1823F475" w14:textId="77777777" w:rsidR="009C5B90" w:rsidRPr="00DD2B03" w:rsidRDefault="009C5B90" w:rsidP="009C5B90">
      <w:pPr>
        <w:spacing w:after="0" w:line="240" w:lineRule="auto"/>
        <w:jc w:val="both"/>
        <w:rPr>
          <w:rFonts w:ascii="Calibri" w:eastAsia="Times New Roman" w:hAnsi="Calibri" w:cs="Arial"/>
          <w:color w:val="000000"/>
          <w:sz w:val="20"/>
          <w:szCs w:val="20"/>
        </w:rPr>
      </w:pPr>
      <w:r w:rsidRPr="00DD2B03">
        <w:rPr>
          <w:rFonts w:ascii="Calibri" w:eastAsia="Times New Roman" w:hAnsi="Calibri" w:cs="Helvetica"/>
          <w:color w:val="000000"/>
          <w:spacing w:val="-2"/>
          <w:sz w:val="20"/>
          <w:szCs w:val="20"/>
        </w:rPr>
        <w:lastRenderedPageBreak/>
        <w:t> Section 9. (1) A certified employee who feels that the local district is not properly implementing the evaluation plan according to the way it was approved by the Kentucky Department of Education shall have the opportunity to appeal to the Kentucky Board of Education.</w:t>
      </w:r>
    </w:p>
    <w:p w14:paraId="3665F3D6" w14:textId="77777777" w:rsidR="009C5B90" w:rsidRPr="00DD2B03" w:rsidRDefault="009C5B90" w:rsidP="009C5B90">
      <w:pPr>
        <w:spacing w:after="0" w:line="240" w:lineRule="auto"/>
        <w:jc w:val="both"/>
        <w:rPr>
          <w:rFonts w:ascii="Calibri" w:eastAsia="Times New Roman" w:hAnsi="Calibri" w:cs="Arial"/>
          <w:color w:val="000000"/>
          <w:sz w:val="20"/>
          <w:szCs w:val="20"/>
        </w:rPr>
      </w:pPr>
      <w:r w:rsidRPr="00DD2B03">
        <w:rPr>
          <w:rFonts w:ascii="Calibri" w:eastAsia="Times New Roman" w:hAnsi="Calibri" w:cs="Helvetica"/>
          <w:color w:val="000000"/>
          <w:spacing w:val="-2"/>
          <w:sz w:val="20"/>
          <w:szCs w:val="20"/>
        </w:rPr>
        <w:t>      (2) The appeal procedures shall be as follows:</w:t>
      </w:r>
    </w:p>
    <w:p w14:paraId="00482F97" w14:textId="77777777" w:rsidR="009C5B90" w:rsidRPr="00DD2B03" w:rsidRDefault="009C5B90" w:rsidP="009C5B90">
      <w:pPr>
        <w:spacing w:after="0" w:line="240" w:lineRule="auto"/>
        <w:jc w:val="both"/>
        <w:rPr>
          <w:rFonts w:ascii="Calibri" w:eastAsia="Times New Roman" w:hAnsi="Calibri" w:cs="Arial"/>
          <w:color w:val="000000"/>
          <w:sz w:val="20"/>
          <w:szCs w:val="20"/>
        </w:rPr>
      </w:pPr>
      <w:r w:rsidRPr="00DD2B03">
        <w:rPr>
          <w:rFonts w:ascii="Calibri" w:eastAsia="Times New Roman" w:hAnsi="Calibri" w:cs="Helvetica"/>
          <w:color w:val="000000"/>
          <w:spacing w:val="-2"/>
          <w:sz w:val="20"/>
          <w:szCs w:val="20"/>
        </w:rPr>
        <w:t>      (a) The Kentucky Board of Education shall appoint a committee of three (3) state board members to serve on the State Evaluation Appeals Panel. Its jurisdiction shall be limited to procedural matters already addressed by the local appeals panel required by KRS 156.557(5). The panel shall not have jurisdiction relative to a complaint involving the professional judgmental conclusion of an evaluation, and the panel's review shall be limited to the record of proceedings at the local district level.</w:t>
      </w:r>
    </w:p>
    <w:p w14:paraId="6C5654F9" w14:textId="77777777" w:rsidR="009C5B90" w:rsidRPr="00DD2B03" w:rsidRDefault="009C5B90" w:rsidP="009C5B90">
      <w:pPr>
        <w:spacing w:after="0" w:line="240" w:lineRule="auto"/>
        <w:jc w:val="both"/>
        <w:rPr>
          <w:rFonts w:ascii="Calibri" w:eastAsia="Times New Roman" w:hAnsi="Calibri" w:cs="Arial"/>
          <w:color w:val="000000"/>
          <w:sz w:val="20"/>
          <w:szCs w:val="20"/>
        </w:rPr>
      </w:pPr>
      <w:r w:rsidRPr="00DD2B03">
        <w:rPr>
          <w:rFonts w:ascii="Calibri" w:eastAsia="Times New Roman" w:hAnsi="Calibri" w:cs="Helvetica"/>
          <w:color w:val="000000"/>
          <w:spacing w:val="-2"/>
          <w:sz w:val="20"/>
          <w:szCs w:val="20"/>
        </w:rPr>
        <w:t>      (b) No later than thirty (30) days after the final action or decision at the local district level, the certified employee may submit a written request to the chief state school officer for a review before the State Evaluation Appeals Panel. An appeal not filed in a timely manner shall not be considered. A specific description of the complaint and grounds for appeal shall be submitted with this request.</w:t>
      </w:r>
    </w:p>
    <w:p w14:paraId="4706B93D" w14:textId="77777777" w:rsidR="009C5B90" w:rsidRPr="00DD2B03" w:rsidRDefault="009C5B90" w:rsidP="009C5B90">
      <w:pPr>
        <w:spacing w:after="0" w:line="240" w:lineRule="auto"/>
        <w:jc w:val="both"/>
        <w:rPr>
          <w:rFonts w:ascii="Calibri" w:eastAsia="Times New Roman" w:hAnsi="Calibri" w:cs="Arial"/>
          <w:color w:val="000000"/>
          <w:sz w:val="20"/>
          <w:szCs w:val="20"/>
        </w:rPr>
      </w:pPr>
      <w:r w:rsidRPr="00DD2B03">
        <w:rPr>
          <w:rFonts w:ascii="Calibri" w:eastAsia="Times New Roman" w:hAnsi="Calibri" w:cs="Helvetica"/>
          <w:color w:val="000000"/>
          <w:spacing w:val="-2"/>
          <w:sz w:val="20"/>
          <w:szCs w:val="20"/>
        </w:rPr>
        <w:t>      (c) A brief, written statement, and other document which a party wants considered by the State Evaluation Appeals Panel shall be filed with the panel and served on the opposing party at least twenty (20) days prior to the scheduled review.</w:t>
      </w:r>
    </w:p>
    <w:p w14:paraId="67FD26DC" w14:textId="77777777" w:rsidR="009C5B90" w:rsidRPr="00DD2B03" w:rsidRDefault="009C5B90" w:rsidP="009C5B90">
      <w:pPr>
        <w:spacing w:after="0" w:line="240" w:lineRule="auto"/>
        <w:jc w:val="both"/>
        <w:rPr>
          <w:rFonts w:ascii="Calibri" w:eastAsia="Times New Roman" w:hAnsi="Calibri" w:cs="Arial"/>
          <w:color w:val="000000"/>
          <w:sz w:val="20"/>
          <w:szCs w:val="20"/>
        </w:rPr>
      </w:pPr>
      <w:r w:rsidRPr="00DD2B03">
        <w:rPr>
          <w:rFonts w:ascii="Calibri" w:eastAsia="Times New Roman" w:hAnsi="Calibri" w:cs="Helvetica"/>
          <w:color w:val="000000"/>
          <w:spacing w:val="-2"/>
          <w:sz w:val="20"/>
          <w:szCs w:val="20"/>
        </w:rPr>
        <w:t>      (d) A decision of the appeals panel shall be rendered within fifteen (15) working days after the review.</w:t>
      </w:r>
    </w:p>
    <w:p w14:paraId="75C8AD9F" w14:textId="77777777" w:rsidR="009C5B90" w:rsidRPr="00DD2B03" w:rsidRDefault="009C5B90" w:rsidP="009C5B90">
      <w:pPr>
        <w:spacing w:after="0" w:line="240" w:lineRule="auto"/>
        <w:jc w:val="both"/>
        <w:rPr>
          <w:rFonts w:ascii="Calibri" w:eastAsia="Times New Roman" w:hAnsi="Calibri" w:cs="Arial"/>
          <w:color w:val="000000"/>
          <w:sz w:val="20"/>
          <w:szCs w:val="20"/>
        </w:rPr>
      </w:pPr>
      <w:r w:rsidRPr="00DD2B03">
        <w:rPr>
          <w:rFonts w:ascii="Calibri" w:eastAsia="Times New Roman" w:hAnsi="Calibri" w:cs="Helvetica"/>
          <w:color w:val="000000"/>
          <w:spacing w:val="-2"/>
          <w:sz w:val="20"/>
          <w:szCs w:val="20"/>
        </w:rPr>
        <w:t>      (e) A determination of noncompliance shall render the evaluation void, and the employee shall have the right to be reevaluated. (11 Ky.R. 1107; Am. 1268; eff. 3-12-85; 12 Ky.R. 1638; 1837; eff. 6-10-86; 15 Ky.R. 1561; 1849; eff. 3-23-89; 17 Ky.R. 116; eff. 9-13-90; 19 Ky.R. 515; 947; 1081; eff. 11-9-92; 20 Ky.R. 845; eff. 12-6-93; 23 Ky.R. 2277; 2732; eff. 1-9-97; 27 Ky.R. 1874; 2778; eff. 4-9-2001.)</w:t>
      </w:r>
    </w:p>
    <w:p w14:paraId="2EB99596" w14:textId="77777777" w:rsidR="009C5B90" w:rsidRDefault="009C5B90" w:rsidP="009C5B90">
      <w:pPr>
        <w:rPr>
          <w:rFonts w:eastAsia="Calibri"/>
          <w:b/>
        </w:rPr>
      </w:pPr>
    </w:p>
    <w:p w14:paraId="20AC79D4" w14:textId="77777777" w:rsidR="009C5B90" w:rsidRDefault="009C5B90" w:rsidP="009C5B90">
      <w:pPr>
        <w:pStyle w:val="Title"/>
        <w:rPr>
          <w:b/>
          <w:bCs/>
        </w:rPr>
      </w:pPr>
    </w:p>
    <w:p w14:paraId="13CA87CB" w14:textId="77777777" w:rsidR="009C5B90" w:rsidRDefault="009C5B90" w:rsidP="009C5B90">
      <w:pPr>
        <w:pStyle w:val="Title"/>
        <w:rPr>
          <w:b/>
          <w:bCs/>
        </w:rPr>
      </w:pPr>
    </w:p>
    <w:p w14:paraId="5BC83F0D" w14:textId="77777777" w:rsidR="009C5B90" w:rsidRDefault="009C5B90" w:rsidP="009C5B90">
      <w:pPr>
        <w:pStyle w:val="Title"/>
        <w:rPr>
          <w:b/>
          <w:bCs/>
        </w:rPr>
      </w:pPr>
    </w:p>
    <w:p w14:paraId="2C27BA6E" w14:textId="77777777" w:rsidR="009C5B90" w:rsidRDefault="009C5B90" w:rsidP="009C5B90">
      <w:pPr>
        <w:pStyle w:val="Title"/>
        <w:rPr>
          <w:b/>
          <w:bCs/>
        </w:rPr>
      </w:pPr>
    </w:p>
    <w:p w14:paraId="0B27C63C" w14:textId="77777777" w:rsidR="009C5B90" w:rsidRDefault="009C5B90" w:rsidP="009C5B90">
      <w:pPr>
        <w:pStyle w:val="Title"/>
        <w:rPr>
          <w:b/>
          <w:bCs/>
        </w:rPr>
      </w:pPr>
    </w:p>
    <w:p w14:paraId="0FECAF16" w14:textId="77777777" w:rsidR="009C5B90" w:rsidRDefault="009C5B90" w:rsidP="009C5B90">
      <w:pPr>
        <w:pStyle w:val="Title"/>
        <w:rPr>
          <w:b/>
          <w:bCs/>
        </w:rPr>
      </w:pPr>
    </w:p>
    <w:p w14:paraId="060596D1" w14:textId="77777777" w:rsidR="009C5B90" w:rsidRDefault="009C5B90" w:rsidP="009C5B90">
      <w:pPr>
        <w:pStyle w:val="Title"/>
        <w:rPr>
          <w:b/>
          <w:bCs/>
        </w:rPr>
      </w:pPr>
    </w:p>
    <w:p w14:paraId="1F778FC4" w14:textId="77777777" w:rsidR="009C5B90" w:rsidRDefault="009C5B90" w:rsidP="009C5B90">
      <w:pPr>
        <w:pStyle w:val="Title"/>
        <w:rPr>
          <w:b/>
          <w:bCs/>
        </w:rPr>
      </w:pPr>
    </w:p>
    <w:p w14:paraId="48D322C0" w14:textId="77777777" w:rsidR="009C5B90" w:rsidRDefault="009C5B90" w:rsidP="009C5B90">
      <w:pPr>
        <w:pStyle w:val="Title"/>
        <w:rPr>
          <w:b/>
          <w:bCs/>
        </w:rPr>
      </w:pPr>
    </w:p>
    <w:p w14:paraId="66E903B4" w14:textId="77777777" w:rsidR="009C5B90" w:rsidRDefault="009C5B90" w:rsidP="009C5B90">
      <w:pPr>
        <w:pStyle w:val="Title"/>
        <w:rPr>
          <w:b/>
          <w:bCs/>
        </w:rPr>
      </w:pPr>
    </w:p>
    <w:p w14:paraId="143FF612" w14:textId="77777777" w:rsidR="009C5B90" w:rsidRDefault="009C5B90" w:rsidP="009C5B90">
      <w:pPr>
        <w:pStyle w:val="Title"/>
        <w:rPr>
          <w:b/>
          <w:bCs/>
        </w:rPr>
      </w:pPr>
    </w:p>
    <w:p w14:paraId="74CFD6AB" w14:textId="77777777" w:rsidR="009C5B90" w:rsidRDefault="009C5B90" w:rsidP="009C5B90">
      <w:pPr>
        <w:pStyle w:val="Title"/>
        <w:rPr>
          <w:b/>
          <w:bCs/>
        </w:rPr>
      </w:pPr>
    </w:p>
    <w:p w14:paraId="646B5EEC" w14:textId="77777777" w:rsidR="009C5B90" w:rsidRDefault="009C5B90" w:rsidP="009C5B90">
      <w:pPr>
        <w:pStyle w:val="Title"/>
        <w:rPr>
          <w:b/>
          <w:bCs/>
        </w:rPr>
      </w:pPr>
    </w:p>
    <w:p w14:paraId="062566DE" w14:textId="77777777" w:rsidR="009C5B90" w:rsidRDefault="009C5B90" w:rsidP="009C5B90">
      <w:pPr>
        <w:pStyle w:val="Title"/>
        <w:rPr>
          <w:b/>
          <w:bCs/>
        </w:rPr>
      </w:pPr>
    </w:p>
    <w:p w14:paraId="63E81209" w14:textId="77777777" w:rsidR="009C5B90" w:rsidRDefault="009C5B90" w:rsidP="009C5B90">
      <w:pPr>
        <w:pStyle w:val="Title"/>
        <w:rPr>
          <w:b/>
          <w:bCs/>
        </w:rPr>
      </w:pPr>
    </w:p>
    <w:p w14:paraId="5908D6BC" w14:textId="77777777" w:rsidR="009C5B90" w:rsidRDefault="009C5B90" w:rsidP="009C5B90">
      <w:pPr>
        <w:pStyle w:val="Title"/>
        <w:rPr>
          <w:b/>
          <w:bCs/>
        </w:rPr>
      </w:pPr>
    </w:p>
    <w:p w14:paraId="4322C09D" w14:textId="77777777" w:rsidR="009C5B90" w:rsidRDefault="009C5B90" w:rsidP="009C5B90">
      <w:pPr>
        <w:pStyle w:val="Title"/>
        <w:rPr>
          <w:b/>
          <w:bCs/>
        </w:rPr>
      </w:pPr>
    </w:p>
    <w:p w14:paraId="27442A78" w14:textId="77777777" w:rsidR="009C5B90" w:rsidRDefault="009C5B90" w:rsidP="009C5B90">
      <w:pPr>
        <w:pStyle w:val="Title"/>
        <w:rPr>
          <w:b/>
          <w:bCs/>
        </w:rPr>
      </w:pPr>
    </w:p>
    <w:p w14:paraId="7D1DF27D" w14:textId="77777777" w:rsidR="009C5B90" w:rsidRDefault="009C5B90" w:rsidP="009C5B90">
      <w:pPr>
        <w:pStyle w:val="Title"/>
        <w:rPr>
          <w:b/>
          <w:bCs/>
        </w:rPr>
      </w:pPr>
    </w:p>
    <w:p w14:paraId="00ECAEC2" w14:textId="77777777" w:rsidR="009C5B90" w:rsidRDefault="009C5B90" w:rsidP="009C5B90">
      <w:pPr>
        <w:pStyle w:val="Title"/>
        <w:rPr>
          <w:b/>
          <w:bCs/>
        </w:rPr>
      </w:pPr>
    </w:p>
    <w:p w14:paraId="12F8FA02" w14:textId="77777777" w:rsidR="009C5B90" w:rsidRDefault="009C5B90" w:rsidP="009C5B90">
      <w:pPr>
        <w:pStyle w:val="Title"/>
        <w:rPr>
          <w:b/>
          <w:bCs/>
        </w:rPr>
      </w:pPr>
    </w:p>
    <w:p w14:paraId="749BD4AC" w14:textId="77777777" w:rsidR="009C5B90" w:rsidRDefault="009C5B90" w:rsidP="009C5B90">
      <w:pPr>
        <w:pStyle w:val="Title"/>
        <w:rPr>
          <w:b/>
          <w:bCs/>
        </w:rPr>
      </w:pPr>
    </w:p>
    <w:p w14:paraId="193ACDCD" w14:textId="77777777" w:rsidR="009C5B90" w:rsidRDefault="009C5B90" w:rsidP="009C5B90">
      <w:pPr>
        <w:pStyle w:val="Title"/>
        <w:rPr>
          <w:b/>
          <w:bCs/>
        </w:rPr>
      </w:pPr>
      <w:r>
        <w:rPr>
          <w:b/>
          <w:bCs/>
        </w:rPr>
        <w:t>CERTIFIED EVALUATION APPEAL PANEL</w:t>
      </w:r>
    </w:p>
    <w:p w14:paraId="7FF5DE5A" w14:textId="77777777" w:rsidR="009C5B90" w:rsidRDefault="009C5B90" w:rsidP="009C5B90">
      <w:pPr>
        <w:jc w:val="center"/>
        <w:rPr>
          <w:rFonts w:ascii="Times New Roman" w:hAnsi="Times New Roman"/>
          <w:bCs/>
        </w:rPr>
      </w:pPr>
      <w:r>
        <w:rPr>
          <w:rFonts w:ascii="Times New Roman" w:hAnsi="Times New Roman"/>
          <w:bCs/>
        </w:rPr>
        <w:t>Campbellsville Independent School District</w:t>
      </w:r>
    </w:p>
    <w:p w14:paraId="16601B55" w14:textId="77777777" w:rsidR="009C5B90" w:rsidRDefault="009C5B90" w:rsidP="009C5B90">
      <w:pPr>
        <w:jc w:val="center"/>
        <w:rPr>
          <w:rFonts w:ascii="Times New Roman" w:hAnsi="Times New Roman"/>
        </w:rPr>
      </w:pPr>
    </w:p>
    <w:p w14:paraId="00055071" w14:textId="77777777" w:rsidR="009C5B90" w:rsidRDefault="009C5B90" w:rsidP="009C5B90">
      <w:pPr>
        <w:jc w:val="center"/>
      </w:pPr>
    </w:p>
    <w:p w14:paraId="66EBBA3E" w14:textId="77777777" w:rsidR="009C5B90" w:rsidRDefault="00D85953" w:rsidP="009C5B90">
      <w:pPr>
        <w:pStyle w:val="Heading1"/>
        <w:jc w:val="left"/>
        <w:rPr>
          <w:rFonts w:ascii="Times New Roman" w:hAnsi="Times New Roman"/>
          <w:b w:val="0"/>
          <w:bCs/>
        </w:rPr>
      </w:pPr>
      <w:r>
        <w:rPr>
          <w:rFonts w:ascii="Times New Roman" w:hAnsi="Times New Roman"/>
          <w:b w:val="0"/>
          <w:bCs/>
        </w:rPr>
        <w:lastRenderedPageBreak/>
        <w:t xml:space="preserve">According </w:t>
      </w:r>
      <w:r w:rsidRPr="007F5B80">
        <w:rPr>
          <w:rFonts w:ascii="Times New Roman" w:hAnsi="Times New Roman"/>
          <w:b w:val="0"/>
          <w:bCs/>
        </w:rPr>
        <w:t>KRS 156.557</w:t>
      </w:r>
      <w:r w:rsidR="009C5B90">
        <w:rPr>
          <w:rFonts w:ascii="Times New Roman" w:hAnsi="Times New Roman"/>
          <w:b w:val="0"/>
          <w:bCs/>
        </w:rPr>
        <w:t xml:space="preserve"> the local board of education shall establish an evaluation appeals panel for certified personnel which shall consist of two (2) members elected by the certified employees of the district and one (1) member appointed by the board of education who is a certified employee of the board.  Certified employees who think they were not fairly evaluated may submit an appeal to the panel for a timely review of their evaluation.</w:t>
      </w:r>
    </w:p>
    <w:p w14:paraId="7C54C964" w14:textId="77777777" w:rsidR="009C5B90" w:rsidRDefault="009C5B90" w:rsidP="009C5B90">
      <w:pPr>
        <w:pStyle w:val="Footer"/>
        <w:rPr>
          <w:rFonts w:ascii="Courier New" w:hAnsi="Courier New"/>
          <w:bCs/>
          <w:szCs w:val="24"/>
        </w:rPr>
      </w:pPr>
    </w:p>
    <w:p w14:paraId="5BBF0C78" w14:textId="77777777" w:rsidR="009C5B90" w:rsidRDefault="009C5B90" w:rsidP="009C5B90">
      <w:pPr>
        <w:rPr>
          <w:rFonts w:ascii="Times New Roman" w:hAnsi="Times New Roman"/>
          <w:b/>
          <w:bCs/>
        </w:rPr>
      </w:pPr>
      <w:r>
        <w:rPr>
          <w:rFonts w:ascii="Times New Roman" w:hAnsi="Times New Roman"/>
          <w:bCs/>
        </w:rPr>
        <w:t>Specified details for implementation of this policy will address these:</w:t>
      </w:r>
    </w:p>
    <w:p w14:paraId="4B4E3D45" w14:textId="77777777" w:rsidR="009C5B90" w:rsidRDefault="009C5B90" w:rsidP="009C5B90">
      <w:pPr>
        <w:rPr>
          <w:rFonts w:ascii="Times New Roman" w:hAnsi="Times New Roman"/>
          <w:b/>
          <w:bCs/>
        </w:rPr>
      </w:pPr>
    </w:p>
    <w:p w14:paraId="13916C91" w14:textId="77777777" w:rsidR="009C5B90" w:rsidRDefault="009C5B90" w:rsidP="00AB2B60">
      <w:pPr>
        <w:numPr>
          <w:ilvl w:val="0"/>
          <w:numId w:val="26"/>
        </w:numPr>
        <w:spacing w:after="0" w:line="240" w:lineRule="auto"/>
        <w:rPr>
          <w:rFonts w:ascii="Times New Roman" w:hAnsi="Times New Roman"/>
          <w:b/>
          <w:bCs/>
        </w:rPr>
      </w:pPr>
      <w:r>
        <w:rPr>
          <w:rFonts w:ascii="Times New Roman" w:hAnsi="Times New Roman"/>
          <w:bCs/>
        </w:rPr>
        <w:t>Two panel members and two alternates will be elected by the certified employees</w:t>
      </w:r>
    </w:p>
    <w:p w14:paraId="4CFEAAC0" w14:textId="77777777" w:rsidR="009C5B90" w:rsidRDefault="009C5B90" w:rsidP="009C5B90">
      <w:pPr>
        <w:ind w:left="720" w:firstLine="360"/>
        <w:rPr>
          <w:rFonts w:ascii="Times New Roman" w:hAnsi="Times New Roman"/>
          <w:b/>
          <w:bCs/>
        </w:rPr>
      </w:pPr>
      <w:r>
        <w:rPr>
          <w:rFonts w:ascii="Times New Roman" w:hAnsi="Times New Roman"/>
          <w:bCs/>
        </w:rPr>
        <w:t>of the district.</w:t>
      </w:r>
    </w:p>
    <w:p w14:paraId="60E96ACE" w14:textId="77777777" w:rsidR="009C5B90" w:rsidRDefault="009C5B90" w:rsidP="009C5B90">
      <w:pPr>
        <w:ind w:left="720" w:firstLine="360"/>
        <w:rPr>
          <w:rFonts w:ascii="Times New Roman" w:hAnsi="Times New Roman"/>
          <w:b/>
          <w:bCs/>
        </w:rPr>
      </w:pPr>
    </w:p>
    <w:p w14:paraId="75B33F9E" w14:textId="77777777" w:rsidR="009C5B90" w:rsidRDefault="009C5B90" w:rsidP="00AB2B60">
      <w:pPr>
        <w:numPr>
          <w:ilvl w:val="0"/>
          <w:numId w:val="26"/>
        </w:numPr>
        <w:spacing w:after="0" w:line="240" w:lineRule="auto"/>
        <w:rPr>
          <w:rFonts w:ascii="Times New Roman" w:hAnsi="Times New Roman"/>
          <w:b/>
          <w:bCs/>
        </w:rPr>
      </w:pPr>
      <w:r>
        <w:rPr>
          <w:rFonts w:ascii="Times New Roman" w:hAnsi="Times New Roman"/>
          <w:bCs/>
        </w:rPr>
        <w:t>The board will appoint the third member of the panel along with an alternate.</w:t>
      </w:r>
    </w:p>
    <w:p w14:paraId="789C87FB" w14:textId="77777777" w:rsidR="009C5B90" w:rsidRDefault="009C5B90" w:rsidP="009C5B90">
      <w:pPr>
        <w:ind w:left="720"/>
        <w:rPr>
          <w:rFonts w:ascii="Times New Roman" w:hAnsi="Times New Roman"/>
          <w:b/>
          <w:bCs/>
        </w:rPr>
      </w:pPr>
    </w:p>
    <w:p w14:paraId="2819A47E" w14:textId="77777777" w:rsidR="009C5B90" w:rsidRDefault="009C5B90" w:rsidP="00AB2B60">
      <w:pPr>
        <w:numPr>
          <w:ilvl w:val="0"/>
          <w:numId w:val="26"/>
        </w:numPr>
        <w:spacing w:after="0" w:line="240" w:lineRule="auto"/>
        <w:rPr>
          <w:rFonts w:ascii="Times New Roman" w:hAnsi="Times New Roman"/>
          <w:b/>
          <w:bCs/>
        </w:rPr>
      </w:pPr>
      <w:r>
        <w:rPr>
          <w:rFonts w:ascii="Times New Roman" w:hAnsi="Times New Roman"/>
          <w:bCs/>
        </w:rPr>
        <w:t>Terms of office for the three (3) members and (3) alternates will be for two years.</w:t>
      </w:r>
    </w:p>
    <w:p w14:paraId="7AC8366F" w14:textId="77777777" w:rsidR="009C5B90" w:rsidRDefault="009C5B90" w:rsidP="009C5B90">
      <w:pPr>
        <w:rPr>
          <w:rFonts w:ascii="Times New Roman" w:hAnsi="Times New Roman"/>
          <w:b/>
          <w:bCs/>
        </w:rPr>
      </w:pPr>
    </w:p>
    <w:p w14:paraId="6DDD3728" w14:textId="77777777" w:rsidR="009C5B90" w:rsidRDefault="009C5B90" w:rsidP="00AB2B60">
      <w:pPr>
        <w:numPr>
          <w:ilvl w:val="0"/>
          <w:numId w:val="26"/>
        </w:numPr>
        <w:spacing w:after="0" w:line="240" w:lineRule="auto"/>
        <w:rPr>
          <w:rFonts w:ascii="Times New Roman" w:hAnsi="Times New Roman"/>
          <w:b/>
          <w:bCs/>
        </w:rPr>
      </w:pPr>
      <w:r>
        <w:rPr>
          <w:rFonts w:ascii="Times New Roman" w:hAnsi="Times New Roman"/>
          <w:bCs/>
        </w:rPr>
        <w:t>Employees who believe they are unfairly evaluated can only appeal following a summative evaluation and must do so within five (5) working days of receipt of the evaluation.  Eval</w:t>
      </w:r>
      <w:r>
        <w:rPr>
          <w:rFonts w:ascii="Times New Roman" w:hAnsi="Times New Roman"/>
          <w:bCs/>
        </w:rPr>
        <w:lastRenderedPageBreak/>
        <w:t>uatee’s request for appeal and explanation of why the evaluation was inaccurate will become part of the evaluatee’s official folder.</w:t>
      </w:r>
    </w:p>
    <w:p w14:paraId="5A99FD07" w14:textId="77777777" w:rsidR="009C5B90" w:rsidRDefault="009C5B90" w:rsidP="009C5B90">
      <w:pPr>
        <w:rPr>
          <w:rFonts w:ascii="Times New Roman" w:hAnsi="Times New Roman"/>
        </w:rPr>
      </w:pPr>
    </w:p>
    <w:p w14:paraId="608CED5A" w14:textId="77777777" w:rsidR="009C5B90" w:rsidRDefault="009C5B90" w:rsidP="00AB2B60">
      <w:pPr>
        <w:numPr>
          <w:ilvl w:val="0"/>
          <w:numId w:val="26"/>
        </w:numPr>
        <w:spacing w:after="0" w:line="240" w:lineRule="auto"/>
        <w:rPr>
          <w:rFonts w:ascii="Times New Roman" w:hAnsi="Times New Roman"/>
          <w:b/>
          <w:bCs/>
        </w:rPr>
      </w:pPr>
      <w:r>
        <w:rPr>
          <w:rFonts w:ascii="Times New Roman" w:hAnsi="Times New Roman"/>
          <w:bCs/>
        </w:rPr>
        <w:t xml:space="preserve">The appeals process for the certified employee (evaluatee) assures the following:  the evaluatee’s right to a hearing </w:t>
      </w:r>
      <w:r w:rsidRPr="00051E51">
        <w:rPr>
          <w:rFonts w:ascii="Times New Roman" w:hAnsi="Times New Roman"/>
          <w:bCs/>
        </w:rPr>
        <w:t>with all documentation being submitted reasonably in advance</w:t>
      </w:r>
      <w:r>
        <w:rPr>
          <w:rFonts w:ascii="Times New Roman" w:hAnsi="Times New Roman"/>
          <w:bCs/>
        </w:rPr>
        <w:t>; the opportunity to review all documentation submitted by both the evaluator and the evaluatee; and, the right to have the presence of a chosen representative for the evaluatee.</w:t>
      </w:r>
    </w:p>
    <w:p w14:paraId="197A808C" w14:textId="77777777" w:rsidR="009C5B90" w:rsidRDefault="009C5B90" w:rsidP="009C5B90">
      <w:pPr>
        <w:rPr>
          <w:rFonts w:ascii="Times New Roman" w:hAnsi="Times New Roman"/>
          <w:b/>
          <w:bCs/>
        </w:rPr>
      </w:pPr>
    </w:p>
    <w:p w14:paraId="0BA22F17" w14:textId="77777777" w:rsidR="009C5B90" w:rsidRDefault="009C5B90" w:rsidP="00AB2B60">
      <w:pPr>
        <w:numPr>
          <w:ilvl w:val="0"/>
          <w:numId w:val="26"/>
        </w:numPr>
        <w:spacing w:after="0" w:line="240" w:lineRule="auto"/>
        <w:rPr>
          <w:rFonts w:ascii="Times New Roman" w:hAnsi="Times New Roman"/>
          <w:b/>
          <w:bCs/>
        </w:rPr>
      </w:pPr>
      <w:r>
        <w:rPr>
          <w:rFonts w:ascii="Times New Roman" w:hAnsi="Times New Roman"/>
          <w:bCs/>
        </w:rPr>
        <w:t>Appeals must only be on board approved appeal forms &amp; must be submitted to the appeals panel.  The form must state that the employee gives permission for his/her evaluation records to be presented to the panel.  Copies shall be distributed to: evaluator, evaluatee, superintendent &amp; panel members.</w:t>
      </w:r>
    </w:p>
    <w:p w14:paraId="67F5299E" w14:textId="77777777" w:rsidR="009C5B90" w:rsidRDefault="009C5B90" w:rsidP="009C5B90">
      <w:pPr>
        <w:rPr>
          <w:rFonts w:ascii="Times New Roman" w:hAnsi="Times New Roman"/>
        </w:rPr>
      </w:pPr>
    </w:p>
    <w:p w14:paraId="434A8F4E" w14:textId="77777777" w:rsidR="009C5B90" w:rsidRDefault="009C5B90" w:rsidP="00AB2B60">
      <w:pPr>
        <w:numPr>
          <w:ilvl w:val="0"/>
          <w:numId w:val="26"/>
        </w:numPr>
        <w:spacing w:after="0" w:line="240" w:lineRule="auto"/>
        <w:rPr>
          <w:rFonts w:ascii="Times New Roman" w:hAnsi="Times New Roman"/>
          <w:b/>
          <w:bCs/>
        </w:rPr>
      </w:pPr>
      <w:r>
        <w:rPr>
          <w:rFonts w:ascii="Times New Roman" w:hAnsi="Times New Roman"/>
          <w:bCs/>
        </w:rPr>
        <w:t>No member of the panel shall serve in which he or she was the evaluator.  No panel member shall serve on any appeal brought by the member’s immediate family, i.e., spouse, children, including step-children living in the household, parents and spouse’s parents.</w:t>
      </w:r>
    </w:p>
    <w:p w14:paraId="1E68754F" w14:textId="77777777" w:rsidR="009C5B90" w:rsidRDefault="009C5B90" w:rsidP="009C5B90">
      <w:pPr>
        <w:rPr>
          <w:rFonts w:ascii="Times New Roman" w:hAnsi="Times New Roman"/>
          <w:b/>
          <w:bCs/>
        </w:rPr>
      </w:pPr>
    </w:p>
    <w:p w14:paraId="2869269A" w14:textId="77777777" w:rsidR="009C5B90" w:rsidRDefault="009C5B90" w:rsidP="00AB2B60">
      <w:pPr>
        <w:numPr>
          <w:ilvl w:val="0"/>
          <w:numId w:val="26"/>
        </w:numPr>
        <w:spacing w:after="0" w:line="240" w:lineRule="auto"/>
        <w:rPr>
          <w:rFonts w:ascii="Times New Roman" w:hAnsi="Times New Roman"/>
          <w:b/>
          <w:bCs/>
        </w:rPr>
      </w:pPr>
      <w:r>
        <w:rPr>
          <w:rFonts w:ascii="Times New Roman" w:hAnsi="Times New Roman"/>
          <w:bCs/>
        </w:rPr>
        <w:t>The burden of proof shall be on the employee appealing to the panel.  The evaluator shall be allowed an opportunity to respond to the claims of the appealing employee and to present written records that support the summative evaluation.</w:t>
      </w:r>
    </w:p>
    <w:p w14:paraId="64FA9FAF" w14:textId="77777777" w:rsidR="009C5B90" w:rsidRDefault="009C5B90" w:rsidP="009C5B90">
      <w:pPr>
        <w:rPr>
          <w:rFonts w:ascii="Times New Roman" w:hAnsi="Times New Roman"/>
          <w:b/>
          <w:bCs/>
        </w:rPr>
      </w:pPr>
    </w:p>
    <w:p w14:paraId="7DCCF02F" w14:textId="77777777" w:rsidR="009C5B90" w:rsidRDefault="009C5B90" w:rsidP="00AB2B60">
      <w:pPr>
        <w:numPr>
          <w:ilvl w:val="0"/>
          <w:numId w:val="26"/>
        </w:numPr>
        <w:spacing w:after="0" w:line="240" w:lineRule="auto"/>
        <w:rPr>
          <w:rFonts w:ascii="Times New Roman" w:hAnsi="Times New Roman"/>
          <w:b/>
          <w:bCs/>
        </w:rPr>
      </w:pPr>
      <w:r>
        <w:rPr>
          <w:rFonts w:ascii="Times New Roman" w:hAnsi="Times New Roman"/>
          <w:bCs/>
        </w:rPr>
        <w:t xml:space="preserve">The panel shall review all documents presented and shall be allowed to interview </w:t>
      </w:r>
    </w:p>
    <w:p w14:paraId="3A2745B1" w14:textId="77777777" w:rsidR="009C5B90" w:rsidRDefault="009C5B90" w:rsidP="009C5B90">
      <w:pPr>
        <w:ind w:left="1080"/>
        <w:rPr>
          <w:rFonts w:ascii="Times New Roman" w:hAnsi="Times New Roman"/>
          <w:b/>
          <w:bCs/>
        </w:rPr>
      </w:pPr>
      <w:r>
        <w:rPr>
          <w:rFonts w:ascii="Times New Roman" w:hAnsi="Times New Roman"/>
          <w:bCs/>
        </w:rPr>
        <w:t>both the appealing employee and the evaluator.</w:t>
      </w:r>
    </w:p>
    <w:p w14:paraId="0FA972A4" w14:textId="77777777" w:rsidR="009C5B90" w:rsidRDefault="009C5B90" w:rsidP="009C5B90">
      <w:pPr>
        <w:ind w:left="720"/>
        <w:rPr>
          <w:rFonts w:ascii="Times New Roman" w:hAnsi="Times New Roman"/>
          <w:b/>
          <w:bCs/>
        </w:rPr>
      </w:pPr>
    </w:p>
    <w:p w14:paraId="729FC129" w14:textId="77777777" w:rsidR="009C5B90" w:rsidRDefault="009C5B90" w:rsidP="00AB2B60">
      <w:pPr>
        <w:numPr>
          <w:ilvl w:val="0"/>
          <w:numId w:val="26"/>
        </w:numPr>
        <w:spacing w:after="0" w:line="240" w:lineRule="auto"/>
        <w:rPr>
          <w:rFonts w:ascii="Times New Roman" w:hAnsi="Times New Roman"/>
          <w:b/>
          <w:bCs/>
        </w:rPr>
      </w:pPr>
      <w:r>
        <w:rPr>
          <w:rFonts w:ascii="Times New Roman" w:hAnsi="Times New Roman"/>
          <w:bCs/>
        </w:rPr>
        <w:t xml:space="preserve">The panel shall make a recommendation to the district Superintendent within fifteen </w:t>
      </w:r>
    </w:p>
    <w:p w14:paraId="75C23BF3" w14:textId="77777777" w:rsidR="009C5B90" w:rsidRDefault="009C5B90" w:rsidP="009C5B90">
      <w:pPr>
        <w:spacing w:line="240" w:lineRule="auto"/>
        <w:ind w:left="720"/>
        <w:rPr>
          <w:rFonts w:ascii="Times New Roman" w:hAnsi="Times New Roman"/>
          <w:b/>
          <w:bCs/>
        </w:rPr>
      </w:pPr>
      <w:r>
        <w:rPr>
          <w:rFonts w:ascii="Times New Roman" w:hAnsi="Times New Roman"/>
        </w:rPr>
        <w:t xml:space="preserve"> </w:t>
      </w:r>
      <w:r>
        <w:rPr>
          <w:rFonts w:ascii="Times New Roman" w:hAnsi="Times New Roman"/>
          <w:bCs/>
        </w:rPr>
        <w:t xml:space="preserve">     (15) working days from the date of filing the appeal.  Where the Superintendent was the evaluator, the recommendations of the panel shall go directly to the Board of Education.</w:t>
      </w:r>
    </w:p>
    <w:p w14:paraId="3782D56F" w14:textId="77777777" w:rsidR="009C5B90" w:rsidRDefault="009C5B90" w:rsidP="009C5B90">
      <w:pPr>
        <w:ind w:left="720"/>
        <w:rPr>
          <w:rFonts w:ascii="Times New Roman" w:hAnsi="Times New Roman"/>
          <w:b/>
          <w:bCs/>
        </w:rPr>
      </w:pPr>
      <w:r>
        <w:rPr>
          <w:rFonts w:ascii="Times New Roman" w:hAnsi="Times New Roman"/>
          <w:bCs/>
        </w:rPr>
        <w:t>11.  On receipt of the panel’s recommendation the Superintendent shall file the panel’s recommendation in the employee’s personnel file with the original evaluation form.</w:t>
      </w:r>
    </w:p>
    <w:p w14:paraId="3142DC6A" w14:textId="77777777" w:rsidR="009C5B90" w:rsidRDefault="009C5B90" w:rsidP="00AB2B60">
      <w:pPr>
        <w:numPr>
          <w:ilvl w:val="0"/>
          <w:numId w:val="27"/>
        </w:numPr>
        <w:spacing w:after="0" w:line="240" w:lineRule="auto"/>
        <w:rPr>
          <w:rFonts w:ascii="Times New Roman" w:hAnsi="Times New Roman"/>
          <w:b/>
          <w:bCs/>
        </w:rPr>
      </w:pPr>
      <w:r>
        <w:rPr>
          <w:rFonts w:ascii="Times New Roman" w:hAnsi="Times New Roman"/>
          <w:bCs/>
        </w:rPr>
        <w:t xml:space="preserve"> The Superintendent shall be allowed to hold a hearing or order a new evaluation </w:t>
      </w:r>
    </w:p>
    <w:p w14:paraId="6D0EA738" w14:textId="77777777" w:rsidR="009C5B90" w:rsidRDefault="009C5B90" w:rsidP="009C5B90">
      <w:pPr>
        <w:ind w:left="1200"/>
        <w:rPr>
          <w:rFonts w:ascii="Times New Roman" w:hAnsi="Times New Roman"/>
          <w:b/>
          <w:bCs/>
        </w:rPr>
      </w:pPr>
      <w:r>
        <w:rPr>
          <w:rFonts w:ascii="Times New Roman" w:hAnsi="Times New Roman"/>
          <w:bCs/>
        </w:rPr>
        <w:t>by a second certified evaluator as the Superintendent deems necessary.  If a new evaluation is made, both evaluations shall be placed in the employee’s personnel file.  Or, the Superintendent may choose to uphold the original evaluation.</w:t>
      </w:r>
    </w:p>
    <w:p w14:paraId="663211F1" w14:textId="77777777" w:rsidR="009C5B90" w:rsidRDefault="009C5B90" w:rsidP="00AB2B60">
      <w:pPr>
        <w:numPr>
          <w:ilvl w:val="0"/>
          <w:numId w:val="27"/>
        </w:numPr>
        <w:spacing w:after="0" w:line="240" w:lineRule="auto"/>
        <w:rPr>
          <w:rFonts w:ascii="Times New Roman" w:hAnsi="Times New Roman"/>
          <w:b/>
          <w:bCs/>
        </w:rPr>
      </w:pPr>
      <w:r>
        <w:rPr>
          <w:rFonts w:ascii="Times New Roman" w:hAnsi="Times New Roman"/>
          <w:bCs/>
        </w:rPr>
        <w:t xml:space="preserve"> If the employee is still dissatisfied with the decision rendered, he/she must use the </w:t>
      </w:r>
    </w:p>
    <w:p w14:paraId="29E73B78" w14:textId="77777777" w:rsidR="009C5B90" w:rsidRDefault="009C5B90" w:rsidP="009C5B90">
      <w:pPr>
        <w:ind w:left="1200"/>
        <w:rPr>
          <w:rFonts w:ascii="Times New Roman" w:hAnsi="Times New Roman"/>
          <w:b/>
          <w:bCs/>
        </w:rPr>
      </w:pPr>
      <w:r>
        <w:rPr>
          <w:rFonts w:ascii="Times New Roman" w:hAnsi="Times New Roman"/>
          <w:bCs/>
        </w:rPr>
        <w:t>same forms and request a review by the Kentucky Board of Education.</w:t>
      </w:r>
    </w:p>
    <w:p w14:paraId="26E13A2B" w14:textId="77777777" w:rsidR="009C5B90" w:rsidRDefault="009C5B90" w:rsidP="009C5B90">
      <w:pPr>
        <w:ind w:left="1200"/>
        <w:rPr>
          <w:rFonts w:ascii="Times New Roman" w:hAnsi="Times New Roman"/>
          <w:b/>
          <w:bCs/>
        </w:rPr>
      </w:pPr>
    </w:p>
    <w:p w14:paraId="298159B7" w14:textId="77777777" w:rsidR="009C5B90" w:rsidRDefault="009C5B90" w:rsidP="009C5B90"/>
    <w:p w14:paraId="625B9001" w14:textId="77777777" w:rsidR="009C5B90" w:rsidRDefault="009C5B90" w:rsidP="009C5B90"/>
    <w:p w14:paraId="6DB05DFD" w14:textId="77777777" w:rsidR="009C5B90" w:rsidRDefault="009C5B90" w:rsidP="009C5B90"/>
    <w:p w14:paraId="221294C5" w14:textId="77777777" w:rsidR="009C5B90" w:rsidRDefault="009C5B90" w:rsidP="009C5B90"/>
    <w:p w14:paraId="3DE205BC" w14:textId="77777777" w:rsidR="009C5B90" w:rsidRDefault="009C5B90" w:rsidP="009C5B90"/>
    <w:p w14:paraId="2302D1AB" w14:textId="77777777" w:rsidR="009C5B90" w:rsidRDefault="009C5B90" w:rsidP="009C5B90"/>
    <w:p w14:paraId="3E3254D4" w14:textId="77777777" w:rsidR="009C5B90" w:rsidRDefault="009C5B90" w:rsidP="009C5B90"/>
    <w:p w14:paraId="2BED1C56" w14:textId="77777777" w:rsidR="009C5B90" w:rsidRDefault="009C5B90" w:rsidP="009C5B90">
      <w:pPr>
        <w:pStyle w:val="Title"/>
      </w:pPr>
      <w:r>
        <w:t>REQUEST FOR REVIEW BY APPEALS PANEL</w:t>
      </w:r>
    </w:p>
    <w:p w14:paraId="4264E87B" w14:textId="77777777" w:rsidR="009C5B90" w:rsidRDefault="009C5B90" w:rsidP="009C5B90">
      <w:pPr>
        <w:jc w:val="center"/>
        <w:rPr>
          <w:rFonts w:ascii="Times New Roman" w:hAnsi="Times New Roman"/>
        </w:rPr>
      </w:pPr>
    </w:p>
    <w:p w14:paraId="34379D56" w14:textId="77777777" w:rsidR="009C5B90" w:rsidRDefault="009C5B90" w:rsidP="009C5B90">
      <w:pPr>
        <w:rPr>
          <w:rFonts w:ascii="Times New Roman" w:hAnsi="Times New Roman"/>
        </w:rPr>
      </w:pPr>
    </w:p>
    <w:p w14:paraId="549BC03C" w14:textId="77777777" w:rsidR="009C5B90" w:rsidRDefault="009C5B90" w:rsidP="009C5B90">
      <w:pPr>
        <w:pStyle w:val="BodyText"/>
        <w:jc w:val="left"/>
        <w:rPr>
          <w:rFonts w:ascii="Times New Roman" w:hAnsi="Times New Roman"/>
          <w:sz w:val="24"/>
        </w:rPr>
      </w:pPr>
      <w:r>
        <w:rPr>
          <w:rFonts w:ascii="Times New Roman" w:hAnsi="Times New Roman"/>
          <w:sz w:val="24"/>
        </w:rPr>
        <w:t xml:space="preserve">The summative phase of my evaluation has been completed with the conference held on  ______________________________.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
    <w:p w14:paraId="762AAF63" w14:textId="77777777" w:rsidR="009C5B90" w:rsidRDefault="009C5B90" w:rsidP="009C5B90">
      <w:pPr>
        <w:pStyle w:val="BodyText"/>
        <w:rPr>
          <w:rFonts w:ascii="Times New Roman" w:hAnsi="Times New Roman"/>
          <w:sz w:val="24"/>
        </w:rPr>
      </w:pPr>
    </w:p>
    <w:p w14:paraId="5E9750E4" w14:textId="77777777" w:rsidR="009C5B90" w:rsidRDefault="009C5B90" w:rsidP="009C5B90">
      <w:pPr>
        <w:pStyle w:val="BodyText"/>
        <w:jc w:val="left"/>
        <w:rPr>
          <w:rFonts w:ascii="Times New Roman" w:hAnsi="Times New Roman"/>
          <w:sz w:val="24"/>
        </w:rPr>
      </w:pPr>
      <w:r>
        <w:rPr>
          <w:rFonts w:ascii="Times New Roman" w:hAnsi="Times New Roman"/>
          <w:sz w:val="24"/>
        </w:rPr>
        <w:t xml:space="preserve">I understand that, if I wish to do so, I must request a review by the appeals panel within five (5) days from the date the conference was held.  </w:t>
      </w:r>
    </w:p>
    <w:p w14:paraId="6E071244" w14:textId="77777777" w:rsidR="009C5B90" w:rsidRDefault="009C5B90" w:rsidP="009C5B90">
      <w:pPr>
        <w:rPr>
          <w:rFonts w:ascii="Times New Roman" w:hAnsi="Times New Roman"/>
        </w:rPr>
      </w:pPr>
    </w:p>
    <w:p w14:paraId="2054B9EF" w14:textId="77777777" w:rsidR="009C5B90" w:rsidRDefault="009C5B90" w:rsidP="009C5B90">
      <w:pPr>
        <w:rPr>
          <w:rFonts w:ascii="Times New Roman" w:hAnsi="Times New Roman"/>
        </w:rPr>
      </w:pPr>
    </w:p>
    <w:p w14:paraId="6D6DC9C8" w14:textId="77777777" w:rsidR="009C5B90" w:rsidRDefault="009C5B90" w:rsidP="009C5B90">
      <w:pPr>
        <w:rPr>
          <w:rFonts w:ascii="Times New Roman" w:hAnsi="Times New Roman"/>
        </w:rPr>
      </w:pPr>
      <w:r>
        <w:rPr>
          <w:rFonts w:ascii="Times New Roman" w:hAnsi="Times New Roman"/>
          <w:bCs/>
        </w:rPr>
        <w:t>I wish to file an appeal for the following reasons:</w:t>
      </w:r>
    </w:p>
    <w:p w14:paraId="27E2F432" w14:textId="77777777" w:rsidR="009C5B90" w:rsidRDefault="009C5B90" w:rsidP="009C5B90">
      <w:pPr>
        <w:rPr>
          <w:rFonts w:ascii="Times New Roman" w:hAnsi="Times New Roman"/>
        </w:rPr>
      </w:pPr>
    </w:p>
    <w:p w14:paraId="48BEE36D" w14:textId="77777777" w:rsidR="009C5B90" w:rsidRDefault="009C5B90" w:rsidP="009C5B90">
      <w:pPr>
        <w:rPr>
          <w:rFonts w:ascii="Times New Roman" w:hAnsi="Times New Roman"/>
          <w:b/>
          <w:bCs/>
        </w:rPr>
      </w:pPr>
      <w:r>
        <w:rPr>
          <w:rFonts w:ascii="Times New Roman" w:hAnsi="Times New Roman"/>
          <w:bCs/>
        </w:rPr>
        <w:t>Permission for release of my personnel records to the appeals panel is attached.</w:t>
      </w:r>
    </w:p>
    <w:p w14:paraId="5E27AE74" w14:textId="77777777" w:rsidR="009C5B90" w:rsidRDefault="009C5B90" w:rsidP="009C5B90">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335C7A86" w14:textId="77777777" w:rsidR="009C5B90" w:rsidRDefault="009C5B90" w:rsidP="009C5B90">
      <w:pPr>
        <w:rPr>
          <w:rFonts w:ascii="Times New Roman" w:hAnsi="Times New Roman"/>
        </w:rPr>
      </w:pPr>
    </w:p>
    <w:p w14:paraId="7DD52D1C" w14:textId="77777777" w:rsidR="009C5B90" w:rsidRDefault="009C5B90" w:rsidP="009C5B90">
      <w:pPr>
        <w:rPr>
          <w:rFonts w:ascii="Times New Roman" w:hAnsi="Times New Roman"/>
        </w:rPr>
      </w:pPr>
    </w:p>
    <w:p w14:paraId="7630817B" w14:textId="77777777" w:rsidR="009C5B90" w:rsidRDefault="009C5B90" w:rsidP="009C5B90">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w:t>
      </w:r>
    </w:p>
    <w:p w14:paraId="3DE444B1" w14:textId="77777777" w:rsidR="009C5B90" w:rsidRDefault="009C5B90" w:rsidP="009C5B90">
      <w:pPr>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Cs/>
        </w:rPr>
        <w:t>Signature</w:t>
      </w:r>
    </w:p>
    <w:p w14:paraId="792C21A0" w14:textId="77777777" w:rsidR="009C5B90" w:rsidRDefault="009C5B90" w:rsidP="009C5B90">
      <w:pPr>
        <w:rPr>
          <w:rFonts w:ascii="Times New Roman" w:hAnsi="Times New Roman"/>
          <w:b/>
          <w:bCs/>
        </w:rPr>
      </w:pPr>
    </w:p>
    <w:p w14:paraId="2D12E379" w14:textId="77777777" w:rsidR="009C5B90" w:rsidRDefault="009C5B90" w:rsidP="009C5B90">
      <w:pPr>
        <w:rPr>
          <w:b/>
          <w:bCs/>
        </w:rPr>
      </w:pP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u w:val="single"/>
        </w:rPr>
        <w:tab/>
      </w:r>
      <w:r>
        <w:rPr>
          <w:rFonts w:ascii="Times New Roman" w:hAnsi="Times New Roman"/>
          <w:bCs/>
          <w:u w:val="single"/>
        </w:rPr>
        <w:tab/>
      </w:r>
      <w:r>
        <w:rPr>
          <w:rFonts w:ascii="Times New Roman" w:hAnsi="Times New Roman"/>
          <w:bCs/>
          <w:u w:val="single"/>
        </w:rPr>
        <w:tab/>
      </w:r>
      <w:r>
        <w:rPr>
          <w:rFonts w:ascii="Times New Roman" w:hAnsi="Times New Roman"/>
          <w:bCs/>
          <w:u w:val="single"/>
        </w:rPr>
        <w:tab/>
      </w:r>
      <w:r>
        <w:rPr>
          <w:rFonts w:ascii="Times New Roman" w:hAnsi="Times New Roman"/>
          <w:bCs/>
          <w:u w:val="single"/>
        </w:rPr>
        <w:tab/>
      </w:r>
    </w:p>
    <w:p w14:paraId="48AD659C" w14:textId="77777777" w:rsidR="009C5B90" w:rsidRDefault="009C5B90" w:rsidP="009C5B90">
      <w:pPr>
        <w:pStyle w:val="Title"/>
        <w:ind w:left="5040" w:firstLine="720"/>
        <w:jc w:val="left"/>
      </w:pPr>
      <w:r>
        <w:t>Date</w:t>
      </w:r>
      <w:r>
        <w:br w:type="page"/>
      </w:r>
    </w:p>
    <w:p w14:paraId="3F1FE48B" w14:textId="77777777" w:rsidR="009C5B90" w:rsidRDefault="009C5B90" w:rsidP="009C5B90">
      <w:pPr>
        <w:pStyle w:val="Title"/>
      </w:pPr>
      <w:r>
        <w:lastRenderedPageBreak/>
        <w:t>CERTIFIED EMPLOYEE CONSENT FOR RELEASE OF PERSONNEL RECORDS</w:t>
      </w:r>
    </w:p>
    <w:p w14:paraId="458F7E4A" w14:textId="77777777" w:rsidR="009C5B90" w:rsidRDefault="009C5B90" w:rsidP="009C5B90">
      <w:pPr>
        <w:pStyle w:val="Title"/>
      </w:pPr>
    </w:p>
    <w:p w14:paraId="2CECB5E6" w14:textId="77777777" w:rsidR="009C5B90" w:rsidRDefault="009C5B90" w:rsidP="009C5B90">
      <w:pPr>
        <w:rPr>
          <w:rFonts w:ascii="Times New Roman" w:hAnsi="Times New Roman"/>
          <w:b/>
          <w:bCs/>
        </w:rPr>
      </w:pPr>
      <w:r>
        <w:rPr>
          <w:rFonts w:ascii="Times New Roman" w:hAnsi="Times New Roman"/>
          <w:bCs/>
        </w:rPr>
        <w:t>I hereby give my permission for the release of my personnel records listed below to:</w:t>
      </w:r>
    </w:p>
    <w:p w14:paraId="100B0A4E" w14:textId="77777777" w:rsidR="009C5B90" w:rsidRDefault="009C5B90" w:rsidP="009C5B90">
      <w:pPr>
        <w:rPr>
          <w:rFonts w:ascii="Times New Roman" w:hAnsi="Times New Roman"/>
          <w:b/>
          <w:bCs/>
        </w:rPr>
      </w:pPr>
    </w:p>
    <w:p w14:paraId="12970C55" w14:textId="77777777" w:rsidR="009C5B90" w:rsidRDefault="009C5B90" w:rsidP="009C5B90">
      <w:pPr>
        <w:pStyle w:val="Heading1"/>
        <w:rPr>
          <w:rFonts w:ascii="Times New Roman" w:hAnsi="Times New Roman"/>
          <w:b w:val="0"/>
          <w:bCs/>
        </w:rPr>
      </w:pPr>
      <w:r>
        <w:rPr>
          <w:b w:val="0"/>
          <w:bCs/>
        </w:rPr>
        <w:t>Name________________________</w:t>
      </w:r>
    </w:p>
    <w:p w14:paraId="47C0E2FC" w14:textId="77777777" w:rsidR="009C5B90" w:rsidRDefault="009C5B90" w:rsidP="009C5B90">
      <w:pPr>
        <w:jc w:val="center"/>
        <w:rPr>
          <w:rFonts w:ascii="Times New Roman" w:hAnsi="Times New Roman"/>
          <w:b/>
          <w:bCs/>
        </w:rPr>
      </w:pPr>
      <w:r>
        <w:rPr>
          <w:rFonts w:ascii="Times New Roman" w:hAnsi="Times New Roman"/>
          <w:bCs/>
        </w:rPr>
        <w:t>Agency_______________________</w:t>
      </w:r>
    </w:p>
    <w:p w14:paraId="4DD0A9AC" w14:textId="77777777" w:rsidR="009C5B90" w:rsidRDefault="009C5B90" w:rsidP="009C5B90">
      <w:pPr>
        <w:jc w:val="center"/>
        <w:rPr>
          <w:rFonts w:ascii="Times New Roman" w:hAnsi="Times New Roman"/>
        </w:rPr>
      </w:pPr>
      <w:r>
        <w:rPr>
          <w:rFonts w:ascii="Times New Roman" w:hAnsi="Times New Roman"/>
          <w:bCs/>
        </w:rPr>
        <w:t>Address_______________________</w:t>
      </w:r>
    </w:p>
    <w:p w14:paraId="590A1A4D" w14:textId="77777777" w:rsidR="009C5B90" w:rsidRDefault="009C5B90" w:rsidP="009C5B90">
      <w:pPr>
        <w:jc w:val="center"/>
        <w:rPr>
          <w:rFonts w:ascii="Times New Roman" w:hAnsi="Times New Roman"/>
        </w:rPr>
      </w:pPr>
    </w:p>
    <w:p w14:paraId="739FEE9C" w14:textId="77777777" w:rsidR="009C5B90" w:rsidRDefault="009C5B90" w:rsidP="009C5B90">
      <w:pPr>
        <w:rPr>
          <w:rFonts w:ascii="Times New Roman" w:hAnsi="Times New Roman"/>
          <w:b/>
          <w:bCs/>
        </w:rPr>
      </w:pPr>
      <w:r>
        <w:rPr>
          <w:rFonts w:ascii="Times New Roman" w:hAnsi="Times New Roman"/>
          <w:bCs/>
        </w:rPr>
        <w:t>Indicate specific records:</w:t>
      </w:r>
    </w:p>
    <w:p w14:paraId="5991D36D" w14:textId="77777777" w:rsidR="009C5B90" w:rsidRDefault="009C5B90" w:rsidP="009C5B90">
      <w:pPr>
        <w:pStyle w:val="Footer"/>
        <w:rPr>
          <w:bCs/>
          <w:szCs w:val="24"/>
        </w:rPr>
      </w:pPr>
    </w:p>
    <w:p w14:paraId="4A68E712" w14:textId="77777777" w:rsidR="009C5B90" w:rsidRDefault="009C5B90" w:rsidP="009C5B90">
      <w:pPr>
        <w:pBdr>
          <w:top w:val="single" w:sz="12" w:space="2" w:color="auto"/>
          <w:bottom w:val="single" w:sz="12" w:space="1" w:color="auto"/>
        </w:pBdr>
        <w:rPr>
          <w:rFonts w:ascii="Times New Roman" w:hAnsi="Times New Roman"/>
          <w:b/>
          <w:bCs/>
        </w:rPr>
      </w:pPr>
    </w:p>
    <w:p w14:paraId="35757BA6" w14:textId="77777777" w:rsidR="009C5B90" w:rsidRDefault="009C5B90" w:rsidP="009C5B90">
      <w:pPr>
        <w:pBdr>
          <w:bottom w:val="single" w:sz="12" w:space="1" w:color="auto"/>
          <w:between w:val="single" w:sz="12" w:space="1" w:color="auto"/>
        </w:pBdr>
        <w:rPr>
          <w:rFonts w:ascii="Times New Roman" w:hAnsi="Times New Roman"/>
          <w:b/>
          <w:bCs/>
        </w:rPr>
      </w:pPr>
    </w:p>
    <w:p w14:paraId="77156E89" w14:textId="77777777" w:rsidR="009C5B90" w:rsidRDefault="009C5B90" w:rsidP="009C5B90">
      <w:pPr>
        <w:pBdr>
          <w:bottom w:val="single" w:sz="12" w:space="1" w:color="auto"/>
          <w:between w:val="single" w:sz="12" w:space="1" w:color="auto"/>
        </w:pBdr>
        <w:rPr>
          <w:rFonts w:ascii="Times New Roman" w:hAnsi="Times New Roman"/>
          <w:b/>
          <w:bCs/>
        </w:rPr>
      </w:pPr>
    </w:p>
    <w:p w14:paraId="0C3E78CE" w14:textId="77777777" w:rsidR="009C5B90" w:rsidRDefault="009C5B90" w:rsidP="009C5B90">
      <w:pPr>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Cs/>
        </w:rPr>
        <w:t>Signed______________________________</w:t>
      </w:r>
    </w:p>
    <w:p w14:paraId="53AD3434" w14:textId="77777777" w:rsidR="009C5B90" w:rsidRDefault="009C5B90" w:rsidP="009C5B90">
      <w:pPr>
        <w:pStyle w:val="Footer"/>
        <w:rPr>
          <w:rFonts w:ascii="Times New Roman" w:hAnsi="Times New Roman"/>
        </w:rPr>
      </w:pPr>
      <w:r>
        <w:rPr>
          <w:bCs/>
          <w:szCs w:val="24"/>
        </w:rPr>
        <w:tab/>
      </w:r>
      <w:r>
        <w:rPr>
          <w:bCs/>
          <w:szCs w:val="24"/>
        </w:rPr>
        <w:tab/>
      </w:r>
      <w:r>
        <w:rPr>
          <w:bCs/>
          <w:szCs w:val="24"/>
        </w:rPr>
        <w:tab/>
        <w:t>Date________________________________</w:t>
      </w:r>
    </w:p>
    <w:p w14:paraId="36B87FAA" w14:textId="77777777" w:rsidR="009C5B90" w:rsidRDefault="009C5B90" w:rsidP="009C5B90">
      <w:pPr>
        <w:rPr>
          <w:rFonts w:ascii="Times New Roman" w:hAnsi="Times New Roman"/>
          <w:b/>
          <w:bCs/>
        </w:rPr>
      </w:pPr>
      <w:r>
        <w:rPr>
          <w:rFonts w:ascii="Times New Roman" w:hAnsi="Times New Roman"/>
          <w:bCs/>
        </w:rPr>
        <w:lastRenderedPageBreak/>
        <w:t>FOR ADMINISTRATIVE USE</w:t>
      </w:r>
    </w:p>
    <w:p w14:paraId="5F066F41" w14:textId="77777777" w:rsidR="009C5B90" w:rsidRDefault="009C5B90" w:rsidP="009C5B90">
      <w:pPr>
        <w:rPr>
          <w:rFonts w:ascii="Times New Roman" w:hAnsi="Times New Roman"/>
          <w:b/>
          <w:bCs/>
        </w:rPr>
      </w:pPr>
    </w:p>
    <w:p w14:paraId="14E6E9EE" w14:textId="77777777" w:rsidR="009C5B90" w:rsidRDefault="009C5B90" w:rsidP="009C5B90">
      <w:pPr>
        <w:rPr>
          <w:rFonts w:ascii="Times New Roman" w:hAnsi="Times New Roman"/>
          <w:b/>
          <w:bCs/>
        </w:rPr>
      </w:pPr>
      <w:r>
        <w:rPr>
          <w:rFonts w:ascii="Times New Roman" w:hAnsi="Times New Roman"/>
          <w:bCs/>
        </w:rPr>
        <w:t>Records were released as requested on ________________________________________</w:t>
      </w:r>
    </w:p>
    <w:p w14:paraId="79A916B7" w14:textId="77777777" w:rsidR="009C5B90" w:rsidRDefault="009C5B90" w:rsidP="009C5B90">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Signed______________________________   </w:t>
      </w:r>
      <w:r>
        <w:rPr>
          <w:rFonts w:ascii="Times New Roman" w:hAnsi="Times New Roman"/>
          <w:bCs/>
        </w:rPr>
        <w:tab/>
      </w:r>
      <w:r>
        <w:rPr>
          <w:rFonts w:ascii="Times New Roman" w:hAnsi="Times New Roman"/>
          <w:bCs/>
        </w:rPr>
        <w:tab/>
      </w:r>
      <w:r>
        <w:rPr>
          <w:rFonts w:ascii="Times New Roman" w:hAnsi="Times New Roman"/>
          <w:bCs/>
        </w:rPr>
        <w:tab/>
        <w:t xml:space="preserve">    Administrative Official</w:t>
      </w:r>
      <w:r>
        <w:rPr>
          <w:rFonts w:ascii="Times New Roman" w:hAnsi="Times New Roman"/>
        </w:rPr>
        <w:tab/>
        <w:t>_______________________________________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66D960B7" w14:textId="77777777" w:rsidR="009C5B90" w:rsidRDefault="009C5B90" w:rsidP="009C5B90">
      <w:pPr>
        <w:rPr>
          <w:rFonts w:ascii="Times New Roman" w:hAnsi="Times New Roman"/>
          <w:b/>
          <w:bCs/>
        </w:rPr>
      </w:pPr>
      <w:r>
        <w:rPr>
          <w:rFonts w:ascii="Times New Roman" w:hAnsi="Times New Roman"/>
        </w:rPr>
        <w:tab/>
      </w:r>
      <w:r>
        <w:rPr>
          <w:rFonts w:ascii="Times New Roman" w:hAnsi="Times New Roman"/>
        </w:rPr>
        <w:tab/>
      </w:r>
    </w:p>
    <w:p w14:paraId="3C603E99" w14:textId="77777777" w:rsidR="009C5B90" w:rsidRDefault="009C5B90" w:rsidP="009C5B90">
      <w:pPr>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Cs/>
        </w:rPr>
        <w:t xml:space="preserve">  </w:t>
      </w:r>
    </w:p>
    <w:p w14:paraId="534E3F8F" w14:textId="77777777" w:rsidR="009C5B90" w:rsidRDefault="009C5B90" w:rsidP="009C5B90">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BE931D4" w14:textId="77777777" w:rsidR="009C5B90" w:rsidRDefault="009C5B90" w:rsidP="009C5B90">
      <w:pPr>
        <w:pStyle w:val="Title"/>
        <w:rPr>
          <w:rFonts w:ascii="Arial" w:hAnsi="Arial" w:cs="Arial"/>
          <w:bCs/>
          <w:sz w:val="28"/>
        </w:rPr>
      </w:pPr>
      <w:r>
        <w:rPr>
          <w:rFonts w:ascii="Arial" w:hAnsi="Arial" w:cs="Arial"/>
          <w:bCs/>
          <w:sz w:val="28"/>
        </w:rPr>
        <w:t>Certified Evaluation Appeals Hearing Agenda</w:t>
      </w:r>
    </w:p>
    <w:p w14:paraId="3C298CE6" w14:textId="77777777" w:rsidR="009C5B90" w:rsidRDefault="009C5B90" w:rsidP="009C5B90">
      <w:pPr>
        <w:pStyle w:val="Title"/>
        <w:rPr>
          <w:rFonts w:ascii="Arial" w:hAnsi="Arial" w:cs="Arial"/>
          <w:b/>
        </w:rPr>
      </w:pPr>
      <w:r>
        <w:rPr>
          <w:rFonts w:ascii="Arial" w:hAnsi="Arial" w:cs="Arial"/>
          <w:b/>
        </w:rPr>
        <w:t>(NOTE: Hearing proceedings will be audio taped)</w:t>
      </w:r>
    </w:p>
    <w:p w14:paraId="210F2933" w14:textId="77777777" w:rsidR="009C5B90" w:rsidRDefault="009C5B90" w:rsidP="009C5B90">
      <w:pPr>
        <w:jc w:val="center"/>
        <w:rPr>
          <w:rFonts w:ascii="Arial" w:hAnsi="Arial" w:cs="Arial"/>
          <w:b/>
          <w:bCs/>
          <w:sz w:val="20"/>
        </w:rPr>
      </w:pPr>
    </w:p>
    <w:p w14:paraId="5DAC549B" w14:textId="77777777" w:rsidR="009C5B90" w:rsidRDefault="009C5B90" w:rsidP="009C5B90">
      <w:pPr>
        <w:rPr>
          <w:rFonts w:ascii="Arial" w:hAnsi="Arial" w:cs="Arial"/>
          <w:b/>
          <w:bCs/>
        </w:rPr>
      </w:pPr>
      <w:r>
        <w:rPr>
          <w:rFonts w:ascii="Arial" w:hAnsi="Arial" w:cs="Arial"/>
          <w:bCs/>
          <w:sz w:val="20"/>
        </w:rPr>
        <w:tab/>
      </w:r>
      <w:r>
        <w:rPr>
          <w:rFonts w:ascii="Arial" w:hAnsi="Arial" w:cs="Arial"/>
          <w:bCs/>
          <w:sz w:val="20"/>
        </w:rPr>
        <w:tab/>
      </w:r>
      <w:r>
        <w:rPr>
          <w:rFonts w:ascii="Arial" w:hAnsi="Arial" w:cs="Arial"/>
          <w:bCs/>
          <w:u w:val="single"/>
        </w:rPr>
        <w:t>Item</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u w:val="single"/>
        </w:rPr>
        <w:t>Leader</w:t>
      </w:r>
    </w:p>
    <w:p w14:paraId="3736984C" w14:textId="77777777" w:rsidR="009C5B90" w:rsidRDefault="009C5B90" w:rsidP="009C5B90">
      <w:pPr>
        <w:jc w:val="center"/>
        <w:rPr>
          <w:rFonts w:ascii="Arial" w:hAnsi="Arial" w:cs="Arial"/>
          <w:b/>
          <w:bCs/>
          <w:sz w:val="20"/>
        </w:rPr>
      </w:pPr>
    </w:p>
    <w:p w14:paraId="447D7B38" w14:textId="77777777" w:rsidR="009C5B90" w:rsidRDefault="009C5B90" w:rsidP="009C5B90">
      <w:pPr>
        <w:tabs>
          <w:tab w:val="left" w:pos="1080"/>
        </w:tabs>
        <w:ind w:left="360"/>
        <w:rPr>
          <w:rFonts w:ascii="Arial" w:hAnsi="Arial" w:cs="Arial"/>
          <w:b/>
          <w:bCs/>
        </w:rPr>
      </w:pPr>
      <w:r>
        <w:rPr>
          <w:rFonts w:ascii="Arial" w:hAnsi="Arial" w:cs="Arial"/>
          <w:bCs/>
        </w:rPr>
        <w:t>1.</w:t>
      </w:r>
      <w:r>
        <w:rPr>
          <w:rFonts w:ascii="Arial" w:hAnsi="Arial" w:cs="Arial"/>
          <w:bCs/>
        </w:rPr>
        <w:tab/>
        <w:t>Welcome and Introductions (On record)</w:t>
      </w:r>
      <w:r>
        <w:rPr>
          <w:rFonts w:ascii="Arial" w:hAnsi="Arial" w:cs="Arial"/>
          <w:bCs/>
        </w:rPr>
        <w:tab/>
      </w:r>
      <w:r>
        <w:rPr>
          <w:rFonts w:ascii="Arial" w:hAnsi="Arial" w:cs="Arial"/>
          <w:bCs/>
        </w:rPr>
        <w:tab/>
      </w:r>
      <w:r>
        <w:rPr>
          <w:rFonts w:ascii="Arial" w:hAnsi="Arial" w:cs="Arial"/>
          <w:bCs/>
        </w:rPr>
        <w:tab/>
        <w:t>Panel Chair</w:t>
      </w:r>
    </w:p>
    <w:p w14:paraId="1CECE47E" w14:textId="77777777" w:rsidR="009C5B90" w:rsidRDefault="009C5B90" w:rsidP="00AB2B60">
      <w:pPr>
        <w:numPr>
          <w:ilvl w:val="0"/>
          <w:numId w:val="28"/>
        </w:numPr>
        <w:tabs>
          <w:tab w:val="left" w:pos="2160"/>
        </w:tabs>
        <w:spacing w:after="0" w:line="240" w:lineRule="auto"/>
        <w:rPr>
          <w:rFonts w:ascii="Arial" w:hAnsi="Arial" w:cs="Arial"/>
          <w:b/>
          <w:bCs/>
        </w:rPr>
      </w:pPr>
      <w:r>
        <w:rPr>
          <w:rFonts w:ascii="Arial" w:hAnsi="Arial" w:cs="Arial"/>
          <w:bCs/>
        </w:rPr>
        <w:t>Introduce Panel Members</w:t>
      </w:r>
    </w:p>
    <w:p w14:paraId="470684BF" w14:textId="77777777" w:rsidR="009C5B90" w:rsidRDefault="009C5B90" w:rsidP="00AB2B60">
      <w:pPr>
        <w:numPr>
          <w:ilvl w:val="0"/>
          <w:numId w:val="28"/>
        </w:numPr>
        <w:tabs>
          <w:tab w:val="left" w:pos="2160"/>
        </w:tabs>
        <w:spacing w:after="0" w:line="240" w:lineRule="auto"/>
        <w:rPr>
          <w:rFonts w:ascii="Arial" w:hAnsi="Arial" w:cs="Arial"/>
          <w:b/>
          <w:bCs/>
        </w:rPr>
      </w:pPr>
      <w:r>
        <w:rPr>
          <w:rFonts w:ascii="Arial" w:hAnsi="Arial" w:cs="Arial"/>
          <w:bCs/>
        </w:rPr>
        <w:t>Introduce Participants and Witnesses</w:t>
      </w:r>
    </w:p>
    <w:p w14:paraId="601F7E75" w14:textId="77777777" w:rsidR="009C5B90" w:rsidRDefault="009C5B90" w:rsidP="00AB2B60">
      <w:pPr>
        <w:numPr>
          <w:ilvl w:val="0"/>
          <w:numId w:val="28"/>
        </w:numPr>
        <w:tabs>
          <w:tab w:val="left" w:pos="2160"/>
        </w:tabs>
        <w:spacing w:after="0" w:line="240" w:lineRule="auto"/>
        <w:rPr>
          <w:rFonts w:ascii="Arial" w:hAnsi="Arial" w:cs="Arial"/>
          <w:b/>
          <w:bCs/>
        </w:rPr>
      </w:pPr>
      <w:r>
        <w:rPr>
          <w:rFonts w:ascii="Arial" w:hAnsi="Arial" w:cs="Arial"/>
          <w:bCs/>
        </w:rPr>
        <w:lastRenderedPageBreak/>
        <w:t>Introduce Observers and Others</w:t>
      </w:r>
    </w:p>
    <w:p w14:paraId="33433E00" w14:textId="77777777" w:rsidR="009C5B90" w:rsidRDefault="009C5B90" w:rsidP="009C5B90">
      <w:pPr>
        <w:rPr>
          <w:rFonts w:ascii="Arial" w:hAnsi="Arial" w:cs="Arial"/>
          <w:b/>
          <w:bCs/>
        </w:rPr>
      </w:pPr>
    </w:p>
    <w:p w14:paraId="35AE4444" w14:textId="77777777" w:rsidR="009C5B90" w:rsidRDefault="009C5B90" w:rsidP="009C5B90">
      <w:pPr>
        <w:tabs>
          <w:tab w:val="left" w:pos="1080"/>
        </w:tabs>
        <w:ind w:left="360"/>
        <w:rPr>
          <w:rFonts w:ascii="Arial" w:hAnsi="Arial" w:cs="Arial"/>
          <w:b/>
          <w:bCs/>
        </w:rPr>
      </w:pPr>
      <w:r>
        <w:rPr>
          <w:rFonts w:ascii="Arial" w:hAnsi="Arial" w:cs="Arial"/>
          <w:bCs/>
        </w:rPr>
        <w:t>2.</w:t>
      </w:r>
      <w:r>
        <w:rPr>
          <w:rFonts w:ascii="Arial" w:hAnsi="Arial" w:cs="Arial"/>
          <w:bCs/>
        </w:rPr>
        <w:tab/>
        <w:t>Review Appeals Procedures</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Panel Chair</w:t>
      </w:r>
    </w:p>
    <w:p w14:paraId="797DBC5E" w14:textId="77777777" w:rsidR="009C5B90" w:rsidRDefault="009C5B90" w:rsidP="009C5B90">
      <w:pPr>
        <w:rPr>
          <w:rFonts w:ascii="Arial" w:hAnsi="Arial" w:cs="Arial"/>
          <w:b/>
          <w:bCs/>
        </w:rPr>
      </w:pPr>
    </w:p>
    <w:p w14:paraId="67B04FEB" w14:textId="77777777" w:rsidR="009C5B90" w:rsidRDefault="009C5B90" w:rsidP="009C5B90">
      <w:pPr>
        <w:ind w:left="360"/>
        <w:rPr>
          <w:rFonts w:ascii="Arial" w:hAnsi="Arial" w:cs="Arial"/>
          <w:b/>
          <w:bCs/>
        </w:rPr>
      </w:pPr>
    </w:p>
    <w:p w14:paraId="71F6C841" w14:textId="77777777" w:rsidR="009C5B90" w:rsidRDefault="009C5B90" w:rsidP="009C5B90">
      <w:pPr>
        <w:tabs>
          <w:tab w:val="left" w:pos="1080"/>
        </w:tabs>
        <w:ind w:left="360"/>
        <w:rPr>
          <w:rFonts w:ascii="Arial" w:hAnsi="Arial" w:cs="Arial"/>
          <w:b/>
          <w:bCs/>
        </w:rPr>
      </w:pPr>
      <w:r>
        <w:rPr>
          <w:rFonts w:ascii="Arial" w:hAnsi="Arial" w:cs="Arial"/>
          <w:bCs/>
        </w:rPr>
        <w:t>3.</w:t>
      </w:r>
      <w:r>
        <w:rPr>
          <w:rFonts w:ascii="Arial" w:hAnsi="Arial" w:cs="Arial"/>
          <w:bCs/>
        </w:rPr>
        <w:tab/>
        <w:t>Swearing-in of participants and/or witnesses</w:t>
      </w:r>
      <w:r>
        <w:rPr>
          <w:rFonts w:ascii="Arial" w:hAnsi="Arial" w:cs="Arial"/>
          <w:bCs/>
        </w:rPr>
        <w:tab/>
      </w:r>
      <w:r>
        <w:rPr>
          <w:rFonts w:ascii="Arial" w:hAnsi="Arial" w:cs="Arial"/>
          <w:bCs/>
        </w:rPr>
        <w:tab/>
        <w:t xml:space="preserve">Panel Chair </w:t>
      </w:r>
    </w:p>
    <w:p w14:paraId="236D564F" w14:textId="77777777" w:rsidR="009C5B90" w:rsidRDefault="009C5B90" w:rsidP="009C5B90">
      <w:pPr>
        <w:rPr>
          <w:rFonts w:ascii="Arial" w:hAnsi="Arial" w:cs="Arial"/>
          <w:b/>
          <w:bCs/>
        </w:rPr>
      </w:pPr>
    </w:p>
    <w:p w14:paraId="3494CF5E" w14:textId="77777777" w:rsidR="009C5B90" w:rsidRDefault="009C5B90" w:rsidP="009C5B90">
      <w:pPr>
        <w:pStyle w:val="Footer"/>
        <w:rPr>
          <w:rFonts w:ascii="Arial" w:hAnsi="Arial" w:cs="Arial"/>
          <w:bCs/>
          <w:szCs w:val="24"/>
        </w:rPr>
      </w:pPr>
    </w:p>
    <w:p w14:paraId="4BE42B9B" w14:textId="77777777" w:rsidR="009C5B90" w:rsidRDefault="009C5B90" w:rsidP="009C5B90">
      <w:pPr>
        <w:tabs>
          <w:tab w:val="left" w:pos="1080"/>
        </w:tabs>
        <w:ind w:left="360"/>
        <w:rPr>
          <w:rFonts w:ascii="Arial" w:hAnsi="Arial" w:cs="Arial"/>
          <w:b/>
          <w:bCs/>
        </w:rPr>
      </w:pPr>
      <w:r>
        <w:rPr>
          <w:rFonts w:ascii="Arial" w:hAnsi="Arial" w:cs="Arial"/>
          <w:bCs/>
        </w:rPr>
        <w:t>4.</w:t>
      </w:r>
      <w:r>
        <w:rPr>
          <w:rFonts w:ascii="Arial" w:hAnsi="Arial" w:cs="Arial"/>
          <w:bCs/>
        </w:rPr>
        <w:tab/>
        <w:t>Opening Remarks by Evaluatee and Evaluator</w:t>
      </w:r>
      <w:r>
        <w:rPr>
          <w:rFonts w:ascii="Arial" w:hAnsi="Arial" w:cs="Arial"/>
          <w:bCs/>
        </w:rPr>
        <w:tab/>
      </w:r>
    </w:p>
    <w:p w14:paraId="0B69A6B7" w14:textId="77777777" w:rsidR="009C5B90" w:rsidRDefault="009C5B90" w:rsidP="009C5B90">
      <w:pPr>
        <w:rPr>
          <w:rFonts w:ascii="Arial" w:hAnsi="Arial" w:cs="Arial"/>
          <w:b/>
          <w:bCs/>
        </w:rPr>
      </w:pPr>
    </w:p>
    <w:p w14:paraId="6F2D5FF1" w14:textId="77777777" w:rsidR="009C5B90" w:rsidRDefault="009C5B90" w:rsidP="009C5B90">
      <w:pPr>
        <w:tabs>
          <w:tab w:val="left" w:pos="1080"/>
        </w:tabs>
        <w:rPr>
          <w:rFonts w:ascii="Arial" w:hAnsi="Arial" w:cs="Arial"/>
          <w:b/>
          <w:bCs/>
        </w:rPr>
      </w:pPr>
      <w:r>
        <w:rPr>
          <w:rFonts w:ascii="Arial" w:hAnsi="Arial" w:cs="Arial"/>
          <w:bCs/>
        </w:rPr>
        <w:t xml:space="preserve">      5.</w:t>
      </w:r>
      <w:r>
        <w:rPr>
          <w:rFonts w:ascii="Arial" w:hAnsi="Arial" w:cs="Arial"/>
          <w:bCs/>
        </w:rPr>
        <w:tab/>
        <w:t>Begin Evaluatee Testimony</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Evaluatee or Attorney</w:t>
      </w:r>
    </w:p>
    <w:p w14:paraId="3AC699DC" w14:textId="77777777" w:rsidR="009C5B90" w:rsidRDefault="009C5B90" w:rsidP="00AB2B60">
      <w:pPr>
        <w:numPr>
          <w:ilvl w:val="0"/>
          <w:numId w:val="29"/>
        </w:numPr>
        <w:tabs>
          <w:tab w:val="left" w:pos="2160"/>
        </w:tabs>
        <w:spacing w:after="0" w:line="240" w:lineRule="auto"/>
        <w:rPr>
          <w:rFonts w:ascii="Arial" w:hAnsi="Arial" w:cs="Arial"/>
          <w:b/>
          <w:bCs/>
        </w:rPr>
      </w:pPr>
      <w:r>
        <w:rPr>
          <w:rFonts w:ascii="Arial" w:hAnsi="Arial" w:cs="Arial"/>
          <w:bCs/>
        </w:rPr>
        <w:t xml:space="preserve">Present supporting documents and/or </w:t>
      </w:r>
    </w:p>
    <w:p w14:paraId="700969C1" w14:textId="77777777" w:rsidR="009C5B90" w:rsidRDefault="009C5B90" w:rsidP="00AB2B60">
      <w:pPr>
        <w:numPr>
          <w:ilvl w:val="0"/>
          <w:numId w:val="29"/>
        </w:numPr>
        <w:tabs>
          <w:tab w:val="left" w:pos="2160"/>
        </w:tabs>
        <w:spacing w:after="0" w:line="240" w:lineRule="auto"/>
        <w:rPr>
          <w:rFonts w:ascii="Arial" w:hAnsi="Arial" w:cs="Arial"/>
          <w:b/>
          <w:bCs/>
        </w:rPr>
      </w:pPr>
      <w:r>
        <w:rPr>
          <w:rFonts w:ascii="Arial" w:hAnsi="Arial" w:cs="Arial"/>
          <w:bCs/>
        </w:rPr>
        <w:t>Present supporting testimony &amp; witnesses</w:t>
      </w:r>
    </w:p>
    <w:p w14:paraId="342B1357" w14:textId="77777777" w:rsidR="009C5B90" w:rsidRDefault="009C5B90" w:rsidP="009C5B90">
      <w:pPr>
        <w:tabs>
          <w:tab w:val="left" w:pos="2160"/>
        </w:tabs>
        <w:ind w:left="2160"/>
        <w:rPr>
          <w:rFonts w:ascii="Arial" w:hAnsi="Arial" w:cs="Arial"/>
          <w:b/>
          <w:bCs/>
        </w:rPr>
      </w:pPr>
    </w:p>
    <w:p w14:paraId="7391BEC1" w14:textId="77777777" w:rsidR="009C5B90" w:rsidRDefault="009C5B90" w:rsidP="009C5B90">
      <w:pPr>
        <w:tabs>
          <w:tab w:val="left" w:pos="2160"/>
        </w:tabs>
        <w:ind w:left="360"/>
        <w:rPr>
          <w:rFonts w:ascii="Arial" w:hAnsi="Arial" w:cs="Arial"/>
          <w:b/>
          <w:bCs/>
        </w:rPr>
      </w:pPr>
      <w:r>
        <w:rPr>
          <w:rFonts w:ascii="Arial" w:hAnsi="Arial" w:cs="Arial"/>
          <w:bCs/>
        </w:rPr>
        <w:t>6.        Questions to evaluator</w:t>
      </w:r>
    </w:p>
    <w:p w14:paraId="394FDD43" w14:textId="77777777" w:rsidR="009C5B90" w:rsidRDefault="009C5B90" w:rsidP="009C5B90">
      <w:pPr>
        <w:rPr>
          <w:rFonts w:ascii="Arial" w:hAnsi="Arial" w:cs="Arial"/>
          <w:b/>
          <w:bCs/>
        </w:rPr>
      </w:pPr>
    </w:p>
    <w:p w14:paraId="47E82396" w14:textId="77777777" w:rsidR="009C5B90" w:rsidRDefault="009C5B90" w:rsidP="009C5B90">
      <w:pPr>
        <w:tabs>
          <w:tab w:val="left" w:pos="1080"/>
        </w:tabs>
        <w:ind w:left="360"/>
        <w:rPr>
          <w:rFonts w:ascii="Arial" w:hAnsi="Arial" w:cs="Arial"/>
          <w:b/>
          <w:bCs/>
        </w:rPr>
      </w:pPr>
      <w:r>
        <w:rPr>
          <w:rFonts w:ascii="Arial" w:hAnsi="Arial" w:cs="Arial"/>
          <w:bCs/>
        </w:rPr>
        <w:lastRenderedPageBreak/>
        <w:t>7.</w:t>
      </w:r>
      <w:r>
        <w:rPr>
          <w:rFonts w:ascii="Arial" w:hAnsi="Arial" w:cs="Arial"/>
          <w:bCs/>
        </w:rPr>
        <w:tab/>
        <w:t>Questions to evaluatee from Appeals Panel</w:t>
      </w:r>
      <w:r>
        <w:rPr>
          <w:rFonts w:ascii="Arial" w:hAnsi="Arial" w:cs="Arial"/>
          <w:bCs/>
        </w:rPr>
        <w:tab/>
      </w:r>
      <w:r>
        <w:rPr>
          <w:rFonts w:ascii="Arial" w:hAnsi="Arial" w:cs="Arial"/>
          <w:bCs/>
        </w:rPr>
        <w:tab/>
      </w:r>
      <w:r>
        <w:rPr>
          <w:rFonts w:ascii="Arial" w:hAnsi="Arial" w:cs="Arial"/>
          <w:bCs/>
        </w:rPr>
        <w:tab/>
        <w:t>Appeals Panel</w:t>
      </w:r>
    </w:p>
    <w:p w14:paraId="2FAA1FF0" w14:textId="77777777" w:rsidR="009C5B90" w:rsidRDefault="009C5B90" w:rsidP="009C5B90">
      <w:pPr>
        <w:rPr>
          <w:rFonts w:ascii="Arial" w:hAnsi="Arial" w:cs="Arial"/>
          <w:b/>
          <w:bCs/>
        </w:rPr>
      </w:pPr>
    </w:p>
    <w:p w14:paraId="2C9809FD" w14:textId="77777777" w:rsidR="009C5B90" w:rsidRDefault="009C5B90" w:rsidP="009C5B90">
      <w:pPr>
        <w:rPr>
          <w:rFonts w:ascii="Arial" w:hAnsi="Arial" w:cs="Arial"/>
          <w:b/>
          <w:bCs/>
        </w:rPr>
      </w:pPr>
    </w:p>
    <w:p w14:paraId="5FC3F38B" w14:textId="77777777" w:rsidR="009C5B90" w:rsidRDefault="009C5B90" w:rsidP="009C5B90">
      <w:pPr>
        <w:tabs>
          <w:tab w:val="left" w:pos="1080"/>
        </w:tabs>
        <w:ind w:left="360" w:right="-90"/>
        <w:rPr>
          <w:rFonts w:ascii="Arial" w:hAnsi="Arial" w:cs="Arial"/>
          <w:b/>
          <w:bCs/>
        </w:rPr>
      </w:pPr>
      <w:r>
        <w:rPr>
          <w:rFonts w:ascii="Arial" w:hAnsi="Arial" w:cs="Arial"/>
          <w:bCs/>
        </w:rPr>
        <w:t>8.</w:t>
      </w:r>
      <w:r>
        <w:rPr>
          <w:rFonts w:ascii="Arial" w:hAnsi="Arial" w:cs="Arial"/>
          <w:bCs/>
        </w:rPr>
        <w:tab/>
        <w:t>Begin Evaluator Testimony</w:t>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Evaluator or Attorney</w:t>
      </w:r>
    </w:p>
    <w:p w14:paraId="7B630405" w14:textId="77777777" w:rsidR="009C5B90" w:rsidRDefault="009C5B90" w:rsidP="00AB2B60">
      <w:pPr>
        <w:numPr>
          <w:ilvl w:val="0"/>
          <w:numId w:val="30"/>
        </w:numPr>
        <w:tabs>
          <w:tab w:val="left" w:pos="2160"/>
        </w:tabs>
        <w:spacing w:after="0" w:line="240" w:lineRule="auto"/>
        <w:rPr>
          <w:rFonts w:ascii="Arial" w:hAnsi="Arial" w:cs="Arial"/>
          <w:b/>
          <w:bCs/>
        </w:rPr>
      </w:pPr>
      <w:r>
        <w:rPr>
          <w:rFonts w:ascii="Arial" w:hAnsi="Arial" w:cs="Arial"/>
          <w:bCs/>
        </w:rPr>
        <w:t>Present supporting documents and/or</w:t>
      </w:r>
    </w:p>
    <w:p w14:paraId="209E1C92" w14:textId="77777777" w:rsidR="009C5B90" w:rsidRDefault="009C5B90" w:rsidP="00AB2B60">
      <w:pPr>
        <w:numPr>
          <w:ilvl w:val="0"/>
          <w:numId w:val="30"/>
        </w:numPr>
        <w:tabs>
          <w:tab w:val="left" w:pos="2160"/>
        </w:tabs>
        <w:spacing w:after="0" w:line="240" w:lineRule="auto"/>
        <w:rPr>
          <w:rFonts w:ascii="Arial" w:hAnsi="Arial" w:cs="Arial"/>
          <w:b/>
          <w:bCs/>
        </w:rPr>
      </w:pPr>
      <w:r>
        <w:rPr>
          <w:rFonts w:ascii="Arial" w:hAnsi="Arial" w:cs="Arial"/>
          <w:bCs/>
        </w:rPr>
        <w:t>Present supporting testimony &amp; witnesses</w:t>
      </w:r>
    </w:p>
    <w:p w14:paraId="6CBABE1D" w14:textId="77777777" w:rsidR="009C5B90" w:rsidRDefault="009C5B90" w:rsidP="009C5B90">
      <w:pPr>
        <w:tabs>
          <w:tab w:val="left" w:pos="2160"/>
        </w:tabs>
        <w:ind w:left="2160"/>
        <w:rPr>
          <w:rFonts w:ascii="Arial" w:hAnsi="Arial" w:cs="Arial"/>
          <w:b/>
          <w:bCs/>
        </w:rPr>
      </w:pPr>
    </w:p>
    <w:p w14:paraId="531C5DC3" w14:textId="77777777" w:rsidR="009C5B90" w:rsidRDefault="009C5B90" w:rsidP="009C5B90">
      <w:pPr>
        <w:tabs>
          <w:tab w:val="left" w:pos="2160"/>
        </w:tabs>
        <w:ind w:left="360"/>
        <w:rPr>
          <w:rFonts w:ascii="Arial" w:hAnsi="Arial" w:cs="Arial"/>
          <w:b/>
          <w:bCs/>
        </w:rPr>
      </w:pPr>
      <w:r>
        <w:rPr>
          <w:rFonts w:ascii="Arial" w:hAnsi="Arial" w:cs="Arial"/>
          <w:bCs/>
        </w:rPr>
        <w:t>9.        Questions to evaluatee</w:t>
      </w:r>
    </w:p>
    <w:p w14:paraId="0245EC2B" w14:textId="77777777" w:rsidR="009C5B90" w:rsidRDefault="009C5B90" w:rsidP="009C5B90">
      <w:pPr>
        <w:rPr>
          <w:rFonts w:ascii="Arial" w:hAnsi="Arial" w:cs="Arial"/>
          <w:b/>
          <w:bCs/>
        </w:rPr>
      </w:pPr>
    </w:p>
    <w:p w14:paraId="4F81D76E" w14:textId="77777777" w:rsidR="009C5B90" w:rsidRDefault="009C5B90" w:rsidP="009C5B90">
      <w:pPr>
        <w:tabs>
          <w:tab w:val="left" w:pos="1080"/>
        </w:tabs>
        <w:ind w:left="360"/>
        <w:rPr>
          <w:rFonts w:ascii="Arial" w:hAnsi="Arial" w:cs="Arial"/>
          <w:b/>
          <w:bCs/>
        </w:rPr>
      </w:pPr>
      <w:r>
        <w:rPr>
          <w:rFonts w:ascii="Arial" w:hAnsi="Arial" w:cs="Arial"/>
          <w:bCs/>
        </w:rPr>
        <w:t>10.</w:t>
      </w:r>
      <w:r>
        <w:rPr>
          <w:rFonts w:ascii="Arial" w:hAnsi="Arial" w:cs="Arial"/>
          <w:bCs/>
        </w:rPr>
        <w:tab/>
        <w:t>Questions to the evaluator from Appeals Panel</w:t>
      </w:r>
      <w:r>
        <w:rPr>
          <w:rFonts w:ascii="Arial" w:hAnsi="Arial" w:cs="Arial"/>
          <w:bCs/>
        </w:rPr>
        <w:tab/>
      </w:r>
      <w:r>
        <w:rPr>
          <w:rFonts w:ascii="Arial" w:hAnsi="Arial" w:cs="Arial"/>
          <w:bCs/>
        </w:rPr>
        <w:tab/>
        <w:t>Appeals Panel</w:t>
      </w:r>
    </w:p>
    <w:p w14:paraId="43327E70" w14:textId="77777777" w:rsidR="009C5B90" w:rsidRDefault="009C5B90" w:rsidP="009C5B90">
      <w:pPr>
        <w:rPr>
          <w:rFonts w:ascii="Arial" w:hAnsi="Arial" w:cs="Arial"/>
          <w:b/>
          <w:bCs/>
        </w:rPr>
      </w:pPr>
    </w:p>
    <w:p w14:paraId="0329799D" w14:textId="77777777" w:rsidR="009C5B90" w:rsidRDefault="009C5B90" w:rsidP="009C5B90">
      <w:pPr>
        <w:rPr>
          <w:rFonts w:ascii="Arial" w:hAnsi="Arial" w:cs="Arial"/>
          <w:b/>
          <w:bCs/>
        </w:rPr>
      </w:pPr>
    </w:p>
    <w:p w14:paraId="692B373A" w14:textId="77777777" w:rsidR="009C5B90" w:rsidRDefault="009C5B90" w:rsidP="009C5B90">
      <w:pPr>
        <w:tabs>
          <w:tab w:val="left" w:pos="1080"/>
        </w:tabs>
        <w:ind w:left="360"/>
        <w:rPr>
          <w:rFonts w:ascii="Arial" w:hAnsi="Arial" w:cs="Arial"/>
          <w:b/>
          <w:bCs/>
        </w:rPr>
      </w:pPr>
      <w:r>
        <w:rPr>
          <w:rFonts w:ascii="Arial" w:hAnsi="Arial" w:cs="Arial"/>
          <w:bCs/>
        </w:rPr>
        <w:t>11.</w:t>
      </w:r>
      <w:r>
        <w:rPr>
          <w:rFonts w:ascii="Arial" w:hAnsi="Arial" w:cs="Arial"/>
          <w:bCs/>
        </w:rPr>
        <w:tab/>
        <w:t>Closing remarks and questions by evaluatee</w:t>
      </w:r>
      <w:r>
        <w:rPr>
          <w:rFonts w:ascii="Arial" w:hAnsi="Arial" w:cs="Arial"/>
          <w:bCs/>
        </w:rPr>
        <w:tab/>
      </w:r>
      <w:r>
        <w:rPr>
          <w:rFonts w:ascii="Arial" w:hAnsi="Arial" w:cs="Arial"/>
          <w:bCs/>
        </w:rPr>
        <w:tab/>
        <w:t>Evaluatee or Attorney</w:t>
      </w:r>
    </w:p>
    <w:p w14:paraId="39F298F2" w14:textId="77777777" w:rsidR="009C5B90" w:rsidRDefault="009C5B90" w:rsidP="009C5B90">
      <w:pPr>
        <w:rPr>
          <w:rFonts w:ascii="Arial" w:hAnsi="Arial" w:cs="Arial"/>
          <w:b/>
          <w:bCs/>
        </w:rPr>
      </w:pPr>
    </w:p>
    <w:p w14:paraId="2AE24379" w14:textId="77777777" w:rsidR="009C5B90" w:rsidRDefault="009C5B90" w:rsidP="009C5B90">
      <w:pPr>
        <w:rPr>
          <w:rFonts w:ascii="Arial" w:hAnsi="Arial" w:cs="Arial"/>
          <w:b/>
          <w:bCs/>
        </w:rPr>
      </w:pPr>
    </w:p>
    <w:p w14:paraId="45433E57" w14:textId="77777777" w:rsidR="009C5B90" w:rsidRDefault="009C5B90" w:rsidP="009C5B90">
      <w:pPr>
        <w:tabs>
          <w:tab w:val="left" w:pos="1080"/>
        </w:tabs>
        <w:ind w:left="360"/>
        <w:rPr>
          <w:rFonts w:ascii="Arial" w:hAnsi="Arial" w:cs="Arial"/>
          <w:b/>
          <w:bCs/>
        </w:rPr>
      </w:pPr>
      <w:r>
        <w:rPr>
          <w:rFonts w:ascii="Arial" w:hAnsi="Arial" w:cs="Arial"/>
          <w:bCs/>
        </w:rPr>
        <w:t>12.</w:t>
      </w:r>
      <w:r>
        <w:rPr>
          <w:rFonts w:ascii="Arial" w:hAnsi="Arial" w:cs="Arial"/>
          <w:bCs/>
        </w:rPr>
        <w:tab/>
        <w:t>Closing remarks and questions by Evaluator</w:t>
      </w:r>
      <w:r>
        <w:rPr>
          <w:rFonts w:ascii="Arial" w:hAnsi="Arial" w:cs="Arial"/>
          <w:bCs/>
        </w:rPr>
        <w:tab/>
      </w:r>
      <w:r>
        <w:rPr>
          <w:rFonts w:ascii="Arial" w:hAnsi="Arial" w:cs="Arial"/>
          <w:bCs/>
        </w:rPr>
        <w:tab/>
        <w:t>Evaluator or Attorney</w:t>
      </w:r>
    </w:p>
    <w:p w14:paraId="3FBB7116" w14:textId="77777777" w:rsidR="009C5B90" w:rsidRDefault="009C5B90" w:rsidP="009C5B90">
      <w:pPr>
        <w:rPr>
          <w:rFonts w:ascii="Arial" w:hAnsi="Arial" w:cs="Arial"/>
          <w:b/>
          <w:bCs/>
        </w:rPr>
      </w:pPr>
    </w:p>
    <w:p w14:paraId="14EE3EE6" w14:textId="77777777" w:rsidR="009C5B90" w:rsidRDefault="009C5B90" w:rsidP="009C5B90">
      <w:pPr>
        <w:rPr>
          <w:rFonts w:ascii="Arial" w:hAnsi="Arial" w:cs="Arial"/>
          <w:b/>
          <w:bCs/>
        </w:rPr>
      </w:pPr>
    </w:p>
    <w:p w14:paraId="12EFB23B" w14:textId="77777777" w:rsidR="009C5B90" w:rsidRDefault="009C5B90" w:rsidP="009C5B90">
      <w:pPr>
        <w:tabs>
          <w:tab w:val="left" w:pos="1080"/>
        </w:tabs>
        <w:ind w:left="360"/>
        <w:rPr>
          <w:rFonts w:ascii="Arial" w:hAnsi="Arial" w:cs="Arial"/>
          <w:b/>
          <w:bCs/>
        </w:rPr>
      </w:pPr>
      <w:r>
        <w:rPr>
          <w:rFonts w:ascii="Arial" w:hAnsi="Arial" w:cs="Arial"/>
          <w:bCs/>
        </w:rPr>
        <w:t>13.</w:t>
      </w:r>
      <w:r>
        <w:rPr>
          <w:rFonts w:ascii="Arial" w:hAnsi="Arial" w:cs="Arial"/>
          <w:bCs/>
        </w:rPr>
        <w:tab/>
        <w:t>Questions to evaluatee and/or evaluator from Appeals Panel</w:t>
      </w:r>
      <w:r>
        <w:rPr>
          <w:rFonts w:ascii="Arial" w:hAnsi="Arial" w:cs="Arial"/>
          <w:bCs/>
        </w:rPr>
        <w:tab/>
      </w:r>
    </w:p>
    <w:p w14:paraId="10954F83" w14:textId="77777777" w:rsidR="009C5B90" w:rsidRDefault="009C5B90" w:rsidP="009C5B90">
      <w:pPr>
        <w:rPr>
          <w:rFonts w:ascii="Arial" w:hAnsi="Arial" w:cs="Arial"/>
          <w:b/>
          <w:bCs/>
        </w:rPr>
      </w:pPr>
    </w:p>
    <w:p w14:paraId="4B181268" w14:textId="77777777" w:rsidR="009C5B90" w:rsidRDefault="009C5B90" w:rsidP="009C5B90">
      <w:pPr>
        <w:tabs>
          <w:tab w:val="left" w:pos="1080"/>
        </w:tabs>
        <w:rPr>
          <w:rFonts w:ascii="Arial" w:hAnsi="Arial" w:cs="Arial"/>
          <w:b/>
          <w:bCs/>
        </w:rPr>
      </w:pPr>
      <w:r>
        <w:rPr>
          <w:rFonts w:ascii="Arial" w:hAnsi="Arial" w:cs="Arial"/>
          <w:bCs/>
        </w:rPr>
        <w:t xml:space="preserve">     14.</w:t>
      </w:r>
      <w:r>
        <w:rPr>
          <w:rFonts w:ascii="Arial" w:hAnsi="Arial" w:cs="Arial"/>
          <w:bCs/>
        </w:rPr>
        <w:tab/>
        <w:t>Concluding remarks and/or hearing closure</w:t>
      </w:r>
      <w:r>
        <w:rPr>
          <w:rFonts w:ascii="Arial" w:hAnsi="Arial" w:cs="Arial"/>
          <w:bCs/>
        </w:rPr>
        <w:tab/>
      </w:r>
      <w:r>
        <w:rPr>
          <w:rFonts w:ascii="Arial" w:hAnsi="Arial" w:cs="Arial"/>
          <w:bCs/>
        </w:rPr>
        <w:tab/>
      </w:r>
      <w:r>
        <w:rPr>
          <w:rFonts w:ascii="Arial" w:hAnsi="Arial" w:cs="Arial"/>
          <w:bCs/>
        </w:rPr>
        <w:tab/>
        <w:t>Panel Chair</w:t>
      </w:r>
    </w:p>
    <w:p w14:paraId="7586F3FF" w14:textId="77777777" w:rsidR="009C5B90" w:rsidRDefault="009C5B90" w:rsidP="009C5B90">
      <w:pPr>
        <w:rPr>
          <w:rFonts w:ascii="Arial" w:hAnsi="Arial" w:cs="Arial"/>
          <w:b/>
          <w:bCs/>
        </w:rPr>
      </w:pPr>
    </w:p>
    <w:p w14:paraId="554B8422" w14:textId="77777777" w:rsidR="009C5B90" w:rsidRDefault="009C5B90" w:rsidP="009C5B90">
      <w:pPr>
        <w:rPr>
          <w:rFonts w:ascii="Arial" w:hAnsi="Arial" w:cs="Arial"/>
          <w:b/>
          <w:bCs/>
        </w:rPr>
      </w:pPr>
    </w:p>
    <w:p w14:paraId="4D18E7FD" w14:textId="77777777" w:rsidR="009C5B90" w:rsidRDefault="009C5B90" w:rsidP="009C5B90">
      <w:pPr>
        <w:pStyle w:val="BodyText"/>
        <w:ind w:left="360"/>
        <w:jc w:val="left"/>
        <w:rPr>
          <w:rFonts w:ascii="Arial" w:hAnsi="Arial" w:cs="Arial"/>
          <w:bCs/>
          <w:sz w:val="24"/>
        </w:rPr>
      </w:pPr>
      <w:r>
        <w:rPr>
          <w:rFonts w:ascii="Arial" w:hAnsi="Arial" w:cs="Arial"/>
          <w:bCs/>
          <w:sz w:val="24"/>
        </w:rPr>
        <w:t>Note: The superintendent, evaluatee, and evaluator shall be notified in writing of the Panel’s finding within fifteen (15) working days after the hearing</w:t>
      </w:r>
    </w:p>
    <w:p w14:paraId="4F88B45E" w14:textId="77777777" w:rsidR="009C5B90" w:rsidRDefault="009C5B90" w:rsidP="009C5B90">
      <w:pPr>
        <w:pStyle w:val="BodyText"/>
        <w:ind w:left="360"/>
        <w:jc w:val="left"/>
        <w:rPr>
          <w:rFonts w:ascii="Arial" w:hAnsi="Arial" w:cs="Arial"/>
          <w:bCs/>
          <w:sz w:val="24"/>
        </w:rPr>
      </w:pPr>
    </w:p>
    <w:p w14:paraId="4A7C63B9" w14:textId="77777777" w:rsidR="009C5B90" w:rsidRDefault="009C5B90" w:rsidP="009C5B90">
      <w:pPr>
        <w:tabs>
          <w:tab w:val="center" w:pos="7200"/>
          <w:tab w:val="center" w:pos="7380"/>
          <w:tab w:val="right" w:pos="14130"/>
        </w:tabs>
        <w:rPr>
          <w:rFonts w:ascii="Times New Roman" w:hAnsi="Times New Roman"/>
          <w:bCs/>
        </w:rPr>
      </w:pPr>
      <w:r>
        <w:rPr>
          <w:rFonts w:ascii="Times New Roman" w:hAnsi="Times New Roman"/>
          <w:bCs/>
        </w:rPr>
        <w:t>CAMPBELLSVILLE INDEPENDENT SCHOOL DISTRICT</w:t>
      </w:r>
      <w:r>
        <w:rPr>
          <w:rFonts w:ascii="Times New Roman" w:hAnsi="Times New Roman"/>
          <w:bCs/>
        </w:rPr>
        <w:tab/>
        <w:t xml:space="preserve">_____ </w:t>
      </w:r>
      <w:r>
        <w:rPr>
          <w:rFonts w:ascii="Times New Roman" w:hAnsi="Times New Roman"/>
          <w:bCs/>
          <w:sz w:val="18"/>
        </w:rPr>
        <w:t>School Year</w:t>
      </w:r>
    </w:p>
    <w:p w14:paraId="210A876D" w14:textId="77777777" w:rsidR="009C5B90" w:rsidRDefault="009C5B90" w:rsidP="009C5B90">
      <w:pPr>
        <w:jc w:val="center"/>
        <w:rPr>
          <w:rFonts w:ascii="Times New Roman" w:hAnsi="Times New Roman"/>
          <w:bCs/>
        </w:rPr>
      </w:pPr>
      <w:r>
        <w:rPr>
          <w:rFonts w:ascii="Times New Roman" w:hAnsi="Times New Roman"/>
          <w:bCs/>
        </w:rPr>
        <w:t>CORRECTIVE ACTION PLAN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990"/>
        <w:gridCol w:w="2946"/>
        <w:gridCol w:w="6864"/>
        <w:gridCol w:w="2250"/>
      </w:tblGrid>
      <w:tr w:rsidR="009C5B90" w14:paraId="1E7AD4E6" w14:textId="77777777" w:rsidTr="00CB3D46">
        <w:tc>
          <w:tcPr>
            <w:tcW w:w="1080" w:type="dxa"/>
          </w:tcPr>
          <w:p w14:paraId="2BFA248F" w14:textId="77777777" w:rsidR="009C5B90" w:rsidRDefault="009C5B90" w:rsidP="00DC2BF9">
            <w:pPr>
              <w:jc w:val="center"/>
              <w:rPr>
                <w:rFonts w:ascii="Times New Roman" w:hAnsi="Times New Roman"/>
                <w:bCs/>
                <w:sz w:val="18"/>
              </w:rPr>
            </w:pPr>
            <w:r>
              <w:rPr>
                <w:rFonts w:ascii="Times New Roman" w:hAnsi="Times New Roman"/>
                <w:bCs/>
                <w:sz w:val="18"/>
              </w:rPr>
              <w:lastRenderedPageBreak/>
              <w:t>Standard No.</w:t>
            </w:r>
          </w:p>
        </w:tc>
        <w:tc>
          <w:tcPr>
            <w:tcW w:w="990" w:type="dxa"/>
          </w:tcPr>
          <w:p w14:paraId="36595220" w14:textId="77777777" w:rsidR="009C5B90" w:rsidRDefault="009C5B90" w:rsidP="00DC2BF9">
            <w:pPr>
              <w:jc w:val="center"/>
              <w:rPr>
                <w:rFonts w:ascii="Times New Roman" w:hAnsi="Times New Roman"/>
                <w:bCs/>
                <w:sz w:val="18"/>
              </w:rPr>
            </w:pPr>
            <w:r>
              <w:rPr>
                <w:rFonts w:ascii="Times New Roman" w:hAnsi="Times New Roman"/>
                <w:bCs/>
                <w:sz w:val="18"/>
              </w:rPr>
              <w:t>*Present PG</w:t>
            </w:r>
          </w:p>
          <w:p w14:paraId="1BB056BD" w14:textId="77777777" w:rsidR="009C5B90" w:rsidRDefault="009C5B90" w:rsidP="00DC2BF9">
            <w:pPr>
              <w:jc w:val="center"/>
              <w:rPr>
                <w:rFonts w:ascii="Times New Roman" w:hAnsi="Times New Roman"/>
                <w:bCs/>
                <w:sz w:val="18"/>
              </w:rPr>
            </w:pPr>
            <w:r>
              <w:rPr>
                <w:rFonts w:ascii="Times New Roman" w:hAnsi="Times New Roman"/>
                <w:bCs/>
                <w:sz w:val="18"/>
              </w:rPr>
              <w:t>Stage</w:t>
            </w:r>
          </w:p>
        </w:tc>
        <w:tc>
          <w:tcPr>
            <w:tcW w:w="2946" w:type="dxa"/>
          </w:tcPr>
          <w:p w14:paraId="56FC6494" w14:textId="77777777" w:rsidR="009C5B90" w:rsidRDefault="009C5B90" w:rsidP="00DC2BF9">
            <w:pPr>
              <w:jc w:val="center"/>
              <w:rPr>
                <w:rFonts w:ascii="Times New Roman" w:hAnsi="Times New Roman"/>
                <w:bCs/>
                <w:sz w:val="18"/>
              </w:rPr>
            </w:pPr>
            <w:r>
              <w:rPr>
                <w:rFonts w:ascii="Times New Roman" w:hAnsi="Times New Roman"/>
                <w:bCs/>
                <w:sz w:val="18"/>
              </w:rPr>
              <w:t>Growth Objective/</w:t>
            </w:r>
          </w:p>
          <w:p w14:paraId="2BAB6C64" w14:textId="77777777" w:rsidR="009C5B90" w:rsidRDefault="009C5B90" w:rsidP="00DC2BF9">
            <w:pPr>
              <w:jc w:val="center"/>
              <w:rPr>
                <w:rFonts w:ascii="Times New Roman" w:hAnsi="Times New Roman"/>
                <w:bCs/>
                <w:sz w:val="18"/>
              </w:rPr>
            </w:pPr>
            <w:r>
              <w:rPr>
                <w:rFonts w:ascii="Times New Roman" w:hAnsi="Times New Roman"/>
                <w:bCs/>
                <w:sz w:val="18"/>
              </w:rPr>
              <w:t>Goal(s)</w:t>
            </w:r>
          </w:p>
          <w:p w14:paraId="6A69FE02" w14:textId="77777777" w:rsidR="009C5B90" w:rsidRDefault="009C5B90" w:rsidP="00DC2BF9">
            <w:pPr>
              <w:jc w:val="center"/>
              <w:rPr>
                <w:rFonts w:ascii="Times New Roman" w:hAnsi="Times New Roman"/>
                <w:bCs/>
                <w:sz w:val="18"/>
              </w:rPr>
            </w:pPr>
            <w:r>
              <w:rPr>
                <w:rFonts w:ascii="Times New Roman" w:hAnsi="Times New Roman"/>
                <w:bCs/>
                <w:sz w:val="18"/>
              </w:rPr>
              <w:t>(describe desired outcomes)</w:t>
            </w:r>
          </w:p>
        </w:tc>
        <w:tc>
          <w:tcPr>
            <w:tcW w:w="6864" w:type="dxa"/>
          </w:tcPr>
          <w:p w14:paraId="7F429014" w14:textId="77777777" w:rsidR="009C5B90" w:rsidRDefault="009C5B90" w:rsidP="00DC2BF9">
            <w:pPr>
              <w:jc w:val="center"/>
              <w:rPr>
                <w:rFonts w:ascii="Times New Roman" w:hAnsi="Times New Roman"/>
                <w:bCs/>
                <w:sz w:val="18"/>
              </w:rPr>
            </w:pPr>
            <w:r>
              <w:rPr>
                <w:rFonts w:ascii="Times New Roman" w:hAnsi="Times New Roman"/>
                <w:bCs/>
                <w:sz w:val="18"/>
              </w:rPr>
              <w:t>Procedures and Activities for Achieving Goals and Objectives</w:t>
            </w:r>
          </w:p>
          <w:p w14:paraId="379E4B0C" w14:textId="77777777" w:rsidR="009C5B90" w:rsidRDefault="009C5B90" w:rsidP="00DC2BF9">
            <w:pPr>
              <w:jc w:val="center"/>
              <w:rPr>
                <w:rFonts w:ascii="Times New Roman" w:hAnsi="Times New Roman"/>
                <w:bCs/>
                <w:sz w:val="18"/>
              </w:rPr>
            </w:pPr>
            <w:r>
              <w:rPr>
                <w:rFonts w:ascii="Times New Roman" w:hAnsi="Times New Roman"/>
                <w:bCs/>
                <w:sz w:val="18"/>
              </w:rPr>
              <w:t>(including support personnel)</w:t>
            </w:r>
          </w:p>
        </w:tc>
        <w:tc>
          <w:tcPr>
            <w:tcW w:w="2250" w:type="dxa"/>
          </w:tcPr>
          <w:p w14:paraId="4EB1E7E5" w14:textId="77777777" w:rsidR="009C5B90" w:rsidRDefault="009C5B90" w:rsidP="00DC2BF9">
            <w:pPr>
              <w:jc w:val="center"/>
              <w:rPr>
                <w:rFonts w:ascii="Times New Roman" w:hAnsi="Times New Roman"/>
                <w:bCs/>
                <w:sz w:val="18"/>
              </w:rPr>
            </w:pPr>
            <w:r>
              <w:rPr>
                <w:rFonts w:ascii="Times New Roman" w:hAnsi="Times New Roman"/>
                <w:bCs/>
                <w:sz w:val="18"/>
              </w:rPr>
              <w:t>Appraisal Method</w:t>
            </w:r>
          </w:p>
          <w:p w14:paraId="1A1A228C" w14:textId="77777777" w:rsidR="009C5B90" w:rsidRDefault="009C5B90" w:rsidP="00DC2BF9">
            <w:pPr>
              <w:jc w:val="center"/>
              <w:rPr>
                <w:rFonts w:ascii="Times New Roman" w:hAnsi="Times New Roman"/>
                <w:bCs/>
                <w:sz w:val="18"/>
              </w:rPr>
            </w:pPr>
            <w:r>
              <w:rPr>
                <w:rFonts w:ascii="Times New Roman" w:hAnsi="Times New Roman"/>
                <w:bCs/>
                <w:sz w:val="18"/>
              </w:rPr>
              <w:t>and</w:t>
            </w:r>
          </w:p>
          <w:p w14:paraId="77AC0CFA" w14:textId="77777777" w:rsidR="009C5B90" w:rsidRDefault="009C5B90" w:rsidP="00DC2BF9">
            <w:pPr>
              <w:jc w:val="center"/>
              <w:rPr>
                <w:rFonts w:ascii="Times New Roman" w:hAnsi="Times New Roman"/>
                <w:bCs/>
                <w:sz w:val="18"/>
              </w:rPr>
            </w:pPr>
            <w:r>
              <w:rPr>
                <w:rFonts w:ascii="Times New Roman" w:hAnsi="Times New Roman"/>
                <w:bCs/>
                <w:sz w:val="18"/>
              </w:rPr>
              <w:t>Target Dates</w:t>
            </w:r>
          </w:p>
        </w:tc>
      </w:tr>
      <w:tr w:rsidR="00CB3D46" w14:paraId="0EAA39FB" w14:textId="77777777" w:rsidTr="00CB3D46">
        <w:tc>
          <w:tcPr>
            <w:tcW w:w="1080" w:type="dxa"/>
          </w:tcPr>
          <w:p w14:paraId="69463B9E" w14:textId="77777777" w:rsidR="00CB3D46" w:rsidRDefault="00CB3D46" w:rsidP="00DC2BF9">
            <w:pPr>
              <w:rPr>
                <w:rFonts w:ascii="Times New Roman" w:hAnsi="Times New Roman"/>
                <w:bCs/>
              </w:rPr>
            </w:pPr>
          </w:p>
        </w:tc>
        <w:tc>
          <w:tcPr>
            <w:tcW w:w="990" w:type="dxa"/>
          </w:tcPr>
          <w:p w14:paraId="466A01DA" w14:textId="77777777" w:rsidR="00CB3D46" w:rsidRDefault="00CB3D46" w:rsidP="00DC2BF9">
            <w:pPr>
              <w:rPr>
                <w:rFonts w:ascii="Times New Roman" w:hAnsi="Times New Roman"/>
                <w:bCs/>
              </w:rPr>
            </w:pPr>
          </w:p>
        </w:tc>
        <w:tc>
          <w:tcPr>
            <w:tcW w:w="2946" w:type="dxa"/>
          </w:tcPr>
          <w:p w14:paraId="6BD5DFC9" w14:textId="77777777" w:rsidR="00CB3D46" w:rsidRPr="00594C1A" w:rsidRDefault="00CB3D46" w:rsidP="00DC2BF9">
            <w:pPr>
              <w:ind w:firstLine="720"/>
              <w:rPr>
                <w:rFonts w:ascii="Times New Roman" w:hAnsi="Times New Roman"/>
              </w:rPr>
            </w:pPr>
          </w:p>
        </w:tc>
        <w:tc>
          <w:tcPr>
            <w:tcW w:w="6864" w:type="dxa"/>
          </w:tcPr>
          <w:p w14:paraId="06F708D3" w14:textId="77777777" w:rsidR="00CB3D46" w:rsidRDefault="00CB3D46" w:rsidP="00DC2BF9">
            <w:pPr>
              <w:rPr>
                <w:rFonts w:ascii="Times New Roman" w:hAnsi="Times New Roman"/>
                <w:bCs/>
              </w:rPr>
            </w:pPr>
          </w:p>
          <w:p w14:paraId="4E1A4238" w14:textId="77777777" w:rsidR="00CB3D46" w:rsidRDefault="00CB3D46" w:rsidP="00DC2BF9">
            <w:pPr>
              <w:rPr>
                <w:rFonts w:ascii="Times New Roman" w:hAnsi="Times New Roman"/>
                <w:bCs/>
              </w:rPr>
            </w:pPr>
          </w:p>
        </w:tc>
        <w:tc>
          <w:tcPr>
            <w:tcW w:w="2250" w:type="dxa"/>
          </w:tcPr>
          <w:p w14:paraId="606B47B1" w14:textId="77777777" w:rsidR="00CB3D46" w:rsidRDefault="00CB3D46" w:rsidP="00DC2BF9">
            <w:pPr>
              <w:rPr>
                <w:rFonts w:ascii="Times New Roman" w:hAnsi="Times New Roman"/>
                <w:bCs/>
              </w:rPr>
            </w:pPr>
          </w:p>
        </w:tc>
      </w:tr>
      <w:tr w:rsidR="00CB3D46" w14:paraId="293F1D58" w14:textId="77777777" w:rsidTr="00CB3D46">
        <w:trPr>
          <w:trHeight w:val="1362"/>
        </w:trPr>
        <w:tc>
          <w:tcPr>
            <w:tcW w:w="1080" w:type="dxa"/>
          </w:tcPr>
          <w:p w14:paraId="337EFC25" w14:textId="77777777" w:rsidR="00CB3D46" w:rsidRDefault="00CB3D46" w:rsidP="00DC2BF9">
            <w:pPr>
              <w:rPr>
                <w:rFonts w:ascii="Times New Roman" w:hAnsi="Times New Roman"/>
                <w:bCs/>
              </w:rPr>
            </w:pPr>
          </w:p>
        </w:tc>
        <w:tc>
          <w:tcPr>
            <w:tcW w:w="990" w:type="dxa"/>
          </w:tcPr>
          <w:p w14:paraId="299BE67E" w14:textId="77777777" w:rsidR="00CB3D46" w:rsidRDefault="00CB3D46" w:rsidP="00DC2BF9">
            <w:pPr>
              <w:rPr>
                <w:rFonts w:ascii="Times New Roman" w:hAnsi="Times New Roman"/>
                <w:bCs/>
              </w:rPr>
            </w:pPr>
          </w:p>
        </w:tc>
        <w:tc>
          <w:tcPr>
            <w:tcW w:w="2946" w:type="dxa"/>
          </w:tcPr>
          <w:p w14:paraId="5CE63B73" w14:textId="77777777" w:rsidR="00CB3D46" w:rsidRDefault="00CB3D46" w:rsidP="00DC2BF9">
            <w:pPr>
              <w:rPr>
                <w:rFonts w:ascii="Times New Roman" w:hAnsi="Times New Roman"/>
                <w:bCs/>
              </w:rPr>
            </w:pPr>
          </w:p>
        </w:tc>
        <w:tc>
          <w:tcPr>
            <w:tcW w:w="6864" w:type="dxa"/>
          </w:tcPr>
          <w:p w14:paraId="07839627" w14:textId="77777777" w:rsidR="00CB3D46" w:rsidRDefault="00CB3D46" w:rsidP="00DC2BF9">
            <w:pPr>
              <w:jc w:val="center"/>
              <w:rPr>
                <w:rFonts w:ascii="Times New Roman" w:hAnsi="Times New Roman"/>
                <w:bCs/>
              </w:rPr>
            </w:pPr>
          </w:p>
        </w:tc>
        <w:tc>
          <w:tcPr>
            <w:tcW w:w="2250" w:type="dxa"/>
          </w:tcPr>
          <w:p w14:paraId="5E2414CE" w14:textId="77777777" w:rsidR="00CB3D46" w:rsidRDefault="00CB3D46" w:rsidP="00DC2BF9">
            <w:pPr>
              <w:rPr>
                <w:rFonts w:ascii="Times New Roman" w:hAnsi="Times New Roman"/>
                <w:bCs/>
              </w:rPr>
            </w:pPr>
          </w:p>
        </w:tc>
      </w:tr>
    </w:tbl>
    <w:p w14:paraId="75559221" w14:textId="77777777" w:rsidR="009C5B90" w:rsidRDefault="009C5B90" w:rsidP="009C5B90">
      <w:pPr>
        <w:tabs>
          <w:tab w:val="center" w:pos="13500"/>
        </w:tabs>
        <w:rPr>
          <w:rFonts w:ascii="Times New Roman" w:hAnsi="Times New Roman"/>
          <w:bCs/>
        </w:rPr>
      </w:pPr>
    </w:p>
    <w:p w14:paraId="6ED40208" w14:textId="77777777" w:rsidR="009C5B90" w:rsidRPr="00CB3D46" w:rsidRDefault="009C5B90" w:rsidP="009C5B90">
      <w:pPr>
        <w:tabs>
          <w:tab w:val="right" w:pos="14130"/>
        </w:tabs>
        <w:spacing w:after="120"/>
        <w:rPr>
          <w:rFonts w:ascii="Times New Roman" w:hAnsi="Times New Roman"/>
          <w:bCs/>
          <w:sz w:val="16"/>
          <w:u w:val="single"/>
        </w:rPr>
      </w:pPr>
      <w:r w:rsidRPr="00CB3D46">
        <w:rPr>
          <w:rFonts w:ascii="Times New Roman" w:hAnsi="Times New Roman"/>
          <w:bCs/>
          <w:sz w:val="16"/>
        </w:rPr>
        <w:t xml:space="preserve">Teacher Comments </w:t>
      </w:r>
      <w:r w:rsidRPr="00CB3D46">
        <w:rPr>
          <w:rFonts w:ascii="Times New Roman" w:hAnsi="Times New Roman"/>
          <w:bCs/>
          <w:sz w:val="16"/>
          <w:u w:val="single"/>
        </w:rPr>
        <w:tab/>
      </w:r>
    </w:p>
    <w:p w14:paraId="565EEB76" w14:textId="77777777" w:rsidR="009C5B90" w:rsidRPr="00CB3D46" w:rsidRDefault="009C5B90" w:rsidP="009C5B90">
      <w:pPr>
        <w:tabs>
          <w:tab w:val="right" w:pos="14130"/>
        </w:tabs>
        <w:spacing w:after="120"/>
        <w:rPr>
          <w:rFonts w:ascii="Times New Roman" w:hAnsi="Times New Roman"/>
          <w:bCs/>
          <w:sz w:val="16"/>
          <w:u w:val="single"/>
        </w:rPr>
      </w:pPr>
      <w:r w:rsidRPr="00CB3D46">
        <w:rPr>
          <w:rFonts w:ascii="Times New Roman" w:hAnsi="Times New Roman"/>
          <w:bCs/>
          <w:sz w:val="16"/>
          <w:u w:val="single"/>
        </w:rPr>
        <w:tab/>
      </w:r>
    </w:p>
    <w:p w14:paraId="127BDFC4" w14:textId="77777777" w:rsidR="009C5B90" w:rsidRPr="00CB3D46" w:rsidRDefault="009C5B90" w:rsidP="009C5B90">
      <w:pPr>
        <w:tabs>
          <w:tab w:val="right" w:pos="14130"/>
        </w:tabs>
        <w:rPr>
          <w:rFonts w:ascii="Times New Roman" w:hAnsi="Times New Roman"/>
          <w:bCs/>
          <w:sz w:val="16"/>
          <w:u w:val="single"/>
        </w:rPr>
      </w:pPr>
      <w:r w:rsidRPr="00CB3D46">
        <w:rPr>
          <w:rFonts w:ascii="Times New Roman" w:hAnsi="Times New Roman"/>
          <w:bCs/>
          <w:sz w:val="16"/>
        </w:rPr>
        <w:t xml:space="preserve">Administrator Comments: </w:t>
      </w:r>
      <w:r w:rsidRPr="00CB3D46">
        <w:rPr>
          <w:rFonts w:ascii="Times New Roman" w:hAnsi="Times New Roman"/>
          <w:bCs/>
          <w:sz w:val="16"/>
          <w:u w:val="single"/>
        </w:rPr>
        <w:tab/>
      </w:r>
    </w:p>
    <w:p w14:paraId="35442A23" w14:textId="77777777" w:rsidR="009C5B90" w:rsidRPr="00CB3D46" w:rsidRDefault="009C5B90" w:rsidP="009C5B90">
      <w:pPr>
        <w:tabs>
          <w:tab w:val="right" w:pos="14130"/>
        </w:tabs>
        <w:spacing w:after="120"/>
        <w:rPr>
          <w:rFonts w:ascii="Times New Roman" w:hAnsi="Times New Roman"/>
          <w:bCs/>
          <w:sz w:val="16"/>
        </w:rPr>
      </w:pPr>
      <w:r w:rsidRPr="00CB3D46">
        <w:rPr>
          <w:rFonts w:ascii="Times New Roman" w:hAnsi="Times New Roman"/>
          <w:bCs/>
          <w:sz w:val="16"/>
          <w:u w:val="single"/>
        </w:rP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80"/>
        <w:gridCol w:w="6750"/>
      </w:tblGrid>
      <w:tr w:rsidR="009C5B90" w:rsidRPr="00CB3D46" w14:paraId="1C3D1F5B" w14:textId="77777777" w:rsidTr="00DC2BF9">
        <w:tc>
          <w:tcPr>
            <w:tcW w:w="7380" w:type="dxa"/>
          </w:tcPr>
          <w:p w14:paraId="13114294" w14:textId="77777777" w:rsidR="009C5B90" w:rsidRPr="00CB3D46" w:rsidRDefault="009C5B90" w:rsidP="00DC2BF9">
            <w:pPr>
              <w:rPr>
                <w:rFonts w:ascii="Times New Roman" w:hAnsi="Times New Roman"/>
                <w:bCs/>
                <w:sz w:val="16"/>
              </w:rPr>
            </w:pPr>
            <w:r w:rsidRPr="00CB3D46">
              <w:rPr>
                <w:rFonts w:ascii="Times New Roman" w:hAnsi="Times New Roman"/>
                <w:bCs/>
                <w:sz w:val="16"/>
              </w:rPr>
              <w:t>Corrective Action Plan</w:t>
            </w:r>
          </w:p>
        </w:tc>
        <w:tc>
          <w:tcPr>
            <w:tcW w:w="6750" w:type="dxa"/>
          </w:tcPr>
          <w:p w14:paraId="1833F4A5" w14:textId="77777777" w:rsidR="009C5B90" w:rsidRPr="00CB3D46" w:rsidRDefault="009C5B90" w:rsidP="00DC2BF9">
            <w:pPr>
              <w:spacing w:after="60"/>
              <w:rPr>
                <w:rFonts w:ascii="Times New Roman" w:hAnsi="Times New Roman"/>
                <w:bCs/>
                <w:sz w:val="16"/>
              </w:rPr>
            </w:pPr>
            <w:r w:rsidRPr="00CB3D46">
              <w:rPr>
                <w:rFonts w:ascii="Times New Roman" w:hAnsi="Times New Roman"/>
                <w:bCs/>
                <w:sz w:val="16"/>
              </w:rPr>
              <w:t>STATUS:  Achieved ____ Revised ____ Continued ____</w:t>
            </w:r>
          </w:p>
        </w:tc>
      </w:tr>
      <w:tr w:rsidR="009C5B90" w:rsidRPr="00CB3D46" w14:paraId="6BD9FB1E" w14:textId="77777777" w:rsidTr="00CB3D46">
        <w:trPr>
          <w:trHeight w:val="750"/>
        </w:trPr>
        <w:tc>
          <w:tcPr>
            <w:tcW w:w="7380" w:type="dxa"/>
          </w:tcPr>
          <w:p w14:paraId="6FE8AF7C" w14:textId="77777777" w:rsidR="009C5B90" w:rsidRPr="00CB3D46" w:rsidRDefault="009C5B90" w:rsidP="00DC2BF9">
            <w:pPr>
              <w:rPr>
                <w:rFonts w:ascii="Times New Roman" w:hAnsi="Times New Roman"/>
                <w:bCs/>
                <w:sz w:val="16"/>
              </w:rPr>
            </w:pPr>
          </w:p>
          <w:p w14:paraId="4CA1288C" w14:textId="77777777" w:rsidR="009C5B90" w:rsidRPr="00CB3D46" w:rsidRDefault="009C5B90" w:rsidP="00DC2BF9">
            <w:pPr>
              <w:rPr>
                <w:rFonts w:ascii="Times New Roman" w:hAnsi="Times New Roman"/>
                <w:bCs/>
                <w:sz w:val="16"/>
              </w:rPr>
            </w:pPr>
            <w:r w:rsidRPr="00CB3D46">
              <w:rPr>
                <w:rFonts w:ascii="Times New Roman" w:hAnsi="Times New Roman"/>
                <w:bCs/>
                <w:sz w:val="16"/>
              </w:rPr>
              <w:t>_______________________________       ____________</w:t>
            </w:r>
          </w:p>
          <w:p w14:paraId="5D9D707A" w14:textId="77777777" w:rsidR="009C5B90" w:rsidRPr="00CB3D46" w:rsidRDefault="009C5B90" w:rsidP="00DC2BF9">
            <w:pPr>
              <w:rPr>
                <w:rFonts w:ascii="Times New Roman" w:hAnsi="Times New Roman"/>
                <w:bCs/>
                <w:sz w:val="16"/>
              </w:rPr>
            </w:pPr>
            <w:r w:rsidRPr="00CB3D46">
              <w:rPr>
                <w:rFonts w:ascii="Times New Roman" w:hAnsi="Times New Roman"/>
                <w:bCs/>
                <w:sz w:val="16"/>
              </w:rPr>
              <w:t xml:space="preserve">             (Teacher Signature)                               (Date)</w:t>
            </w:r>
          </w:p>
        </w:tc>
        <w:tc>
          <w:tcPr>
            <w:tcW w:w="6750" w:type="dxa"/>
          </w:tcPr>
          <w:p w14:paraId="7BF0EE8E" w14:textId="77777777" w:rsidR="009C5B90" w:rsidRPr="00CB3D46" w:rsidRDefault="009C5B90" w:rsidP="00DC2BF9">
            <w:pPr>
              <w:rPr>
                <w:rFonts w:ascii="Times New Roman" w:hAnsi="Times New Roman"/>
                <w:bCs/>
                <w:sz w:val="16"/>
              </w:rPr>
            </w:pPr>
          </w:p>
          <w:p w14:paraId="64FCAF8D" w14:textId="77777777" w:rsidR="009C5B90" w:rsidRPr="00CB3D46" w:rsidRDefault="009C5B90" w:rsidP="00DC2BF9">
            <w:pPr>
              <w:rPr>
                <w:rFonts w:ascii="Times New Roman" w:hAnsi="Times New Roman"/>
                <w:bCs/>
                <w:sz w:val="16"/>
              </w:rPr>
            </w:pPr>
            <w:r w:rsidRPr="00CB3D46">
              <w:rPr>
                <w:rFonts w:ascii="Times New Roman" w:hAnsi="Times New Roman"/>
                <w:bCs/>
                <w:sz w:val="16"/>
              </w:rPr>
              <w:t>_______________________________       ____________</w:t>
            </w:r>
          </w:p>
          <w:p w14:paraId="4CE798B3" w14:textId="77777777" w:rsidR="009C5B90" w:rsidRPr="00CB3D46" w:rsidRDefault="009C5B90" w:rsidP="00DC2BF9">
            <w:pPr>
              <w:rPr>
                <w:rFonts w:ascii="Times New Roman" w:hAnsi="Times New Roman"/>
                <w:bCs/>
                <w:sz w:val="16"/>
              </w:rPr>
            </w:pPr>
            <w:r w:rsidRPr="00CB3D46">
              <w:rPr>
                <w:rFonts w:ascii="Times New Roman" w:hAnsi="Times New Roman"/>
                <w:bCs/>
                <w:sz w:val="16"/>
              </w:rPr>
              <w:t xml:space="preserve">             (Teacher Signature)                               (Date)</w:t>
            </w:r>
          </w:p>
        </w:tc>
      </w:tr>
      <w:tr w:rsidR="009C5B90" w:rsidRPr="00CB3D46" w14:paraId="4B0656AF" w14:textId="77777777" w:rsidTr="00CB3D46">
        <w:trPr>
          <w:trHeight w:val="750"/>
        </w:trPr>
        <w:tc>
          <w:tcPr>
            <w:tcW w:w="7380" w:type="dxa"/>
          </w:tcPr>
          <w:p w14:paraId="2483A3EA" w14:textId="77777777" w:rsidR="009C5B90" w:rsidRPr="00CB3D46" w:rsidRDefault="009C5B90" w:rsidP="00DC2BF9">
            <w:pPr>
              <w:rPr>
                <w:rFonts w:ascii="Times New Roman" w:hAnsi="Times New Roman"/>
                <w:bCs/>
                <w:sz w:val="16"/>
              </w:rPr>
            </w:pPr>
          </w:p>
          <w:p w14:paraId="6933FEC7" w14:textId="77777777" w:rsidR="009C5B90" w:rsidRPr="00CB3D46" w:rsidRDefault="009C5B90" w:rsidP="00DC2BF9">
            <w:pPr>
              <w:rPr>
                <w:rFonts w:ascii="Times New Roman" w:hAnsi="Times New Roman"/>
                <w:bCs/>
                <w:sz w:val="16"/>
              </w:rPr>
            </w:pPr>
            <w:r w:rsidRPr="00CB3D46">
              <w:rPr>
                <w:rFonts w:ascii="Times New Roman" w:hAnsi="Times New Roman"/>
                <w:bCs/>
                <w:sz w:val="16"/>
              </w:rPr>
              <w:t>_______________________________       ____________</w:t>
            </w:r>
          </w:p>
          <w:p w14:paraId="0AC21008" w14:textId="77777777" w:rsidR="009C5B90" w:rsidRPr="00CB3D46" w:rsidRDefault="009C5B90" w:rsidP="00DC2BF9">
            <w:pPr>
              <w:rPr>
                <w:rFonts w:ascii="Times New Roman" w:hAnsi="Times New Roman"/>
                <w:bCs/>
                <w:sz w:val="16"/>
              </w:rPr>
            </w:pPr>
            <w:r w:rsidRPr="00CB3D46">
              <w:rPr>
                <w:rFonts w:ascii="Times New Roman" w:hAnsi="Times New Roman"/>
                <w:bCs/>
                <w:sz w:val="16"/>
              </w:rPr>
              <w:t xml:space="preserve">          (Administrator Signature)                         (Date)</w:t>
            </w:r>
          </w:p>
        </w:tc>
        <w:tc>
          <w:tcPr>
            <w:tcW w:w="6750" w:type="dxa"/>
          </w:tcPr>
          <w:p w14:paraId="51EDC06C" w14:textId="77777777" w:rsidR="009C5B90" w:rsidRPr="00CB3D46" w:rsidRDefault="009C5B90" w:rsidP="00DC2BF9">
            <w:pPr>
              <w:rPr>
                <w:rFonts w:ascii="Times New Roman" w:hAnsi="Times New Roman"/>
                <w:bCs/>
                <w:sz w:val="16"/>
              </w:rPr>
            </w:pPr>
          </w:p>
          <w:p w14:paraId="28FBCDF2" w14:textId="77777777" w:rsidR="009C5B90" w:rsidRPr="00CB3D46" w:rsidRDefault="009C5B90" w:rsidP="00DC2BF9">
            <w:pPr>
              <w:rPr>
                <w:rFonts w:ascii="Times New Roman" w:hAnsi="Times New Roman"/>
                <w:bCs/>
                <w:sz w:val="16"/>
              </w:rPr>
            </w:pPr>
            <w:r w:rsidRPr="00CB3D46">
              <w:rPr>
                <w:rFonts w:ascii="Times New Roman" w:hAnsi="Times New Roman"/>
                <w:bCs/>
                <w:sz w:val="16"/>
              </w:rPr>
              <w:t>_______________________________       ____________</w:t>
            </w:r>
          </w:p>
          <w:p w14:paraId="5F18872B" w14:textId="77777777" w:rsidR="009C5B90" w:rsidRPr="00CB3D46" w:rsidRDefault="009C5B90" w:rsidP="00DC2BF9">
            <w:pPr>
              <w:rPr>
                <w:rFonts w:ascii="Times New Roman" w:hAnsi="Times New Roman"/>
                <w:bCs/>
                <w:sz w:val="16"/>
              </w:rPr>
            </w:pPr>
            <w:r w:rsidRPr="00CB3D46">
              <w:rPr>
                <w:rFonts w:ascii="Times New Roman" w:hAnsi="Times New Roman"/>
                <w:bCs/>
                <w:sz w:val="16"/>
              </w:rPr>
              <w:t xml:space="preserve">          (Administrator Signature)                         (Date)</w:t>
            </w:r>
          </w:p>
        </w:tc>
      </w:tr>
    </w:tbl>
    <w:p w14:paraId="4D385E27" w14:textId="77777777" w:rsidR="009C5B90" w:rsidRDefault="009C5B90" w:rsidP="009C5B90">
      <w:pPr>
        <w:spacing w:before="60"/>
        <w:rPr>
          <w:rFonts w:ascii="Times New Roman" w:hAnsi="Times New Roman"/>
          <w:bCs/>
        </w:rPr>
      </w:pPr>
      <w:r>
        <w:rPr>
          <w:rFonts w:ascii="Times New Roman" w:hAnsi="Times New Roman"/>
          <w:bCs/>
        </w:rPr>
        <w:t>*Professional Growth Plan Stages:</w:t>
      </w:r>
    </w:p>
    <w:p w14:paraId="0680CB33" w14:textId="77777777" w:rsidR="009C5B90" w:rsidRDefault="009C5B90" w:rsidP="009C5B90">
      <w:pPr>
        <w:tabs>
          <w:tab w:val="left" w:pos="720"/>
        </w:tabs>
        <w:rPr>
          <w:rFonts w:ascii="Times New Roman" w:hAnsi="Times New Roman"/>
          <w:bCs/>
        </w:rPr>
      </w:pPr>
      <w:r>
        <w:rPr>
          <w:rFonts w:ascii="Times New Roman" w:hAnsi="Times New Roman"/>
          <w:bCs/>
          <w:sz w:val="18"/>
        </w:rPr>
        <w:tab/>
        <w:t xml:space="preserve">O=Orientation/Awareness   A=Preparation/Application   I=Implementation/Management   R=Refinement/Impact  </w:t>
      </w:r>
    </w:p>
    <w:p w14:paraId="16000C84" w14:textId="77777777" w:rsidR="009C5B90" w:rsidRDefault="009C5B90" w:rsidP="009C5B90">
      <w:pPr>
        <w:sectPr w:rsidR="009C5B90">
          <w:headerReference w:type="default" r:id="rId12"/>
          <w:footerReference w:type="default" r:id="rId13"/>
          <w:pgSz w:w="15840" w:h="12240" w:orient="landscape"/>
          <w:pgMar w:top="720" w:right="720" w:bottom="720" w:left="720" w:header="0" w:footer="288" w:gutter="0"/>
          <w:cols w:space="720"/>
          <w:docGrid w:linePitch="339"/>
        </w:sectPr>
      </w:pPr>
    </w:p>
    <w:p w14:paraId="1AECE525" w14:textId="77777777" w:rsidR="009C5B90" w:rsidRDefault="009C5B90" w:rsidP="009C5B90">
      <w:pPr>
        <w:tabs>
          <w:tab w:val="num" w:pos="612"/>
        </w:tabs>
        <w:ind w:left="403" w:hanging="403"/>
        <w:jc w:val="center"/>
        <w:rPr>
          <w:rFonts w:ascii="Times New Roman" w:hAnsi="Times New Roman"/>
          <w:bCs/>
        </w:rPr>
      </w:pPr>
      <w:bookmarkStart w:id="22" w:name="Principal"/>
      <w:r>
        <w:rPr>
          <w:rFonts w:ascii="Times New Roman" w:hAnsi="Times New Roman"/>
          <w:bCs/>
          <w14:shadow w14:blurRad="50800" w14:dist="38100" w14:dir="2700000" w14:sx="100000" w14:sy="100000" w14:kx="0" w14:ky="0" w14:algn="tl">
            <w14:srgbClr w14:val="000000">
              <w14:alpha w14:val="60000"/>
            </w14:srgbClr>
          </w14:shadow>
        </w:rPr>
        <w:lastRenderedPageBreak/>
        <w:t>C</w:t>
      </w:r>
      <w:r>
        <w:rPr>
          <w:rFonts w:ascii="Times New Roman" w:hAnsi="Times New Roman"/>
          <w:bCs/>
        </w:rPr>
        <w:t>AMPBELLSVILLE INDEPENDENT SCHOOL DISTRICT</w:t>
      </w:r>
    </w:p>
    <w:p w14:paraId="0D1F70F8" w14:textId="77777777" w:rsidR="009C5B90" w:rsidRDefault="009C5B90" w:rsidP="009C5B90">
      <w:pPr>
        <w:jc w:val="center"/>
        <w:rPr>
          <w:rFonts w:ascii="Times New Roman" w:hAnsi="Times New Roman"/>
          <w:bCs/>
        </w:rPr>
      </w:pPr>
      <w:r>
        <w:rPr>
          <w:rFonts w:ascii="Times New Roman" w:hAnsi="Times New Roman"/>
          <w:bCs/>
        </w:rPr>
        <w:t>Anecdotal Note Worksheet (ANW)</w:t>
      </w:r>
    </w:p>
    <w:p w14:paraId="0A3D9A3C" w14:textId="77777777" w:rsidR="009C5B90" w:rsidRDefault="009C5B90" w:rsidP="009C5B90">
      <w:pPr>
        <w:rPr>
          <w:rFonts w:ascii="Courier New" w:hAnsi="Courier New"/>
        </w:rPr>
      </w:pPr>
    </w:p>
    <w:p w14:paraId="7852B5DA" w14:textId="77777777" w:rsidR="009C5B90" w:rsidRDefault="009C5B90" w:rsidP="009C5B90">
      <w:pPr>
        <w:jc w:val="both"/>
      </w:pPr>
      <w:r>
        <w:rPr>
          <w:rFonts w:ascii="Times New Roman" w:hAnsi="Times New Roman"/>
          <w:b/>
          <w:bCs/>
        </w:rPr>
        <w:t xml:space="preserve">The Anecdotal Note Worksheet is used to archive both </w:t>
      </w:r>
      <w:r>
        <w:rPr>
          <w:rFonts w:ascii="Times New Roman" w:hAnsi="Times New Roman"/>
        </w:rPr>
        <w:t>positive and negative actions</w:t>
      </w:r>
      <w:r>
        <w:rPr>
          <w:rFonts w:ascii="Times New Roman" w:hAnsi="Times New Roman"/>
          <w:b/>
          <w:bCs/>
        </w:rPr>
        <w:t xml:space="preserve">.  Each time an entry is made, it shall be signed and dated by the evaluator and staff member.  Each party is encouraged to discuss an entry in a timely manner.  While discussion is highly encouraged, it is not required when an entry is made.  Statements recorded on this worksheet shall be of a factual nature, using the most accurate time, dates, and words as possible.  Every effort must be made to keep the worksheet entries on a professional level.  Should one of the parties disagree with an entry, he/she may attach notes or any rebuttal.  These worksheets shall be maintained as part of the certified staff member’s formative evaluation folder and may be viewed at any time by the certified staff member. </w:t>
      </w:r>
    </w:p>
    <w:p w14:paraId="18176608" w14:textId="77777777" w:rsidR="009C5B90" w:rsidRDefault="009C5B90" w:rsidP="009C5B90">
      <w:pPr>
        <w:jc w:val="both"/>
        <w:rPr>
          <w:rFonts w:ascii="Times New Roman" w:hAnsi="Times New Roman"/>
          <w:bCs/>
        </w:rPr>
      </w:pPr>
      <w:r>
        <w:rPr>
          <w:rFonts w:ascii="Times New Roman" w:hAnsi="Times New Roman"/>
          <w:b/>
          <w:bCs/>
        </w:rPr>
        <w:t>DATE______________________</w:t>
      </w:r>
    </w:p>
    <w:tbl>
      <w:tblPr>
        <w:tblW w:w="5000" w:type="pct"/>
        <w:tblBorders>
          <w:insideH w:val="single" w:sz="6" w:space="0" w:color="auto"/>
          <w:insideV w:val="single" w:sz="6" w:space="0" w:color="auto"/>
        </w:tblBorders>
        <w:tblLook w:val="04A0" w:firstRow="1" w:lastRow="0" w:firstColumn="1" w:lastColumn="0" w:noHBand="0" w:noVBand="1"/>
      </w:tblPr>
      <w:tblGrid>
        <w:gridCol w:w="10800"/>
      </w:tblGrid>
      <w:tr w:rsidR="009C5B90" w14:paraId="4BFE8DFF" w14:textId="77777777" w:rsidTr="00DC2BF9">
        <w:trPr>
          <w:trHeight w:val="340"/>
        </w:trPr>
        <w:tc>
          <w:tcPr>
            <w:tcW w:w="5000" w:type="pct"/>
            <w:tcBorders>
              <w:top w:val="nil"/>
              <w:left w:val="nil"/>
              <w:bottom w:val="single" w:sz="6" w:space="0" w:color="auto"/>
              <w:right w:val="nil"/>
            </w:tcBorders>
          </w:tcPr>
          <w:p w14:paraId="54B201DE" w14:textId="77777777" w:rsidR="009C5B90" w:rsidRDefault="009C5B90" w:rsidP="00DC2BF9">
            <w:pPr>
              <w:spacing w:line="256" w:lineRule="auto"/>
              <w:jc w:val="both"/>
              <w:rPr>
                <w:rFonts w:ascii="Times New Roman" w:hAnsi="Times New Roman"/>
                <w:b/>
                <w:sz w:val="24"/>
              </w:rPr>
            </w:pPr>
          </w:p>
        </w:tc>
      </w:tr>
      <w:tr w:rsidR="009C5B90" w14:paraId="5B01F603" w14:textId="77777777" w:rsidTr="00DC2BF9">
        <w:trPr>
          <w:trHeight w:val="500"/>
        </w:trPr>
        <w:tc>
          <w:tcPr>
            <w:tcW w:w="5000" w:type="pct"/>
            <w:tcBorders>
              <w:top w:val="single" w:sz="6" w:space="0" w:color="auto"/>
              <w:left w:val="nil"/>
              <w:bottom w:val="single" w:sz="6" w:space="0" w:color="auto"/>
              <w:right w:val="nil"/>
            </w:tcBorders>
          </w:tcPr>
          <w:p w14:paraId="7F9A3C23" w14:textId="77777777" w:rsidR="009C5B90" w:rsidRDefault="009C5B90" w:rsidP="00DC2BF9">
            <w:pPr>
              <w:spacing w:line="256" w:lineRule="auto"/>
              <w:jc w:val="both"/>
              <w:rPr>
                <w:rFonts w:ascii="Times New Roman" w:hAnsi="Times New Roman"/>
              </w:rPr>
            </w:pPr>
          </w:p>
        </w:tc>
      </w:tr>
      <w:tr w:rsidR="009C5B90" w14:paraId="5A1636E4" w14:textId="77777777" w:rsidTr="00DC2BF9">
        <w:trPr>
          <w:trHeight w:val="500"/>
        </w:trPr>
        <w:tc>
          <w:tcPr>
            <w:tcW w:w="5000" w:type="pct"/>
            <w:tcBorders>
              <w:top w:val="single" w:sz="6" w:space="0" w:color="auto"/>
              <w:left w:val="nil"/>
              <w:bottom w:val="single" w:sz="6" w:space="0" w:color="auto"/>
              <w:right w:val="nil"/>
            </w:tcBorders>
          </w:tcPr>
          <w:p w14:paraId="7547AF1F" w14:textId="77777777" w:rsidR="009C5B90" w:rsidRDefault="009C5B90" w:rsidP="00DC2BF9">
            <w:pPr>
              <w:spacing w:line="256" w:lineRule="auto"/>
              <w:jc w:val="both"/>
              <w:rPr>
                <w:rFonts w:ascii="Times New Roman" w:hAnsi="Times New Roman"/>
              </w:rPr>
            </w:pPr>
          </w:p>
        </w:tc>
      </w:tr>
      <w:tr w:rsidR="009C5B90" w14:paraId="60FECD58" w14:textId="77777777" w:rsidTr="00DC2BF9">
        <w:trPr>
          <w:trHeight w:val="500"/>
        </w:trPr>
        <w:tc>
          <w:tcPr>
            <w:tcW w:w="5000" w:type="pct"/>
            <w:tcBorders>
              <w:top w:val="single" w:sz="6" w:space="0" w:color="auto"/>
              <w:left w:val="nil"/>
              <w:bottom w:val="single" w:sz="6" w:space="0" w:color="auto"/>
              <w:right w:val="nil"/>
            </w:tcBorders>
          </w:tcPr>
          <w:p w14:paraId="2144A1C5" w14:textId="77777777" w:rsidR="009C5B90" w:rsidRDefault="009C5B90" w:rsidP="00DC2BF9">
            <w:pPr>
              <w:spacing w:line="256" w:lineRule="auto"/>
              <w:jc w:val="both"/>
              <w:rPr>
                <w:rFonts w:ascii="Times New Roman" w:hAnsi="Times New Roman"/>
              </w:rPr>
            </w:pPr>
          </w:p>
        </w:tc>
      </w:tr>
      <w:tr w:rsidR="009C5B90" w14:paraId="0AF73E83" w14:textId="77777777" w:rsidTr="00DC2BF9">
        <w:trPr>
          <w:trHeight w:val="500"/>
        </w:trPr>
        <w:tc>
          <w:tcPr>
            <w:tcW w:w="5000" w:type="pct"/>
            <w:tcBorders>
              <w:top w:val="single" w:sz="6" w:space="0" w:color="auto"/>
              <w:left w:val="nil"/>
              <w:bottom w:val="single" w:sz="6" w:space="0" w:color="auto"/>
              <w:right w:val="nil"/>
            </w:tcBorders>
          </w:tcPr>
          <w:p w14:paraId="2A188D73" w14:textId="77777777" w:rsidR="009C5B90" w:rsidRDefault="009C5B90" w:rsidP="00DC2BF9">
            <w:pPr>
              <w:spacing w:line="256" w:lineRule="auto"/>
              <w:jc w:val="both"/>
              <w:rPr>
                <w:rFonts w:ascii="Times New Roman" w:hAnsi="Times New Roman"/>
              </w:rPr>
            </w:pPr>
          </w:p>
        </w:tc>
      </w:tr>
      <w:tr w:rsidR="009C5B90" w14:paraId="27CAFE70" w14:textId="77777777" w:rsidTr="00DC2BF9">
        <w:trPr>
          <w:trHeight w:val="500"/>
        </w:trPr>
        <w:tc>
          <w:tcPr>
            <w:tcW w:w="5000" w:type="pct"/>
            <w:tcBorders>
              <w:top w:val="single" w:sz="6" w:space="0" w:color="auto"/>
              <w:left w:val="nil"/>
              <w:bottom w:val="single" w:sz="6" w:space="0" w:color="auto"/>
              <w:right w:val="nil"/>
            </w:tcBorders>
          </w:tcPr>
          <w:p w14:paraId="4A25D0E0" w14:textId="77777777" w:rsidR="009C5B90" w:rsidRDefault="009C5B90" w:rsidP="00DC2BF9">
            <w:pPr>
              <w:spacing w:line="256" w:lineRule="auto"/>
              <w:jc w:val="both"/>
              <w:rPr>
                <w:rFonts w:ascii="Times New Roman" w:hAnsi="Times New Roman"/>
              </w:rPr>
            </w:pPr>
          </w:p>
        </w:tc>
      </w:tr>
      <w:tr w:rsidR="009C5B90" w14:paraId="76882F5A" w14:textId="77777777" w:rsidTr="00DC2BF9">
        <w:trPr>
          <w:trHeight w:val="500"/>
        </w:trPr>
        <w:tc>
          <w:tcPr>
            <w:tcW w:w="5000" w:type="pct"/>
            <w:tcBorders>
              <w:top w:val="single" w:sz="6" w:space="0" w:color="auto"/>
              <w:left w:val="nil"/>
              <w:bottom w:val="single" w:sz="6" w:space="0" w:color="auto"/>
              <w:right w:val="nil"/>
            </w:tcBorders>
          </w:tcPr>
          <w:p w14:paraId="318FD918" w14:textId="77777777" w:rsidR="009C5B90" w:rsidRDefault="009C5B90" w:rsidP="00DC2BF9">
            <w:pPr>
              <w:spacing w:line="256" w:lineRule="auto"/>
              <w:jc w:val="both"/>
              <w:rPr>
                <w:rFonts w:ascii="Times New Roman" w:hAnsi="Times New Roman"/>
              </w:rPr>
            </w:pPr>
          </w:p>
        </w:tc>
      </w:tr>
      <w:tr w:rsidR="009C5B90" w14:paraId="0F82B48C" w14:textId="77777777" w:rsidTr="00DC2BF9">
        <w:trPr>
          <w:trHeight w:val="500"/>
        </w:trPr>
        <w:tc>
          <w:tcPr>
            <w:tcW w:w="5000" w:type="pct"/>
            <w:tcBorders>
              <w:top w:val="single" w:sz="6" w:space="0" w:color="auto"/>
              <w:left w:val="nil"/>
              <w:bottom w:val="single" w:sz="6" w:space="0" w:color="auto"/>
              <w:right w:val="nil"/>
            </w:tcBorders>
          </w:tcPr>
          <w:p w14:paraId="618D9464" w14:textId="77777777" w:rsidR="009C5B90" w:rsidRDefault="009C5B90" w:rsidP="00DC2BF9">
            <w:pPr>
              <w:spacing w:line="256" w:lineRule="auto"/>
              <w:jc w:val="both"/>
              <w:rPr>
                <w:rFonts w:ascii="Times New Roman" w:hAnsi="Times New Roman"/>
              </w:rPr>
            </w:pPr>
          </w:p>
        </w:tc>
      </w:tr>
      <w:tr w:rsidR="009C5B90" w14:paraId="6D17F126" w14:textId="77777777" w:rsidTr="00DC2BF9">
        <w:trPr>
          <w:trHeight w:val="500"/>
        </w:trPr>
        <w:tc>
          <w:tcPr>
            <w:tcW w:w="5000" w:type="pct"/>
            <w:tcBorders>
              <w:top w:val="single" w:sz="6" w:space="0" w:color="auto"/>
              <w:left w:val="nil"/>
              <w:bottom w:val="single" w:sz="6" w:space="0" w:color="auto"/>
              <w:right w:val="nil"/>
            </w:tcBorders>
          </w:tcPr>
          <w:p w14:paraId="245507C6" w14:textId="77777777" w:rsidR="009C5B90" w:rsidRDefault="009C5B90" w:rsidP="00DC2BF9">
            <w:pPr>
              <w:spacing w:line="256" w:lineRule="auto"/>
              <w:jc w:val="both"/>
              <w:rPr>
                <w:rFonts w:ascii="Times New Roman" w:hAnsi="Times New Roman"/>
              </w:rPr>
            </w:pPr>
          </w:p>
        </w:tc>
      </w:tr>
      <w:tr w:rsidR="009C5B90" w14:paraId="56039AB0" w14:textId="77777777" w:rsidTr="00DC2BF9">
        <w:trPr>
          <w:trHeight w:val="500"/>
        </w:trPr>
        <w:tc>
          <w:tcPr>
            <w:tcW w:w="5000" w:type="pct"/>
            <w:tcBorders>
              <w:top w:val="single" w:sz="6" w:space="0" w:color="auto"/>
              <w:left w:val="nil"/>
              <w:bottom w:val="single" w:sz="6" w:space="0" w:color="auto"/>
              <w:right w:val="nil"/>
            </w:tcBorders>
          </w:tcPr>
          <w:p w14:paraId="4A8B1DD0" w14:textId="77777777" w:rsidR="009C5B90" w:rsidRDefault="009C5B90" w:rsidP="00DC2BF9">
            <w:pPr>
              <w:spacing w:line="256" w:lineRule="auto"/>
              <w:jc w:val="both"/>
              <w:rPr>
                <w:rFonts w:ascii="Times New Roman" w:hAnsi="Times New Roman"/>
              </w:rPr>
            </w:pPr>
          </w:p>
        </w:tc>
      </w:tr>
      <w:tr w:rsidR="009C5B90" w14:paraId="65B63CD0" w14:textId="77777777" w:rsidTr="00DC2BF9">
        <w:trPr>
          <w:trHeight w:val="500"/>
        </w:trPr>
        <w:tc>
          <w:tcPr>
            <w:tcW w:w="5000" w:type="pct"/>
            <w:tcBorders>
              <w:top w:val="single" w:sz="6" w:space="0" w:color="auto"/>
              <w:left w:val="nil"/>
              <w:bottom w:val="single" w:sz="6" w:space="0" w:color="auto"/>
              <w:right w:val="nil"/>
            </w:tcBorders>
          </w:tcPr>
          <w:p w14:paraId="635241E1" w14:textId="77777777" w:rsidR="009C5B90" w:rsidRDefault="009C5B90" w:rsidP="00DC2BF9">
            <w:pPr>
              <w:spacing w:line="256" w:lineRule="auto"/>
              <w:jc w:val="both"/>
              <w:rPr>
                <w:rFonts w:ascii="Times New Roman" w:hAnsi="Times New Roman"/>
              </w:rPr>
            </w:pPr>
          </w:p>
        </w:tc>
      </w:tr>
      <w:tr w:rsidR="009C5B90" w14:paraId="2EF0FA4E" w14:textId="77777777" w:rsidTr="00DC2BF9">
        <w:trPr>
          <w:trHeight w:val="500"/>
        </w:trPr>
        <w:tc>
          <w:tcPr>
            <w:tcW w:w="5000" w:type="pct"/>
            <w:tcBorders>
              <w:top w:val="single" w:sz="6" w:space="0" w:color="auto"/>
              <w:left w:val="nil"/>
              <w:bottom w:val="single" w:sz="6" w:space="0" w:color="auto"/>
              <w:right w:val="nil"/>
            </w:tcBorders>
          </w:tcPr>
          <w:p w14:paraId="1B47DCDE" w14:textId="77777777" w:rsidR="009C5B90" w:rsidRDefault="009C5B90" w:rsidP="00DC2BF9">
            <w:pPr>
              <w:spacing w:line="256" w:lineRule="auto"/>
              <w:jc w:val="both"/>
              <w:rPr>
                <w:rFonts w:ascii="Times New Roman" w:hAnsi="Times New Roman"/>
              </w:rPr>
            </w:pPr>
          </w:p>
        </w:tc>
      </w:tr>
      <w:tr w:rsidR="009C5B90" w14:paraId="5EADB9A2" w14:textId="77777777" w:rsidTr="00DC2BF9">
        <w:trPr>
          <w:trHeight w:val="500"/>
        </w:trPr>
        <w:tc>
          <w:tcPr>
            <w:tcW w:w="5000" w:type="pct"/>
            <w:tcBorders>
              <w:top w:val="single" w:sz="6" w:space="0" w:color="auto"/>
              <w:left w:val="nil"/>
              <w:bottom w:val="single" w:sz="6" w:space="0" w:color="auto"/>
              <w:right w:val="nil"/>
            </w:tcBorders>
          </w:tcPr>
          <w:p w14:paraId="6DBF4B04" w14:textId="77777777" w:rsidR="009C5B90" w:rsidRDefault="009C5B90" w:rsidP="00DC2BF9">
            <w:pPr>
              <w:spacing w:line="256" w:lineRule="auto"/>
              <w:jc w:val="both"/>
              <w:rPr>
                <w:rFonts w:ascii="Times New Roman" w:hAnsi="Times New Roman"/>
              </w:rPr>
            </w:pPr>
          </w:p>
        </w:tc>
      </w:tr>
      <w:tr w:rsidR="009C5B90" w14:paraId="1CC351EB" w14:textId="77777777" w:rsidTr="00DC2BF9">
        <w:trPr>
          <w:trHeight w:val="500"/>
        </w:trPr>
        <w:tc>
          <w:tcPr>
            <w:tcW w:w="5000" w:type="pct"/>
            <w:tcBorders>
              <w:top w:val="single" w:sz="6" w:space="0" w:color="auto"/>
              <w:left w:val="nil"/>
              <w:bottom w:val="nil"/>
              <w:right w:val="nil"/>
            </w:tcBorders>
          </w:tcPr>
          <w:p w14:paraId="49B76C52" w14:textId="77777777" w:rsidR="009C5B90" w:rsidRDefault="009C5B90" w:rsidP="00DC2BF9">
            <w:pPr>
              <w:spacing w:line="256" w:lineRule="auto"/>
              <w:jc w:val="both"/>
              <w:rPr>
                <w:rFonts w:ascii="Times New Roman" w:hAnsi="Times New Roman"/>
              </w:rPr>
            </w:pPr>
          </w:p>
        </w:tc>
      </w:tr>
    </w:tbl>
    <w:p w14:paraId="0C2A6CD5" w14:textId="77777777" w:rsidR="009C5B90" w:rsidRDefault="009C5B90" w:rsidP="009C5B90">
      <w:pPr>
        <w:jc w:val="both"/>
        <w:rPr>
          <w:rFonts w:ascii="Courier New" w:eastAsia="Times New Roman" w:hAnsi="Courier New"/>
          <w:b/>
        </w:rPr>
      </w:pPr>
    </w:p>
    <w:p w14:paraId="529DCD4B" w14:textId="77777777" w:rsidR="009C5B90" w:rsidRDefault="009C5B90" w:rsidP="009C5B90">
      <w:pPr>
        <w:jc w:val="both"/>
        <w:rPr>
          <w:rFonts w:ascii="Times New Roman" w:hAnsi="Times New Roman"/>
          <w:b/>
          <w:bCs/>
        </w:rPr>
      </w:pPr>
      <w:r>
        <w:rPr>
          <w:rFonts w:ascii="Times New Roman" w:hAnsi="Times New Roman"/>
          <w:b/>
          <w:bCs/>
        </w:rPr>
        <w:t xml:space="preserve">Printed name of certified staff member </w:t>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p>
    <w:p w14:paraId="0AD98CA4" w14:textId="77777777" w:rsidR="009C5B90" w:rsidRDefault="009C5B90" w:rsidP="009C5B90">
      <w:pPr>
        <w:jc w:val="both"/>
        <w:rPr>
          <w:rFonts w:ascii="Times New Roman" w:hAnsi="Times New Roman"/>
          <w:b/>
          <w:bCs/>
        </w:rPr>
      </w:pPr>
      <w:r>
        <w:rPr>
          <w:rFonts w:ascii="Times New Roman" w:hAnsi="Times New Roman"/>
          <w:b/>
          <w:bCs/>
        </w:rPr>
        <w:t xml:space="preserve">Signature of evaluator making this entry </w:t>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p>
    <w:p w14:paraId="56F5339D" w14:textId="77777777" w:rsidR="009C5B90" w:rsidRDefault="009C5B90" w:rsidP="009C5B90">
      <w:pPr>
        <w:jc w:val="both"/>
        <w:rPr>
          <w:rFonts w:ascii="Times New Roman" w:hAnsi="Times New Roman"/>
          <w:b/>
          <w:bCs/>
        </w:rPr>
      </w:pPr>
      <w:r>
        <w:rPr>
          <w:rFonts w:ascii="Times New Roman" w:hAnsi="Times New Roman"/>
          <w:b/>
          <w:bCs/>
        </w:rPr>
        <w:t xml:space="preserve">Signature of certified staff member </w:t>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p>
    <w:p w14:paraId="17C9E52E" w14:textId="77777777" w:rsidR="009C5B90" w:rsidRDefault="009C5B90" w:rsidP="009C5B90">
      <w:pPr>
        <w:jc w:val="both"/>
        <w:rPr>
          <w:rFonts w:ascii="Courier New" w:hAnsi="Courier New"/>
          <w:b/>
        </w:rPr>
      </w:pPr>
    </w:p>
    <w:p w14:paraId="3769D2B4" w14:textId="77777777" w:rsidR="009C5B90" w:rsidRDefault="009C5B90" w:rsidP="009C5B90">
      <w:pPr>
        <w:jc w:val="both"/>
        <w:rPr>
          <w:sz w:val="18"/>
        </w:rPr>
      </w:pPr>
      <w:r>
        <w:rPr>
          <w:rFonts w:ascii="Times New Roman" w:hAnsi="Times New Roman"/>
          <w:b/>
          <w:bCs/>
          <w:i/>
        </w:rPr>
        <w:t>Signature of staff member does not indicate agreement, only that he or she has read the entry and has received a copy.</w:t>
      </w:r>
    </w:p>
    <w:p w14:paraId="71C517AF" w14:textId="77777777" w:rsidR="009C5B90" w:rsidRDefault="009C5B90" w:rsidP="009C5B90">
      <w:pPr>
        <w:rPr>
          <w:sz w:val="18"/>
        </w:rPr>
        <w:sectPr w:rsidR="009C5B90">
          <w:pgSz w:w="12240" w:h="15840"/>
          <w:pgMar w:top="720" w:right="720" w:bottom="720" w:left="720" w:header="0" w:footer="288" w:gutter="0"/>
          <w:cols w:space="720"/>
        </w:sectPr>
      </w:pPr>
    </w:p>
    <w:p w14:paraId="312A7BAD" w14:textId="77777777" w:rsidR="009C5B90" w:rsidRPr="00AD767D" w:rsidRDefault="009C5B90" w:rsidP="009C5B90">
      <w:pPr>
        <w:jc w:val="center"/>
        <w:rPr>
          <w:rFonts w:eastAsia="Calibri"/>
          <w:b/>
          <w:sz w:val="48"/>
          <w:szCs w:val="48"/>
        </w:rPr>
      </w:pPr>
      <w:r w:rsidRPr="007B1001">
        <w:rPr>
          <w:rFonts w:eastAsia="Calibri"/>
          <w:b/>
          <w:sz w:val="48"/>
          <w:szCs w:val="48"/>
          <w:highlight w:val="yellow"/>
        </w:rPr>
        <w:lastRenderedPageBreak/>
        <w:t>PRINCIPAL AND ASSISTANT PRINCIPAL PROFESSIONAL GROWTH AND EFFECTIVENESS SYSTEM</w:t>
      </w:r>
    </w:p>
    <w:bookmarkEnd w:id="22"/>
    <w:p w14:paraId="45D7734A" w14:textId="77777777" w:rsidR="009C5B90" w:rsidRDefault="009C5B90" w:rsidP="009C5B90">
      <w:pPr>
        <w:rPr>
          <w:rFonts w:eastAsia="Calibri"/>
        </w:rPr>
      </w:pPr>
    </w:p>
    <w:p w14:paraId="756EB6BF" w14:textId="77777777" w:rsidR="009C5B90" w:rsidRDefault="009C5B90" w:rsidP="009C5B90">
      <w:pPr>
        <w:rPr>
          <w:rFonts w:eastAsia="Calibri"/>
        </w:rPr>
      </w:pPr>
    </w:p>
    <w:p w14:paraId="3365A790" w14:textId="77777777" w:rsidR="009C5B90" w:rsidRDefault="009C5B90" w:rsidP="009C5B90">
      <w:pPr>
        <w:rPr>
          <w:rFonts w:eastAsia="Calibri"/>
        </w:rPr>
      </w:pPr>
      <w:r>
        <w:rPr>
          <w:rFonts w:eastAsia="Calibri"/>
        </w:rPr>
        <w:br w:type="page"/>
      </w:r>
    </w:p>
    <w:bookmarkStart w:id="23" w:name="EvidenceFfPrinc"/>
    <w:p w14:paraId="5DDA019F" w14:textId="67850ED3" w:rsidR="009C5B90" w:rsidRDefault="001A4C86" w:rsidP="009C5B90">
      <w:pPr>
        <w:ind w:left="-360"/>
        <w:rPr>
          <w:b/>
        </w:rPr>
      </w:pPr>
      <w:r w:rsidRPr="00C33AC9">
        <w:rPr>
          <w:rFonts w:ascii="Calibri" w:eastAsia="Times New Roman" w:hAnsi="Calibri" w:cs="Times New Roman"/>
          <w:bCs/>
          <w:caps/>
          <w:noProof/>
          <w:sz w:val="32"/>
          <w:szCs w:val="32"/>
        </w:rPr>
        <w:lastRenderedPageBreak/>
        <mc:AlternateContent>
          <mc:Choice Requires="wpc">
            <w:drawing>
              <wp:anchor distT="0" distB="0" distL="114300" distR="114300" simplePos="0" relativeHeight="251676672" behindDoc="0" locked="0" layoutInCell="1" allowOverlap="1" wp14:anchorId="2E5500BF" wp14:editId="4856050D">
                <wp:simplePos x="0" y="0"/>
                <wp:positionH relativeFrom="page">
                  <wp:posOffset>381000</wp:posOffset>
                </wp:positionH>
                <wp:positionV relativeFrom="paragraph">
                  <wp:posOffset>779119</wp:posOffset>
                </wp:positionV>
                <wp:extent cx="9324975" cy="5222266"/>
                <wp:effectExtent l="0" t="0" r="9525" b="0"/>
                <wp:wrapNone/>
                <wp:docPr id="19" name="Canvas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138" name="Picture 3138"/>
                          <pic:cNvPicPr>
                            <a:picLocks noChangeAspect="1"/>
                          </pic:cNvPicPr>
                        </pic:nvPicPr>
                        <pic:blipFill rotWithShape="1">
                          <a:blip r:embed="rId14"/>
                          <a:srcRect t="-208" r="297"/>
                          <a:stretch/>
                        </pic:blipFill>
                        <pic:spPr>
                          <a:xfrm>
                            <a:off x="358377" y="200025"/>
                            <a:ext cx="8966598" cy="5022189"/>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37E1CF9F" id="Canvas 19" o:spid="_x0000_s1026" editas="canvas" style="position:absolute;margin-left:30pt;margin-top:61.35pt;width:734.25pt;height:411.2pt;z-index:251676672;mso-position-horizontal-relative:page" coordsize="93249,52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3249;height:52222;visibility:visible;mso-wrap-style:square">
                  <v:fill o:detectmouseclick="t"/>
                  <v:path o:connecttype="none"/>
                </v:shape>
                <v:shape id="Picture 3138" o:spid="_x0000_s1028" type="#_x0000_t75" style="position:absolute;left:3583;top:2000;width:89666;height:50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">
                  <v:imagedata r:id="rId16" o:title="" croptop="-136f" cropright="195f"/>
                  <v:path arrowok="t"/>
                </v:shape>
                <w10:wrap anchorx="page"/>
              </v:group>
            </w:pict>
          </mc:Fallback>
        </mc:AlternateContent>
      </w:r>
      <w:bookmarkEnd w:id="23"/>
      <w:r w:rsidR="001C4A1E">
        <w:rPr>
          <w:b/>
        </w:rPr>
        <w:t xml:space="preserve">  </w:t>
      </w:r>
    </w:p>
    <w:p w14:paraId="0F7D2774" w14:textId="77777777" w:rsidR="009C5B90" w:rsidRDefault="009C5B90" w:rsidP="009C5B90">
      <w:pPr>
        <w:rPr>
          <w:b/>
        </w:rPr>
        <w:sectPr w:rsidR="009C5B90" w:rsidSect="00DC2BF9">
          <w:footerReference w:type="first" r:id="rId17"/>
          <w:pgSz w:w="15840" w:h="12240" w:orient="landscape"/>
          <w:pgMar w:top="990" w:right="1440" w:bottom="720" w:left="1440" w:header="720" w:footer="6" w:gutter="0"/>
          <w:cols w:space="720"/>
          <w:titlePg/>
          <w:docGrid w:linePitch="360"/>
        </w:sectPr>
      </w:pPr>
    </w:p>
    <w:p w14:paraId="4F5F35D3" w14:textId="77777777" w:rsidR="009C5B90" w:rsidRDefault="009C5B90" w:rsidP="009C5B90">
      <w:pPr>
        <w:rPr>
          <w:b/>
        </w:rPr>
      </w:pPr>
      <w:bookmarkStart w:id="24" w:name="PrincPGES"/>
      <w:r>
        <w:rPr>
          <w:b/>
        </w:rPr>
        <w:lastRenderedPageBreak/>
        <w:t>Professional Growth and Effectiveness System – Principal and Assistant Principal</w:t>
      </w:r>
    </w:p>
    <w:bookmarkEnd w:id="24"/>
    <w:p w14:paraId="12A0D1B2" w14:textId="77777777" w:rsidR="009C5B90" w:rsidRDefault="009C5B90" w:rsidP="009C5B90">
      <w:pPr>
        <w:jc w:val="both"/>
        <w:rPr>
          <w:rFonts w:eastAsia="Calibri"/>
        </w:rPr>
      </w:pPr>
      <w:r>
        <w:rPr>
          <w:rFonts w:eastAsia="Calibri"/>
        </w:rPr>
        <w:t xml:space="preserve">The vision for the Professional Growth and Effectiveness System (PGES) is to have every school led by an effective principal.  The goal is to create a fair and equitable system to measure principal effectiveness and act as a catalyst for </w:t>
      </w:r>
      <w:r>
        <w:rPr>
          <w:rFonts w:eastAsia="Calibri"/>
          <w:bCs/>
        </w:rPr>
        <w:t>professional growth.</w:t>
      </w:r>
      <w:r>
        <w:rPr>
          <w:rFonts w:eastAsia="Calibri"/>
        </w:rPr>
        <w:t>  </w:t>
      </w:r>
    </w:p>
    <w:p w14:paraId="3E995EAC" w14:textId="77777777" w:rsidR="009C5B90" w:rsidRDefault="009C5B90" w:rsidP="009C5B90">
      <w:pPr>
        <w:ind w:left="360"/>
        <w:jc w:val="both"/>
        <w:rPr>
          <w:rFonts w:eastAsia="Calibri"/>
          <w:b/>
        </w:rPr>
      </w:pPr>
      <w:bookmarkStart w:id="25" w:name="RolesPrin"/>
      <w:r>
        <w:rPr>
          <w:rFonts w:eastAsia="Calibri"/>
          <w:b/>
        </w:rPr>
        <w:t>Roles and Definitions</w:t>
      </w:r>
    </w:p>
    <w:bookmarkEnd w:id="25"/>
    <w:p w14:paraId="1CD1D17D" w14:textId="77777777" w:rsidR="009C5B90" w:rsidRPr="00CB70F9" w:rsidRDefault="009C5B90" w:rsidP="00AB2B60">
      <w:pPr>
        <w:pStyle w:val="ListParagraph"/>
        <w:numPr>
          <w:ilvl w:val="0"/>
          <w:numId w:val="13"/>
        </w:numPr>
        <w:snapToGrid w:val="0"/>
        <w:spacing w:line="240" w:lineRule="auto"/>
        <w:rPr>
          <w:rFonts w:eastAsia="Times New Roman" w:cs="Times New Roman"/>
          <w:spacing w:val="-2"/>
        </w:rPr>
      </w:pPr>
      <w:r>
        <w:rPr>
          <w:rFonts w:eastAsia="Times New Roman" w:cs="Times New Roman"/>
          <w:b/>
        </w:rPr>
        <w:t>Administrator</w:t>
      </w:r>
      <w:r w:rsidRPr="00CB70F9">
        <w:rPr>
          <w:rFonts w:eastAsia="Times New Roman" w:cs="Times New Roman"/>
          <w:b/>
        </w:rPr>
        <w:t>:</w:t>
      </w:r>
      <w:r w:rsidRPr="00CB70F9">
        <w:rPr>
          <w:rFonts w:eastAsia="Times New Roman" w:cs="Times New Roman"/>
        </w:rPr>
        <w:t xml:space="preserve">  </w:t>
      </w:r>
      <w:r w:rsidRPr="00CB70F9">
        <w:rPr>
          <w:rFonts w:eastAsia="Times New Roman" w:cs="Times New Roman"/>
          <w:spacing w:val="-2"/>
        </w:rPr>
        <w:t xml:space="preserve">means an </w:t>
      </w:r>
      <w:r>
        <w:rPr>
          <w:rFonts w:eastAsia="Times New Roman" w:cs="Times New Roman"/>
          <w:spacing w:val="-2"/>
        </w:rPr>
        <w:t xml:space="preserve">EPSB certified </w:t>
      </w:r>
      <w:r w:rsidRPr="00CB70F9">
        <w:rPr>
          <w:rFonts w:eastAsia="Times New Roman" w:cs="Times New Roman"/>
          <w:spacing w:val="-2"/>
        </w:rPr>
        <w:t>administrator who devotes the majority of employed time in the role of principal, for which administrative certification is required by the Education Professional Standards Board pursuant to 16 KAR 3:050</w:t>
      </w:r>
    </w:p>
    <w:p w14:paraId="385E7C8E" w14:textId="77777777" w:rsidR="009C5B90" w:rsidRPr="00CB70F9" w:rsidRDefault="009C5B90" w:rsidP="00AB2B60">
      <w:pPr>
        <w:pStyle w:val="ListParagraph"/>
        <w:numPr>
          <w:ilvl w:val="0"/>
          <w:numId w:val="13"/>
        </w:numPr>
        <w:snapToGrid w:val="0"/>
        <w:spacing w:line="240" w:lineRule="auto"/>
        <w:rPr>
          <w:rFonts w:eastAsia="Times New Roman" w:cs="Times New Roman"/>
          <w:spacing w:val="-2"/>
        </w:rPr>
      </w:pPr>
      <w:r w:rsidRPr="00CB70F9">
        <w:rPr>
          <w:rFonts w:eastAsia="Times New Roman" w:cs="Times New Roman"/>
          <w:b/>
        </w:rPr>
        <w:t>Evaluator:</w:t>
      </w:r>
      <w:r w:rsidRPr="00CB70F9">
        <w:rPr>
          <w:rFonts w:eastAsia="Times New Roman" w:cs="Times New Roman"/>
        </w:rPr>
        <w:t xml:space="preserve"> </w:t>
      </w:r>
      <w:r w:rsidRPr="00CB70F9">
        <w:rPr>
          <w:rFonts w:eastAsia="Times New Roman" w:cs="Times New Roman"/>
          <w:spacing w:val="-2"/>
        </w:rPr>
        <w:t>the immediate supervisor of certified personnel, who has satisfactorily completed all required evaluation training and, if evaluating teachers, observation certification training.</w:t>
      </w:r>
    </w:p>
    <w:p w14:paraId="1BDD2CC1" w14:textId="77777777" w:rsidR="009C5B90" w:rsidRDefault="009C5B90" w:rsidP="00AB2B60">
      <w:pPr>
        <w:pStyle w:val="ListParagraph"/>
        <w:numPr>
          <w:ilvl w:val="0"/>
          <w:numId w:val="13"/>
        </w:numPr>
        <w:spacing w:after="0" w:line="240" w:lineRule="auto"/>
        <w:jc w:val="both"/>
      </w:pPr>
      <w:r w:rsidRPr="006F4DEB">
        <w:rPr>
          <w:b/>
        </w:rPr>
        <w:t>Evalu</w:t>
      </w:r>
      <w:r>
        <w:rPr>
          <w:b/>
        </w:rPr>
        <w:t>at</w:t>
      </w:r>
      <w:r w:rsidRPr="006F4DEB">
        <w:rPr>
          <w:b/>
        </w:rPr>
        <w:t>ee:</w:t>
      </w:r>
      <w:r>
        <w:t xml:space="preserve">  District/School personnel is being evaluated</w:t>
      </w:r>
    </w:p>
    <w:p w14:paraId="0F0AA170" w14:textId="77777777" w:rsidR="009C5B90" w:rsidRPr="00CB70F9" w:rsidRDefault="009C5B90" w:rsidP="00AB2B60">
      <w:pPr>
        <w:numPr>
          <w:ilvl w:val="0"/>
          <w:numId w:val="13"/>
        </w:numPr>
        <w:spacing w:after="0" w:line="240" w:lineRule="auto"/>
        <w:contextualSpacing/>
        <w:jc w:val="both"/>
        <w:rPr>
          <w:rFonts w:eastAsia="Times New Roman" w:cs="Times New Roman"/>
        </w:rPr>
      </w:pPr>
      <w:r w:rsidRPr="00CB70F9">
        <w:rPr>
          <w:rFonts w:eastAsia="Times New Roman" w:cs="Times New Roman"/>
          <w:b/>
        </w:rPr>
        <w:t>Professional Growth Plan:</w:t>
      </w:r>
      <w:r w:rsidRPr="00CB70F9">
        <w:rPr>
          <w:rFonts w:eastAsia="Times New Roman" w:cs="Times New Roman"/>
        </w:rPr>
        <w:t xml:space="preserve">  </w:t>
      </w:r>
      <w:r w:rsidRPr="00CB70F9">
        <w:rPr>
          <w:spacing w:val="-2"/>
        </w:rPr>
        <w:t>An individualized plan that is focused on improving professional practice</w:t>
      </w:r>
      <w:r>
        <w:rPr>
          <w:spacing w:val="-2"/>
        </w:rPr>
        <w:t>,</w:t>
      </w:r>
      <w:r w:rsidRPr="00CB70F9">
        <w:rPr>
          <w:spacing w:val="-2"/>
        </w:rPr>
        <w:t xml:space="preserve"> </w:t>
      </w:r>
      <w:r>
        <w:rPr>
          <w:spacing w:val="-2"/>
        </w:rPr>
        <w:t xml:space="preserve">using </w:t>
      </w:r>
      <w:r w:rsidRPr="00CB70F9">
        <w:rPr>
          <w:spacing w:val="-2"/>
        </w:rPr>
        <w:t xml:space="preserve">a variety </w:t>
      </w:r>
      <w:r>
        <w:rPr>
          <w:spacing w:val="-2"/>
        </w:rPr>
        <w:t>of evidences</w:t>
      </w:r>
      <w:r w:rsidRPr="00CB70F9">
        <w:rPr>
          <w:spacing w:val="-2"/>
        </w:rPr>
        <w:t xml:space="preserve"> that reflect student</w:t>
      </w:r>
      <w:r>
        <w:rPr>
          <w:spacing w:val="-2"/>
        </w:rPr>
        <w:t>, educator</w:t>
      </w:r>
      <w:r w:rsidRPr="00CB70F9">
        <w:rPr>
          <w:spacing w:val="-2"/>
        </w:rPr>
        <w:t>, and school/district data, produced in consultation with the evaluator</w:t>
      </w:r>
      <w:r>
        <w:rPr>
          <w:spacing w:val="-2"/>
        </w:rPr>
        <w:t>.</w:t>
      </w:r>
    </w:p>
    <w:p w14:paraId="25DFF771" w14:textId="77777777" w:rsidR="009C5B90" w:rsidRPr="00CB70F9" w:rsidRDefault="009C5B90" w:rsidP="00AB2B60">
      <w:pPr>
        <w:numPr>
          <w:ilvl w:val="0"/>
          <w:numId w:val="13"/>
        </w:numPr>
        <w:spacing w:after="0" w:line="240" w:lineRule="auto"/>
        <w:contextualSpacing/>
        <w:jc w:val="both"/>
        <w:rPr>
          <w:rFonts w:eastAsia="Times New Roman" w:cs="Times New Roman"/>
        </w:rPr>
      </w:pPr>
      <w:r w:rsidRPr="00CB70F9">
        <w:rPr>
          <w:rFonts w:eastAsia="Times New Roman" w:cs="Times New Roman"/>
          <w:b/>
        </w:rPr>
        <w:t>Self-Reflection:</w:t>
      </w:r>
      <w:r w:rsidRPr="00CB70F9">
        <w:rPr>
          <w:rFonts w:eastAsia="Times New Roman" w:cs="Times New Roman"/>
        </w:rPr>
        <w:t xml:space="preserve">  </w:t>
      </w:r>
      <w:r w:rsidRPr="00CB70F9">
        <w:rPr>
          <w:rFonts w:eastAsia="Times New Roman"/>
          <w:spacing w:val="-2"/>
        </w:rPr>
        <w:t>means the process by which certified personnel assess the effectiveness and adequacy of their knowledge and performance for the purpose of  identifying areas for professional learning and growth</w:t>
      </w:r>
    </w:p>
    <w:p w14:paraId="1C2474E8" w14:textId="77777777" w:rsidR="009C5B90" w:rsidRDefault="001A4C86" w:rsidP="00AB2B60">
      <w:pPr>
        <w:pStyle w:val="ListParagraph"/>
        <w:numPr>
          <w:ilvl w:val="0"/>
          <w:numId w:val="13"/>
        </w:numPr>
        <w:spacing w:after="0" w:line="240" w:lineRule="auto"/>
        <w:jc w:val="both"/>
      </w:pPr>
      <w:r>
        <w:rPr>
          <w:b/>
        </w:rPr>
        <w:lastRenderedPageBreak/>
        <w:t>Survey</w:t>
      </w:r>
      <w:r w:rsidR="009C5B90" w:rsidRPr="006F4DEB">
        <w:rPr>
          <w:b/>
        </w:rPr>
        <w:t>:</w:t>
      </w:r>
      <w:r w:rsidR="009C5B90">
        <w:t xml:space="preserve">  An</w:t>
      </w:r>
      <w:r w:rsidR="009C5B90">
        <w:rPr>
          <w:rFonts w:cstheme="minorHAnsi"/>
          <w:szCs w:val="32"/>
        </w:rPr>
        <w:t xml:space="preserve"> assessment that provides feedback of a principal’s learning-centered behaviors by using input from the principal, his/her supervisor, and teachers.</w:t>
      </w:r>
    </w:p>
    <w:p w14:paraId="3DA5AD5E" w14:textId="21067149" w:rsidR="009C5B90" w:rsidRPr="00170FF1" w:rsidRDefault="002D5066" w:rsidP="00AB2B60">
      <w:pPr>
        <w:pStyle w:val="ListParagraph"/>
        <w:numPr>
          <w:ilvl w:val="0"/>
          <w:numId w:val="13"/>
        </w:numPr>
        <w:spacing w:after="0" w:line="240" w:lineRule="auto"/>
        <w:jc w:val="both"/>
      </w:pPr>
      <w:r w:rsidRPr="002D5066">
        <w:rPr>
          <w:rFonts w:cstheme="minorHAnsi"/>
          <w:b/>
          <w:szCs w:val="32"/>
          <w:highlight w:val="yellow"/>
        </w:rPr>
        <w:t>IMPACT</w:t>
      </w:r>
      <w:r w:rsidR="009C5B90" w:rsidRPr="002D5066">
        <w:rPr>
          <w:rFonts w:cstheme="minorHAnsi"/>
          <w:b/>
          <w:szCs w:val="32"/>
          <w:highlight w:val="yellow"/>
        </w:rPr>
        <w:t xml:space="preserve"> Kentucky</w:t>
      </w:r>
      <w:r w:rsidR="009C5B90" w:rsidRPr="006F4DEB">
        <w:rPr>
          <w:rFonts w:cstheme="minorHAnsi"/>
          <w:b/>
          <w:szCs w:val="32"/>
        </w:rPr>
        <w:t>:</w:t>
      </w:r>
      <w:r w:rsidR="009C5B90">
        <w:rPr>
          <w:rFonts w:cstheme="minorHAnsi"/>
          <w:szCs w:val="32"/>
        </w:rPr>
        <w:t xml:space="preserve">  A working conditions survey of all school staff conducted every two years to provide feedback on specific aspects of the school’s work environment. Results may be used to assist in goal setting for improving the learning environment and principal practice. </w:t>
      </w:r>
    </w:p>
    <w:p w14:paraId="17F8B4C2" w14:textId="77777777" w:rsidR="009C5B90" w:rsidRPr="00AD767D" w:rsidRDefault="009C5B90" w:rsidP="00AB2B60">
      <w:pPr>
        <w:pStyle w:val="ListParagraph"/>
        <w:numPr>
          <w:ilvl w:val="0"/>
          <w:numId w:val="13"/>
        </w:numPr>
        <w:spacing w:after="0" w:line="240" w:lineRule="auto"/>
        <w:jc w:val="both"/>
      </w:pPr>
      <w:r w:rsidRPr="006F4DEB">
        <w:rPr>
          <w:b/>
        </w:rPr>
        <w:t>Other:</w:t>
      </w:r>
      <w:r>
        <w:t xml:space="preserve"> </w:t>
      </w:r>
      <w:r w:rsidRPr="006E729B">
        <w:rPr>
          <w:i/>
          <w:highlight w:val="lightGray"/>
        </w:rPr>
        <w:t xml:space="preserve">[Please </w:t>
      </w:r>
      <w:r>
        <w:rPr>
          <w:i/>
          <w:highlight w:val="lightGray"/>
        </w:rPr>
        <w:t>provide any additional required definitions for this section</w:t>
      </w:r>
      <w:r w:rsidRPr="006E729B">
        <w:rPr>
          <w:i/>
          <w:highlight w:val="lightGray"/>
        </w:rPr>
        <w:t>.]</w:t>
      </w:r>
    </w:p>
    <w:p w14:paraId="3B3B4680" w14:textId="77777777" w:rsidR="009C5B90" w:rsidRDefault="009C5B90" w:rsidP="00D24BFB">
      <w:pPr>
        <w:numPr>
          <w:ilvl w:val="0"/>
          <w:numId w:val="13"/>
        </w:numPr>
        <w:spacing w:after="0" w:line="240" w:lineRule="auto"/>
        <w:ind w:left="1440"/>
        <w:contextualSpacing/>
        <w:jc w:val="both"/>
      </w:pPr>
      <w:r w:rsidRPr="001F7E05">
        <w:rPr>
          <w:rFonts w:eastAsia="Times New Roman" w:cs="Times New Roman"/>
          <w:b/>
        </w:rPr>
        <w:t xml:space="preserve">For </w:t>
      </w:r>
      <w:r w:rsidRPr="0052544B">
        <w:rPr>
          <w:rFonts w:eastAsia="Times New Roman" w:cs="Times New Roman"/>
          <w:b/>
        </w:rPr>
        <w:t xml:space="preserve">Additional Definitions and Roles, please see </w:t>
      </w:r>
      <w:r w:rsidR="001F7E05" w:rsidRPr="0052544B">
        <w:rPr>
          <w:rFonts w:eastAsia="Times New Roman" w:cs="Times New Roman"/>
          <w:b/>
        </w:rPr>
        <w:t xml:space="preserve">the Kentucky Framework for Personnel Evaluation </w:t>
      </w:r>
      <w:hyperlink r:id="rId18" w:history="1">
        <w:r w:rsidR="001F7E05" w:rsidRPr="0052544B">
          <w:rPr>
            <w:rStyle w:val="Hyperlink"/>
            <w:color w:val="1155CC"/>
          </w:rPr>
          <w:t>704 KAR 3:370</w:t>
        </w:r>
      </w:hyperlink>
      <w:r w:rsidR="001F7E05" w:rsidRPr="0052544B">
        <w:rPr>
          <w:rFonts w:eastAsia="Times New Roman"/>
          <w:color w:val="000000"/>
        </w:rPr>
        <w:t xml:space="preserve">, and </w:t>
      </w:r>
      <w:hyperlink r:id="rId19" w:history="1">
        <w:r w:rsidR="001F7E05" w:rsidRPr="0052544B">
          <w:rPr>
            <w:rStyle w:val="Hyperlink"/>
            <w:color w:val="1155CC"/>
          </w:rPr>
          <w:t>KRS 156.557</w:t>
        </w:r>
      </w:hyperlink>
    </w:p>
    <w:p w14:paraId="6C0C7609" w14:textId="77777777" w:rsidR="009C5B90" w:rsidRDefault="009C5B90" w:rsidP="009C5B90">
      <w:pPr>
        <w:jc w:val="both"/>
      </w:pPr>
    </w:p>
    <w:p w14:paraId="351939CC" w14:textId="77777777" w:rsidR="009C5B90" w:rsidRDefault="009C5B90" w:rsidP="009C5B90">
      <w:pPr>
        <w:ind w:left="360"/>
        <w:jc w:val="both"/>
        <w:rPr>
          <w:rFonts w:eastAsia="Calibri"/>
          <w:b/>
        </w:rPr>
      </w:pPr>
    </w:p>
    <w:p w14:paraId="23CB0AC6" w14:textId="77777777" w:rsidR="009C5B90" w:rsidRDefault="009C5B90" w:rsidP="009C5B90">
      <w:pPr>
        <w:ind w:left="360"/>
        <w:jc w:val="both"/>
        <w:rPr>
          <w:rFonts w:eastAsia="Calibri"/>
          <w:b/>
        </w:rPr>
      </w:pPr>
    </w:p>
    <w:p w14:paraId="3F69023B" w14:textId="77777777" w:rsidR="009C5B90" w:rsidRDefault="009C5B90" w:rsidP="009C5B90">
      <w:pPr>
        <w:ind w:left="360"/>
        <w:jc w:val="both"/>
        <w:rPr>
          <w:rFonts w:eastAsia="Calibri"/>
          <w:b/>
        </w:rPr>
      </w:pPr>
    </w:p>
    <w:p w14:paraId="3A876308" w14:textId="77777777" w:rsidR="009C5B90" w:rsidRDefault="009C5B90" w:rsidP="009C5B90">
      <w:pPr>
        <w:ind w:left="360"/>
        <w:jc w:val="both"/>
        <w:rPr>
          <w:rFonts w:eastAsia="Calibri"/>
          <w:b/>
        </w:rPr>
      </w:pPr>
    </w:p>
    <w:p w14:paraId="76EEFC53" w14:textId="77777777" w:rsidR="00734E87" w:rsidRDefault="00734E87" w:rsidP="009C5B90">
      <w:pPr>
        <w:ind w:left="360"/>
        <w:jc w:val="both"/>
        <w:rPr>
          <w:rFonts w:eastAsia="Calibri"/>
          <w:b/>
        </w:rPr>
      </w:pPr>
    </w:p>
    <w:p w14:paraId="4952F4DD" w14:textId="77777777" w:rsidR="009C5B90" w:rsidRDefault="009C5B90" w:rsidP="009C5B90">
      <w:pPr>
        <w:ind w:left="360"/>
        <w:jc w:val="both"/>
        <w:rPr>
          <w:rFonts w:eastAsia="Calibri"/>
          <w:b/>
        </w:rPr>
      </w:pPr>
    </w:p>
    <w:p w14:paraId="0E888DBE" w14:textId="77777777" w:rsidR="009C5B90" w:rsidRDefault="009C5B90" w:rsidP="009C5B90">
      <w:pPr>
        <w:ind w:left="360"/>
        <w:jc w:val="both"/>
        <w:rPr>
          <w:rFonts w:eastAsia="Calibri"/>
          <w:b/>
        </w:rPr>
      </w:pPr>
    </w:p>
    <w:p w14:paraId="27B26221" w14:textId="77777777" w:rsidR="009C5B90" w:rsidRDefault="009C5B90" w:rsidP="009C5B90">
      <w:pPr>
        <w:ind w:left="360"/>
        <w:jc w:val="both"/>
        <w:rPr>
          <w:rFonts w:eastAsia="Calibri"/>
          <w:b/>
        </w:rPr>
      </w:pPr>
    </w:p>
    <w:p w14:paraId="016B56FF" w14:textId="77777777" w:rsidR="009C5B90" w:rsidRDefault="009C5B90" w:rsidP="009C5B90">
      <w:pPr>
        <w:ind w:left="360"/>
        <w:jc w:val="both"/>
        <w:rPr>
          <w:rFonts w:eastAsia="Calibri"/>
          <w:b/>
        </w:rPr>
      </w:pPr>
    </w:p>
    <w:p w14:paraId="0DF5214C" w14:textId="77777777" w:rsidR="009C5B90" w:rsidRDefault="009C5B90" w:rsidP="009C5B90">
      <w:pPr>
        <w:jc w:val="both"/>
        <w:rPr>
          <w:rFonts w:eastAsia="Calibri"/>
          <w:b/>
        </w:rPr>
      </w:pPr>
      <w:bookmarkStart w:id="26" w:name="Section2"/>
      <w:bookmarkStart w:id="27" w:name="Ar2Section2"/>
      <w:bookmarkStart w:id="28" w:name="PrincPGESOverview"/>
      <w:r>
        <w:rPr>
          <w:rFonts w:eastAsia="Calibri"/>
          <w:b/>
        </w:rPr>
        <w:t>Principal Professional Growth and Effectiveness System Components – Overview and Summative Model</w:t>
      </w:r>
    </w:p>
    <w:bookmarkEnd w:id="26"/>
    <w:bookmarkEnd w:id="27"/>
    <w:bookmarkEnd w:id="28"/>
    <w:p w14:paraId="100B1DFB" w14:textId="77777777" w:rsidR="009C5B90" w:rsidRDefault="009C5B90" w:rsidP="009C5B90">
      <w:pPr>
        <w:rPr>
          <w:rFonts w:eastAsia="Calibri"/>
        </w:rPr>
      </w:pPr>
      <w:r>
        <w:rPr>
          <w:noProof/>
        </w:rPr>
        <mc:AlternateContent>
          <mc:Choice Requires="wps">
            <w:drawing>
              <wp:anchor distT="0" distB="0" distL="114300" distR="114300" simplePos="0" relativeHeight="251661312" behindDoc="0" locked="0" layoutInCell="1" allowOverlap="1" wp14:anchorId="4380303E" wp14:editId="27C78B13">
                <wp:simplePos x="0" y="0"/>
                <wp:positionH relativeFrom="column">
                  <wp:posOffset>2562225</wp:posOffset>
                </wp:positionH>
                <wp:positionV relativeFrom="paragraph">
                  <wp:posOffset>2730500</wp:posOffset>
                </wp:positionV>
                <wp:extent cx="1598930" cy="377190"/>
                <wp:effectExtent l="0" t="0" r="0" b="0"/>
                <wp:wrapNone/>
                <wp:docPr id="2075" name="Text Box 2075"/>
                <wp:cNvGraphicFramePr/>
                <a:graphic xmlns:a="http://schemas.openxmlformats.org/drawingml/2006/main">
                  <a:graphicData uri="http://schemas.microsoft.com/office/word/2010/wordprocessingShape">
                    <wps:wsp>
                      <wps:cNvSpPr txBox="1"/>
                      <wps:spPr>
                        <a:xfrm>
                          <a:off x="0" y="0"/>
                          <a:ext cx="1598930" cy="377190"/>
                        </a:xfrm>
                        <a:prstGeom prst="rect">
                          <a:avLst/>
                        </a:prstGeom>
                        <a:noFill/>
                        <a:ln w="25400" cap="flat" cmpd="sng" algn="ctr">
                          <a:noFill/>
                          <a:prstDash val="solid"/>
                        </a:ln>
                        <a:effectLst/>
                      </wps:spPr>
                      <wps:txbx>
                        <w:txbxContent>
                          <w:p w14:paraId="23BFCB97" w14:textId="77777777" w:rsidR="003E51AB" w:rsidRPr="00170FF1" w:rsidRDefault="003E51AB" w:rsidP="009C5B90">
                            <w:pPr>
                              <w:pStyle w:val="NormalWeb"/>
                              <w:spacing w:after="0"/>
                              <w:textAlignment w:val="baseline"/>
                              <w:rPr>
                                <w:sz w:val="18"/>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w14:anchorId="4380303E" id="Text Box 2075" o:spid="_x0000_s1074" type="#_x0000_t202" style="position:absolute;margin-left:201.75pt;margin-top:215pt;width:125.9pt;height:2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" filled="f" stroked="f" strokeweight="2pt">
                <v:textbox style="mso-fit-shape-to-text:t">
                  <w:txbxContent>
                    <w:p w14:paraId="23BFCB97" w14:textId="77777777" w:rsidR="003E51AB" w:rsidRPr="00170FF1" w:rsidRDefault="003E51AB" w:rsidP="009C5B90">
                      <w:pPr>
                        <w:pStyle w:val="NormalWeb"/>
                        <w:spacing w:after="0"/>
                        <w:textAlignment w:val="baseline"/>
                        <w:rPr>
                          <w:sz w:val="18"/>
                        </w:rPr>
                      </w:pPr>
                    </w:p>
                  </w:txbxContent>
                </v:textbox>
              </v:shape>
            </w:pict>
          </mc:Fallback>
        </mc:AlternateContent>
      </w:r>
    </w:p>
    <w:p w14:paraId="1589DC19" w14:textId="77777777" w:rsidR="009C5B90" w:rsidRDefault="009C5B90" w:rsidP="009C5B90">
      <w:pPr>
        <w:jc w:val="both"/>
        <w:rPr>
          <w:rFonts w:eastAsia="Calibri"/>
        </w:rPr>
      </w:pPr>
    </w:p>
    <w:p w14:paraId="64CD65DD" w14:textId="73D8220B" w:rsidR="009C5B90" w:rsidRDefault="009C5B90" w:rsidP="009C5B90">
      <w:pPr>
        <w:jc w:val="both"/>
        <w:rPr>
          <w:rFonts w:eastAsia="Calibri"/>
        </w:rPr>
      </w:pPr>
      <w:r>
        <w:rPr>
          <w:rFonts w:eastAsia="Calibri"/>
        </w:rPr>
        <w:t xml:space="preserve">Evaluators will look for trends and patterns in practice across multiple types of evidence and apply their professional judgment based on this evidence when evaluating a principal.  The role of evidence and professional judgment in the determination of ratings on standards and an overall rating is paramount in this process.  However, professional judgment must be grounded in the common framework identified: </w:t>
      </w:r>
      <w:r w:rsidRPr="002D5066">
        <w:rPr>
          <w:rFonts w:eastAsia="Calibri"/>
          <w:highlight w:val="yellow"/>
        </w:rPr>
        <w:t xml:space="preserve">The </w:t>
      </w:r>
      <w:r w:rsidR="002D5066" w:rsidRPr="002D5066">
        <w:rPr>
          <w:rFonts w:eastAsia="Calibri"/>
          <w:highlight w:val="yellow"/>
        </w:rPr>
        <w:t>Professional Standards for Educational Leaders (PSEL.)</w:t>
      </w:r>
    </w:p>
    <w:p w14:paraId="36C9A903" w14:textId="77777777" w:rsidR="009C5B90" w:rsidRDefault="009C5B90" w:rsidP="009C5B90">
      <w:pPr>
        <w:jc w:val="both"/>
        <w:rPr>
          <w:rFonts w:eastAsia="Calibri"/>
          <w:b/>
          <w:sz w:val="28"/>
          <w:szCs w:val="28"/>
        </w:rPr>
      </w:pPr>
      <w:bookmarkStart w:id="29" w:name="ArPrinPerStandards"/>
      <w:bookmarkStart w:id="30" w:name="PrinPerfStand"/>
    </w:p>
    <w:p w14:paraId="7165B273" w14:textId="77777777" w:rsidR="009C5B90" w:rsidRDefault="009C5B90" w:rsidP="009C5B90">
      <w:pPr>
        <w:jc w:val="both"/>
        <w:rPr>
          <w:rFonts w:eastAsia="Calibri"/>
          <w:b/>
          <w:sz w:val="28"/>
          <w:szCs w:val="28"/>
        </w:rPr>
      </w:pPr>
    </w:p>
    <w:p w14:paraId="657BE83A" w14:textId="77777777" w:rsidR="009C5B90" w:rsidRDefault="009C5B90" w:rsidP="009C5B90">
      <w:pPr>
        <w:jc w:val="both"/>
        <w:rPr>
          <w:rFonts w:eastAsia="Calibri"/>
          <w:b/>
          <w:sz w:val="28"/>
          <w:szCs w:val="28"/>
        </w:rPr>
      </w:pPr>
      <w:r>
        <w:rPr>
          <w:noProof/>
        </w:rPr>
        <mc:AlternateContent>
          <mc:Choice Requires="wps">
            <w:drawing>
              <wp:anchor distT="0" distB="0" distL="114300" distR="114300" simplePos="0" relativeHeight="251660288" behindDoc="0" locked="0" layoutInCell="1" allowOverlap="1" wp14:anchorId="2D2F157F" wp14:editId="02586875">
                <wp:simplePos x="0" y="0"/>
                <wp:positionH relativeFrom="column">
                  <wp:posOffset>4067811</wp:posOffset>
                </wp:positionH>
                <wp:positionV relativeFrom="paragraph">
                  <wp:posOffset>8254</wp:posOffset>
                </wp:positionV>
                <wp:extent cx="45719" cy="276225"/>
                <wp:effectExtent l="76200" t="0" r="69215" b="0"/>
                <wp:wrapNone/>
                <wp:docPr id="2078" name="Text Box 2078"/>
                <wp:cNvGraphicFramePr/>
                <a:graphic xmlns:a="http://schemas.openxmlformats.org/drawingml/2006/main">
                  <a:graphicData uri="http://schemas.microsoft.com/office/word/2010/wordprocessingShape">
                    <wps:wsp>
                      <wps:cNvSpPr txBox="1"/>
                      <wps:spPr>
                        <a:xfrm>
                          <a:off x="0" y="0"/>
                          <a:ext cx="45719" cy="276225"/>
                        </a:xfrm>
                        <a:prstGeom prst="rect">
                          <a:avLst/>
                        </a:prstGeom>
                        <a:noFill/>
                        <a:ln w="25400" cap="flat" cmpd="sng" algn="ctr">
                          <a:noFill/>
                          <a:prstDash val="solid"/>
                        </a:ln>
                        <a:effectLst/>
                      </wps:spPr>
                      <wps:txbx>
                        <w:txbxContent>
                          <w:p w14:paraId="556C2F15" w14:textId="77777777" w:rsidR="003E51AB" w:rsidRPr="00170FF1" w:rsidRDefault="003E51AB" w:rsidP="009C5B90">
                            <w:pPr>
                              <w:pStyle w:val="NormalWeb"/>
                              <w:spacing w:after="0"/>
                              <w:textAlignment w:val="baseline"/>
                              <w:rPr>
                                <w:sz w:val="18"/>
                              </w:rPr>
                            </w:pPr>
                            <w:r w:rsidRPr="00170FF1">
                              <w:rPr>
                                <w:rFonts w:asciiTheme="minorHAnsi" w:hAnsi="Calibri" w:cstheme="minorBidi"/>
                                <w:color w:val="000000" w:themeColor="dark1"/>
                                <w:kern w:val="24"/>
                                <w:sz w:val="18"/>
                              </w:rPr>
                              <w:t xml:space="preserve"> Communication &amp;</w:t>
                            </w:r>
                            <w:r>
                              <w:rPr>
                                <w:rFonts w:asciiTheme="minorHAnsi" w:hAnsi="Calibri" w:cstheme="minorBidi"/>
                                <w:color w:val="000000" w:themeColor="dark1"/>
                                <w:kern w:val="24"/>
                                <w:sz w:val="18"/>
                              </w:rPr>
                              <w:t xml:space="preserve"> </w:t>
                            </w:r>
                            <w:r w:rsidRPr="00170FF1">
                              <w:rPr>
                                <w:rFonts w:asciiTheme="minorHAnsi" w:hAnsi="Calibri" w:cstheme="minorBidi"/>
                                <w:color w:val="000000" w:themeColor="dark1"/>
                                <w:kern w:val="24"/>
                                <w:sz w:val="18"/>
                              </w:rPr>
                              <w:t>Community Relations</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shape w14:anchorId="2D2F157F" id="Text Box 2078" o:spid="_x0000_s1075" type="#_x0000_t202" style="position:absolute;left:0;text-align:left;margin-left:320.3pt;margin-top:.65pt;width:3.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" filled="f" stroked="f" strokeweight="2pt">
                <v:textbox>
                  <w:txbxContent>
                    <w:p w14:paraId="556C2F15" w14:textId="77777777" w:rsidR="003E51AB" w:rsidRPr="00170FF1" w:rsidRDefault="003E51AB" w:rsidP="009C5B90">
                      <w:pPr>
                        <w:pStyle w:val="NormalWeb"/>
                        <w:spacing w:after="0"/>
                        <w:textAlignment w:val="baseline"/>
                        <w:rPr>
                          <w:sz w:val="18"/>
                        </w:rPr>
                      </w:pPr>
                      <w:r w:rsidRPr="00170FF1">
                        <w:rPr>
                          <w:rFonts w:asciiTheme="minorHAnsi" w:hAnsi="Calibri" w:cstheme="minorBidi"/>
                          <w:color w:val="000000" w:themeColor="dark1"/>
                          <w:kern w:val="24"/>
                          <w:sz w:val="18"/>
                        </w:rPr>
                        <w:t xml:space="preserve"> Communication &amp;</w:t>
                      </w:r>
                      <w:r>
                        <w:rPr>
                          <w:rFonts w:asciiTheme="minorHAnsi" w:hAnsi="Calibri" w:cstheme="minorBidi"/>
                          <w:color w:val="000000" w:themeColor="dark1"/>
                          <w:kern w:val="24"/>
                          <w:sz w:val="18"/>
                        </w:rPr>
                        <w:t xml:space="preserve"> </w:t>
                      </w:r>
                      <w:r w:rsidRPr="00170FF1">
                        <w:rPr>
                          <w:rFonts w:asciiTheme="minorHAnsi" w:hAnsi="Calibri" w:cstheme="minorBidi"/>
                          <w:color w:val="000000" w:themeColor="dark1"/>
                          <w:kern w:val="24"/>
                          <w:sz w:val="18"/>
                        </w:rPr>
                        <w:t>Community Relations</w:t>
                      </w:r>
                    </w:p>
                  </w:txbxContent>
                </v:textbox>
              </v:shape>
            </w:pict>
          </mc:Fallback>
        </mc:AlternateContent>
      </w:r>
    </w:p>
    <w:p w14:paraId="5D88DC0D" w14:textId="77777777" w:rsidR="009C5B90" w:rsidRDefault="009C5B90" w:rsidP="009C5B90">
      <w:pPr>
        <w:jc w:val="both"/>
        <w:rPr>
          <w:rFonts w:eastAsia="Calibri"/>
          <w:b/>
          <w:sz w:val="28"/>
          <w:szCs w:val="28"/>
        </w:rPr>
      </w:pPr>
    </w:p>
    <w:p w14:paraId="666EB689" w14:textId="77777777" w:rsidR="009C5B90" w:rsidRDefault="009C5B90" w:rsidP="009C5B90">
      <w:pPr>
        <w:jc w:val="both"/>
        <w:rPr>
          <w:rFonts w:eastAsia="Calibri"/>
          <w:b/>
          <w:sz w:val="28"/>
          <w:szCs w:val="28"/>
        </w:rPr>
      </w:pPr>
    </w:p>
    <w:p w14:paraId="405DA17A" w14:textId="77777777" w:rsidR="009C5B90" w:rsidRDefault="009C5B90" w:rsidP="009C5B90">
      <w:pPr>
        <w:jc w:val="both"/>
        <w:rPr>
          <w:rFonts w:eastAsia="Calibri"/>
          <w:b/>
          <w:sz w:val="28"/>
          <w:szCs w:val="28"/>
        </w:rPr>
      </w:pPr>
    </w:p>
    <w:p w14:paraId="63089AE3" w14:textId="77777777" w:rsidR="009C5B90" w:rsidRDefault="009C5B90" w:rsidP="009C5B90">
      <w:pPr>
        <w:jc w:val="both"/>
        <w:rPr>
          <w:rFonts w:eastAsia="Calibri"/>
          <w:b/>
          <w:sz w:val="28"/>
          <w:szCs w:val="28"/>
        </w:rPr>
      </w:pPr>
    </w:p>
    <w:p w14:paraId="5C2AE0F0" w14:textId="77777777" w:rsidR="009C5B90" w:rsidRDefault="009C5B90" w:rsidP="009C5B90">
      <w:pPr>
        <w:jc w:val="both"/>
        <w:rPr>
          <w:rFonts w:eastAsia="Calibri"/>
          <w:b/>
          <w:sz w:val="28"/>
          <w:szCs w:val="28"/>
        </w:rPr>
      </w:pPr>
    </w:p>
    <w:p w14:paraId="7404354B" w14:textId="77777777" w:rsidR="009C5B90" w:rsidRDefault="009C5B90" w:rsidP="009C5B90">
      <w:pPr>
        <w:jc w:val="both"/>
        <w:rPr>
          <w:rFonts w:eastAsia="Calibri"/>
          <w:b/>
          <w:sz w:val="28"/>
          <w:szCs w:val="28"/>
        </w:rPr>
      </w:pPr>
    </w:p>
    <w:p w14:paraId="607D83D7" w14:textId="77777777" w:rsidR="009C5B90" w:rsidRDefault="009C5B90" w:rsidP="009C5B90">
      <w:pPr>
        <w:jc w:val="both"/>
        <w:rPr>
          <w:rFonts w:eastAsia="Calibri"/>
          <w:b/>
          <w:sz w:val="28"/>
          <w:szCs w:val="28"/>
        </w:rPr>
      </w:pPr>
    </w:p>
    <w:p w14:paraId="4A37CA36" w14:textId="77777777" w:rsidR="009C5B90" w:rsidRDefault="009C5B90" w:rsidP="009C5B90">
      <w:pPr>
        <w:jc w:val="both"/>
        <w:rPr>
          <w:rFonts w:eastAsia="Calibri"/>
          <w:b/>
          <w:sz w:val="28"/>
          <w:szCs w:val="28"/>
        </w:rPr>
      </w:pPr>
    </w:p>
    <w:p w14:paraId="5955642A" w14:textId="77777777" w:rsidR="009C5B90" w:rsidRDefault="009C5B90" w:rsidP="009C5B90">
      <w:pPr>
        <w:jc w:val="both"/>
        <w:rPr>
          <w:rFonts w:eastAsia="Calibri"/>
          <w:b/>
          <w:sz w:val="28"/>
          <w:szCs w:val="28"/>
        </w:rPr>
      </w:pPr>
    </w:p>
    <w:p w14:paraId="3BF08456" w14:textId="77777777" w:rsidR="009C5B90" w:rsidRDefault="009C5B90" w:rsidP="009C5B90">
      <w:pPr>
        <w:jc w:val="both"/>
        <w:rPr>
          <w:rFonts w:eastAsia="Calibri"/>
          <w:b/>
          <w:sz w:val="28"/>
          <w:szCs w:val="28"/>
        </w:rPr>
      </w:pPr>
    </w:p>
    <w:p w14:paraId="1511B25C" w14:textId="77777777" w:rsidR="009C5B90" w:rsidRDefault="009C5B90" w:rsidP="009C5B90">
      <w:pPr>
        <w:jc w:val="both"/>
        <w:rPr>
          <w:rFonts w:eastAsia="Calibri"/>
          <w:b/>
          <w:sz w:val="28"/>
          <w:szCs w:val="28"/>
        </w:rPr>
      </w:pPr>
    </w:p>
    <w:p w14:paraId="62F4221A" w14:textId="77777777" w:rsidR="009C5B90" w:rsidRDefault="009C5B90" w:rsidP="009C5B90">
      <w:pPr>
        <w:jc w:val="both"/>
        <w:rPr>
          <w:rFonts w:eastAsia="Calibri"/>
          <w:b/>
          <w:sz w:val="28"/>
          <w:szCs w:val="28"/>
        </w:rPr>
      </w:pPr>
    </w:p>
    <w:p w14:paraId="4ACD1F81" w14:textId="77777777" w:rsidR="009C5B90" w:rsidRDefault="009C5B90" w:rsidP="009C5B90">
      <w:pPr>
        <w:jc w:val="both"/>
        <w:rPr>
          <w:rFonts w:eastAsia="Calibri"/>
          <w:b/>
          <w:sz w:val="28"/>
          <w:szCs w:val="28"/>
        </w:rPr>
      </w:pPr>
    </w:p>
    <w:p w14:paraId="3A3E6C75" w14:textId="77777777" w:rsidR="009C5B90" w:rsidRPr="00C16CE6" w:rsidRDefault="009C5B90" w:rsidP="009C5B90">
      <w:pPr>
        <w:jc w:val="both"/>
        <w:rPr>
          <w:rFonts w:eastAsia="Calibri"/>
          <w:b/>
          <w:sz w:val="28"/>
          <w:szCs w:val="28"/>
        </w:rPr>
      </w:pPr>
      <w:r w:rsidRPr="00C16CE6">
        <w:rPr>
          <w:rFonts w:eastAsia="Calibri"/>
          <w:b/>
          <w:sz w:val="28"/>
          <w:szCs w:val="28"/>
        </w:rPr>
        <w:t>Principal Performance Standards</w:t>
      </w:r>
    </w:p>
    <w:bookmarkEnd w:id="29"/>
    <w:bookmarkEnd w:id="30"/>
    <w:p w14:paraId="07D3A11E" w14:textId="5C09B311" w:rsidR="009C5B90" w:rsidRDefault="009C5B90" w:rsidP="009C5B90">
      <w:pPr>
        <w:jc w:val="both"/>
        <w:rPr>
          <w:rFonts w:eastAsia="Calibri"/>
        </w:rPr>
      </w:pPr>
      <w:r>
        <w:rPr>
          <w:rFonts w:eastAsia="Calibri"/>
        </w:rPr>
        <w:lastRenderedPageBreak/>
        <w:t xml:space="preserve">The Principal Performance Standards are designed to support student achievement and professional best-practice through the standards of </w:t>
      </w:r>
      <w:r w:rsidR="002D5066" w:rsidRPr="002D52BB">
        <w:rPr>
          <w:rFonts w:eastAsia="Calibri"/>
          <w:highlight w:val="yellow"/>
        </w:rPr>
        <w:t>Mission Vision and Core Values; Ethics and Professional Norms; Equity and Cultural Responsiveness; Curriculum, Instruction, and Assessment, Community of Care and Support for Students; Professional Capacity of School Personnel; Professional for Teachers and Staff; Meaning</w:t>
      </w:r>
      <w:r w:rsidR="00555091">
        <w:rPr>
          <w:rFonts w:eastAsia="Calibri"/>
          <w:highlight w:val="yellow"/>
        </w:rPr>
        <w:t>ful</w:t>
      </w:r>
      <w:r w:rsidR="002D5066" w:rsidRPr="002D52BB">
        <w:rPr>
          <w:rFonts w:eastAsia="Calibri"/>
          <w:highlight w:val="yellow"/>
        </w:rPr>
        <w:t xml:space="preserve"> Engagement of Families and Community; Operations and Management; and School Improvement</w:t>
      </w:r>
      <w:r w:rsidR="002D52BB">
        <w:rPr>
          <w:rFonts w:eastAsia="Calibri"/>
        </w:rPr>
        <w:t xml:space="preserve">.  </w:t>
      </w:r>
      <w:r w:rsidR="002D5066">
        <w:rPr>
          <w:rFonts w:eastAsia="Calibri"/>
        </w:rPr>
        <w:t xml:space="preserve"> </w:t>
      </w:r>
      <w:r>
        <w:rPr>
          <w:rFonts w:eastAsia="Calibri"/>
        </w:rPr>
        <w:t xml:space="preserve">Included in the Performance Standards are Performance Indicators that provide examples of observable, tangible behaviors that provide evidence of each standard. The Performance Standards provide the structure for feedback for continuous improvement through individual goals that target professional growth, thus supporting overall student achievement and school improvement. Evidence supporting a principal’s professional practice will be situated within one or more of the </w:t>
      </w:r>
      <w:r w:rsidR="002D52BB" w:rsidRPr="002D52BB">
        <w:rPr>
          <w:rFonts w:eastAsia="Calibri"/>
          <w:highlight w:val="yellow"/>
        </w:rPr>
        <w:t>10</w:t>
      </w:r>
      <w:r w:rsidRPr="002D52BB">
        <w:rPr>
          <w:rFonts w:eastAsia="Calibri"/>
          <w:highlight w:val="yellow"/>
        </w:rPr>
        <w:t xml:space="preserve"> standards</w:t>
      </w:r>
      <w:r>
        <w:rPr>
          <w:rFonts w:eastAsia="Calibri"/>
        </w:rPr>
        <w:t>. Performance will be rated for each standard according to the four performance levels: Ineffective, Developing, Accomplished, and Exemplary. It is projected that most principals will maintain an Accomplished rating, but will occasionally have exemplary performance on standards at any given time. The summative rating will be a holistic representation of performance, combining data from multiple sources of evidence across each standard.</w:t>
      </w:r>
    </w:p>
    <w:p w14:paraId="5CD8C2DB" w14:textId="77777777" w:rsidR="009C5B90" w:rsidRDefault="009C5B90" w:rsidP="009C5B90">
      <w:pPr>
        <w:jc w:val="both"/>
        <w:rPr>
          <w:rFonts w:eastAsia="Calibri"/>
        </w:rPr>
      </w:pPr>
      <w:r>
        <w:rPr>
          <w:rFonts w:eastAsia="Calibri"/>
        </w:rPr>
        <w:t>The use of professional judgment based on multiple sources of evidence promotes a more holistic and comprehensive analysis of practice, rather than over-reliance on one individual data point or rote calculation of prac</w:t>
      </w:r>
      <w:r>
        <w:rPr>
          <w:rFonts w:eastAsia="Calibri"/>
        </w:rPr>
        <w:lastRenderedPageBreak/>
        <w:t>tice based on predetermined formulas.  Evaluators will also take into account how principals respond to or apply additional supports and resources designed to promote student learning, as well as their own professional growth and development.  Finally, professional judgment gives evaluators the flexibility to account for a wide variety of factors related to individual principal performance. These factors may include school-specific priorities that may drive practice in one standard, an educator’s number of goals, experience level and/or leadership opportunities. Contextual variables may also impact the learning environment, such as unanticipated outside events or traumas.</w:t>
      </w:r>
    </w:p>
    <w:p w14:paraId="02B825ED" w14:textId="77777777" w:rsidR="009C5B90" w:rsidRDefault="009C5B90" w:rsidP="009C5B90">
      <w:pPr>
        <w:jc w:val="both"/>
        <w:rPr>
          <w:rFonts w:eastAsia="Calibri"/>
        </w:rPr>
      </w:pPr>
      <w:r>
        <w:rPr>
          <w:rFonts w:eastAsia="Calibri"/>
        </w:rPr>
        <w:t xml:space="preserve">Evaluators must use the following categories of evidence in determining overall ratings: </w:t>
      </w:r>
    </w:p>
    <w:p w14:paraId="6D93AAD2" w14:textId="77777777" w:rsidR="009C5B90" w:rsidRPr="001304F2" w:rsidRDefault="009C5B90" w:rsidP="00AB2B60">
      <w:pPr>
        <w:pStyle w:val="ListParagraph"/>
        <w:numPr>
          <w:ilvl w:val="0"/>
          <w:numId w:val="15"/>
        </w:numPr>
        <w:spacing w:after="0" w:line="240" w:lineRule="auto"/>
        <w:jc w:val="both"/>
        <w:rPr>
          <w:rFonts w:eastAsia="Calibri"/>
        </w:rPr>
      </w:pPr>
      <w:r w:rsidRPr="001304F2">
        <w:rPr>
          <w:rFonts w:eastAsia="Calibri"/>
        </w:rPr>
        <w:t>Required Sources of Evidence</w:t>
      </w:r>
      <w:r>
        <w:rPr>
          <w:rFonts w:eastAsia="Calibri"/>
        </w:rPr>
        <w:t xml:space="preserve"> </w:t>
      </w:r>
    </w:p>
    <w:p w14:paraId="550D1D32" w14:textId="77777777" w:rsidR="009C5B90" w:rsidRPr="001304F2" w:rsidRDefault="009C5B90" w:rsidP="00AB2B60">
      <w:pPr>
        <w:pStyle w:val="ListParagraph"/>
        <w:numPr>
          <w:ilvl w:val="1"/>
          <w:numId w:val="15"/>
        </w:numPr>
        <w:spacing w:after="0" w:line="240" w:lineRule="auto"/>
        <w:jc w:val="both"/>
        <w:rPr>
          <w:rFonts w:eastAsia="Calibri"/>
        </w:rPr>
      </w:pPr>
      <w:r w:rsidRPr="001304F2">
        <w:rPr>
          <w:rFonts w:eastAsia="Calibri"/>
        </w:rPr>
        <w:t>Professional Growth Planning and Self-Reflection</w:t>
      </w:r>
    </w:p>
    <w:p w14:paraId="7325EF16" w14:textId="77777777" w:rsidR="009C5B90" w:rsidRPr="001304F2" w:rsidRDefault="009C5B90" w:rsidP="00AB2B60">
      <w:pPr>
        <w:pStyle w:val="ListParagraph"/>
        <w:numPr>
          <w:ilvl w:val="1"/>
          <w:numId w:val="15"/>
        </w:numPr>
        <w:spacing w:after="0" w:line="240" w:lineRule="auto"/>
        <w:jc w:val="both"/>
        <w:rPr>
          <w:rFonts w:eastAsia="Calibri"/>
        </w:rPr>
      </w:pPr>
      <w:r w:rsidRPr="001304F2">
        <w:rPr>
          <w:rFonts w:eastAsia="Calibri"/>
        </w:rPr>
        <w:t>Site-Visits</w:t>
      </w:r>
    </w:p>
    <w:p w14:paraId="11521CBA" w14:textId="77777777" w:rsidR="009C5B90" w:rsidRPr="001A4C86" w:rsidRDefault="009C5B90" w:rsidP="00AB2B60">
      <w:pPr>
        <w:pStyle w:val="ListParagraph"/>
        <w:numPr>
          <w:ilvl w:val="1"/>
          <w:numId w:val="15"/>
        </w:numPr>
        <w:spacing w:after="0" w:line="240" w:lineRule="auto"/>
        <w:jc w:val="both"/>
        <w:rPr>
          <w:rFonts w:eastAsia="Calibri"/>
        </w:rPr>
      </w:pPr>
      <w:r w:rsidRPr="001A4C86">
        <w:rPr>
          <w:rFonts w:eastAsia="Calibri"/>
        </w:rPr>
        <w:t>Survey on rotating basis</w:t>
      </w:r>
    </w:p>
    <w:p w14:paraId="1624B742" w14:textId="77777777" w:rsidR="009C5B90" w:rsidRDefault="009C5B90" w:rsidP="009C5B90">
      <w:pPr>
        <w:jc w:val="both"/>
        <w:rPr>
          <w:rFonts w:eastAsia="Calibri"/>
        </w:rPr>
      </w:pPr>
    </w:p>
    <w:p w14:paraId="19970E7C" w14:textId="77777777" w:rsidR="009C5B90" w:rsidRDefault="009C5B90" w:rsidP="009C5B90">
      <w:pPr>
        <w:rPr>
          <w:b/>
        </w:rPr>
      </w:pPr>
      <w:bookmarkStart w:id="31" w:name="Ar2ProPractice"/>
      <w:r>
        <w:rPr>
          <w:b/>
        </w:rPr>
        <w:br w:type="page"/>
      </w:r>
    </w:p>
    <w:p w14:paraId="531364AA" w14:textId="77777777" w:rsidR="009C5B90" w:rsidRPr="00C16CE6" w:rsidRDefault="009C5B90" w:rsidP="009C5B90">
      <w:pPr>
        <w:rPr>
          <w:b/>
          <w:sz w:val="28"/>
          <w:szCs w:val="28"/>
        </w:rPr>
      </w:pPr>
      <w:bookmarkStart w:id="32" w:name="PrinProfPract"/>
      <w:r w:rsidRPr="00C16CE6">
        <w:rPr>
          <w:b/>
          <w:sz w:val="28"/>
          <w:szCs w:val="28"/>
        </w:rPr>
        <w:lastRenderedPageBreak/>
        <w:t>Professional Practice</w:t>
      </w:r>
    </w:p>
    <w:p w14:paraId="2A09C1C0" w14:textId="77777777" w:rsidR="009C5B90" w:rsidRPr="00872B59" w:rsidRDefault="009C5B90" w:rsidP="009C5B90">
      <w:pPr>
        <w:spacing w:after="0"/>
        <w:rPr>
          <w:b/>
        </w:rPr>
      </w:pPr>
      <w:bookmarkStart w:id="33" w:name="PrinsSite"/>
      <w:bookmarkEnd w:id="31"/>
      <w:bookmarkEnd w:id="32"/>
      <w:r w:rsidRPr="00872B59">
        <w:rPr>
          <w:b/>
        </w:rPr>
        <w:t>Professional Growth Planning and Self-Reflection—completed by principal and assistant principals</w:t>
      </w:r>
    </w:p>
    <w:p w14:paraId="535A9D1E" w14:textId="77777777" w:rsidR="009C5B90" w:rsidRPr="00872B59" w:rsidRDefault="009C5B90" w:rsidP="009C5B90">
      <w:pPr>
        <w:spacing w:after="0"/>
        <w:rPr>
          <w:b/>
        </w:rPr>
      </w:pPr>
    </w:p>
    <w:p w14:paraId="564A74D8" w14:textId="77777777" w:rsidR="009C5B90" w:rsidRPr="00872B59" w:rsidRDefault="009C5B90" w:rsidP="009C5B90">
      <w:pPr>
        <w:spacing w:after="0"/>
        <w:rPr>
          <w:rFonts w:eastAsia="Calibri"/>
        </w:rPr>
      </w:pPr>
      <w:r w:rsidRPr="00872B59">
        <w:rPr>
          <w:rFonts w:eastAsia="Calibri"/>
        </w:rPr>
        <w:t xml:space="preserve">The Professional Growth Plan will address realistic, focused, and measurable professional goals.  The plan will connect data from multiple sources including </w:t>
      </w:r>
      <w:r w:rsidR="00DC2BF9">
        <w:rPr>
          <w:rFonts w:eastAsia="Calibri"/>
        </w:rPr>
        <w:t xml:space="preserve">site-visit conferences, </w:t>
      </w:r>
      <w:r w:rsidRPr="00872B59">
        <w:rPr>
          <w:rFonts w:eastAsia="Calibri"/>
        </w:rPr>
        <w:t xml:space="preserve">achievement, and professional growth needs identified through self-assessment and reflection.  </w:t>
      </w:r>
    </w:p>
    <w:p w14:paraId="0171605C" w14:textId="77777777" w:rsidR="009C5B90" w:rsidRPr="00872B59" w:rsidRDefault="009C5B90" w:rsidP="009C5B90">
      <w:pPr>
        <w:spacing w:after="0"/>
        <w:rPr>
          <w:rFonts w:eastAsia="Calibri"/>
        </w:rPr>
      </w:pPr>
    </w:p>
    <w:p w14:paraId="758A4D62" w14:textId="77777777" w:rsidR="009C5B90" w:rsidRPr="00872B59" w:rsidRDefault="009C5B90" w:rsidP="009C5B90">
      <w:pPr>
        <w:jc w:val="both"/>
        <w:rPr>
          <w:rFonts w:eastAsia="Calibri"/>
        </w:rPr>
      </w:pPr>
      <w:r w:rsidRPr="00872B59">
        <w:rPr>
          <w:rFonts w:eastAsia="Calibri"/>
        </w:rPr>
        <w:t xml:space="preserve">The Professional Growth Plan will address realistic, focused, and measurable professional goals.  The plan will connect data from multiple sources including </w:t>
      </w:r>
      <w:r w:rsidR="00951DF3">
        <w:rPr>
          <w:rFonts w:eastAsia="Calibri"/>
        </w:rPr>
        <w:t xml:space="preserve">site-visit conferences, data, </w:t>
      </w:r>
      <w:r w:rsidRPr="00872B59">
        <w:rPr>
          <w:rFonts w:eastAsia="Calibri"/>
        </w:rPr>
        <w:t xml:space="preserve">achievement, and professional growth needs identified through self-assessment and reflection.  In collaboration with district administrators, principals will identify explicit goals which will drive the focus of professional growth activities, support, and on-going reflection.     </w:t>
      </w:r>
    </w:p>
    <w:p w14:paraId="55C7AFFF" w14:textId="77777777" w:rsidR="009C5B90" w:rsidRPr="00872B59" w:rsidRDefault="009C5B90" w:rsidP="009C5B90">
      <w:pPr>
        <w:jc w:val="both"/>
        <w:rPr>
          <w:rFonts w:eastAsia="Calibri"/>
        </w:rPr>
      </w:pPr>
      <w:r w:rsidRPr="00872B59">
        <w:rPr>
          <w:rFonts w:eastAsia="Calibri"/>
        </w:rPr>
        <w:t>Reflective practices and professional growth planning are iterative processes.  The principal (1) reflects on his or her current growth needs based on multiple sources of data and identifies an area or areas for focus; (2) collaborates with his or her supervisor to develop a professional growth plan and action steps; (3) implements the plan; (4) regularly reflects on the progress and impact of the plan on his or her professional practice; (5) mod</w:t>
      </w:r>
      <w:r w:rsidRPr="00872B59">
        <w:rPr>
          <w:rFonts w:eastAsia="Calibri"/>
        </w:rPr>
        <w:lastRenderedPageBreak/>
        <w:t xml:space="preserve">ifies the plan as appropriate; (6) continues implementation and ongoing reflection; (7) and, finally, conducts a summative reflection on the degree of goal attainment and the implications for next steps.  </w:t>
      </w:r>
    </w:p>
    <w:p w14:paraId="68B7B7B4" w14:textId="77777777" w:rsidR="009C5B90" w:rsidRPr="00872B59" w:rsidRDefault="009C5B90" w:rsidP="009C5B90">
      <w:pPr>
        <w:jc w:val="both"/>
        <w:rPr>
          <w:rFonts w:eastAsia="Calibri"/>
        </w:rPr>
      </w:pPr>
      <w:r w:rsidRPr="00872B59">
        <w:rPr>
          <w:rFonts w:eastAsia="Calibri"/>
        </w:rPr>
        <w:t xml:space="preserve">Self-reflection improves principal practice through ongoing, careful consideration of the impact of leadership practice on student growth and achievement.  The Professional Growth Plan is the vehicle through which the outcomes of self-reflection are organized, articulated as specific goals, contextualized in a support framework, and monitored through pre-determined methods.  Together, the multiple measures of self-reflection and professional growth planning provide critical information in determining a rating for each standard.   </w:t>
      </w:r>
    </w:p>
    <w:p w14:paraId="6B0F6E12" w14:textId="77777777" w:rsidR="009C5B90" w:rsidRPr="00872B59" w:rsidRDefault="009C5B90" w:rsidP="009C5B90">
      <w:pPr>
        <w:spacing w:after="0"/>
        <w:rPr>
          <w:rFonts w:eastAsia="Calibri"/>
        </w:rPr>
      </w:pPr>
    </w:p>
    <w:p w14:paraId="49FEA824" w14:textId="77777777" w:rsidR="009C5B90" w:rsidRPr="00872B59" w:rsidRDefault="009C5B90" w:rsidP="009C5B90">
      <w:pPr>
        <w:spacing w:after="0"/>
        <w:ind w:left="720"/>
        <w:rPr>
          <w:rFonts w:eastAsia="Calibri"/>
        </w:rPr>
      </w:pPr>
    </w:p>
    <w:p w14:paraId="498553CE" w14:textId="77777777" w:rsidR="009C5B90" w:rsidRPr="00872B59" w:rsidRDefault="009C5B90" w:rsidP="00AB2B60">
      <w:pPr>
        <w:numPr>
          <w:ilvl w:val="0"/>
          <w:numId w:val="31"/>
        </w:numPr>
        <w:spacing w:after="0"/>
        <w:contextualSpacing/>
      </w:pPr>
      <w:r w:rsidRPr="00872B59">
        <w:t xml:space="preserve">All principals and assistant principals will participate in self-reflection and professional growth planning each year. </w:t>
      </w:r>
    </w:p>
    <w:p w14:paraId="1AECE0CD" w14:textId="77777777" w:rsidR="009C5B90" w:rsidRDefault="009C5B90" w:rsidP="00AB2B60">
      <w:pPr>
        <w:numPr>
          <w:ilvl w:val="0"/>
          <w:numId w:val="31"/>
        </w:numPr>
        <w:spacing w:after="0"/>
        <w:contextualSpacing/>
      </w:pPr>
      <w:r w:rsidRPr="00872B59">
        <w:t xml:space="preserve">All principals and assistant principals will submit their Professional Growth Plan by October 1 of each school year. </w:t>
      </w:r>
    </w:p>
    <w:p w14:paraId="0C78DF95" w14:textId="77777777" w:rsidR="009C5B90" w:rsidRDefault="009C5B90" w:rsidP="00AB2B60">
      <w:pPr>
        <w:numPr>
          <w:ilvl w:val="0"/>
          <w:numId w:val="31"/>
        </w:numPr>
        <w:spacing w:after="0"/>
        <w:contextualSpacing/>
      </w:pPr>
      <w:r>
        <w:t>All self-reflection and professional growth plans shall be approved by October 31</w:t>
      </w:r>
      <w:r w:rsidRPr="005471F8">
        <w:rPr>
          <w:vertAlign w:val="superscript"/>
        </w:rPr>
        <w:t>st</w:t>
      </w:r>
      <w:r>
        <w:t xml:space="preserve"> of each school year.</w:t>
      </w:r>
    </w:p>
    <w:p w14:paraId="14261912" w14:textId="77777777" w:rsidR="009C5B90" w:rsidRDefault="009C5B90" w:rsidP="00AB2B60">
      <w:pPr>
        <w:numPr>
          <w:ilvl w:val="0"/>
          <w:numId w:val="31"/>
        </w:numPr>
        <w:spacing w:after="0"/>
        <w:contextualSpacing/>
      </w:pPr>
      <w:r>
        <w:t>For late hires, self-reflection and professional growth plan will be due no later than the last instructional day in the semester in which they are hired.</w:t>
      </w:r>
    </w:p>
    <w:p w14:paraId="149C7506" w14:textId="77777777" w:rsidR="009C5B90" w:rsidRPr="00872B59" w:rsidRDefault="009C5B90" w:rsidP="00AB2B60">
      <w:pPr>
        <w:numPr>
          <w:ilvl w:val="0"/>
          <w:numId w:val="31"/>
        </w:numPr>
        <w:spacing w:after="0"/>
        <w:contextualSpacing/>
      </w:pPr>
      <w:r>
        <w:lastRenderedPageBreak/>
        <w:t>Self-reflection and professional growth plans will be documented in the state approved technology platform.</w:t>
      </w:r>
    </w:p>
    <w:p w14:paraId="51422478" w14:textId="77777777" w:rsidR="009C5B90" w:rsidRDefault="009C5B90" w:rsidP="009C5B90">
      <w:pPr>
        <w:jc w:val="both"/>
        <w:rPr>
          <w:rFonts w:eastAsia="Calibri"/>
          <w:b/>
        </w:rPr>
      </w:pPr>
    </w:p>
    <w:p w14:paraId="717DFFC2" w14:textId="77777777" w:rsidR="009C5B90" w:rsidRDefault="009C5B90" w:rsidP="009C5B90">
      <w:pPr>
        <w:jc w:val="both"/>
        <w:rPr>
          <w:rFonts w:eastAsia="Calibri"/>
          <w:b/>
        </w:rPr>
      </w:pPr>
    </w:p>
    <w:p w14:paraId="09C9B276" w14:textId="77777777" w:rsidR="009C5B90" w:rsidRDefault="009C5B90" w:rsidP="009C5B90">
      <w:pPr>
        <w:jc w:val="both"/>
        <w:rPr>
          <w:rFonts w:eastAsia="Calibri"/>
          <w:b/>
        </w:rPr>
      </w:pPr>
    </w:p>
    <w:p w14:paraId="19D00B72" w14:textId="77777777" w:rsidR="009C5B90" w:rsidRDefault="009C5B90" w:rsidP="009C5B90">
      <w:pPr>
        <w:jc w:val="both"/>
        <w:rPr>
          <w:rFonts w:eastAsia="Calibri"/>
          <w:b/>
        </w:rPr>
      </w:pPr>
    </w:p>
    <w:p w14:paraId="5D53DF31" w14:textId="77777777" w:rsidR="009C5B90" w:rsidRDefault="009C5B90" w:rsidP="009C5B90">
      <w:pPr>
        <w:jc w:val="both"/>
        <w:rPr>
          <w:rFonts w:eastAsia="Calibri"/>
          <w:b/>
        </w:rPr>
      </w:pPr>
    </w:p>
    <w:p w14:paraId="75A63F47" w14:textId="77777777" w:rsidR="009C5B90" w:rsidRPr="00864E9D" w:rsidRDefault="009C5B90" w:rsidP="009C5B90">
      <w:pPr>
        <w:jc w:val="both"/>
        <w:rPr>
          <w:rFonts w:eastAsia="Calibri"/>
          <w:b/>
        </w:rPr>
      </w:pPr>
      <w:r w:rsidRPr="00864E9D">
        <w:rPr>
          <w:rFonts w:eastAsia="Calibri"/>
          <w:b/>
        </w:rPr>
        <w:t>Site-Visits – completed by supervisor of principal – formal site visits are not required for assistant principals</w:t>
      </w:r>
    </w:p>
    <w:bookmarkEnd w:id="33"/>
    <w:p w14:paraId="05D676E4" w14:textId="77777777" w:rsidR="009C5B90" w:rsidRPr="00174862" w:rsidRDefault="009C5B90" w:rsidP="009C5B90">
      <w:pPr>
        <w:spacing w:after="0"/>
        <w:rPr>
          <w:rFonts w:cstheme="minorHAnsi"/>
        </w:rPr>
      </w:pPr>
      <w:r w:rsidRPr="00174862">
        <w:rPr>
          <w:rFonts w:cstheme="minorHAnsi"/>
        </w:rPr>
        <w:t xml:space="preserve">Site visits are a method by which the superintendent may gain insight into the principals’ practice in relation to the standards.  During a site visit, the superintendent will discuss various aspects of the job with the principal, and will use the principal’s responses to determine issues they would like to further explore with the principal’s faculty and staff.  Additionally, the principal is provided an opportunity to explain the successes and trials the school community has experienced in relation to school improvement.  </w:t>
      </w:r>
    </w:p>
    <w:p w14:paraId="0F9BB21E" w14:textId="77777777" w:rsidR="009C5B90" w:rsidRPr="00174862" w:rsidRDefault="009C5B90" w:rsidP="009C5B90">
      <w:pPr>
        <w:spacing w:after="0"/>
        <w:ind w:left="720"/>
        <w:rPr>
          <w:rFonts w:cstheme="minorHAnsi"/>
        </w:rPr>
      </w:pPr>
    </w:p>
    <w:p w14:paraId="630CDF98" w14:textId="77777777" w:rsidR="009C5B90" w:rsidRPr="00174862" w:rsidRDefault="009C5B90" w:rsidP="00AB2B60">
      <w:pPr>
        <w:numPr>
          <w:ilvl w:val="0"/>
          <w:numId w:val="31"/>
        </w:numPr>
        <w:spacing w:after="0"/>
        <w:contextualSpacing/>
        <w:rPr>
          <w:b/>
        </w:rPr>
      </w:pPr>
      <w:r w:rsidRPr="00174862">
        <w:t>Site visits are required to be conducted at least twice each year.  (Formal site-visits are not required for the assistant principals)</w:t>
      </w:r>
    </w:p>
    <w:p w14:paraId="7FEABAFB" w14:textId="77777777" w:rsidR="009C5B90" w:rsidRPr="00174862" w:rsidRDefault="009C5B90" w:rsidP="00AB2B60">
      <w:pPr>
        <w:numPr>
          <w:ilvl w:val="0"/>
          <w:numId w:val="31"/>
        </w:numPr>
        <w:spacing w:after="0"/>
        <w:contextualSpacing/>
        <w:rPr>
          <w:b/>
        </w:rPr>
      </w:pPr>
      <w:r w:rsidRPr="00174862">
        <w:lastRenderedPageBreak/>
        <w:t xml:space="preserve">One (1) site visit will be conducted during the fall semester and one (1) site visit will be conducted during the spring semester.  </w:t>
      </w:r>
    </w:p>
    <w:p w14:paraId="6B143D8C" w14:textId="77777777" w:rsidR="009C5B90" w:rsidRPr="00174862" w:rsidRDefault="009C5B90" w:rsidP="00AB2B60">
      <w:pPr>
        <w:numPr>
          <w:ilvl w:val="0"/>
          <w:numId w:val="31"/>
        </w:numPr>
        <w:spacing w:after="0"/>
        <w:contextualSpacing/>
        <w:rPr>
          <w:b/>
        </w:rPr>
      </w:pPr>
      <w:r w:rsidRPr="00174862">
        <w:t>The site visits will be applied in a variety of settings.</w:t>
      </w:r>
    </w:p>
    <w:p w14:paraId="028A0233" w14:textId="77777777" w:rsidR="009C5B90" w:rsidRPr="00174862" w:rsidRDefault="009C5B90" w:rsidP="00AB2B60">
      <w:pPr>
        <w:numPr>
          <w:ilvl w:val="0"/>
          <w:numId w:val="31"/>
        </w:numPr>
        <w:spacing w:after="0"/>
        <w:contextualSpacing/>
        <w:rPr>
          <w:b/>
        </w:rPr>
      </w:pPr>
      <w:r w:rsidRPr="00174862">
        <w:t xml:space="preserve">The site visits will provide information on a wide range of contributions made by the principal. </w:t>
      </w:r>
    </w:p>
    <w:p w14:paraId="03830605" w14:textId="77777777" w:rsidR="009C5B90" w:rsidRPr="00174862" w:rsidRDefault="009C5B90" w:rsidP="00AB2B60">
      <w:pPr>
        <w:numPr>
          <w:ilvl w:val="0"/>
          <w:numId w:val="31"/>
        </w:numPr>
        <w:spacing w:after="0"/>
        <w:contextualSpacing/>
        <w:rPr>
          <w:b/>
        </w:rPr>
      </w:pPr>
      <w:r w:rsidRPr="00174862">
        <w:t>The site visits could range from observing how a principal interacts with others to observing programs and shadowing the administrator.</w:t>
      </w:r>
    </w:p>
    <w:p w14:paraId="548A96BB" w14:textId="77777777" w:rsidR="009C5B90" w:rsidRPr="000E2D3C" w:rsidRDefault="009C5B90" w:rsidP="00AB2B60">
      <w:pPr>
        <w:numPr>
          <w:ilvl w:val="0"/>
          <w:numId w:val="31"/>
        </w:numPr>
        <w:spacing w:after="0"/>
        <w:contextualSpacing/>
        <w:rPr>
          <w:b/>
        </w:rPr>
      </w:pPr>
      <w:r w:rsidRPr="00174862">
        <w:t xml:space="preserve">The site visits will be connected to the Principal Performance Standards through the post-conference with the superintendent.    </w:t>
      </w:r>
    </w:p>
    <w:p w14:paraId="63C55525" w14:textId="77777777" w:rsidR="009C5B90" w:rsidRPr="000E2D3C" w:rsidRDefault="009C5B90" w:rsidP="00AB2B60">
      <w:pPr>
        <w:numPr>
          <w:ilvl w:val="0"/>
          <w:numId w:val="31"/>
        </w:numPr>
        <w:spacing w:after="0"/>
        <w:contextualSpacing/>
        <w:rPr>
          <w:b/>
        </w:rPr>
      </w:pPr>
      <w:r>
        <w:t>Any principal hired after the school year starts will have a minimum of one site visit during the spring semester.</w:t>
      </w:r>
    </w:p>
    <w:p w14:paraId="24605977" w14:textId="77777777" w:rsidR="009C5B90" w:rsidRPr="00174862" w:rsidRDefault="009C5B90" w:rsidP="00AB2B60">
      <w:pPr>
        <w:numPr>
          <w:ilvl w:val="0"/>
          <w:numId w:val="31"/>
        </w:numPr>
        <w:spacing w:after="0"/>
        <w:contextualSpacing/>
        <w:rPr>
          <w:b/>
        </w:rPr>
      </w:pPr>
      <w:r>
        <w:t>Site visits will be documented in the state approved technology platform</w:t>
      </w:r>
      <w:r w:rsidR="00E62C4C">
        <w:t xml:space="preserve"> if available.</w:t>
      </w:r>
    </w:p>
    <w:p w14:paraId="1F54E8B9" w14:textId="77777777" w:rsidR="009C5B90" w:rsidRDefault="009C5B90" w:rsidP="009C5B90">
      <w:pPr>
        <w:spacing w:after="0"/>
        <w:rPr>
          <w:b/>
        </w:rPr>
      </w:pPr>
      <w:bookmarkStart w:id="34" w:name="ValED"/>
    </w:p>
    <w:p w14:paraId="1770C76B" w14:textId="77777777" w:rsidR="009C5B90" w:rsidRPr="00674DFE" w:rsidRDefault="001A4C86" w:rsidP="009C5B90">
      <w:pPr>
        <w:spacing w:after="0"/>
        <w:rPr>
          <w:b/>
        </w:rPr>
      </w:pPr>
      <w:r>
        <w:rPr>
          <w:b/>
        </w:rPr>
        <w:t>Survey Data</w:t>
      </w:r>
      <w:r w:rsidR="009C5B90" w:rsidRPr="00674DFE">
        <w:rPr>
          <w:b/>
        </w:rPr>
        <w:t>—completed for principals—not completed for assistant principals</w:t>
      </w:r>
    </w:p>
    <w:p w14:paraId="5C9F0EEA" w14:textId="77777777" w:rsidR="009C5B90" w:rsidRDefault="009C5B90" w:rsidP="009C5B90">
      <w:pPr>
        <w:spacing w:after="0"/>
        <w:rPr>
          <w:b/>
        </w:rPr>
      </w:pPr>
    </w:p>
    <w:p w14:paraId="5D0C05F1" w14:textId="77777777" w:rsidR="009C5B90" w:rsidRDefault="001A4C86" w:rsidP="009C5B90">
      <w:pPr>
        <w:spacing w:after="0"/>
        <w:rPr>
          <w:rFonts w:eastAsia="Calibri"/>
        </w:rPr>
      </w:pPr>
      <w:r>
        <w:rPr>
          <w:rFonts w:cstheme="minorHAnsi"/>
          <w:szCs w:val="32"/>
        </w:rPr>
        <w:t>A</w:t>
      </w:r>
      <w:r w:rsidR="009C5B90">
        <w:rPr>
          <w:rFonts w:cstheme="minorHAnsi"/>
          <w:szCs w:val="32"/>
        </w:rPr>
        <w:t xml:space="preserve">n assessment that provides feedback on a principal’s learning-centered behaviors by using input from the principal, his/her supervisor, and teachers.  </w:t>
      </w:r>
      <w:r w:rsidR="009C5B90">
        <w:rPr>
          <w:rFonts w:eastAsia="Calibri"/>
        </w:rPr>
        <w:t xml:space="preserve">All teachers will participate in the </w:t>
      </w:r>
      <w:r>
        <w:rPr>
          <w:rFonts w:eastAsia="Calibri"/>
        </w:rPr>
        <w:t>survey</w:t>
      </w:r>
      <w:r w:rsidR="009C5B90">
        <w:rPr>
          <w:rFonts w:eastAsia="Calibri"/>
        </w:rPr>
        <w:t xml:space="preserve">.  The results of the survey </w:t>
      </w:r>
      <w:r w:rsidR="009C5B90">
        <w:rPr>
          <w:rFonts w:eastAsia="Calibri"/>
        </w:rPr>
        <w:lastRenderedPageBreak/>
        <w:t xml:space="preserve">will be included as a source of data to inform each principal’s professional practice rating.  </w:t>
      </w:r>
    </w:p>
    <w:p w14:paraId="314CCDB6" w14:textId="77777777" w:rsidR="009C5B90" w:rsidRDefault="009C5B90" w:rsidP="009C5B90">
      <w:pPr>
        <w:spacing w:after="0"/>
        <w:rPr>
          <w:rFonts w:eastAsia="Calibri"/>
        </w:rPr>
      </w:pPr>
    </w:p>
    <w:p w14:paraId="6A7C8CD1" w14:textId="518892B4" w:rsidR="009C5B90" w:rsidRDefault="009C5B90" w:rsidP="00AB2B60">
      <w:pPr>
        <w:pStyle w:val="ListParagraph"/>
        <w:numPr>
          <w:ilvl w:val="0"/>
          <w:numId w:val="31"/>
        </w:numPr>
        <w:spacing w:after="0"/>
      </w:pPr>
      <w:r>
        <w:t xml:space="preserve">The Survey will be conducted once every two years in the school year that </w:t>
      </w:r>
      <w:r w:rsidR="002D52BB" w:rsidRPr="002D52BB">
        <w:rPr>
          <w:highlight w:val="yellow"/>
        </w:rPr>
        <w:t>IMPACT</w:t>
      </w:r>
      <w:r>
        <w:t xml:space="preserve"> Kentucky is not administered.  </w:t>
      </w:r>
    </w:p>
    <w:p w14:paraId="473315A0" w14:textId="77777777" w:rsidR="009C5B90" w:rsidRDefault="009C5B90" w:rsidP="00AB2B60">
      <w:pPr>
        <w:pStyle w:val="ListParagraph"/>
        <w:numPr>
          <w:ilvl w:val="0"/>
          <w:numId w:val="31"/>
        </w:numPr>
        <w:spacing w:after="0"/>
      </w:pPr>
      <w:r>
        <w:t>The District Director of Instruction will be the contact for oversee</w:t>
      </w:r>
      <w:r w:rsidR="007F5B80">
        <w:t>ing and administering a survey</w:t>
      </w:r>
      <w:r>
        <w:t>.</w:t>
      </w:r>
    </w:p>
    <w:p w14:paraId="39BFDF8A" w14:textId="77777777" w:rsidR="009C5B90" w:rsidRDefault="001A4C86" w:rsidP="00AB2B60">
      <w:pPr>
        <w:pStyle w:val="ListParagraph"/>
        <w:numPr>
          <w:ilvl w:val="0"/>
          <w:numId w:val="31"/>
        </w:numPr>
        <w:spacing w:after="0"/>
      </w:pPr>
      <w:r>
        <w:t xml:space="preserve">The intended use of the </w:t>
      </w:r>
      <w:r w:rsidR="009C5B90">
        <w:t xml:space="preserve">survey will include but is not limited to: Professional Growth Planning, Mid-Year Reviews, Site-Visit Conference, Working Conditions Growth Goal Support.  </w:t>
      </w:r>
    </w:p>
    <w:p w14:paraId="10EF77F1" w14:textId="77777777" w:rsidR="009C5B90" w:rsidRDefault="009C5B90" w:rsidP="00AB2B60">
      <w:pPr>
        <w:pStyle w:val="ListParagraph"/>
        <w:numPr>
          <w:ilvl w:val="0"/>
          <w:numId w:val="31"/>
        </w:numPr>
        <w:spacing w:after="0"/>
      </w:pPr>
      <w:r>
        <w:t xml:space="preserve">Access to </w:t>
      </w:r>
      <w:r w:rsidR="007F5B80">
        <w:t>survey</w:t>
      </w:r>
      <w:r>
        <w:t xml:space="preserve"> results will be limited to the District Leadership Team.  </w:t>
      </w:r>
    </w:p>
    <w:p w14:paraId="4DD924FA" w14:textId="77777777" w:rsidR="009C5B90" w:rsidRDefault="009C5B90" w:rsidP="00AB2B60">
      <w:pPr>
        <w:pStyle w:val="ListParagraph"/>
        <w:numPr>
          <w:ilvl w:val="0"/>
          <w:numId w:val="31"/>
        </w:numPr>
        <w:spacing w:after="0"/>
      </w:pPr>
      <w:r>
        <w:t>For administrators hired after the wind</w:t>
      </w:r>
      <w:r w:rsidR="007F5B80">
        <w:t xml:space="preserve">ow for administering a perceptive </w:t>
      </w:r>
      <w:r>
        <w:t>survey has expired, the survey will be administered in the second semester when possible.</w:t>
      </w:r>
    </w:p>
    <w:p w14:paraId="1E6C6F27" w14:textId="77777777" w:rsidR="009C5B90" w:rsidRDefault="009C5B90" w:rsidP="009C5B90">
      <w:pPr>
        <w:pStyle w:val="ListParagraph"/>
        <w:spacing w:after="0"/>
        <w:ind w:left="1440"/>
      </w:pPr>
    </w:p>
    <w:p w14:paraId="40F0E6F6" w14:textId="77777777" w:rsidR="009C5B90" w:rsidRDefault="009C5B90" w:rsidP="009C5B90">
      <w:pPr>
        <w:jc w:val="both"/>
        <w:rPr>
          <w:rFonts w:eastAsia="Calibri"/>
          <w:b/>
          <w:iCs/>
        </w:rPr>
      </w:pPr>
    </w:p>
    <w:bookmarkEnd w:id="34"/>
    <w:p w14:paraId="74D94341" w14:textId="77777777" w:rsidR="009C5B90" w:rsidRPr="00BB40E7" w:rsidRDefault="009C5B90" w:rsidP="009C5B90">
      <w:pPr>
        <w:pStyle w:val="ListParagraph"/>
        <w:spacing w:after="0" w:line="240" w:lineRule="auto"/>
        <w:ind w:left="1080"/>
        <w:jc w:val="both"/>
        <w:rPr>
          <w:rFonts w:eastAsia="Calibri"/>
        </w:rPr>
      </w:pPr>
    </w:p>
    <w:p w14:paraId="4DF6174A" w14:textId="77777777" w:rsidR="009C5B90" w:rsidRPr="009A5E02" w:rsidRDefault="009C5B90" w:rsidP="009C5B90">
      <w:pPr>
        <w:jc w:val="both"/>
        <w:rPr>
          <w:rFonts w:eastAsia="Calibri"/>
          <w:b/>
        </w:rPr>
      </w:pPr>
      <w:r w:rsidRPr="009A5E02">
        <w:rPr>
          <w:rFonts w:eastAsia="Calibri"/>
          <w:b/>
        </w:rPr>
        <w:t xml:space="preserve"> </w:t>
      </w:r>
      <w:bookmarkStart w:id="35" w:name="WorkCondGoal"/>
      <w:r w:rsidRPr="009A5E02">
        <w:rPr>
          <w:rFonts w:eastAsia="Calibri"/>
          <w:b/>
        </w:rPr>
        <w:t>Working Conditions Goal (Goal inherited by Assistant Principal)</w:t>
      </w:r>
      <w:bookmarkEnd w:id="35"/>
    </w:p>
    <w:p w14:paraId="74E84354" w14:textId="3B5C0860" w:rsidR="009C5B90" w:rsidRPr="00174862" w:rsidRDefault="009C5B90" w:rsidP="009C5B90">
      <w:pPr>
        <w:spacing w:after="0"/>
      </w:pPr>
      <w:r w:rsidRPr="00174862">
        <w:t>Principals are responsible for setting a 2-year Working Conditions Growth Go</w:t>
      </w:r>
      <w:r w:rsidR="004550EA">
        <w:t>al based on the most recent IMPACT</w:t>
      </w:r>
      <w:r w:rsidRPr="00174862">
        <w:t xml:space="preserve"> Kentucky Survey.  The principal’s effort to accomplish the Working Conditions Growth Goal is a powerful </w:t>
      </w:r>
      <w:r w:rsidRPr="00174862">
        <w:lastRenderedPageBreak/>
        <w:t xml:space="preserve">way to enhance professional performance and, in turn, positively impact school culture and student success.  </w:t>
      </w:r>
    </w:p>
    <w:p w14:paraId="0D6BD85E" w14:textId="77777777" w:rsidR="009C5B90" w:rsidRPr="00174862" w:rsidRDefault="009C5B90" w:rsidP="009C5B90">
      <w:pPr>
        <w:spacing w:after="0"/>
      </w:pPr>
    </w:p>
    <w:p w14:paraId="7D584285" w14:textId="20B98E51" w:rsidR="009C5B90" w:rsidRPr="00174862" w:rsidRDefault="009C5B90" w:rsidP="00AB2B60">
      <w:pPr>
        <w:numPr>
          <w:ilvl w:val="0"/>
          <w:numId w:val="31"/>
        </w:numPr>
        <w:spacing w:after="0"/>
        <w:contextualSpacing/>
      </w:pPr>
      <w:r w:rsidRPr="00174862">
        <w:t xml:space="preserve">The Working Conditions Growth Goal will be completed following the completion of the </w:t>
      </w:r>
      <w:r w:rsidR="002D52BB" w:rsidRPr="002D52BB">
        <w:rPr>
          <w:highlight w:val="yellow"/>
        </w:rPr>
        <w:t>IMPACT</w:t>
      </w:r>
      <w:r w:rsidRPr="00174862">
        <w:t xml:space="preserve"> Kentucky Survey.</w:t>
      </w:r>
    </w:p>
    <w:p w14:paraId="3DFCE73F" w14:textId="77777777" w:rsidR="009C5B90" w:rsidRPr="00174862" w:rsidRDefault="009C5B90" w:rsidP="00AB2B60">
      <w:pPr>
        <w:numPr>
          <w:ilvl w:val="0"/>
          <w:numId w:val="31"/>
        </w:numPr>
        <w:spacing w:after="0"/>
        <w:contextualSpacing/>
      </w:pPr>
      <w:r w:rsidRPr="00174862">
        <w:t xml:space="preserve">Each principal will set a minimum of one (1) 2-year goal. </w:t>
      </w:r>
    </w:p>
    <w:p w14:paraId="2A402A57" w14:textId="77777777" w:rsidR="009C5B90" w:rsidRPr="00174862" w:rsidRDefault="009C5B90" w:rsidP="00AB2B60">
      <w:pPr>
        <w:numPr>
          <w:ilvl w:val="0"/>
          <w:numId w:val="31"/>
        </w:numPr>
        <w:spacing w:after="0"/>
        <w:contextualSpacing/>
      </w:pPr>
      <w:r w:rsidRPr="00174862">
        <w:t>The Working Conditions Goal will be established in collab</w:t>
      </w:r>
      <w:r>
        <w:t>oration with the superintendent.</w:t>
      </w:r>
    </w:p>
    <w:p w14:paraId="7AA505E5" w14:textId="77777777" w:rsidR="009C5B90" w:rsidRPr="00174862" w:rsidRDefault="009C5B90" w:rsidP="00AB2B60">
      <w:pPr>
        <w:numPr>
          <w:ilvl w:val="0"/>
          <w:numId w:val="31"/>
        </w:numPr>
        <w:spacing w:after="0"/>
        <w:contextualSpacing/>
      </w:pPr>
      <w:r w:rsidRPr="00174862">
        <w:t xml:space="preserve">The mid-point review will be conducted </w:t>
      </w:r>
      <w:r>
        <w:t xml:space="preserve">at the end of year 1 </w:t>
      </w:r>
      <w:r w:rsidRPr="00174862">
        <w:t xml:space="preserve">of the cycle.  The superintendent, in collaboration with the principal, will review progress towards the goal and adjust the strategies if needed. </w:t>
      </w:r>
    </w:p>
    <w:p w14:paraId="27E02E89" w14:textId="77777777" w:rsidR="009C5B90" w:rsidRDefault="009C5B90" w:rsidP="00AB2B60">
      <w:pPr>
        <w:numPr>
          <w:ilvl w:val="0"/>
          <w:numId w:val="31"/>
        </w:numPr>
        <w:spacing w:after="0"/>
        <w:contextualSpacing/>
      </w:pPr>
      <w:r w:rsidRPr="00174862">
        <w:t xml:space="preserve">Principals may supply additional documentation that supports meeting the goal.  </w:t>
      </w:r>
    </w:p>
    <w:p w14:paraId="5E65F97C" w14:textId="77777777" w:rsidR="009C5B90" w:rsidRDefault="009C5B90" w:rsidP="00AB2B60">
      <w:pPr>
        <w:numPr>
          <w:ilvl w:val="0"/>
          <w:numId w:val="31"/>
        </w:numPr>
        <w:spacing w:after="0"/>
        <w:contextualSpacing/>
      </w:pPr>
      <w:r>
        <w:t>Evidence will be documented in the state approved technology platform.</w:t>
      </w:r>
    </w:p>
    <w:p w14:paraId="09210156" w14:textId="77777777" w:rsidR="009C5B90" w:rsidRDefault="009C5B90" w:rsidP="009C5B90">
      <w:pPr>
        <w:spacing w:after="0"/>
        <w:contextualSpacing/>
      </w:pPr>
    </w:p>
    <w:p w14:paraId="523CFA50" w14:textId="258466B2" w:rsidR="009C5B90" w:rsidRDefault="009C5B90" w:rsidP="009C5B90">
      <w:pPr>
        <w:spacing w:after="0"/>
        <w:contextualSpacing/>
      </w:pPr>
      <w:r>
        <w:t xml:space="preserve">Working Conditions Growth Goal Statement should be specific to the principal and should identify the specific growth that the principal plans to accomplish in the 2-year cycle of </w:t>
      </w:r>
      <w:r w:rsidR="002D52BB">
        <w:t>I</w:t>
      </w:r>
      <w:r w:rsidR="002D52BB" w:rsidRPr="002D52BB">
        <w:rPr>
          <w:highlight w:val="yellow"/>
        </w:rPr>
        <w:t>MPACT</w:t>
      </w:r>
      <w:r>
        <w:t xml:space="preserve"> Kentucky.</w:t>
      </w:r>
    </w:p>
    <w:p w14:paraId="085BA023" w14:textId="77777777" w:rsidR="009C5B90" w:rsidRDefault="009C5B90" w:rsidP="009C5B90">
      <w:pPr>
        <w:spacing w:after="0"/>
        <w:contextualSpacing/>
      </w:pPr>
    </w:p>
    <w:p w14:paraId="3E1B26B9" w14:textId="77777777" w:rsidR="009C5B90" w:rsidRDefault="009C5B90" w:rsidP="009C5B90">
      <w:pPr>
        <w:spacing w:after="0"/>
        <w:contextualSpacing/>
      </w:pPr>
      <w:r>
        <w:t xml:space="preserve">The rubric is established when setting the WC Growth Goal in collaboration with the Superintendent.  An “Accomplished” result is the expected </w:t>
      </w:r>
      <w:r>
        <w:lastRenderedPageBreak/>
        <w:t>outcome from the goal.  To achieve “Exemplary” the goal must be exceeded.</w:t>
      </w:r>
    </w:p>
    <w:p w14:paraId="32A9500A" w14:textId="77777777" w:rsidR="009C5B90" w:rsidRDefault="009C5B90" w:rsidP="009C5B90">
      <w:pPr>
        <w:spacing w:after="0"/>
        <w:contextualSpacing/>
      </w:pPr>
    </w:p>
    <w:tbl>
      <w:tblPr>
        <w:tblStyle w:val="TableGrid"/>
        <w:tblW w:w="0" w:type="auto"/>
        <w:tblLook w:val="04A0" w:firstRow="1" w:lastRow="0" w:firstColumn="1" w:lastColumn="0" w:noHBand="0" w:noVBand="1"/>
      </w:tblPr>
      <w:tblGrid>
        <w:gridCol w:w="2337"/>
        <w:gridCol w:w="2337"/>
        <w:gridCol w:w="2338"/>
        <w:gridCol w:w="2338"/>
      </w:tblGrid>
      <w:tr w:rsidR="009C5B90" w14:paraId="76EA4959" w14:textId="77777777" w:rsidTr="00DC2BF9">
        <w:tc>
          <w:tcPr>
            <w:tcW w:w="2337" w:type="dxa"/>
          </w:tcPr>
          <w:p w14:paraId="24705864" w14:textId="77777777" w:rsidR="009C5B90" w:rsidRDefault="009C5B90" w:rsidP="00DC2BF9">
            <w:pPr>
              <w:contextualSpacing/>
            </w:pPr>
            <w:r>
              <w:t>Ineffective</w:t>
            </w:r>
          </w:p>
        </w:tc>
        <w:tc>
          <w:tcPr>
            <w:tcW w:w="2337" w:type="dxa"/>
          </w:tcPr>
          <w:p w14:paraId="04FBB61E" w14:textId="77777777" w:rsidR="009C5B90" w:rsidRDefault="009C5B90" w:rsidP="00DC2BF9">
            <w:pPr>
              <w:contextualSpacing/>
            </w:pPr>
            <w:r>
              <w:t>Developing</w:t>
            </w:r>
          </w:p>
        </w:tc>
        <w:tc>
          <w:tcPr>
            <w:tcW w:w="2338" w:type="dxa"/>
          </w:tcPr>
          <w:p w14:paraId="478662CE" w14:textId="77777777" w:rsidR="009C5B90" w:rsidRDefault="009C5B90" w:rsidP="00DC2BF9">
            <w:pPr>
              <w:contextualSpacing/>
            </w:pPr>
            <w:r>
              <w:t>Accomplished</w:t>
            </w:r>
          </w:p>
        </w:tc>
        <w:tc>
          <w:tcPr>
            <w:tcW w:w="2338" w:type="dxa"/>
          </w:tcPr>
          <w:p w14:paraId="098964BC" w14:textId="77777777" w:rsidR="009C5B90" w:rsidRDefault="009C5B90" w:rsidP="00DC2BF9">
            <w:pPr>
              <w:contextualSpacing/>
            </w:pPr>
            <w:r>
              <w:t>Exemplary</w:t>
            </w:r>
          </w:p>
        </w:tc>
      </w:tr>
      <w:tr w:rsidR="009C5B90" w14:paraId="626B30C5" w14:textId="77777777" w:rsidTr="00DC2BF9">
        <w:tc>
          <w:tcPr>
            <w:tcW w:w="2337" w:type="dxa"/>
          </w:tcPr>
          <w:p w14:paraId="150CDF5C" w14:textId="77777777" w:rsidR="009C5B90" w:rsidRDefault="009C5B90" w:rsidP="00DC2BF9">
            <w:pPr>
              <w:contextualSpacing/>
            </w:pPr>
            <w:r>
              <w:t>20% or below the expected outcome.</w:t>
            </w:r>
          </w:p>
        </w:tc>
        <w:tc>
          <w:tcPr>
            <w:tcW w:w="2337" w:type="dxa"/>
          </w:tcPr>
          <w:p w14:paraId="29E181FF" w14:textId="77777777" w:rsidR="009C5B90" w:rsidRDefault="009C5B90" w:rsidP="00DC2BF9">
            <w:pPr>
              <w:contextualSpacing/>
            </w:pPr>
            <w:r>
              <w:t>Within 20% of the expected outcome.</w:t>
            </w:r>
          </w:p>
        </w:tc>
        <w:tc>
          <w:tcPr>
            <w:tcW w:w="2338" w:type="dxa"/>
          </w:tcPr>
          <w:p w14:paraId="4B44E89B" w14:textId="77777777" w:rsidR="009C5B90" w:rsidRDefault="009C5B90" w:rsidP="00DC2BF9">
            <w:pPr>
              <w:contextualSpacing/>
            </w:pPr>
            <w:r>
              <w:t>Expected outcome of the goal +/- 5%</w:t>
            </w:r>
          </w:p>
        </w:tc>
        <w:tc>
          <w:tcPr>
            <w:tcW w:w="2338" w:type="dxa"/>
          </w:tcPr>
          <w:p w14:paraId="2D9C5B66" w14:textId="77777777" w:rsidR="009C5B90" w:rsidRDefault="009C5B90" w:rsidP="00DC2BF9">
            <w:pPr>
              <w:contextualSpacing/>
            </w:pPr>
            <w:r>
              <w:t>+5% of the expected outcome.</w:t>
            </w:r>
          </w:p>
        </w:tc>
      </w:tr>
    </w:tbl>
    <w:p w14:paraId="453AD1CE" w14:textId="77777777" w:rsidR="009C5B90" w:rsidRPr="00174862" w:rsidRDefault="009C5B90" w:rsidP="009C5B90">
      <w:pPr>
        <w:spacing w:after="0"/>
        <w:contextualSpacing/>
      </w:pPr>
    </w:p>
    <w:p w14:paraId="7C8F9650" w14:textId="33B41110" w:rsidR="009C5B90" w:rsidRDefault="009C5B90" w:rsidP="009C5B90">
      <w:pPr>
        <w:spacing w:after="0"/>
      </w:pPr>
    </w:p>
    <w:p w14:paraId="1DFF6769" w14:textId="77777777" w:rsidR="002D52BB" w:rsidRPr="00174862" w:rsidRDefault="002D52BB" w:rsidP="009C5B90">
      <w:pPr>
        <w:spacing w:after="0"/>
      </w:pPr>
    </w:p>
    <w:p w14:paraId="2B866A08" w14:textId="77777777" w:rsidR="009C5B90" w:rsidRPr="00174862" w:rsidRDefault="009C5B90" w:rsidP="009C5B90">
      <w:pPr>
        <w:spacing w:after="0"/>
      </w:pPr>
    </w:p>
    <w:p w14:paraId="5E9E8F31" w14:textId="77777777" w:rsidR="009C5B90" w:rsidRDefault="009C5B90" w:rsidP="009C5B90">
      <w:pPr>
        <w:spacing w:after="0"/>
        <w:jc w:val="center"/>
        <w:rPr>
          <w:b/>
        </w:rPr>
      </w:pPr>
      <w:r>
        <w:rPr>
          <w:b/>
        </w:rPr>
        <w:t>Working Conditions Goal Action Plan</w:t>
      </w:r>
    </w:p>
    <w:tbl>
      <w:tblPr>
        <w:tblStyle w:val="TableGrid"/>
        <w:tblW w:w="0" w:type="auto"/>
        <w:tblLook w:val="04A0" w:firstRow="1" w:lastRow="0" w:firstColumn="1" w:lastColumn="0" w:noHBand="0" w:noVBand="1"/>
      </w:tblPr>
      <w:tblGrid>
        <w:gridCol w:w="2337"/>
        <w:gridCol w:w="2337"/>
        <w:gridCol w:w="2338"/>
        <w:gridCol w:w="2338"/>
      </w:tblGrid>
      <w:tr w:rsidR="009C5B90" w14:paraId="2F19D7AE" w14:textId="77777777" w:rsidTr="00DC2BF9">
        <w:tc>
          <w:tcPr>
            <w:tcW w:w="2337" w:type="dxa"/>
          </w:tcPr>
          <w:p w14:paraId="03E84649" w14:textId="77777777" w:rsidR="009C5B90" w:rsidRDefault="009C5B90" w:rsidP="00DC2BF9">
            <w:pPr>
              <w:rPr>
                <w:b/>
              </w:rPr>
            </w:pPr>
            <w:r w:rsidRPr="00360D55">
              <w:rPr>
                <w:b/>
              </w:rPr>
              <w:t>Working Conditions</w:t>
            </w:r>
          </w:p>
          <w:p w14:paraId="00DD1F30" w14:textId="77777777" w:rsidR="009C5B90" w:rsidRPr="00360D55" w:rsidRDefault="009C5B90" w:rsidP="00DC2BF9">
            <w:r>
              <w:t>What do I want to change about my leadership or role that will effectively impact working conditions in my school and their impact on student learning.</w:t>
            </w:r>
          </w:p>
        </w:tc>
        <w:tc>
          <w:tcPr>
            <w:tcW w:w="2337" w:type="dxa"/>
          </w:tcPr>
          <w:p w14:paraId="3E021E8C" w14:textId="77777777" w:rsidR="009C5B90" w:rsidRDefault="009C5B90" w:rsidP="00DC2BF9">
            <w:pPr>
              <w:rPr>
                <w:b/>
              </w:rPr>
            </w:pPr>
            <w:r>
              <w:rPr>
                <w:b/>
              </w:rPr>
              <w:t>Strategies/Actions</w:t>
            </w:r>
          </w:p>
          <w:p w14:paraId="725ABDD8" w14:textId="77777777" w:rsidR="009C5B90" w:rsidRDefault="009C5B90" w:rsidP="00DC2BF9">
            <w:r>
              <w:t>What will I need to do in order to impact the target standard and target question?</w:t>
            </w:r>
          </w:p>
          <w:p w14:paraId="1E31FCBC" w14:textId="77777777" w:rsidR="009C5B90" w:rsidRDefault="009C5B90" w:rsidP="00DC2BF9">
            <w:r>
              <w:t>How will I apply what I have learned?</w:t>
            </w:r>
          </w:p>
          <w:p w14:paraId="7EB9761C" w14:textId="77777777" w:rsidR="009C5B90" w:rsidRPr="007A5B18" w:rsidRDefault="009C5B90" w:rsidP="00DC2BF9">
            <w:r>
              <w:t>How will I accomplish my goal?</w:t>
            </w:r>
          </w:p>
        </w:tc>
        <w:tc>
          <w:tcPr>
            <w:tcW w:w="2338" w:type="dxa"/>
          </w:tcPr>
          <w:p w14:paraId="2BF50AC2" w14:textId="77777777" w:rsidR="009C5B90" w:rsidRDefault="009C5B90" w:rsidP="00DC2BF9">
            <w:pPr>
              <w:rPr>
                <w:b/>
              </w:rPr>
            </w:pPr>
            <w:r w:rsidRPr="007A5B18">
              <w:rPr>
                <w:b/>
              </w:rPr>
              <w:t>Resources/Support</w:t>
            </w:r>
          </w:p>
          <w:p w14:paraId="72AA6E3E" w14:textId="77777777" w:rsidR="009C5B90" w:rsidRDefault="009C5B90" w:rsidP="00DC2BF9">
            <w:r>
              <w:t>What resources will I need to complete my plan?</w:t>
            </w:r>
          </w:p>
          <w:p w14:paraId="0F544274" w14:textId="77777777" w:rsidR="009C5B90" w:rsidRPr="007A5B18" w:rsidRDefault="009C5B90" w:rsidP="00DC2BF9">
            <w:r>
              <w:t>What support will I need?</w:t>
            </w:r>
          </w:p>
        </w:tc>
        <w:tc>
          <w:tcPr>
            <w:tcW w:w="2338" w:type="dxa"/>
          </w:tcPr>
          <w:p w14:paraId="2E860E6B" w14:textId="77777777" w:rsidR="009C5B90" w:rsidRDefault="009C5B90" w:rsidP="00DC2BF9">
            <w:pPr>
              <w:rPr>
                <w:b/>
              </w:rPr>
            </w:pPr>
            <w:r>
              <w:rPr>
                <w:b/>
              </w:rPr>
              <w:t>Targeted Completion Date</w:t>
            </w:r>
          </w:p>
          <w:p w14:paraId="67E3F423" w14:textId="77777777" w:rsidR="009C5B90" w:rsidRPr="007A5B18" w:rsidRDefault="009C5B90" w:rsidP="00DC2BF9">
            <w:r w:rsidRPr="007A5B18">
              <w:t>When will I complete each identified strategy/action?</w:t>
            </w:r>
          </w:p>
        </w:tc>
      </w:tr>
    </w:tbl>
    <w:p w14:paraId="0D73F672" w14:textId="77777777" w:rsidR="009C5B90" w:rsidRPr="00360D55" w:rsidRDefault="009C5B90" w:rsidP="009C5B90">
      <w:pPr>
        <w:spacing w:after="0"/>
      </w:pPr>
    </w:p>
    <w:p w14:paraId="34C22AC9" w14:textId="77777777" w:rsidR="009C5B90" w:rsidRDefault="009C5B90" w:rsidP="009C5B90">
      <w:pPr>
        <w:spacing w:after="0"/>
        <w:rPr>
          <w:b/>
        </w:rPr>
      </w:pPr>
    </w:p>
    <w:p w14:paraId="17F043C7" w14:textId="77777777" w:rsidR="009C5B90" w:rsidRDefault="009C5B90" w:rsidP="009C5B90">
      <w:pPr>
        <w:spacing w:after="0"/>
        <w:rPr>
          <w:b/>
        </w:rPr>
      </w:pPr>
    </w:p>
    <w:p w14:paraId="7764EC33" w14:textId="77777777" w:rsidR="009C5B90" w:rsidRDefault="009C5B90" w:rsidP="009C5B90">
      <w:pPr>
        <w:spacing w:after="0"/>
        <w:rPr>
          <w:b/>
        </w:rPr>
      </w:pPr>
    </w:p>
    <w:p w14:paraId="75C66898" w14:textId="77777777" w:rsidR="00A35432" w:rsidRDefault="00A35432" w:rsidP="009C5B90">
      <w:pPr>
        <w:spacing w:after="0"/>
        <w:rPr>
          <w:b/>
        </w:rPr>
      </w:pPr>
    </w:p>
    <w:p w14:paraId="57A78A06" w14:textId="77777777" w:rsidR="00A35432" w:rsidRDefault="00A35432" w:rsidP="009C5B90">
      <w:pPr>
        <w:spacing w:after="0"/>
        <w:rPr>
          <w:b/>
        </w:rPr>
      </w:pPr>
    </w:p>
    <w:p w14:paraId="5166FD4B" w14:textId="77777777" w:rsidR="00A35432" w:rsidRDefault="00A35432" w:rsidP="009C5B90">
      <w:pPr>
        <w:spacing w:after="0"/>
        <w:rPr>
          <w:b/>
        </w:rPr>
      </w:pPr>
    </w:p>
    <w:p w14:paraId="770FFC69" w14:textId="77777777" w:rsidR="00A35432" w:rsidRDefault="00A35432" w:rsidP="009C5B90">
      <w:pPr>
        <w:spacing w:after="0"/>
        <w:rPr>
          <w:b/>
        </w:rPr>
      </w:pPr>
    </w:p>
    <w:p w14:paraId="3B534400" w14:textId="77777777" w:rsidR="00A35432" w:rsidRDefault="00A35432" w:rsidP="009C5B90">
      <w:pPr>
        <w:spacing w:after="0"/>
        <w:rPr>
          <w:b/>
        </w:rPr>
      </w:pPr>
    </w:p>
    <w:p w14:paraId="04649795" w14:textId="77777777" w:rsidR="00A35432" w:rsidRDefault="00A35432" w:rsidP="009C5B90">
      <w:pPr>
        <w:spacing w:after="0"/>
        <w:rPr>
          <w:b/>
        </w:rPr>
      </w:pPr>
    </w:p>
    <w:p w14:paraId="2217F1F8" w14:textId="77777777" w:rsidR="00A35432" w:rsidRDefault="00A35432" w:rsidP="009C5B90">
      <w:pPr>
        <w:spacing w:after="0"/>
        <w:rPr>
          <w:b/>
        </w:rPr>
      </w:pPr>
    </w:p>
    <w:p w14:paraId="0BAA6B79" w14:textId="77777777" w:rsidR="00A35432" w:rsidRDefault="00A35432" w:rsidP="009C5B90">
      <w:pPr>
        <w:spacing w:after="0"/>
        <w:rPr>
          <w:b/>
        </w:rPr>
      </w:pPr>
    </w:p>
    <w:p w14:paraId="23E9B329" w14:textId="77777777" w:rsidR="00A35432" w:rsidRDefault="00A35432" w:rsidP="009C5B90">
      <w:pPr>
        <w:spacing w:after="0"/>
        <w:rPr>
          <w:b/>
        </w:rPr>
      </w:pPr>
    </w:p>
    <w:p w14:paraId="578AFA32" w14:textId="77777777" w:rsidR="00A35432" w:rsidRDefault="00A35432" w:rsidP="009C5B90">
      <w:pPr>
        <w:spacing w:after="0"/>
        <w:rPr>
          <w:b/>
        </w:rPr>
      </w:pPr>
    </w:p>
    <w:p w14:paraId="09AD22E3" w14:textId="77777777" w:rsidR="00A35432" w:rsidRDefault="00A35432" w:rsidP="009C5B90">
      <w:pPr>
        <w:spacing w:after="0"/>
        <w:rPr>
          <w:b/>
        </w:rPr>
      </w:pPr>
    </w:p>
    <w:p w14:paraId="52202652" w14:textId="77777777" w:rsidR="00A35432" w:rsidRDefault="00A35432" w:rsidP="009C5B90">
      <w:pPr>
        <w:spacing w:after="0"/>
        <w:rPr>
          <w:b/>
        </w:rPr>
      </w:pPr>
    </w:p>
    <w:p w14:paraId="366AF90C" w14:textId="77777777" w:rsidR="00A35432" w:rsidRDefault="00A35432" w:rsidP="009C5B90">
      <w:pPr>
        <w:spacing w:after="0"/>
        <w:rPr>
          <w:b/>
        </w:rPr>
      </w:pPr>
    </w:p>
    <w:p w14:paraId="40E1125B" w14:textId="77777777" w:rsidR="00A35432" w:rsidRDefault="00A35432" w:rsidP="009C5B90">
      <w:pPr>
        <w:spacing w:after="0"/>
        <w:rPr>
          <w:b/>
        </w:rPr>
      </w:pPr>
    </w:p>
    <w:p w14:paraId="158A1476" w14:textId="77777777" w:rsidR="00A35432" w:rsidRDefault="00A35432" w:rsidP="009C5B90">
      <w:pPr>
        <w:spacing w:after="0"/>
        <w:rPr>
          <w:b/>
        </w:rPr>
      </w:pPr>
    </w:p>
    <w:p w14:paraId="6D3FBFD1" w14:textId="77777777" w:rsidR="00A35432" w:rsidRDefault="00A35432" w:rsidP="009C5B90">
      <w:pPr>
        <w:spacing w:after="0"/>
        <w:rPr>
          <w:b/>
        </w:rPr>
      </w:pPr>
    </w:p>
    <w:p w14:paraId="41AEA3AC" w14:textId="77777777" w:rsidR="00A35432" w:rsidRDefault="00A35432" w:rsidP="009C5B90">
      <w:pPr>
        <w:spacing w:after="0"/>
        <w:rPr>
          <w:b/>
        </w:rPr>
      </w:pPr>
    </w:p>
    <w:p w14:paraId="63C9C2F1" w14:textId="77777777" w:rsidR="00A35432" w:rsidRDefault="00A35432" w:rsidP="009C5B90">
      <w:pPr>
        <w:spacing w:after="0"/>
        <w:rPr>
          <w:b/>
        </w:rPr>
      </w:pPr>
    </w:p>
    <w:p w14:paraId="4E488000" w14:textId="77777777" w:rsidR="00A35432" w:rsidRDefault="00A35432" w:rsidP="009C5B90">
      <w:pPr>
        <w:spacing w:after="0"/>
        <w:rPr>
          <w:b/>
        </w:rPr>
      </w:pPr>
    </w:p>
    <w:p w14:paraId="4E6361C8" w14:textId="77777777" w:rsidR="00D354B8" w:rsidRDefault="00D354B8" w:rsidP="009C5B90">
      <w:pPr>
        <w:spacing w:after="0"/>
        <w:rPr>
          <w:b/>
        </w:rPr>
      </w:pPr>
    </w:p>
    <w:p w14:paraId="55AB1111" w14:textId="77777777" w:rsidR="00D354B8" w:rsidRDefault="00D354B8" w:rsidP="009C5B90">
      <w:pPr>
        <w:spacing w:after="0"/>
        <w:rPr>
          <w:b/>
        </w:rPr>
      </w:pPr>
    </w:p>
    <w:p w14:paraId="1EBAAA18" w14:textId="77777777" w:rsidR="00A35432" w:rsidRDefault="00A35432" w:rsidP="009C5B90">
      <w:pPr>
        <w:spacing w:after="0"/>
        <w:rPr>
          <w:b/>
        </w:rPr>
      </w:pPr>
    </w:p>
    <w:p w14:paraId="7A1C2A4A" w14:textId="77777777" w:rsidR="001A4C86" w:rsidRDefault="001A4C86" w:rsidP="009C5B90">
      <w:pPr>
        <w:spacing w:after="0"/>
        <w:rPr>
          <w:b/>
        </w:rPr>
      </w:pPr>
    </w:p>
    <w:p w14:paraId="258F5557" w14:textId="77777777" w:rsidR="001A4C86" w:rsidRDefault="001A4C86" w:rsidP="009C5B90">
      <w:pPr>
        <w:spacing w:after="0"/>
        <w:rPr>
          <w:b/>
        </w:rPr>
      </w:pPr>
    </w:p>
    <w:p w14:paraId="06C9B936" w14:textId="77777777" w:rsidR="00A35432" w:rsidRDefault="00A35432" w:rsidP="009C5B90">
      <w:pPr>
        <w:spacing w:after="0"/>
        <w:rPr>
          <w:b/>
        </w:rPr>
      </w:pPr>
    </w:p>
    <w:p w14:paraId="0690B9BA" w14:textId="77777777" w:rsidR="00CE0A6C" w:rsidRDefault="00CE0A6C" w:rsidP="009C5B90">
      <w:pPr>
        <w:spacing w:after="0"/>
        <w:rPr>
          <w:b/>
        </w:rPr>
      </w:pPr>
    </w:p>
    <w:p w14:paraId="03D2EE7D" w14:textId="14F498A5" w:rsidR="009C5B90" w:rsidRPr="00174862" w:rsidRDefault="009C5B90" w:rsidP="009C5B90">
      <w:pPr>
        <w:spacing w:after="0"/>
        <w:rPr>
          <w:b/>
        </w:rPr>
      </w:pPr>
      <w:r w:rsidRPr="00174862">
        <w:rPr>
          <w:b/>
        </w:rPr>
        <w:t>Products of Practice/Other Sources of Evidence</w:t>
      </w:r>
    </w:p>
    <w:p w14:paraId="4E13E8C8" w14:textId="77777777" w:rsidR="009C5B90" w:rsidRPr="00174862" w:rsidRDefault="009C5B90" w:rsidP="009C5B90">
      <w:pPr>
        <w:spacing w:after="0"/>
        <w:rPr>
          <w:b/>
        </w:rPr>
      </w:pPr>
    </w:p>
    <w:p w14:paraId="6CD62369" w14:textId="77777777" w:rsidR="009C5B90" w:rsidRPr="00174862" w:rsidRDefault="009C5B90" w:rsidP="009C5B90">
      <w:pPr>
        <w:spacing w:after="0"/>
      </w:pPr>
      <w:r w:rsidRPr="00174862">
        <w:lastRenderedPageBreak/>
        <w:t xml:space="preserve">Principals/Assistant Principals may provide additional evidences to support assessment of their own professional practice.  These evidences should yield information related to the principal’s/assistance principal’s practice within the domains.  They may include but not limited to:  </w:t>
      </w:r>
    </w:p>
    <w:p w14:paraId="6E195C6B" w14:textId="77777777" w:rsidR="009C5B90" w:rsidRPr="00174862" w:rsidRDefault="009C5B90" w:rsidP="009C5B90">
      <w:pPr>
        <w:spacing w:after="0"/>
        <w:rPr>
          <w:b/>
        </w:rPr>
      </w:pPr>
    </w:p>
    <w:p w14:paraId="5DFB56A7" w14:textId="77777777" w:rsidR="009C5B90" w:rsidRPr="00174862" w:rsidRDefault="009C5B90" w:rsidP="00AB2B60">
      <w:pPr>
        <w:numPr>
          <w:ilvl w:val="0"/>
          <w:numId w:val="32"/>
        </w:numPr>
        <w:spacing w:after="0" w:line="240" w:lineRule="auto"/>
        <w:contextualSpacing/>
        <w:jc w:val="both"/>
        <w:rPr>
          <w:rFonts w:ascii="Calibri" w:eastAsia="Calibri" w:hAnsi="Calibri" w:cs="Times New Roman"/>
        </w:rPr>
      </w:pPr>
      <w:r w:rsidRPr="00174862">
        <w:rPr>
          <w:rFonts w:ascii="Calibri" w:eastAsia="Calibri" w:hAnsi="Calibri" w:cs="Times New Roman"/>
        </w:rPr>
        <w:t>SBDM Minutes</w:t>
      </w:r>
    </w:p>
    <w:p w14:paraId="0E382029" w14:textId="77777777" w:rsidR="009C5B90" w:rsidRPr="00174862" w:rsidRDefault="009C5B90" w:rsidP="00AB2B60">
      <w:pPr>
        <w:numPr>
          <w:ilvl w:val="0"/>
          <w:numId w:val="32"/>
        </w:numPr>
        <w:spacing w:after="0" w:line="240" w:lineRule="auto"/>
        <w:contextualSpacing/>
        <w:jc w:val="both"/>
        <w:rPr>
          <w:rFonts w:ascii="Calibri" w:eastAsia="Calibri" w:hAnsi="Calibri" w:cs="Times New Roman"/>
        </w:rPr>
      </w:pPr>
      <w:r w:rsidRPr="00174862">
        <w:rPr>
          <w:rFonts w:ascii="Calibri" w:eastAsia="Calibri" w:hAnsi="Calibri" w:cs="Times New Roman"/>
        </w:rPr>
        <w:t>Faculty Meeting Agendas and Minutes</w:t>
      </w:r>
    </w:p>
    <w:p w14:paraId="1A36700E" w14:textId="77777777" w:rsidR="009C5B90" w:rsidRPr="00174862" w:rsidRDefault="009C5B90" w:rsidP="00AB2B60">
      <w:pPr>
        <w:numPr>
          <w:ilvl w:val="0"/>
          <w:numId w:val="32"/>
        </w:numPr>
        <w:spacing w:after="0" w:line="240" w:lineRule="auto"/>
        <w:contextualSpacing/>
        <w:jc w:val="both"/>
        <w:rPr>
          <w:rFonts w:ascii="Calibri" w:eastAsia="Calibri" w:hAnsi="Calibri" w:cs="Times New Roman"/>
        </w:rPr>
      </w:pPr>
      <w:r w:rsidRPr="00174862">
        <w:rPr>
          <w:rFonts w:ascii="Calibri" w:eastAsia="Calibri" w:hAnsi="Calibri" w:cs="Times New Roman"/>
        </w:rPr>
        <w:t>Department/Grade Level Agendas and Minutes</w:t>
      </w:r>
    </w:p>
    <w:p w14:paraId="3575948A" w14:textId="77777777" w:rsidR="009C5B90" w:rsidRPr="00174862" w:rsidRDefault="009C5B90" w:rsidP="00AB2B60">
      <w:pPr>
        <w:numPr>
          <w:ilvl w:val="0"/>
          <w:numId w:val="32"/>
        </w:numPr>
        <w:spacing w:after="0" w:line="240" w:lineRule="auto"/>
        <w:contextualSpacing/>
        <w:jc w:val="both"/>
        <w:rPr>
          <w:rFonts w:ascii="Calibri" w:eastAsia="Calibri" w:hAnsi="Calibri" w:cs="Times New Roman"/>
        </w:rPr>
      </w:pPr>
      <w:r w:rsidRPr="00174862">
        <w:rPr>
          <w:rFonts w:ascii="Calibri" w:eastAsia="Calibri" w:hAnsi="Calibri" w:cs="Times New Roman"/>
        </w:rPr>
        <w:t>PLC Agendas and Minutes</w:t>
      </w:r>
    </w:p>
    <w:p w14:paraId="7AD04899" w14:textId="77777777" w:rsidR="009C5B90" w:rsidRPr="00174862" w:rsidRDefault="009C5B90" w:rsidP="00AB2B60">
      <w:pPr>
        <w:numPr>
          <w:ilvl w:val="0"/>
          <w:numId w:val="32"/>
        </w:numPr>
        <w:spacing w:after="0" w:line="240" w:lineRule="auto"/>
        <w:contextualSpacing/>
        <w:jc w:val="both"/>
        <w:rPr>
          <w:rFonts w:ascii="Calibri" w:eastAsia="Calibri" w:hAnsi="Calibri" w:cs="Times New Roman"/>
        </w:rPr>
      </w:pPr>
      <w:r w:rsidRPr="00174862">
        <w:rPr>
          <w:rFonts w:ascii="Calibri" w:eastAsia="Calibri" w:hAnsi="Calibri" w:cs="Times New Roman"/>
        </w:rPr>
        <w:t>Leadership Team Agendas and Minutes</w:t>
      </w:r>
    </w:p>
    <w:p w14:paraId="237E06F3" w14:textId="77777777" w:rsidR="009C5B90" w:rsidRPr="00174862" w:rsidRDefault="009C5B90" w:rsidP="00AB2B60">
      <w:pPr>
        <w:numPr>
          <w:ilvl w:val="0"/>
          <w:numId w:val="32"/>
        </w:numPr>
        <w:spacing w:after="0" w:line="240" w:lineRule="auto"/>
        <w:contextualSpacing/>
        <w:jc w:val="both"/>
        <w:rPr>
          <w:rFonts w:ascii="Calibri" w:eastAsia="Calibri" w:hAnsi="Calibri" w:cs="Times New Roman"/>
        </w:rPr>
      </w:pPr>
      <w:r w:rsidRPr="00174862">
        <w:rPr>
          <w:rFonts w:ascii="Calibri" w:eastAsia="Calibri" w:hAnsi="Calibri" w:cs="Times New Roman"/>
        </w:rPr>
        <w:t>Instructional Round/Walk-through documentation</w:t>
      </w:r>
    </w:p>
    <w:p w14:paraId="34DD6B60" w14:textId="77777777" w:rsidR="009C5B90" w:rsidRPr="00174862" w:rsidRDefault="009C5B90" w:rsidP="00AB2B60">
      <w:pPr>
        <w:numPr>
          <w:ilvl w:val="0"/>
          <w:numId w:val="32"/>
        </w:numPr>
        <w:spacing w:after="0" w:line="240" w:lineRule="auto"/>
        <w:contextualSpacing/>
        <w:jc w:val="both"/>
        <w:rPr>
          <w:rFonts w:ascii="Calibri" w:eastAsia="Calibri" w:hAnsi="Calibri" w:cs="Times New Roman"/>
        </w:rPr>
      </w:pPr>
      <w:r w:rsidRPr="00174862">
        <w:rPr>
          <w:rFonts w:ascii="Calibri" w:eastAsia="Calibri" w:hAnsi="Calibri" w:cs="Times New Roman"/>
        </w:rPr>
        <w:t>Budgets</w:t>
      </w:r>
    </w:p>
    <w:p w14:paraId="2D6D0636" w14:textId="77777777" w:rsidR="009C5B90" w:rsidRPr="00174862" w:rsidRDefault="009C5B90" w:rsidP="00AB2B60">
      <w:pPr>
        <w:numPr>
          <w:ilvl w:val="0"/>
          <w:numId w:val="32"/>
        </w:numPr>
        <w:spacing w:after="0" w:line="240" w:lineRule="auto"/>
        <w:contextualSpacing/>
        <w:jc w:val="both"/>
        <w:rPr>
          <w:rFonts w:ascii="Calibri" w:eastAsia="Calibri" w:hAnsi="Calibri" w:cs="Times New Roman"/>
        </w:rPr>
      </w:pPr>
      <w:r w:rsidRPr="00174862">
        <w:rPr>
          <w:rFonts w:ascii="Calibri" w:eastAsia="Calibri" w:hAnsi="Calibri" w:cs="Times New Roman"/>
        </w:rPr>
        <w:t>EILA/Professional Learning experience documentation</w:t>
      </w:r>
    </w:p>
    <w:p w14:paraId="4A941245" w14:textId="77777777" w:rsidR="009C5B90" w:rsidRPr="00174862" w:rsidRDefault="009C5B90" w:rsidP="00AB2B60">
      <w:pPr>
        <w:numPr>
          <w:ilvl w:val="0"/>
          <w:numId w:val="32"/>
        </w:numPr>
        <w:spacing w:after="0" w:line="240" w:lineRule="auto"/>
        <w:contextualSpacing/>
        <w:jc w:val="both"/>
        <w:rPr>
          <w:rFonts w:ascii="Calibri" w:eastAsia="Calibri" w:hAnsi="Calibri" w:cs="Times New Roman"/>
        </w:rPr>
      </w:pPr>
      <w:r w:rsidRPr="00174862">
        <w:rPr>
          <w:rFonts w:ascii="Calibri" w:eastAsia="Calibri" w:hAnsi="Calibri" w:cs="Times New Roman"/>
        </w:rPr>
        <w:t>Surveys</w:t>
      </w:r>
    </w:p>
    <w:p w14:paraId="2D8DB3F0" w14:textId="77777777" w:rsidR="009C5B90" w:rsidRPr="00174862" w:rsidRDefault="009C5B90" w:rsidP="00AB2B60">
      <w:pPr>
        <w:numPr>
          <w:ilvl w:val="0"/>
          <w:numId w:val="32"/>
        </w:numPr>
        <w:spacing w:after="0" w:line="240" w:lineRule="auto"/>
        <w:contextualSpacing/>
        <w:jc w:val="both"/>
        <w:rPr>
          <w:rFonts w:ascii="Calibri" w:eastAsia="Calibri" w:hAnsi="Calibri" w:cs="Times New Roman"/>
        </w:rPr>
      </w:pPr>
      <w:r w:rsidRPr="00174862">
        <w:rPr>
          <w:rFonts w:ascii="Calibri" w:eastAsia="Calibri" w:hAnsi="Calibri" w:cs="Times New Roman"/>
        </w:rPr>
        <w:t>Professional Organization memberships</w:t>
      </w:r>
    </w:p>
    <w:p w14:paraId="303CD3FB" w14:textId="77777777" w:rsidR="009C5B90" w:rsidRPr="00174862" w:rsidRDefault="009C5B90" w:rsidP="00AB2B60">
      <w:pPr>
        <w:numPr>
          <w:ilvl w:val="0"/>
          <w:numId w:val="32"/>
        </w:numPr>
        <w:spacing w:after="0" w:line="240" w:lineRule="auto"/>
        <w:contextualSpacing/>
        <w:jc w:val="both"/>
        <w:rPr>
          <w:rFonts w:ascii="Calibri" w:eastAsia="Calibri" w:hAnsi="Calibri" w:cs="Times New Roman"/>
        </w:rPr>
      </w:pPr>
      <w:r w:rsidRPr="00174862">
        <w:rPr>
          <w:rFonts w:ascii="Calibri" w:eastAsia="Calibri" w:hAnsi="Calibri" w:cs="Times New Roman"/>
        </w:rPr>
        <w:t>Parent/Community engagement surveys</w:t>
      </w:r>
    </w:p>
    <w:p w14:paraId="289D1D33" w14:textId="77777777" w:rsidR="009C5B90" w:rsidRPr="00174862" w:rsidRDefault="009C5B90" w:rsidP="00AB2B60">
      <w:pPr>
        <w:numPr>
          <w:ilvl w:val="0"/>
          <w:numId w:val="32"/>
        </w:numPr>
        <w:spacing w:after="0" w:line="240" w:lineRule="auto"/>
        <w:contextualSpacing/>
        <w:jc w:val="both"/>
        <w:rPr>
          <w:rFonts w:ascii="Calibri" w:eastAsia="Calibri" w:hAnsi="Calibri" w:cs="Times New Roman"/>
        </w:rPr>
      </w:pPr>
      <w:r w:rsidRPr="00174862">
        <w:rPr>
          <w:rFonts w:ascii="Calibri" w:eastAsia="Calibri" w:hAnsi="Calibri" w:cs="Times New Roman"/>
        </w:rPr>
        <w:t>Parent/Community engagement events documentation</w:t>
      </w:r>
    </w:p>
    <w:p w14:paraId="2E75FF47" w14:textId="77777777" w:rsidR="009C5B90" w:rsidRDefault="009C5B90" w:rsidP="00AB2B60">
      <w:pPr>
        <w:numPr>
          <w:ilvl w:val="0"/>
          <w:numId w:val="32"/>
        </w:numPr>
        <w:spacing w:after="0" w:line="240" w:lineRule="auto"/>
        <w:contextualSpacing/>
        <w:jc w:val="both"/>
        <w:rPr>
          <w:rFonts w:ascii="Calibri" w:eastAsia="Calibri" w:hAnsi="Calibri" w:cs="Times New Roman"/>
        </w:rPr>
      </w:pPr>
      <w:r w:rsidRPr="00174862">
        <w:rPr>
          <w:rFonts w:ascii="Calibri" w:eastAsia="Calibri" w:hAnsi="Calibri" w:cs="Times New Roman"/>
        </w:rPr>
        <w:t>School schedules</w:t>
      </w:r>
    </w:p>
    <w:p w14:paraId="7FCF00C9" w14:textId="77777777" w:rsidR="009C5B90" w:rsidRPr="00174862" w:rsidRDefault="009C5B90" w:rsidP="009C5B90">
      <w:pPr>
        <w:spacing w:after="0" w:line="240" w:lineRule="auto"/>
        <w:jc w:val="both"/>
        <w:rPr>
          <w:rFonts w:ascii="Calibri" w:eastAsia="Calibri" w:hAnsi="Calibri" w:cs="Times New Roman"/>
        </w:rPr>
      </w:pPr>
    </w:p>
    <w:p w14:paraId="435E0F7D" w14:textId="77777777" w:rsidR="009C5B90" w:rsidRPr="00E001FD" w:rsidRDefault="009C5B90" w:rsidP="009C5B90">
      <w:pPr>
        <w:rPr>
          <w:rFonts w:ascii="Calibri" w:eastAsia="Calibri" w:hAnsi="Calibri" w:cs="Times New Roman"/>
          <w:b/>
        </w:rPr>
      </w:pPr>
      <w:r>
        <w:rPr>
          <w:rFonts w:eastAsia="Calibri"/>
          <w:b/>
        </w:rPr>
        <w:br w:type="page"/>
      </w:r>
    </w:p>
    <w:p w14:paraId="0A84FA9E" w14:textId="77777777" w:rsidR="009C5B90" w:rsidRDefault="009C5B90" w:rsidP="009C5B90">
      <w:pPr>
        <w:pStyle w:val="ListParagraph"/>
        <w:spacing w:after="0" w:line="240" w:lineRule="auto"/>
        <w:ind w:left="1080"/>
        <w:rPr>
          <w:b/>
        </w:rPr>
      </w:pPr>
    </w:p>
    <w:p w14:paraId="2A8F2876" w14:textId="77777777" w:rsidR="009C5B90" w:rsidRDefault="009C5B90" w:rsidP="009C5B90">
      <w:pPr>
        <w:spacing w:after="0" w:line="240" w:lineRule="auto"/>
        <w:ind w:left="720" w:firstLine="1440"/>
        <w:jc w:val="both"/>
        <w:rPr>
          <w:rFonts w:eastAsia="Calibri"/>
          <w:b/>
        </w:rPr>
      </w:pPr>
    </w:p>
    <w:p w14:paraId="510FFF06" w14:textId="77777777" w:rsidR="009C5B90" w:rsidRDefault="009C5B90" w:rsidP="009C5B90">
      <w:pPr>
        <w:spacing w:after="0" w:line="240" w:lineRule="auto"/>
        <w:ind w:left="2160"/>
        <w:jc w:val="both"/>
        <w:rPr>
          <w:b/>
        </w:rPr>
      </w:pPr>
    </w:p>
    <w:p w14:paraId="6DB75FF2" w14:textId="77777777" w:rsidR="009C5B90" w:rsidRDefault="009C5B90" w:rsidP="009C5B90">
      <w:pPr>
        <w:spacing w:after="0" w:line="240" w:lineRule="auto"/>
        <w:jc w:val="both"/>
        <w:rPr>
          <w:b/>
        </w:rPr>
      </w:pPr>
    </w:p>
    <w:p w14:paraId="2EE8ADCB" w14:textId="77777777" w:rsidR="009C5B90" w:rsidRPr="00862F18" w:rsidRDefault="009C5B90" w:rsidP="009C5B90">
      <w:pPr>
        <w:spacing w:after="0" w:line="240" w:lineRule="auto"/>
        <w:jc w:val="both"/>
        <w:rPr>
          <w:b/>
        </w:rPr>
      </w:pPr>
      <w:r w:rsidRPr="00862F18">
        <w:rPr>
          <w:b/>
        </w:rPr>
        <w:t>Rating Professional Practice</w:t>
      </w:r>
    </w:p>
    <w:p w14:paraId="2F60075C" w14:textId="77777777" w:rsidR="009C5B90" w:rsidRPr="00862F18" w:rsidRDefault="009C5B90" w:rsidP="009C5B90">
      <w:pPr>
        <w:spacing w:after="0" w:line="240" w:lineRule="auto"/>
        <w:jc w:val="both"/>
        <w:rPr>
          <w:b/>
        </w:rPr>
      </w:pPr>
    </w:p>
    <w:p w14:paraId="12071A42" w14:textId="77777777" w:rsidR="009C5B90" w:rsidRPr="00862F18" w:rsidRDefault="009C5B90" w:rsidP="009C5B90">
      <w:pPr>
        <w:spacing w:after="0" w:line="240" w:lineRule="auto"/>
        <w:ind w:left="720"/>
        <w:jc w:val="both"/>
        <w:rPr>
          <w:rFonts w:ascii="Calibri" w:eastAsia="Times New Roman" w:hAnsi="Calibri" w:cs="Times New Roman"/>
        </w:rPr>
      </w:pPr>
    </w:p>
    <w:p w14:paraId="3587148B" w14:textId="77777777" w:rsidR="009C5B90" w:rsidRPr="00862F18" w:rsidRDefault="009C5B90" w:rsidP="009C5B90">
      <w:pPr>
        <w:spacing w:after="0" w:line="240" w:lineRule="auto"/>
        <w:jc w:val="both"/>
        <w:rPr>
          <w:rFonts w:ascii="Calibri" w:eastAsia="Times New Roman" w:hAnsi="Calibri" w:cs="Times New Roman"/>
        </w:rPr>
      </w:pPr>
      <w:r w:rsidRPr="00862F18">
        <w:rPr>
          <w:rFonts w:ascii="Calibri" w:eastAsia="Times New Roman" w:hAnsi="Calibri" w:cs="Times New Roman"/>
        </w:rPr>
        <w:t xml:space="preserve">Evaluators and principals will be engaged in ongoing dialogue throughout the evaluation cycle.  The process concludes with the evaluator’s analysis of evidence and the final assessment of practice in relation to performance described under each Standard at the culmination of an educator’s cycle. </w:t>
      </w:r>
    </w:p>
    <w:p w14:paraId="1A2BE5AD" w14:textId="77777777" w:rsidR="009C5B90" w:rsidRPr="00862F18" w:rsidRDefault="009C5B90" w:rsidP="009C5B90">
      <w:pPr>
        <w:spacing w:after="0" w:line="240" w:lineRule="auto"/>
        <w:jc w:val="both"/>
        <w:rPr>
          <w:rFonts w:eastAsia="Calibri"/>
          <w:b/>
        </w:rPr>
      </w:pPr>
    </w:p>
    <w:p w14:paraId="2116D4C6" w14:textId="15218857" w:rsidR="009C5B90" w:rsidRDefault="009C5B90" w:rsidP="00AB2B60">
      <w:pPr>
        <w:numPr>
          <w:ilvl w:val="0"/>
          <w:numId w:val="32"/>
        </w:numPr>
        <w:spacing w:after="0" w:line="240" w:lineRule="auto"/>
        <w:contextualSpacing/>
        <w:jc w:val="both"/>
        <w:rPr>
          <w:rFonts w:eastAsia="Calibri"/>
        </w:rPr>
      </w:pPr>
      <w:r w:rsidRPr="00862F18">
        <w:rPr>
          <w:rFonts w:eastAsia="Calibri"/>
        </w:rPr>
        <w:t>All rating</w:t>
      </w:r>
      <w:r>
        <w:rPr>
          <w:rFonts w:eastAsia="Calibri"/>
        </w:rPr>
        <w:t xml:space="preserve">s </w:t>
      </w:r>
      <w:r w:rsidR="00E83006">
        <w:rPr>
          <w:rFonts w:eastAsia="Calibri"/>
        </w:rPr>
        <w:t xml:space="preserve">and evidences </w:t>
      </w:r>
      <w:r>
        <w:rPr>
          <w:rFonts w:eastAsia="Calibri"/>
        </w:rPr>
        <w:t>will be recorded in the district approved forms.</w:t>
      </w:r>
    </w:p>
    <w:p w14:paraId="03ED68E1" w14:textId="3895E1E6" w:rsidR="009C5B90" w:rsidRDefault="009C5B90" w:rsidP="00AB2B60">
      <w:pPr>
        <w:numPr>
          <w:ilvl w:val="0"/>
          <w:numId w:val="32"/>
        </w:numPr>
        <w:spacing w:after="0" w:line="240" w:lineRule="auto"/>
        <w:contextualSpacing/>
        <w:jc w:val="both"/>
        <w:rPr>
          <w:rFonts w:eastAsia="Calibri"/>
        </w:rPr>
      </w:pPr>
      <w:r>
        <w:rPr>
          <w:rFonts w:eastAsia="Calibri"/>
        </w:rPr>
        <w:t>3 years of data (when available) will be used when rating over professional practice for principals.</w:t>
      </w:r>
    </w:p>
    <w:p w14:paraId="45DD3503" w14:textId="0C4ECC69" w:rsidR="009C5B90" w:rsidRPr="00EB4130" w:rsidRDefault="00E83006" w:rsidP="00E175E2">
      <w:pPr>
        <w:pStyle w:val="CommentText"/>
        <w:numPr>
          <w:ilvl w:val="0"/>
          <w:numId w:val="32"/>
        </w:numPr>
        <w:rPr>
          <w:rFonts w:eastAsia="Calibri"/>
        </w:rPr>
      </w:pPr>
      <w:r w:rsidRPr="00E83006">
        <w:rPr>
          <w:color w:val="000000"/>
          <w:sz w:val="22"/>
          <w:szCs w:val="18"/>
        </w:rPr>
        <w:t xml:space="preserve">Requires documentation in writing and </w:t>
      </w:r>
      <w:r w:rsidR="00E175E2">
        <w:rPr>
          <w:color w:val="000000"/>
          <w:sz w:val="22"/>
          <w:szCs w:val="18"/>
        </w:rPr>
        <w:t xml:space="preserve">placed </w:t>
      </w:r>
      <w:r w:rsidRPr="00E83006">
        <w:rPr>
          <w:color w:val="000000"/>
          <w:sz w:val="22"/>
          <w:szCs w:val="18"/>
        </w:rPr>
        <w:t xml:space="preserve">in official personal record for </w:t>
      </w:r>
      <w:r w:rsidR="002D52BB">
        <w:rPr>
          <w:color w:val="000000"/>
          <w:sz w:val="22"/>
          <w:szCs w:val="18"/>
        </w:rPr>
        <w:t>summative evaluation.</w:t>
      </w:r>
    </w:p>
    <w:p w14:paraId="5247938C" w14:textId="77777777" w:rsidR="009C5B90" w:rsidRPr="00EB4130" w:rsidRDefault="009C5B90" w:rsidP="009C5B90">
      <w:pPr>
        <w:spacing w:after="0" w:line="240" w:lineRule="auto"/>
        <w:ind w:left="2160"/>
        <w:contextualSpacing/>
        <w:jc w:val="both"/>
        <w:rPr>
          <w:rFonts w:eastAsia="Calibri"/>
        </w:rPr>
      </w:pPr>
    </w:p>
    <w:p w14:paraId="1EF44B70" w14:textId="77777777" w:rsidR="009C5B90" w:rsidRDefault="009C5B90" w:rsidP="009C5B90">
      <w:pPr>
        <w:pStyle w:val="CommentText"/>
      </w:pPr>
    </w:p>
    <w:p w14:paraId="1CFEB88B" w14:textId="77777777" w:rsidR="009C5B90" w:rsidRDefault="009C5B90" w:rsidP="009C5B90">
      <w:pPr>
        <w:spacing w:after="0" w:line="240" w:lineRule="auto"/>
        <w:ind w:left="2160"/>
        <w:contextualSpacing/>
        <w:jc w:val="both"/>
        <w:rPr>
          <w:rFonts w:eastAsia="Calibri"/>
        </w:rPr>
      </w:pPr>
    </w:p>
    <w:p w14:paraId="72FA7074" w14:textId="77777777" w:rsidR="009C5B90" w:rsidRPr="00E83F47" w:rsidRDefault="009C5B90" w:rsidP="009C5B90">
      <w:pPr>
        <w:spacing w:after="0" w:line="240" w:lineRule="auto"/>
        <w:ind w:left="1800"/>
        <w:contextualSpacing/>
        <w:jc w:val="both"/>
        <w:rPr>
          <w:rFonts w:eastAsia="Calibri"/>
        </w:rPr>
      </w:pPr>
      <w:r>
        <w:rPr>
          <w:noProof/>
        </w:rPr>
        <mc:AlternateContent>
          <mc:Choice Requires="wpg">
            <w:drawing>
              <wp:anchor distT="0" distB="0" distL="114300" distR="114300" simplePos="0" relativeHeight="251671552" behindDoc="0" locked="0" layoutInCell="1" allowOverlap="1" wp14:anchorId="14ABF047" wp14:editId="232D87DF">
                <wp:simplePos x="0" y="0"/>
                <wp:positionH relativeFrom="column">
                  <wp:posOffset>6498590</wp:posOffset>
                </wp:positionH>
                <wp:positionV relativeFrom="paragraph">
                  <wp:posOffset>632460</wp:posOffset>
                </wp:positionV>
                <wp:extent cx="45085" cy="47625"/>
                <wp:effectExtent l="95250" t="57150" r="88265" b="85725"/>
                <wp:wrapTopAndBottom/>
                <wp:docPr id="3140" name="Group 3140"/>
                <wp:cNvGraphicFramePr/>
                <a:graphic xmlns:a="http://schemas.openxmlformats.org/drawingml/2006/main">
                  <a:graphicData uri="http://schemas.microsoft.com/office/word/2010/wordprocessingGroup">
                    <wpg:wgp>
                      <wpg:cNvGrpSpPr/>
                      <wpg:grpSpPr>
                        <a:xfrm flipH="1" flipV="1">
                          <a:off x="0" y="0"/>
                          <a:ext cx="45085" cy="47625"/>
                          <a:chOff x="-13031" y="2"/>
                          <a:chExt cx="6470736" cy="2506037"/>
                        </a:xfrm>
                      </wpg:grpSpPr>
                      <wps:wsp>
                        <wps:cNvPr id="3141" name="TextBox 3"/>
                        <wps:cNvSpPr txBox="1"/>
                        <wps:spPr>
                          <a:xfrm>
                            <a:off x="742581" y="841557"/>
                            <a:ext cx="2182627" cy="873981"/>
                          </a:xfrm>
                          <a:prstGeom prst="rect">
                            <a:avLst/>
                          </a:prstGeom>
                          <a:noFill/>
                          <a:ln w="25400" cap="flat" cmpd="sng" algn="ctr">
                            <a:noFill/>
                            <a:prstDash val="solid"/>
                          </a:ln>
                          <a:effectLst/>
                        </wps:spPr>
                        <wps:txbx>
                          <w:txbxContent>
                            <w:p w14:paraId="54F8AE66" w14:textId="77777777" w:rsidR="003E51AB" w:rsidRDefault="003E51AB" w:rsidP="009C5B90">
                              <w:pPr>
                                <w:pStyle w:val="NormalWeb"/>
                                <w:spacing w:after="0"/>
                                <w:textAlignment w:val="baseline"/>
                              </w:pPr>
                              <w:r>
                                <w:rPr>
                                  <w:rFonts w:asciiTheme="minorHAnsi" w:hAnsi="Calibri" w:cstheme="minorBidi"/>
                                  <w:color w:val="000000" w:themeColor="dark1"/>
                                  <w:kern w:val="24"/>
                                  <w:sz w:val="22"/>
                                  <w:szCs w:val="22"/>
                                </w:rPr>
                                <w:t>STATE</w:t>
                              </w:r>
                            </w:p>
                            <w:p w14:paraId="63475A8A" w14:textId="77777777" w:rsidR="003E51AB" w:rsidRDefault="003E51AB" w:rsidP="00AB2B60">
                              <w:pPr>
                                <w:pStyle w:val="NormalWeb"/>
                                <w:numPr>
                                  <w:ilvl w:val="0"/>
                                  <w:numId w:val="14"/>
                                </w:numPr>
                                <w:spacing w:after="0" w:line="240" w:lineRule="auto"/>
                                <w:textAlignment w:val="baseline"/>
                              </w:pPr>
                              <w:r>
                                <w:rPr>
                                  <w:rFonts w:asciiTheme="minorHAnsi" w:hAnsi="Calibri" w:cstheme="minorBidi"/>
                                  <w:color w:val="000000" w:themeColor="dark1"/>
                                  <w:kern w:val="24"/>
                                </w:rPr>
                                <w:t>ASSIST/NGL Goal</w:t>
                              </w:r>
                            </w:p>
                            <w:p w14:paraId="43695805" w14:textId="77777777" w:rsidR="003E51AB" w:rsidRDefault="003E51AB" w:rsidP="009C5B90">
                              <w:pPr>
                                <w:pStyle w:val="NormalWeb"/>
                                <w:spacing w:after="0"/>
                                <w:textAlignment w:val="baseline"/>
                                <w:rPr>
                                  <w:rFonts w:eastAsiaTheme="minorEastAsia"/>
                                </w:rPr>
                              </w:pPr>
                              <w:r>
                                <w:rPr>
                                  <w:rFonts w:asciiTheme="minorHAnsi" w:hAnsi="Calibri" w:cstheme="minorBidi"/>
                                  <w:color w:val="000000" w:themeColor="dark1"/>
                                  <w:kern w:val="24"/>
                                  <w:sz w:val="22"/>
                                  <w:szCs w:val="22"/>
                                </w:rPr>
                                <w:t>LOCAL</w:t>
                              </w:r>
                            </w:p>
                            <w:p w14:paraId="3B628345" w14:textId="77777777" w:rsidR="003E51AB" w:rsidRDefault="003E51AB" w:rsidP="00AB2B60">
                              <w:pPr>
                                <w:pStyle w:val="ListParagraph"/>
                                <w:numPr>
                                  <w:ilvl w:val="0"/>
                                  <w:numId w:val="9"/>
                                </w:numPr>
                                <w:spacing w:after="0" w:line="240" w:lineRule="auto"/>
                                <w:textAlignment w:val="baseline"/>
                              </w:pPr>
                              <w:r>
                                <w:rPr>
                                  <w:color w:val="000000" w:themeColor="dark1"/>
                                  <w:kern w:val="24"/>
                                </w:rPr>
                                <w:t>Based on school need</w:t>
                              </w:r>
                            </w:p>
                          </w:txbxContent>
                        </wps:txbx>
                        <wps:bodyPr wrap="square">
                          <a:noAutofit/>
                        </wps:bodyPr>
                      </wps:wsp>
                      <wps:wsp>
                        <wps:cNvPr id="3142" name="TextBox 146"/>
                        <wps:cNvSpPr txBox="1">
                          <a:spLocks noChangeArrowheads="1"/>
                        </wps:cNvSpPr>
                        <wps:spPr bwMode="auto">
                          <a:xfrm rot="16200000">
                            <a:off x="-1115698" y="1115700"/>
                            <a:ext cx="2493006" cy="287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A86C5" w14:textId="77777777" w:rsidR="003E51AB" w:rsidRDefault="003E51AB" w:rsidP="009C5B90">
                              <w:pPr>
                                <w:pStyle w:val="NormalWeb"/>
                                <w:spacing w:after="0"/>
                                <w:jc w:val="center"/>
                                <w:textAlignment w:val="baseline"/>
                              </w:pPr>
                              <w:r>
                                <w:rPr>
                                  <w:rFonts w:ascii="Calibri" w:hAnsi="Calibri" w:cs="Arial"/>
                                  <w:b/>
                                  <w:bCs/>
                                  <w:color w:val="000000" w:themeColor="text1"/>
                                  <w:kern w:val="24"/>
                                  <w:sz w:val="22"/>
                                  <w:szCs w:val="22"/>
                                </w:rPr>
                                <w:t>STUDENT GROWTH</w:t>
                              </w:r>
                            </w:p>
                          </w:txbxContent>
                        </wps:txbx>
                        <wps:bodyPr wrap="square">
                          <a:noAutofit/>
                        </wps:bodyPr>
                      </wps:wsp>
                      <wps:wsp>
                        <wps:cNvPr id="3143" name="TextBox 87"/>
                        <wps:cNvSpPr txBox="1"/>
                        <wps:spPr>
                          <a:xfrm>
                            <a:off x="4023619" y="324055"/>
                            <a:ext cx="2432832" cy="313134"/>
                          </a:xfrm>
                          <a:prstGeom prst="rect">
                            <a:avLst/>
                          </a:prstGeom>
                          <a:noFill/>
                          <a:ln w="25400" cap="flat" cmpd="sng" algn="ctr">
                            <a:noFill/>
                            <a:prstDash val="solid"/>
                          </a:ln>
                          <a:effectLst/>
                        </wps:spPr>
                        <wps:txbx>
                          <w:txbxContent>
                            <w:p w14:paraId="14C64A03" w14:textId="77777777" w:rsidR="003E51AB" w:rsidRDefault="003E51AB" w:rsidP="009C5B90">
                              <w:pPr>
                                <w:pStyle w:val="NormalWeb"/>
                                <w:spacing w:after="0"/>
                                <w:jc w:val="center"/>
                                <w:textAlignment w:val="baseline"/>
                              </w:pPr>
                              <w:r>
                                <w:rPr>
                                  <w:rFonts w:asciiTheme="minorHAnsi" w:hAnsi="Calibri" w:cstheme="minorBidi"/>
                                  <w:b/>
                                  <w:bCs/>
                                  <w:color w:val="000000" w:themeColor="text1"/>
                                  <w:kern w:val="24"/>
                                  <w:sz w:val="22"/>
                                  <w:szCs w:val="22"/>
                                </w:rPr>
                                <w:t>STUDENT GROWTH RATING</w:t>
                              </w:r>
                            </w:p>
                          </w:txbxContent>
                        </wps:txbx>
                        <wps:bodyPr wrap="square">
                          <a:noAutofit/>
                        </wps:bodyPr>
                      </wps:wsp>
                      <wps:wsp>
                        <wps:cNvPr id="3144" name="TextBox 90"/>
                        <wps:cNvSpPr txBox="1"/>
                        <wps:spPr>
                          <a:xfrm>
                            <a:off x="4095047" y="990221"/>
                            <a:ext cx="2280422" cy="297254"/>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wps:spPr>
                        <wps:txbx>
                          <w:txbxContent>
                            <w:p w14:paraId="4B8683DE" w14:textId="77777777" w:rsidR="003E51AB" w:rsidRDefault="003E51AB" w:rsidP="009C5B90">
                              <w:pPr>
                                <w:pStyle w:val="NormalWeb"/>
                                <w:spacing w:after="0"/>
                                <w:jc w:val="center"/>
                                <w:textAlignment w:val="baseline"/>
                              </w:pPr>
                              <w:r>
                                <w:rPr>
                                  <w:rFonts w:asciiTheme="minorHAnsi" w:hAnsi="Calibri" w:cstheme="minorBidi"/>
                                  <w:color w:val="000000" w:themeColor="dark1"/>
                                  <w:kern w:val="24"/>
                                  <w:sz w:val="22"/>
                                  <w:szCs w:val="22"/>
                                </w:rPr>
                                <w:t>STUDENT GROWTH [H,E,L]</w:t>
                              </w:r>
                            </w:p>
                          </w:txbxContent>
                        </wps:txbx>
                        <wps:bodyPr wrap="square">
                          <a:noAutofit/>
                        </wps:bodyPr>
                      </wps:wsp>
                      <wps:wsp>
                        <wps:cNvPr id="3145" name="TextBox 91"/>
                        <wps:cNvSpPr txBox="1"/>
                        <wps:spPr>
                          <a:xfrm>
                            <a:off x="666289" y="2"/>
                            <a:ext cx="2258831" cy="509399"/>
                          </a:xfrm>
                          <a:prstGeom prst="rect">
                            <a:avLst/>
                          </a:prstGeom>
                          <a:noFill/>
                          <a:ln w="25400" cap="flat" cmpd="sng" algn="ctr">
                            <a:noFill/>
                            <a:prstDash val="solid"/>
                          </a:ln>
                          <a:effectLst/>
                        </wps:spPr>
                        <wps:txbx>
                          <w:txbxContent>
                            <w:p w14:paraId="2AF6161A" w14:textId="77777777" w:rsidR="003E51AB" w:rsidRDefault="003E51AB" w:rsidP="009C5B90">
                              <w:pPr>
                                <w:pStyle w:val="NormalWeb"/>
                                <w:spacing w:after="0"/>
                                <w:jc w:val="center"/>
                                <w:textAlignment w:val="baseline"/>
                              </w:pPr>
                              <w:r>
                                <w:rPr>
                                  <w:rFonts w:asciiTheme="minorHAnsi" w:hAnsi="Calibri" w:cstheme="minorBidi"/>
                                  <w:b/>
                                  <w:bCs/>
                                  <w:color w:val="000000" w:themeColor="dark1"/>
                                  <w:kern w:val="24"/>
                                  <w:sz w:val="22"/>
                                  <w:szCs w:val="22"/>
                                </w:rPr>
                                <w:t>SOURCES OF EVIDENCE TO INFORM STUDENT GROWTH</w:t>
                              </w:r>
                            </w:p>
                          </w:txbxContent>
                        </wps:txbx>
                        <wps:bodyPr wrap="square">
                          <a:noAutofit/>
                        </wps:bodyPr>
                      </wps:wsp>
                      <wps:wsp>
                        <wps:cNvPr id="3146" name="Left Brace 3146"/>
                        <wps:cNvSpPr/>
                        <wps:spPr>
                          <a:xfrm>
                            <a:off x="333129" y="53345"/>
                            <a:ext cx="333375" cy="2385055"/>
                          </a:xfrm>
                          <a:prstGeom prst="leftBrace">
                            <a:avLst/>
                          </a:prstGeom>
                          <a:noFill/>
                          <a:ln w="25400" cap="flat" cmpd="sng" algn="ctr">
                            <a:solidFill>
                              <a:srgbClr val="4F81BD">
                                <a:lumMod val="50000"/>
                              </a:srgbClr>
                            </a:solidFill>
                            <a:prstDash val="solid"/>
                          </a:ln>
                          <a:effectLst>
                            <a:outerShdw blurRad="40000" dist="20000" dir="5400000" rotWithShape="0">
                              <a:srgbClr val="000000">
                                <a:alpha val="38000"/>
                              </a:srgbClr>
                            </a:outerShdw>
                          </a:effectLst>
                        </wps:spPr>
                        <wps:txbx>
                          <w:txbxContent>
                            <w:p w14:paraId="3DF71979" w14:textId="77777777" w:rsidR="003E51AB" w:rsidRDefault="003E51AB" w:rsidP="009C5B90"/>
                          </w:txbxContent>
                        </wps:txbx>
                        <wps:bodyPr anchor="ctr"/>
                      </wps:wsp>
                      <wps:wsp>
                        <wps:cNvPr id="3147" name="Left Brace 3147"/>
                        <wps:cNvSpPr/>
                        <wps:spPr>
                          <a:xfrm rot="5400000">
                            <a:off x="1518676" y="-362895"/>
                            <a:ext cx="554668" cy="2259012"/>
                          </a:xfrm>
                          <a:prstGeom prst="leftBrace">
                            <a:avLst/>
                          </a:prstGeom>
                          <a:noFill/>
                          <a:ln w="25400" cap="flat" cmpd="sng" algn="ctr">
                            <a:solidFill>
                              <a:srgbClr val="4F81BD">
                                <a:lumMod val="50000"/>
                              </a:srgbClr>
                            </a:solidFill>
                            <a:prstDash val="solid"/>
                          </a:ln>
                          <a:effectLst>
                            <a:outerShdw blurRad="40000" dist="20000" dir="5400000" rotWithShape="0">
                              <a:srgbClr val="000000">
                                <a:alpha val="38000"/>
                              </a:srgbClr>
                            </a:outerShdw>
                          </a:effectLst>
                        </wps:spPr>
                        <wps:txbx>
                          <w:txbxContent>
                            <w:p w14:paraId="4AA78DF6" w14:textId="77777777" w:rsidR="003E51AB" w:rsidRDefault="003E51AB" w:rsidP="009C5B90"/>
                          </w:txbxContent>
                        </wps:txbx>
                        <wps:bodyPr anchor="ctr"/>
                      </wps:wsp>
                      <wps:wsp>
                        <wps:cNvPr id="3148" name="Pentagon 3148"/>
                        <wps:cNvSpPr/>
                        <wps:spPr>
                          <a:xfrm>
                            <a:off x="3104904" y="53345"/>
                            <a:ext cx="766762" cy="2385055"/>
                          </a:xfrm>
                          <a:prstGeom prst="homePlat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noFill/>
                            <a:prstDash val="solid"/>
                          </a:ln>
                          <a:effectLst>
                            <a:outerShdw blurRad="40000" dist="20000" dir="5400000" rotWithShape="0">
                              <a:srgbClr val="000000">
                                <a:alpha val="38000"/>
                              </a:srgbClr>
                            </a:outerShdw>
                          </a:effectLst>
                        </wps:spPr>
                        <wps:txbx>
                          <w:txbxContent>
                            <w:p w14:paraId="61D808B5" w14:textId="77777777" w:rsidR="003E51AB" w:rsidRDefault="003E51AB" w:rsidP="009C5B90"/>
                          </w:txbxContent>
                        </wps:txbx>
                        <wps:bodyPr anchor="ctr"/>
                      </wps:wsp>
                      <wps:wsp>
                        <wps:cNvPr id="3149" name="TextBox 7"/>
                        <wps:cNvSpPr txBox="1"/>
                        <wps:spPr>
                          <a:xfrm>
                            <a:off x="2951873" y="813359"/>
                            <a:ext cx="1143069" cy="1097558"/>
                          </a:xfrm>
                          <a:prstGeom prst="rect">
                            <a:avLst/>
                          </a:prstGeom>
                          <a:noFill/>
                          <a:ln w="25400" cap="flat" cmpd="sng" algn="ctr">
                            <a:noFill/>
                            <a:prstDash val="solid"/>
                          </a:ln>
                          <a:effectLst/>
                        </wps:spPr>
                        <wps:txbx>
                          <w:txbxContent>
                            <w:p w14:paraId="330814A8" w14:textId="77777777" w:rsidR="003E51AB" w:rsidRDefault="003E51AB" w:rsidP="009C5B90">
                              <w:pPr>
                                <w:pStyle w:val="NormalWeb"/>
                                <w:spacing w:after="0"/>
                                <w:jc w:val="center"/>
                                <w:textAlignment w:val="baseline"/>
                              </w:pPr>
                              <w:r>
                                <w:rPr>
                                  <w:rFonts w:asciiTheme="minorHAnsi" w:hAnsi="Calibri" w:cstheme="minorBidi"/>
                                  <w:b/>
                                  <w:bCs/>
                                  <w:color w:val="000000" w:themeColor="text1"/>
                                  <w:kern w:val="24"/>
                                  <w:sz w:val="22"/>
                                  <w:szCs w:val="22"/>
                                </w:rPr>
                                <w:t>PROFESSIONAL JUDGMENT AND DISTRICT-DETERMINED RUBRICS</w:t>
                              </w:r>
                            </w:p>
                          </w:txbxContent>
                        </wps:txbx>
                        <wps:bodyPr wrap="square">
                          <a:noAutofit/>
                        </wps:bodyPr>
                      </wps:wsp>
                      <wps:wsp>
                        <wps:cNvPr id="3150" name="Left Brace 3150"/>
                        <wps:cNvSpPr/>
                        <wps:spPr>
                          <a:xfrm rot="5400000">
                            <a:off x="4962280" y="-352423"/>
                            <a:ext cx="557213" cy="2433637"/>
                          </a:xfrm>
                          <a:prstGeom prst="leftBrace">
                            <a:avLst>
                              <a:gd name="adj1" fmla="val 15304"/>
                              <a:gd name="adj2" fmla="val 50000"/>
                            </a:avLst>
                          </a:prstGeom>
                          <a:noFill/>
                          <a:ln w="25400" cap="flat" cmpd="sng" algn="ctr">
                            <a:solidFill>
                              <a:srgbClr val="4F81BD">
                                <a:lumMod val="50000"/>
                              </a:srgbClr>
                            </a:solidFill>
                            <a:prstDash val="solid"/>
                          </a:ln>
                          <a:effectLst>
                            <a:outerShdw blurRad="40000" dist="20000" dir="5400000" rotWithShape="0">
                              <a:srgbClr val="000000">
                                <a:alpha val="38000"/>
                              </a:srgbClr>
                            </a:outerShdw>
                          </a:effectLst>
                        </wps:spPr>
                        <wps:txbx>
                          <w:txbxContent>
                            <w:p w14:paraId="0D6EE7AF" w14:textId="77777777" w:rsidR="003E51AB" w:rsidRDefault="003E51AB" w:rsidP="009C5B90"/>
                          </w:txbxContent>
                        </wps:txbx>
                        <wps:bodyPr anchor="ctr"/>
                      </wps:wsp>
                    </wpg:wgp>
                  </a:graphicData>
                </a:graphic>
                <wp14:sizeRelH relativeFrom="page">
                  <wp14:pctWidth>0</wp14:pctWidth>
                </wp14:sizeRelH>
                <wp14:sizeRelV relativeFrom="page">
                  <wp14:pctHeight>0</wp14:pctHeight>
                </wp14:sizeRelV>
              </wp:anchor>
            </w:drawing>
          </mc:Choice>
          <mc:Fallback>
            <w:pict>
              <v:group w14:anchorId="14ABF047" id="Group 3140" o:spid="_x0000_s1076" style="position:absolute;left:0;text-align:left;margin-left:511.7pt;margin-top:49.8pt;width:3.55pt;height:3.75pt;flip:x y;z-index:251671552" coordorigin="-130" coordsize="64707,2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">
                <v:shape id="TextBox 3" o:spid="_x0000_s1077" type="#_x0000_t202" style="position:absolute;left:7425;top:8415;width:21827;height:8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" filled="f" stroked="f" strokeweight="2pt">
                  <v:textbox>
                    <w:txbxContent>
                      <w:p w14:paraId="54F8AE66" w14:textId="77777777" w:rsidR="003E51AB" w:rsidRDefault="003E51AB" w:rsidP="009C5B90">
                        <w:pPr>
                          <w:pStyle w:val="NormalWeb"/>
                          <w:spacing w:after="0"/>
                          <w:textAlignment w:val="baseline"/>
                        </w:pPr>
                        <w:r>
                          <w:rPr>
                            <w:rFonts w:asciiTheme="minorHAnsi" w:hAnsi="Calibri" w:cstheme="minorBidi"/>
                            <w:color w:val="000000" w:themeColor="dark1"/>
                            <w:kern w:val="24"/>
                            <w:sz w:val="22"/>
                            <w:szCs w:val="22"/>
                          </w:rPr>
                          <w:t>STATE</w:t>
                        </w:r>
                      </w:p>
                      <w:p w14:paraId="63475A8A" w14:textId="77777777" w:rsidR="003E51AB" w:rsidRDefault="003E51AB" w:rsidP="00AB2B60">
                        <w:pPr>
                          <w:pStyle w:val="NormalWeb"/>
                          <w:numPr>
                            <w:ilvl w:val="0"/>
                            <w:numId w:val="14"/>
                          </w:numPr>
                          <w:spacing w:after="0" w:line="240" w:lineRule="auto"/>
                          <w:textAlignment w:val="baseline"/>
                        </w:pPr>
                        <w:r>
                          <w:rPr>
                            <w:rFonts w:asciiTheme="minorHAnsi" w:hAnsi="Calibri" w:cstheme="minorBidi"/>
                            <w:color w:val="000000" w:themeColor="dark1"/>
                            <w:kern w:val="24"/>
                          </w:rPr>
                          <w:t>ASSIST/NGL Goal</w:t>
                        </w:r>
                      </w:p>
                      <w:p w14:paraId="43695805" w14:textId="77777777" w:rsidR="003E51AB" w:rsidRDefault="003E51AB" w:rsidP="009C5B90">
                        <w:pPr>
                          <w:pStyle w:val="NormalWeb"/>
                          <w:spacing w:after="0"/>
                          <w:textAlignment w:val="baseline"/>
                          <w:rPr>
                            <w:rFonts w:eastAsiaTheme="minorEastAsia"/>
                          </w:rPr>
                        </w:pPr>
                        <w:r>
                          <w:rPr>
                            <w:rFonts w:asciiTheme="minorHAnsi" w:hAnsi="Calibri" w:cstheme="minorBidi"/>
                            <w:color w:val="000000" w:themeColor="dark1"/>
                            <w:kern w:val="24"/>
                            <w:sz w:val="22"/>
                            <w:szCs w:val="22"/>
                          </w:rPr>
                          <w:t>LOCAL</w:t>
                        </w:r>
                      </w:p>
                      <w:p w14:paraId="3B628345" w14:textId="77777777" w:rsidR="003E51AB" w:rsidRDefault="003E51AB" w:rsidP="00AB2B60">
                        <w:pPr>
                          <w:pStyle w:val="ListParagraph"/>
                          <w:numPr>
                            <w:ilvl w:val="0"/>
                            <w:numId w:val="9"/>
                          </w:numPr>
                          <w:spacing w:after="0" w:line="240" w:lineRule="auto"/>
                          <w:textAlignment w:val="baseline"/>
                        </w:pPr>
                        <w:r>
                          <w:rPr>
                            <w:color w:val="000000" w:themeColor="dark1"/>
                            <w:kern w:val="24"/>
                          </w:rPr>
                          <w:t>Based on school need</w:t>
                        </w:r>
                      </w:p>
                    </w:txbxContent>
                  </v:textbox>
                </v:shape>
                <v:shape id="TextBox 146" o:spid="_x0000_s1078" type="#_x0000_t202" style="position:absolute;left:-11157;top:11157;width:24930;height:287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" filled="f" stroked="f">
                  <v:textbox>
                    <w:txbxContent>
                      <w:p w14:paraId="7B4A86C5" w14:textId="77777777" w:rsidR="003E51AB" w:rsidRDefault="003E51AB" w:rsidP="009C5B90">
                        <w:pPr>
                          <w:pStyle w:val="NormalWeb"/>
                          <w:spacing w:after="0"/>
                          <w:jc w:val="center"/>
                          <w:textAlignment w:val="baseline"/>
                        </w:pPr>
                        <w:r>
                          <w:rPr>
                            <w:rFonts w:ascii="Calibri" w:hAnsi="Calibri" w:cs="Arial"/>
                            <w:b/>
                            <w:bCs/>
                            <w:color w:val="000000" w:themeColor="text1"/>
                            <w:kern w:val="24"/>
                            <w:sz w:val="22"/>
                            <w:szCs w:val="22"/>
                          </w:rPr>
                          <w:t>STUDENT GROWTH</w:t>
                        </w:r>
                      </w:p>
                    </w:txbxContent>
                  </v:textbox>
                </v:shape>
                <v:shape id="TextBox 87" o:spid="_x0000_s1079" type="#_x0000_t202" style="position:absolute;left:40236;top:3240;width:24328;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" filled="f" stroked="f" strokeweight="2pt">
                  <v:textbox>
                    <w:txbxContent>
                      <w:p w14:paraId="14C64A03" w14:textId="77777777" w:rsidR="003E51AB" w:rsidRDefault="003E51AB" w:rsidP="009C5B90">
                        <w:pPr>
                          <w:pStyle w:val="NormalWeb"/>
                          <w:spacing w:after="0"/>
                          <w:jc w:val="center"/>
                          <w:textAlignment w:val="baseline"/>
                        </w:pPr>
                        <w:r>
                          <w:rPr>
                            <w:rFonts w:asciiTheme="minorHAnsi" w:hAnsi="Calibri" w:cstheme="minorBidi"/>
                            <w:b/>
                            <w:bCs/>
                            <w:color w:val="000000" w:themeColor="text1"/>
                            <w:kern w:val="24"/>
                            <w:sz w:val="22"/>
                            <w:szCs w:val="22"/>
                          </w:rPr>
                          <w:t>STUDENT GROWTH RATING</w:t>
                        </w:r>
                      </w:p>
                    </w:txbxContent>
                  </v:textbox>
                </v:shape>
                <v:shape id="TextBox 90" o:spid="_x0000_s1080" type="#_x0000_t202" style="position:absolute;left:40950;top:9902;width:2280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" fillcolor="#bcbcbc">
                  <v:fill color2="#ededed" rotate="t" angle="180" colors="0 #bcbcbc;22938f #d0d0d0;1 #ededed" focus="100%" type="gradient"/>
                  <v:textbox>
                    <w:txbxContent>
                      <w:p w14:paraId="4B8683DE" w14:textId="77777777" w:rsidR="003E51AB" w:rsidRDefault="003E51AB" w:rsidP="009C5B90">
                        <w:pPr>
                          <w:pStyle w:val="NormalWeb"/>
                          <w:spacing w:after="0"/>
                          <w:jc w:val="center"/>
                          <w:textAlignment w:val="baseline"/>
                        </w:pPr>
                        <w:r>
                          <w:rPr>
                            <w:rFonts w:asciiTheme="minorHAnsi" w:hAnsi="Calibri" w:cstheme="minorBidi"/>
                            <w:color w:val="000000" w:themeColor="dark1"/>
                            <w:kern w:val="24"/>
                            <w:sz w:val="22"/>
                            <w:szCs w:val="22"/>
                          </w:rPr>
                          <w:t>STUDENT GROWTH [H,E,L]</w:t>
                        </w:r>
                      </w:p>
                    </w:txbxContent>
                  </v:textbox>
                </v:shape>
                <v:shape id="TextBox 91" o:spid="_x0000_s1081" type="#_x0000_t202" style="position:absolute;left:6662;width:22589;height:5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" filled="f" stroked="f" strokeweight="2pt">
                  <v:textbox>
                    <w:txbxContent>
                      <w:p w14:paraId="2AF6161A" w14:textId="77777777" w:rsidR="003E51AB" w:rsidRDefault="003E51AB" w:rsidP="009C5B90">
                        <w:pPr>
                          <w:pStyle w:val="NormalWeb"/>
                          <w:spacing w:after="0"/>
                          <w:jc w:val="center"/>
                          <w:textAlignment w:val="baseline"/>
                        </w:pPr>
                        <w:r>
                          <w:rPr>
                            <w:rFonts w:asciiTheme="minorHAnsi" w:hAnsi="Calibri" w:cstheme="minorBidi"/>
                            <w:b/>
                            <w:bCs/>
                            <w:color w:val="000000" w:themeColor="dark1"/>
                            <w:kern w:val="24"/>
                            <w:sz w:val="22"/>
                            <w:szCs w:val="22"/>
                          </w:rPr>
                          <w:t>SOURCES OF EVIDENCE TO INFORM STUDENT GROWTH</w:t>
                        </w:r>
                      </w:p>
                    </w:txbxContent>
                  </v:textbox>
                </v:shape>
                <v:shape id="Left Brace 3146" o:spid="_x0000_s1082" type="#_x0000_t87" style="position:absolute;left:3331;top:533;width:3334;height:23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" adj="252" strokecolor="#254061" strokeweight="2pt">
                  <v:shadow on="t" color="black" opacity="24903f" origin=",.5" offset="0,.55556mm"/>
                  <v:textbox>
                    <w:txbxContent>
                      <w:p w14:paraId="3DF71979" w14:textId="77777777" w:rsidR="003E51AB" w:rsidRDefault="003E51AB" w:rsidP="009C5B90"/>
                    </w:txbxContent>
                  </v:textbox>
                </v:shape>
                <v:shape id="Left Brace 3147" o:spid="_x0000_s1083" type="#_x0000_t87" style="position:absolute;left:15186;top:-3629;width:5547;height:2259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" adj="442" strokecolor="#254061" strokeweight="2pt">
                  <v:shadow on="t" color="black" opacity="24903f" origin=",.5" offset="0,.55556mm"/>
                  <v:textbox>
                    <w:txbxContent>
                      <w:p w14:paraId="4AA78DF6" w14:textId="77777777" w:rsidR="003E51AB" w:rsidRDefault="003E51AB" w:rsidP="009C5B90"/>
                    </w:txbxContent>
                  </v:textbox>
                </v:shape>
                <v:shape id="Pentagon 3148" o:spid="_x0000_s1084" type="#_x0000_t15" style="position:absolute;left:31049;top:533;width:7667;height:23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" adj="10800" fillcolor="#bcbcbc" stroked="f">
                  <v:fill color2="#ededed" rotate="t" angle="180" colors="0 #bcbcbc;22938f #d0d0d0;1 #ededed" focus="100%" type="gradient"/>
                  <v:shadow on="t" color="black" opacity="24903f" origin=",.5" offset="0,.55556mm"/>
                  <v:textbox>
                    <w:txbxContent>
                      <w:p w14:paraId="61D808B5" w14:textId="77777777" w:rsidR="003E51AB" w:rsidRDefault="003E51AB" w:rsidP="009C5B90"/>
                    </w:txbxContent>
                  </v:textbox>
                </v:shape>
                <v:shape id="TextBox 7" o:spid="_x0000_s1085" type="#_x0000_t202" style="position:absolute;left:29518;top:8133;width:11431;height:10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" filled="f" stroked="f" strokeweight="2pt">
                  <v:textbox>
                    <w:txbxContent>
                      <w:p w14:paraId="330814A8" w14:textId="77777777" w:rsidR="003E51AB" w:rsidRDefault="003E51AB" w:rsidP="009C5B90">
                        <w:pPr>
                          <w:pStyle w:val="NormalWeb"/>
                          <w:spacing w:after="0"/>
                          <w:jc w:val="center"/>
                          <w:textAlignment w:val="baseline"/>
                        </w:pPr>
                        <w:r>
                          <w:rPr>
                            <w:rFonts w:asciiTheme="minorHAnsi" w:hAnsi="Calibri" w:cstheme="minorBidi"/>
                            <w:b/>
                            <w:bCs/>
                            <w:color w:val="000000" w:themeColor="text1"/>
                            <w:kern w:val="24"/>
                            <w:sz w:val="22"/>
                            <w:szCs w:val="22"/>
                          </w:rPr>
                          <w:t>PROFESSIONAL JUDGMENT AND DISTRICT-DETERMINED RUBRICS</w:t>
                        </w:r>
                      </w:p>
                    </w:txbxContent>
                  </v:textbox>
                </v:shape>
                <v:shape id="Left Brace 3150" o:spid="_x0000_s1086" type="#_x0000_t87" style="position:absolute;left:49622;top:-3525;width:5573;height:243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" adj="757" strokecolor="#254061" strokeweight="2pt">
                  <v:shadow on="t" color="black" opacity="24903f" origin=",.5" offset="0,.55556mm"/>
                  <v:textbox>
                    <w:txbxContent>
                      <w:p w14:paraId="0D6EE7AF" w14:textId="77777777" w:rsidR="003E51AB" w:rsidRDefault="003E51AB" w:rsidP="009C5B90"/>
                    </w:txbxContent>
                  </v:textbox>
                </v:shape>
                <w10:wrap type="topAndBottom"/>
              </v:group>
            </w:pict>
          </mc:Fallback>
        </mc:AlternateContent>
      </w:r>
    </w:p>
    <w:p w14:paraId="31BE3AD8" w14:textId="77777777" w:rsidR="00E9090A" w:rsidRDefault="00E9090A" w:rsidP="009C5B90">
      <w:pPr>
        <w:pStyle w:val="ListParagraph"/>
        <w:spacing w:after="0" w:line="240" w:lineRule="auto"/>
        <w:ind w:left="1080"/>
        <w:rPr>
          <w:rFonts w:eastAsia="Calibri"/>
        </w:rPr>
      </w:pPr>
    </w:p>
    <w:p w14:paraId="5A03BCFF" w14:textId="77777777" w:rsidR="00E9090A" w:rsidRDefault="00E9090A" w:rsidP="009C5B90">
      <w:pPr>
        <w:pStyle w:val="ListParagraph"/>
        <w:spacing w:after="0" w:line="240" w:lineRule="auto"/>
        <w:ind w:left="1080"/>
        <w:rPr>
          <w:rFonts w:eastAsia="Calibri"/>
        </w:rPr>
      </w:pPr>
    </w:p>
    <w:p w14:paraId="561FF7C8" w14:textId="77777777" w:rsidR="00E9090A" w:rsidRDefault="00E9090A" w:rsidP="009C5B90">
      <w:pPr>
        <w:pStyle w:val="ListParagraph"/>
        <w:spacing w:after="0" w:line="240" w:lineRule="auto"/>
        <w:ind w:left="1080"/>
        <w:rPr>
          <w:rFonts w:eastAsia="Calibri"/>
        </w:rPr>
      </w:pPr>
    </w:p>
    <w:p w14:paraId="70FE87B9" w14:textId="77777777" w:rsidR="00E9090A" w:rsidRDefault="00E9090A" w:rsidP="009C5B90">
      <w:pPr>
        <w:pStyle w:val="ListParagraph"/>
        <w:spacing w:after="0" w:line="240" w:lineRule="auto"/>
        <w:ind w:left="1080"/>
        <w:rPr>
          <w:rFonts w:eastAsia="Calibri"/>
        </w:rPr>
      </w:pPr>
    </w:p>
    <w:p w14:paraId="7498792A" w14:textId="77777777" w:rsidR="00E9090A" w:rsidRDefault="00E9090A" w:rsidP="009C5B90">
      <w:pPr>
        <w:pStyle w:val="ListParagraph"/>
        <w:spacing w:after="0" w:line="240" w:lineRule="auto"/>
        <w:ind w:left="1080"/>
        <w:rPr>
          <w:rFonts w:eastAsia="Calibri"/>
        </w:rPr>
      </w:pPr>
    </w:p>
    <w:p w14:paraId="5F2837E8" w14:textId="77777777" w:rsidR="00E9090A" w:rsidRDefault="00E9090A" w:rsidP="009C5B90">
      <w:pPr>
        <w:pStyle w:val="ListParagraph"/>
        <w:spacing w:after="0" w:line="240" w:lineRule="auto"/>
        <w:ind w:left="1080"/>
        <w:rPr>
          <w:rFonts w:eastAsia="Calibri"/>
        </w:rPr>
      </w:pPr>
    </w:p>
    <w:p w14:paraId="0CB908AE" w14:textId="1D12392D" w:rsidR="009C5B90" w:rsidRDefault="009C5B90" w:rsidP="009C5B90">
      <w:pPr>
        <w:pStyle w:val="ListParagraph"/>
        <w:spacing w:after="0" w:line="240" w:lineRule="auto"/>
        <w:ind w:left="1080"/>
        <w:rPr>
          <w:rFonts w:eastAsia="Calibri"/>
        </w:rPr>
      </w:pPr>
      <w:r w:rsidRPr="00174862">
        <w:rPr>
          <w:rFonts w:ascii="Calibri" w:eastAsia="Times New Roman" w:hAnsi="Calibri" w:cs="Times New Roman"/>
          <w:noProof/>
        </w:rPr>
        <mc:AlternateContent>
          <mc:Choice Requires="wpg">
            <w:drawing>
              <wp:anchor distT="0" distB="0" distL="114300" distR="114300" simplePos="0" relativeHeight="251663360" behindDoc="0" locked="0" layoutInCell="1" allowOverlap="1" wp14:anchorId="24C249B5" wp14:editId="4C927A79">
                <wp:simplePos x="0" y="0"/>
                <wp:positionH relativeFrom="column">
                  <wp:posOffset>0</wp:posOffset>
                </wp:positionH>
                <wp:positionV relativeFrom="paragraph">
                  <wp:posOffset>661670</wp:posOffset>
                </wp:positionV>
                <wp:extent cx="6410960" cy="4957445"/>
                <wp:effectExtent l="0" t="0" r="85090" b="0"/>
                <wp:wrapTopAndBottom/>
                <wp:docPr id="1" name="Group 1"/>
                <wp:cNvGraphicFramePr/>
                <a:graphic xmlns:a="http://schemas.openxmlformats.org/drawingml/2006/main">
                  <a:graphicData uri="http://schemas.microsoft.com/office/word/2010/wordprocessingGroup">
                    <wpg:wgp>
                      <wpg:cNvGrpSpPr/>
                      <wpg:grpSpPr>
                        <a:xfrm>
                          <a:off x="0" y="0"/>
                          <a:ext cx="6410960" cy="4957445"/>
                          <a:chOff x="-12788" y="0"/>
                          <a:chExt cx="6411206" cy="2928555"/>
                        </a:xfrm>
                      </wpg:grpSpPr>
                      <wps:wsp>
                        <wps:cNvPr id="2" name="TextBox 3"/>
                        <wps:cNvSpPr txBox="1"/>
                        <wps:spPr>
                          <a:xfrm>
                            <a:off x="607202" y="1043310"/>
                            <a:ext cx="2259386" cy="1885245"/>
                          </a:xfrm>
                          <a:prstGeom prst="rect">
                            <a:avLst/>
                          </a:prstGeom>
                          <a:noFill/>
                          <a:ln w="25400" cap="flat" cmpd="sng" algn="ctr">
                            <a:noFill/>
                            <a:prstDash val="solid"/>
                          </a:ln>
                          <a:effectLst/>
                        </wps:spPr>
                        <wps:txbx>
                          <w:txbxContent>
                            <w:p w14:paraId="053B99AF" w14:textId="77777777" w:rsidR="003E51AB" w:rsidRDefault="003E51AB" w:rsidP="009C5B90">
                              <w:pPr>
                                <w:pStyle w:val="NormalWeb"/>
                                <w:spacing w:after="0"/>
                                <w:textAlignment w:val="baseline"/>
                              </w:pPr>
                              <w:r>
                                <w:rPr>
                                  <w:rFonts w:asciiTheme="minorHAnsi" w:hAnsi="Calibri" w:cstheme="minorBidi"/>
                                  <w:color w:val="000000" w:themeColor="dark1"/>
                                  <w:kern w:val="24"/>
                                  <w:sz w:val="22"/>
                                  <w:szCs w:val="22"/>
                                </w:rPr>
                                <w:t>REQUIRED</w:t>
                              </w:r>
                            </w:p>
                            <w:p w14:paraId="5A8377DC" w14:textId="77777777" w:rsidR="003E51AB" w:rsidRDefault="003E51AB" w:rsidP="00AB2B60">
                              <w:pPr>
                                <w:pStyle w:val="ListParagraph"/>
                                <w:numPr>
                                  <w:ilvl w:val="0"/>
                                  <w:numId w:val="7"/>
                                </w:numPr>
                                <w:spacing w:after="0" w:line="240" w:lineRule="auto"/>
                                <w:textAlignment w:val="baseline"/>
                              </w:pPr>
                              <w:r>
                                <w:rPr>
                                  <w:color w:val="000000" w:themeColor="dark1"/>
                                  <w:kern w:val="24"/>
                                </w:rPr>
                                <w:t>Professional Growth Plans and Self-Reflection</w:t>
                              </w:r>
                            </w:p>
                            <w:p w14:paraId="009A0FFD" w14:textId="77777777" w:rsidR="003E51AB" w:rsidRDefault="003E51AB" w:rsidP="00AB2B60">
                              <w:pPr>
                                <w:pStyle w:val="ListParagraph"/>
                                <w:numPr>
                                  <w:ilvl w:val="0"/>
                                  <w:numId w:val="7"/>
                                </w:numPr>
                                <w:spacing w:after="0" w:line="240" w:lineRule="auto"/>
                                <w:textAlignment w:val="baseline"/>
                              </w:pPr>
                              <w:r>
                                <w:rPr>
                                  <w:color w:val="000000" w:themeColor="dark1"/>
                                  <w:kern w:val="24"/>
                                </w:rPr>
                                <w:t>Site-Visit</w:t>
                              </w:r>
                            </w:p>
                            <w:p w14:paraId="316400F4" w14:textId="77777777" w:rsidR="003E51AB" w:rsidRPr="00ED5DC7" w:rsidRDefault="003E51AB" w:rsidP="00AB2B60">
                              <w:pPr>
                                <w:pStyle w:val="ListParagraph"/>
                                <w:numPr>
                                  <w:ilvl w:val="0"/>
                                  <w:numId w:val="7"/>
                                </w:numPr>
                                <w:spacing w:after="0" w:line="240" w:lineRule="auto"/>
                                <w:textAlignment w:val="baseline"/>
                                <w:rPr>
                                  <w:color w:val="000000" w:themeColor="dark1"/>
                                  <w:kern w:val="24"/>
                                </w:rPr>
                              </w:pPr>
                              <w:r>
                                <w:rPr>
                                  <w:color w:val="000000" w:themeColor="dark1"/>
                                  <w:kern w:val="24"/>
                                </w:rPr>
                                <w:t>Working Conditions</w:t>
                              </w:r>
                            </w:p>
                          </w:txbxContent>
                        </wps:txbx>
                        <wps:bodyPr wrap="square">
                          <a:noAutofit/>
                        </wps:bodyPr>
                      </wps:wsp>
                      <wps:wsp>
                        <wps:cNvPr id="3" name="TextBox 146"/>
                        <wps:cNvSpPr txBox="1">
                          <a:spLocks noChangeArrowheads="1"/>
                        </wps:cNvSpPr>
                        <wps:spPr bwMode="auto">
                          <a:xfrm rot="16200000">
                            <a:off x="-1053786" y="1351522"/>
                            <a:ext cx="2369658" cy="287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257A1" w14:textId="77777777" w:rsidR="003E51AB" w:rsidRDefault="003E51AB" w:rsidP="009C5B90">
                              <w:pPr>
                                <w:pStyle w:val="NormalWeb"/>
                                <w:spacing w:after="0"/>
                                <w:jc w:val="center"/>
                                <w:textAlignment w:val="baseline"/>
                              </w:pPr>
                              <w:r>
                                <w:rPr>
                                  <w:rFonts w:ascii="Calibri" w:hAnsi="Calibri" w:cs="Arial"/>
                                  <w:b/>
                                  <w:bCs/>
                                  <w:color w:val="000000" w:themeColor="text1"/>
                                  <w:kern w:val="24"/>
                                  <w:sz w:val="22"/>
                                  <w:szCs w:val="22"/>
                                </w:rPr>
                                <w:t>PROFESSIONAL PRACTICE</w:t>
                              </w:r>
                            </w:p>
                          </w:txbxContent>
                        </wps:txbx>
                        <wps:bodyPr wrap="square">
                          <a:noAutofit/>
                        </wps:bodyPr>
                      </wps:wsp>
                      <wps:wsp>
                        <wps:cNvPr id="30" name="Left Brace 30"/>
                        <wps:cNvSpPr/>
                        <wps:spPr>
                          <a:xfrm>
                            <a:off x="273842" y="281910"/>
                            <a:ext cx="333375" cy="2563154"/>
                          </a:xfrm>
                          <a:prstGeom prst="leftBrace">
                            <a:avLst/>
                          </a:prstGeom>
                          <a:noFill/>
                          <a:ln w="25400" cap="flat" cmpd="sng" algn="ctr">
                            <a:solidFill>
                              <a:srgbClr val="4F81BD">
                                <a:lumMod val="50000"/>
                              </a:srgbClr>
                            </a:solidFill>
                            <a:prstDash val="solid"/>
                          </a:ln>
                          <a:effectLst>
                            <a:outerShdw blurRad="40000" dist="20000" dir="5400000" rotWithShape="0">
                              <a:srgbClr val="000000">
                                <a:alpha val="38000"/>
                              </a:srgbClr>
                            </a:outerShdw>
                          </a:effectLst>
                        </wps:spPr>
                        <wps:txbx>
                          <w:txbxContent>
                            <w:p w14:paraId="054A24AA" w14:textId="77777777" w:rsidR="003E51AB" w:rsidRDefault="003E51AB" w:rsidP="009C5B90"/>
                          </w:txbxContent>
                        </wps:txbx>
                        <wps:bodyPr anchor="ctr"/>
                      </wps:wsp>
                      <wps:wsp>
                        <wps:cNvPr id="31" name="TextBox 87"/>
                        <wps:cNvSpPr txBox="1"/>
                        <wps:spPr>
                          <a:xfrm>
                            <a:off x="3959864" y="0"/>
                            <a:ext cx="2438460" cy="315060"/>
                          </a:xfrm>
                          <a:prstGeom prst="rect">
                            <a:avLst/>
                          </a:prstGeom>
                          <a:noFill/>
                          <a:ln w="25400" cap="flat" cmpd="sng" algn="ctr">
                            <a:noFill/>
                            <a:prstDash val="solid"/>
                          </a:ln>
                          <a:effectLst/>
                        </wps:spPr>
                        <wps:txbx>
                          <w:txbxContent>
                            <w:p w14:paraId="63BF9D35" w14:textId="77777777" w:rsidR="003E51AB" w:rsidRDefault="003E51AB" w:rsidP="00174C70">
                              <w:pPr>
                                <w:pStyle w:val="NormalWeb"/>
                                <w:spacing w:after="0"/>
                                <w:textAlignment w:val="baseline"/>
                              </w:pPr>
                              <w:r w:rsidRPr="00C33AC9">
                                <w:rPr>
                                  <w:rFonts w:asciiTheme="minorHAnsi" w:hAnsi="Calibri" w:cstheme="minorBidi"/>
                                  <w:b/>
                                  <w:bCs/>
                                  <w:color w:val="000000" w:themeColor="text1"/>
                                  <w:kern w:val="24"/>
                                  <w:sz w:val="22"/>
                                  <w:szCs w:val="22"/>
                                </w:rPr>
                                <w:t>MEASURE RATINGS</w:t>
                              </w:r>
                            </w:p>
                          </w:txbxContent>
                        </wps:txbx>
                        <wps:bodyPr wrap="square">
                          <a:noAutofit/>
                        </wps:bodyPr>
                      </wps:wsp>
                      <wps:wsp>
                        <wps:cNvPr id="32" name="TextBox 90"/>
                        <wps:cNvSpPr txBox="1"/>
                        <wps:spPr>
                          <a:xfrm>
                            <a:off x="4036062" y="685563"/>
                            <a:ext cx="2280975" cy="29908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4E759B2" w14:textId="6ECE4151" w:rsidR="003E51AB" w:rsidRDefault="003E51AB" w:rsidP="009C5B90">
                              <w:pPr>
                                <w:pStyle w:val="NormalWeb"/>
                                <w:spacing w:after="0"/>
                                <w:textAlignment w:val="baseline"/>
                              </w:pPr>
                              <w:r>
                                <w:rPr>
                                  <w:rFonts w:asciiTheme="minorHAnsi" w:hAnsi="Calibri" w:cstheme="minorBidi"/>
                                  <w:color w:val="000000" w:themeColor="dark1"/>
                                  <w:kern w:val="24"/>
                                  <w:sz w:val="22"/>
                                  <w:szCs w:val="22"/>
                                </w:rPr>
                                <w:t>Standard 1,9,10: [I,D,A,E</w:t>
                              </w:r>
                              <w:r w:rsidRPr="00C33AC9">
                                <w:rPr>
                                  <w:rFonts w:asciiTheme="minorHAnsi" w:hAnsi="Calibri" w:cstheme="minorBidi"/>
                                  <w:color w:val="000000" w:themeColor="dark1"/>
                                  <w:kern w:val="24"/>
                                  <w:sz w:val="22"/>
                                  <w:szCs w:val="22"/>
                                </w:rPr>
                                <w:t>] Planning</w:t>
                              </w:r>
                            </w:p>
                          </w:txbxContent>
                        </wps:txbx>
                        <wps:bodyPr wrap="square">
                          <a:noAutofit/>
                        </wps:bodyPr>
                      </wps:wsp>
                      <wps:wsp>
                        <wps:cNvPr id="33" name="TextBox 91"/>
                        <wps:cNvSpPr txBox="1"/>
                        <wps:spPr>
                          <a:xfrm>
                            <a:off x="530997" y="327868"/>
                            <a:ext cx="2335588" cy="512531"/>
                          </a:xfrm>
                          <a:prstGeom prst="rect">
                            <a:avLst/>
                          </a:prstGeom>
                          <a:noFill/>
                          <a:ln w="25400" cap="flat" cmpd="sng" algn="ctr">
                            <a:noFill/>
                            <a:prstDash val="solid"/>
                          </a:ln>
                          <a:effectLst/>
                        </wps:spPr>
                        <wps:txbx>
                          <w:txbxContent>
                            <w:p w14:paraId="58544096" w14:textId="77777777" w:rsidR="003E51AB" w:rsidRDefault="003E51AB" w:rsidP="009C5B90">
                              <w:pPr>
                                <w:pStyle w:val="NormalWeb"/>
                                <w:spacing w:after="0"/>
                                <w:jc w:val="center"/>
                                <w:textAlignment w:val="baseline"/>
                              </w:pPr>
                              <w:r>
                                <w:rPr>
                                  <w:rFonts w:asciiTheme="minorHAnsi" w:hAnsi="Calibri" w:cstheme="minorBidi"/>
                                  <w:b/>
                                  <w:bCs/>
                                  <w:color w:val="000000" w:themeColor="dark1"/>
                                  <w:kern w:val="24"/>
                                  <w:sz w:val="22"/>
                                  <w:szCs w:val="22"/>
                                </w:rPr>
                                <w:t>SOURCES OF EVIDENCE TO INFORM PROFESSIONAL PRACTICE</w:t>
                              </w:r>
                            </w:p>
                          </w:txbxContent>
                        </wps:txbx>
                        <wps:bodyPr wrap="square">
                          <a:noAutofit/>
                        </wps:bodyPr>
                      </wps:wsp>
                      <wps:wsp>
                        <wps:cNvPr id="34" name="Left Brace 34"/>
                        <wps:cNvSpPr/>
                        <wps:spPr>
                          <a:xfrm rot="5400000">
                            <a:off x="1459389" y="-134297"/>
                            <a:ext cx="554668" cy="2259012"/>
                          </a:xfrm>
                          <a:prstGeom prst="leftBrace">
                            <a:avLst/>
                          </a:prstGeom>
                          <a:noFill/>
                          <a:ln w="25400" cap="flat" cmpd="sng" algn="ctr">
                            <a:solidFill>
                              <a:srgbClr val="4F81BD">
                                <a:lumMod val="50000"/>
                              </a:srgbClr>
                            </a:solidFill>
                            <a:prstDash val="solid"/>
                          </a:ln>
                          <a:effectLst>
                            <a:outerShdw blurRad="40000" dist="20000" dir="5400000" rotWithShape="0">
                              <a:srgbClr val="000000">
                                <a:alpha val="38000"/>
                              </a:srgbClr>
                            </a:outerShdw>
                          </a:effectLst>
                        </wps:spPr>
                        <wps:txbx>
                          <w:txbxContent>
                            <w:p w14:paraId="03882A26" w14:textId="77777777" w:rsidR="003E51AB" w:rsidRDefault="003E51AB" w:rsidP="009C5B90"/>
                          </w:txbxContent>
                        </wps:txbx>
                        <wps:bodyPr anchor="ctr"/>
                      </wps:wsp>
                      <wps:wsp>
                        <wps:cNvPr id="35" name="Left Brace 35"/>
                        <wps:cNvSpPr/>
                        <wps:spPr>
                          <a:xfrm rot="5400000">
                            <a:off x="4902993" y="-632152"/>
                            <a:ext cx="557213" cy="2433637"/>
                          </a:xfrm>
                          <a:prstGeom prst="leftBrace">
                            <a:avLst>
                              <a:gd name="adj1" fmla="val 15304"/>
                              <a:gd name="adj2" fmla="val 50000"/>
                            </a:avLst>
                          </a:prstGeom>
                          <a:noFill/>
                          <a:ln w="25400" cap="flat" cmpd="sng" algn="ctr">
                            <a:solidFill>
                              <a:srgbClr val="4F81BD">
                                <a:lumMod val="50000"/>
                              </a:srgbClr>
                            </a:solidFill>
                            <a:prstDash val="solid"/>
                          </a:ln>
                          <a:effectLst>
                            <a:outerShdw blurRad="40000" dist="20000" dir="5400000" rotWithShape="0">
                              <a:srgbClr val="000000">
                                <a:alpha val="38000"/>
                              </a:srgbClr>
                            </a:outerShdw>
                          </a:effectLst>
                        </wps:spPr>
                        <wps:txbx>
                          <w:txbxContent>
                            <w:p w14:paraId="4EB7E671" w14:textId="77777777" w:rsidR="003E51AB" w:rsidRDefault="003E51AB" w:rsidP="009C5B90"/>
                          </w:txbxContent>
                        </wps:txbx>
                        <wps:bodyPr anchor="ctr"/>
                      </wps:wsp>
                      <wps:wsp>
                        <wps:cNvPr id="39" name="Pentagon 39"/>
                        <wps:cNvSpPr/>
                        <wps:spPr>
                          <a:xfrm>
                            <a:off x="3045617" y="281943"/>
                            <a:ext cx="766762" cy="2385055"/>
                          </a:xfrm>
                          <a:prstGeom prst="homePlat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noFill/>
                            <a:prstDash val="solid"/>
                          </a:ln>
                          <a:effectLst>
                            <a:outerShdw blurRad="40000" dist="20000" dir="5400000" rotWithShape="0">
                              <a:srgbClr val="000000">
                                <a:alpha val="38000"/>
                              </a:srgbClr>
                            </a:outerShdw>
                          </a:effectLst>
                        </wps:spPr>
                        <wps:txbx>
                          <w:txbxContent>
                            <w:p w14:paraId="0BF6B09E" w14:textId="77777777" w:rsidR="003E51AB" w:rsidRDefault="003E51AB" w:rsidP="009C5B90"/>
                          </w:txbxContent>
                        </wps:txbx>
                        <wps:bodyPr anchor="ctr"/>
                      </wps:wsp>
                      <wps:wsp>
                        <wps:cNvPr id="40" name="TextBox 7"/>
                        <wps:cNvSpPr txBox="1"/>
                        <wps:spPr>
                          <a:xfrm>
                            <a:off x="2866118" y="1245083"/>
                            <a:ext cx="1131598" cy="512531"/>
                          </a:xfrm>
                          <a:prstGeom prst="rect">
                            <a:avLst/>
                          </a:prstGeom>
                          <a:noFill/>
                          <a:ln w="25400" cap="flat" cmpd="sng" algn="ctr">
                            <a:noFill/>
                            <a:prstDash val="solid"/>
                          </a:ln>
                          <a:effectLst/>
                        </wps:spPr>
                        <wps:txbx>
                          <w:txbxContent>
                            <w:p w14:paraId="34538909" w14:textId="77777777" w:rsidR="003E51AB" w:rsidRDefault="003E51AB" w:rsidP="009C5B90">
                              <w:pPr>
                                <w:pStyle w:val="NormalWeb"/>
                                <w:spacing w:after="0"/>
                                <w:jc w:val="center"/>
                                <w:textAlignment w:val="baseline"/>
                              </w:pPr>
                              <w:r>
                                <w:rPr>
                                  <w:rFonts w:asciiTheme="minorHAnsi" w:hAnsi="Calibri" w:cstheme="minorBidi"/>
                                  <w:b/>
                                  <w:bCs/>
                                  <w:color w:val="000000" w:themeColor="text1"/>
                                  <w:kern w:val="24"/>
                                  <w:sz w:val="22"/>
                                  <w:szCs w:val="22"/>
                                </w:rPr>
                                <w:t>PROFESSIONAL JUDGMENT</w:t>
                              </w:r>
                            </w:p>
                          </w:txbxContent>
                        </wps:txbx>
                        <wps:bodyPr wrap="square">
                          <a:noAutofit/>
                        </wps:bodyPr>
                      </wps:wsp>
                      <wps:wsp>
                        <wps:cNvPr id="41" name="TextBox 36"/>
                        <wps:cNvSpPr txBox="1"/>
                        <wps:spPr>
                          <a:xfrm>
                            <a:off x="4036062" y="1066432"/>
                            <a:ext cx="2280975" cy="29908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49607A4" w14:textId="674DB7E7" w:rsidR="003E51AB" w:rsidRDefault="003E51AB" w:rsidP="009C5B90">
                              <w:pPr>
                                <w:pStyle w:val="NormalWeb"/>
                                <w:spacing w:after="0"/>
                                <w:textAlignment w:val="baseline"/>
                              </w:pPr>
                              <w:r>
                                <w:rPr>
                                  <w:rFonts w:asciiTheme="minorHAnsi" w:hAnsi="Calibri" w:cstheme="minorBidi"/>
                                  <w:color w:val="000000" w:themeColor="dark1"/>
                                  <w:kern w:val="24"/>
                                  <w:sz w:val="22"/>
                                  <w:szCs w:val="22"/>
                                </w:rPr>
                                <w:t xml:space="preserve">Standard 3,7: [I,D,A,E] </w:t>
                              </w:r>
                              <w:r w:rsidRPr="00C33AC9">
                                <w:rPr>
                                  <w:rFonts w:asciiTheme="minorHAnsi" w:hAnsi="Calibri" w:cstheme="minorBidi"/>
                                  <w:color w:val="000000" w:themeColor="dark1"/>
                                  <w:kern w:val="24"/>
                                  <w:sz w:val="22"/>
                                  <w:szCs w:val="22"/>
                                </w:rPr>
                                <w:t>Environment</w:t>
                              </w:r>
                            </w:p>
                          </w:txbxContent>
                        </wps:txbx>
                        <wps:bodyPr wrap="square">
                          <a:noAutofit/>
                        </wps:bodyPr>
                      </wps:wsp>
                      <wps:wsp>
                        <wps:cNvPr id="42" name="TextBox 37"/>
                        <wps:cNvSpPr txBox="1"/>
                        <wps:spPr>
                          <a:xfrm>
                            <a:off x="4036062" y="1447300"/>
                            <a:ext cx="2280975" cy="29908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50EE0CA" w14:textId="0A75A75B" w:rsidR="003E51AB" w:rsidRDefault="003E51AB" w:rsidP="009C5B90">
                              <w:pPr>
                                <w:pStyle w:val="NormalWeb"/>
                                <w:spacing w:after="0"/>
                                <w:textAlignment w:val="baseline"/>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Standard 4,5,6 : [I,D,A,E]</w:t>
                              </w:r>
                              <w:r w:rsidRPr="00C33AC9">
                                <w:rPr>
                                  <w:rFonts w:asciiTheme="minorHAnsi" w:hAnsi="Calibri" w:cstheme="minorBidi"/>
                                  <w:color w:val="000000" w:themeColor="dark1"/>
                                  <w:kern w:val="24"/>
                                  <w:sz w:val="22"/>
                                  <w:szCs w:val="22"/>
                                </w:rPr>
                                <w:t>Instruction</w:t>
                              </w:r>
                            </w:p>
                          </w:txbxContent>
                        </wps:txbx>
                        <wps:bodyPr wrap="square">
                          <a:noAutofit/>
                        </wps:bodyPr>
                      </wps:wsp>
                      <wps:wsp>
                        <wps:cNvPr id="43" name="TextBox 38"/>
                        <wps:cNvSpPr txBox="1"/>
                        <wps:spPr>
                          <a:xfrm>
                            <a:off x="4036062" y="1828167"/>
                            <a:ext cx="2280975" cy="29908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7B430E3" w14:textId="0E444CAB" w:rsidR="003E51AB" w:rsidRDefault="003E51AB" w:rsidP="009C5B90">
                              <w:pPr>
                                <w:pStyle w:val="NormalWeb"/>
                                <w:spacing w:after="0"/>
                                <w:textAlignment w:val="baseline"/>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Standard 2,8: [I,D,A,E]</w:t>
                              </w:r>
                              <w:r w:rsidRPr="00C33AC9">
                                <w:rPr>
                                  <w:rFonts w:asciiTheme="minorHAnsi" w:hAnsi="Calibri" w:cstheme="minorBidi"/>
                                  <w:color w:val="000000" w:themeColor="dark1"/>
                                  <w:kern w:val="24"/>
                                  <w:sz w:val="22"/>
                                  <w:szCs w:val="22"/>
                                </w:rPr>
                                <w:t>Professionalism</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24C249B5" id="_x0000_s1087" style="position:absolute;left:0;text-align:left;margin-left:0;margin-top:52.1pt;width:504.8pt;height:390.35pt;z-index:251663360;mso-width-relative:margin;mso-height-relative:margin" coordorigin="-127" coordsize="64112,29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">
                <v:shape id="TextBox 3" o:spid="_x0000_s1088" type="#_x0000_t202" style="position:absolute;left:6072;top:10433;width:22593;height:18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" filled="f" stroked="f" strokeweight="2pt">
                  <v:textbox>
                    <w:txbxContent>
                      <w:p w14:paraId="053B99AF" w14:textId="77777777" w:rsidR="003E51AB" w:rsidRDefault="003E51AB" w:rsidP="009C5B90">
                        <w:pPr>
                          <w:pStyle w:val="NormalWeb"/>
                          <w:spacing w:after="0"/>
                          <w:textAlignment w:val="baseline"/>
                        </w:pPr>
                        <w:r>
                          <w:rPr>
                            <w:rFonts w:asciiTheme="minorHAnsi" w:hAnsi="Calibri" w:cstheme="minorBidi"/>
                            <w:color w:val="000000" w:themeColor="dark1"/>
                            <w:kern w:val="24"/>
                            <w:sz w:val="22"/>
                            <w:szCs w:val="22"/>
                          </w:rPr>
                          <w:t>REQUIRED</w:t>
                        </w:r>
                      </w:p>
                      <w:p w14:paraId="5A8377DC" w14:textId="77777777" w:rsidR="003E51AB" w:rsidRDefault="003E51AB" w:rsidP="00AB2B60">
                        <w:pPr>
                          <w:pStyle w:val="ListParagraph"/>
                          <w:numPr>
                            <w:ilvl w:val="0"/>
                            <w:numId w:val="7"/>
                          </w:numPr>
                          <w:spacing w:after="0" w:line="240" w:lineRule="auto"/>
                          <w:textAlignment w:val="baseline"/>
                        </w:pPr>
                        <w:r>
                          <w:rPr>
                            <w:color w:val="000000" w:themeColor="dark1"/>
                            <w:kern w:val="24"/>
                          </w:rPr>
                          <w:t>Professional Growth Plans and Self-Reflection</w:t>
                        </w:r>
                      </w:p>
                      <w:p w14:paraId="009A0FFD" w14:textId="77777777" w:rsidR="003E51AB" w:rsidRDefault="003E51AB" w:rsidP="00AB2B60">
                        <w:pPr>
                          <w:pStyle w:val="ListParagraph"/>
                          <w:numPr>
                            <w:ilvl w:val="0"/>
                            <w:numId w:val="7"/>
                          </w:numPr>
                          <w:spacing w:after="0" w:line="240" w:lineRule="auto"/>
                          <w:textAlignment w:val="baseline"/>
                        </w:pPr>
                        <w:r>
                          <w:rPr>
                            <w:color w:val="000000" w:themeColor="dark1"/>
                            <w:kern w:val="24"/>
                          </w:rPr>
                          <w:t>Site-Visit</w:t>
                        </w:r>
                      </w:p>
                      <w:p w14:paraId="316400F4" w14:textId="77777777" w:rsidR="003E51AB" w:rsidRPr="00ED5DC7" w:rsidRDefault="003E51AB" w:rsidP="00AB2B60">
                        <w:pPr>
                          <w:pStyle w:val="ListParagraph"/>
                          <w:numPr>
                            <w:ilvl w:val="0"/>
                            <w:numId w:val="7"/>
                          </w:numPr>
                          <w:spacing w:after="0" w:line="240" w:lineRule="auto"/>
                          <w:textAlignment w:val="baseline"/>
                          <w:rPr>
                            <w:color w:val="000000" w:themeColor="dark1"/>
                            <w:kern w:val="24"/>
                          </w:rPr>
                        </w:pPr>
                        <w:r>
                          <w:rPr>
                            <w:color w:val="000000" w:themeColor="dark1"/>
                            <w:kern w:val="24"/>
                          </w:rPr>
                          <w:t>Working Conditions</w:t>
                        </w:r>
                      </w:p>
                    </w:txbxContent>
                  </v:textbox>
                </v:shape>
                <v:shape id="TextBox 146" o:spid="_x0000_s1089" type="#_x0000_t202" style="position:absolute;left:-10537;top:13515;width:23696;height:28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" filled="f" stroked="f">
                  <v:textbox>
                    <w:txbxContent>
                      <w:p w14:paraId="69B257A1" w14:textId="77777777" w:rsidR="003E51AB" w:rsidRDefault="003E51AB" w:rsidP="009C5B90">
                        <w:pPr>
                          <w:pStyle w:val="NormalWeb"/>
                          <w:spacing w:after="0"/>
                          <w:jc w:val="center"/>
                          <w:textAlignment w:val="baseline"/>
                        </w:pPr>
                        <w:r>
                          <w:rPr>
                            <w:rFonts w:ascii="Calibri" w:hAnsi="Calibri" w:cs="Arial"/>
                            <w:b/>
                            <w:bCs/>
                            <w:color w:val="000000" w:themeColor="text1"/>
                            <w:kern w:val="24"/>
                            <w:sz w:val="22"/>
                            <w:szCs w:val="22"/>
                          </w:rPr>
                          <w:t>PROFESSIONAL PRACTICE</w:t>
                        </w:r>
                      </w:p>
                    </w:txbxContent>
                  </v:textbox>
                </v:shape>
                <v:shape id="Left Brace 30" o:spid="_x0000_s1090" type="#_x0000_t87" style="position:absolute;left:2738;top:2819;width:3334;height:25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" adj="234" strokecolor="#254061" strokeweight="2pt">
                  <v:shadow on="t" color="black" opacity="24903f" origin=",.5" offset="0,.55556mm"/>
                  <v:textbox>
                    <w:txbxContent>
                      <w:p w14:paraId="054A24AA" w14:textId="77777777" w:rsidR="003E51AB" w:rsidRDefault="003E51AB" w:rsidP="009C5B90"/>
                    </w:txbxContent>
                  </v:textbox>
                </v:shape>
                <v:shape id="TextBox 87" o:spid="_x0000_s1091" type="#_x0000_t202" style="position:absolute;left:39598;width:24385;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" filled="f" stroked="f" strokeweight="2pt">
                  <v:textbox>
                    <w:txbxContent>
                      <w:p w14:paraId="63BF9D35" w14:textId="77777777" w:rsidR="003E51AB" w:rsidRDefault="003E51AB" w:rsidP="00174C70">
                        <w:pPr>
                          <w:pStyle w:val="NormalWeb"/>
                          <w:spacing w:after="0"/>
                          <w:textAlignment w:val="baseline"/>
                        </w:pPr>
                        <w:r w:rsidRPr="00C33AC9">
                          <w:rPr>
                            <w:rFonts w:asciiTheme="minorHAnsi" w:hAnsi="Calibri" w:cstheme="minorBidi"/>
                            <w:b/>
                            <w:bCs/>
                            <w:color w:val="000000" w:themeColor="text1"/>
                            <w:kern w:val="24"/>
                            <w:sz w:val="22"/>
                            <w:szCs w:val="22"/>
                          </w:rPr>
                          <w:t>MEASURE RATINGS</w:t>
                        </w:r>
                      </w:p>
                    </w:txbxContent>
                  </v:textbox>
                </v:shape>
                <v:shape id="TextBox 90" o:spid="_x0000_s1092" type="#_x0000_t202" style="position:absolute;left:40360;top:6855;width:22810;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" fillcolor="#bcbcbc">
                  <v:fill color2="#ededed" rotate="t" angle="180" colors="0 #bcbcbc;22938f #d0d0d0;1 #ededed" focus="100%" type="gradient"/>
                  <v:shadow on="t" color="black" opacity="24903f" origin=",.5" offset="0,.55556mm"/>
                  <v:textbox>
                    <w:txbxContent>
                      <w:p w14:paraId="74E759B2" w14:textId="6ECE4151" w:rsidR="003E51AB" w:rsidRDefault="003E51AB" w:rsidP="009C5B90">
                        <w:pPr>
                          <w:pStyle w:val="NormalWeb"/>
                          <w:spacing w:after="0"/>
                          <w:textAlignment w:val="baseline"/>
                        </w:pPr>
                        <w:r>
                          <w:rPr>
                            <w:rFonts w:asciiTheme="minorHAnsi" w:hAnsi="Calibri" w:cstheme="minorBidi"/>
                            <w:color w:val="000000" w:themeColor="dark1"/>
                            <w:kern w:val="24"/>
                            <w:sz w:val="22"/>
                            <w:szCs w:val="22"/>
                          </w:rPr>
                          <w:t>Standard 1,9,10: [I,D,A,E</w:t>
                        </w:r>
                        <w:r w:rsidRPr="00C33AC9">
                          <w:rPr>
                            <w:rFonts w:asciiTheme="minorHAnsi" w:hAnsi="Calibri" w:cstheme="minorBidi"/>
                            <w:color w:val="000000" w:themeColor="dark1"/>
                            <w:kern w:val="24"/>
                            <w:sz w:val="22"/>
                            <w:szCs w:val="22"/>
                          </w:rPr>
                          <w:t>] Planning</w:t>
                        </w:r>
                      </w:p>
                    </w:txbxContent>
                  </v:textbox>
                </v:shape>
                <v:shape id="TextBox 91" o:spid="_x0000_s1093" type="#_x0000_t202" style="position:absolute;left:5309;top:3278;width:23356;height: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" filled="f" stroked="f" strokeweight="2pt">
                  <v:textbox>
                    <w:txbxContent>
                      <w:p w14:paraId="58544096" w14:textId="77777777" w:rsidR="003E51AB" w:rsidRDefault="003E51AB" w:rsidP="009C5B90">
                        <w:pPr>
                          <w:pStyle w:val="NormalWeb"/>
                          <w:spacing w:after="0"/>
                          <w:jc w:val="center"/>
                          <w:textAlignment w:val="baseline"/>
                        </w:pPr>
                        <w:r>
                          <w:rPr>
                            <w:rFonts w:asciiTheme="minorHAnsi" w:hAnsi="Calibri" w:cstheme="minorBidi"/>
                            <w:b/>
                            <w:bCs/>
                            <w:color w:val="000000" w:themeColor="dark1"/>
                            <w:kern w:val="24"/>
                            <w:sz w:val="22"/>
                            <w:szCs w:val="22"/>
                          </w:rPr>
                          <w:t>SOURCES OF EVIDENCE TO INFORM PROFESSIONAL PRACTICE</w:t>
                        </w:r>
                      </w:p>
                    </w:txbxContent>
                  </v:textbox>
                </v:shape>
                <v:shape id="Left Brace 34" o:spid="_x0000_s1094" type="#_x0000_t87" style="position:absolute;left:14593;top:-1343;width:5547;height:2259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" adj="442" strokecolor="#254061" strokeweight="2pt">
                  <v:shadow on="t" color="black" opacity="24903f" origin=",.5" offset="0,.55556mm"/>
                  <v:textbox>
                    <w:txbxContent>
                      <w:p w14:paraId="03882A26" w14:textId="77777777" w:rsidR="003E51AB" w:rsidRDefault="003E51AB" w:rsidP="009C5B90"/>
                    </w:txbxContent>
                  </v:textbox>
                </v:shape>
                <v:shape id="Left Brace 35" o:spid="_x0000_s1095" type="#_x0000_t87" style="position:absolute;left:49030;top:-6323;width:5572;height:243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" adj="757" strokecolor="#254061" strokeweight="2pt">
                  <v:shadow on="t" color="black" opacity="24903f" origin=",.5" offset="0,.55556mm"/>
                  <v:textbox>
                    <w:txbxContent>
                      <w:p w14:paraId="4EB7E671" w14:textId="77777777" w:rsidR="003E51AB" w:rsidRDefault="003E51AB" w:rsidP="009C5B90"/>
                    </w:txbxContent>
                  </v:textbox>
                </v:shape>
                <v:shape id="Pentagon 39" o:spid="_x0000_s1096" type="#_x0000_t15" style="position:absolute;left:30456;top:2819;width:7667;height:23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" adj="10800" fillcolor="#bcbcbc" stroked="f">
                  <v:fill color2="#ededed" rotate="t" angle="180" colors="0 #bcbcbc;22938f #d0d0d0;1 #ededed" focus="100%" type="gradient"/>
                  <v:shadow on="t" color="black" opacity="24903f" origin=",.5" offset="0,.55556mm"/>
                  <v:textbox>
                    <w:txbxContent>
                      <w:p w14:paraId="0BF6B09E" w14:textId="77777777" w:rsidR="003E51AB" w:rsidRDefault="003E51AB" w:rsidP="009C5B90"/>
                    </w:txbxContent>
                  </v:textbox>
                </v:shape>
                <v:shape id="TextBox 7" o:spid="_x0000_s1097" type="#_x0000_t202" style="position:absolute;left:28661;top:12450;width:11316;height:5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" filled="f" stroked="f" strokeweight="2pt">
                  <v:textbox>
                    <w:txbxContent>
                      <w:p w14:paraId="34538909" w14:textId="77777777" w:rsidR="003E51AB" w:rsidRDefault="003E51AB" w:rsidP="009C5B90">
                        <w:pPr>
                          <w:pStyle w:val="NormalWeb"/>
                          <w:spacing w:after="0"/>
                          <w:jc w:val="center"/>
                          <w:textAlignment w:val="baseline"/>
                        </w:pPr>
                        <w:r>
                          <w:rPr>
                            <w:rFonts w:asciiTheme="minorHAnsi" w:hAnsi="Calibri" w:cstheme="minorBidi"/>
                            <w:b/>
                            <w:bCs/>
                            <w:color w:val="000000" w:themeColor="text1"/>
                            <w:kern w:val="24"/>
                            <w:sz w:val="22"/>
                            <w:szCs w:val="22"/>
                          </w:rPr>
                          <w:t>PROFESSIONAL JUDGMENT</w:t>
                        </w:r>
                      </w:p>
                    </w:txbxContent>
                  </v:textbox>
                </v:shape>
                <v:shape id="TextBox 36" o:spid="_x0000_s1098" type="#_x0000_t202" style="position:absolute;left:40360;top:10664;width:22810;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" fillcolor="#bcbcbc">
                  <v:fill color2="#ededed" rotate="t" angle="180" colors="0 #bcbcbc;22938f #d0d0d0;1 #ededed" focus="100%" type="gradient"/>
                  <v:shadow on="t" color="black" opacity="24903f" origin=",.5" offset="0,.55556mm"/>
                  <v:textbox>
                    <w:txbxContent>
                      <w:p w14:paraId="049607A4" w14:textId="674DB7E7" w:rsidR="003E51AB" w:rsidRDefault="003E51AB" w:rsidP="009C5B90">
                        <w:pPr>
                          <w:pStyle w:val="NormalWeb"/>
                          <w:spacing w:after="0"/>
                          <w:textAlignment w:val="baseline"/>
                        </w:pPr>
                        <w:r>
                          <w:rPr>
                            <w:rFonts w:asciiTheme="minorHAnsi" w:hAnsi="Calibri" w:cstheme="minorBidi"/>
                            <w:color w:val="000000" w:themeColor="dark1"/>
                            <w:kern w:val="24"/>
                            <w:sz w:val="22"/>
                            <w:szCs w:val="22"/>
                          </w:rPr>
                          <w:t xml:space="preserve">Standard 3,7: [I,D,A,E] </w:t>
                        </w:r>
                        <w:r w:rsidRPr="00C33AC9">
                          <w:rPr>
                            <w:rFonts w:asciiTheme="minorHAnsi" w:hAnsi="Calibri" w:cstheme="minorBidi"/>
                            <w:color w:val="000000" w:themeColor="dark1"/>
                            <w:kern w:val="24"/>
                            <w:sz w:val="22"/>
                            <w:szCs w:val="22"/>
                          </w:rPr>
                          <w:t>Environment</w:t>
                        </w:r>
                      </w:p>
                    </w:txbxContent>
                  </v:textbox>
                </v:shape>
                <v:shape id="TextBox 37" o:spid="_x0000_s1099" type="#_x0000_t202" style="position:absolute;left:40360;top:14473;width:22810;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" fillcolor="#bcbcbc">
                  <v:fill color2="#ededed" rotate="t" angle="180" colors="0 #bcbcbc;22938f #d0d0d0;1 #ededed" focus="100%" type="gradient"/>
                  <v:shadow on="t" color="black" opacity="24903f" origin=",.5" offset="0,.55556mm"/>
                  <v:textbox>
                    <w:txbxContent>
                      <w:p w14:paraId="150EE0CA" w14:textId="0A75A75B" w:rsidR="003E51AB" w:rsidRDefault="003E51AB" w:rsidP="009C5B90">
                        <w:pPr>
                          <w:pStyle w:val="NormalWeb"/>
                          <w:spacing w:after="0"/>
                          <w:textAlignment w:val="baseline"/>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Standard 4,5,6 : [I,D,A,E]</w:t>
                        </w:r>
                        <w:r w:rsidRPr="00C33AC9">
                          <w:rPr>
                            <w:rFonts w:asciiTheme="minorHAnsi" w:hAnsi="Calibri" w:cstheme="minorBidi"/>
                            <w:color w:val="000000" w:themeColor="dark1"/>
                            <w:kern w:val="24"/>
                            <w:sz w:val="22"/>
                            <w:szCs w:val="22"/>
                          </w:rPr>
                          <w:t>Instruction</w:t>
                        </w:r>
                      </w:p>
                    </w:txbxContent>
                  </v:textbox>
                </v:shape>
                <v:shape id="TextBox 38" o:spid="_x0000_s1100" type="#_x0000_t202" style="position:absolute;left:40360;top:18281;width:22810;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" fillcolor="#bcbcbc">
                  <v:fill color2="#ededed" rotate="t" angle="180" colors="0 #bcbcbc;22938f #d0d0d0;1 #ededed" focus="100%" type="gradient"/>
                  <v:shadow on="t" color="black" opacity="24903f" origin=",.5" offset="0,.55556mm"/>
                  <v:textbox>
                    <w:txbxContent>
                      <w:p w14:paraId="47B430E3" w14:textId="0E444CAB" w:rsidR="003E51AB" w:rsidRDefault="003E51AB" w:rsidP="009C5B90">
                        <w:pPr>
                          <w:pStyle w:val="NormalWeb"/>
                          <w:spacing w:after="0"/>
                          <w:textAlignment w:val="baseline"/>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Standard 2,8: [I,D,A,E]</w:t>
                        </w:r>
                        <w:r w:rsidRPr="00C33AC9">
                          <w:rPr>
                            <w:rFonts w:asciiTheme="minorHAnsi" w:hAnsi="Calibri" w:cstheme="minorBidi"/>
                            <w:color w:val="000000" w:themeColor="dark1"/>
                            <w:kern w:val="24"/>
                            <w:sz w:val="22"/>
                            <w:szCs w:val="22"/>
                          </w:rPr>
                          <w:t>Professionalism</w:t>
                        </w:r>
                      </w:p>
                    </w:txbxContent>
                  </v:textbox>
                </v:shape>
                <w10:wrap type="topAndBottom"/>
              </v:group>
            </w:pict>
          </mc:Fallback>
        </mc:AlternateContent>
      </w:r>
      <w:r w:rsidRPr="00174862">
        <w:rPr>
          <w:rFonts w:eastAsia="Calibri"/>
        </w:rPr>
        <w:t>All ratings for professional practice shall be completed by May 1 of each year.</w:t>
      </w:r>
    </w:p>
    <w:p w14:paraId="318EBC7A" w14:textId="7BD97135" w:rsidR="009C5B90" w:rsidRDefault="009C5B90" w:rsidP="009C5B90">
      <w:pPr>
        <w:pStyle w:val="ListParagraph"/>
        <w:spacing w:after="0" w:line="240" w:lineRule="auto"/>
        <w:ind w:left="1080"/>
        <w:rPr>
          <w:b/>
        </w:rPr>
      </w:pPr>
      <w:r w:rsidRPr="002940F1">
        <w:rPr>
          <w:b/>
        </w:rPr>
        <w:t xml:space="preserve">Apply the </w:t>
      </w:r>
      <w:r w:rsidR="000D2751">
        <w:rPr>
          <w:b/>
        </w:rPr>
        <w:t xml:space="preserve">District </w:t>
      </w:r>
      <w:r w:rsidRPr="002940F1">
        <w:rPr>
          <w:b/>
        </w:rPr>
        <w:t xml:space="preserve">Decision Rules for determining an </w:t>
      </w:r>
      <w:r w:rsidR="00E83006">
        <w:rPr>
          <w:b/>
        </w:rPr>
        <w:t>Summative</w:t>
      </w:r>
      <w:r w:rsidRPr="002940F1">
        <w:rPr>
          <w:b/>
        </w:rPr>
        <w:t xml:space="preserve"> Professional Practice Rating.</w:t>
      </w:r>
    </w:p>
    <w:p w14:paraId="4BE14FD0" w14:textId="77777777" w:rsidR="009C5B90" w:rsidRDefault="009C5B90" w:rsidP="009C5B90">
      <w:pPr>
        <w:pStyle w:val="ListParagraph"/>
        <w:spacing w:after="0" w:line="240" w:lineRule="auto"/>
        <w:ind w:left="1080"/>
        <w:rPr>
          <w:b/>
        </w:rPr>
      </w:pPr>
    </w:p>
    <w:p w14:paraId="1DBFC0F2" w14:textId="77777777" w:rsidR="009C5B90" w:rsidRPr="00F3654B" w:rsidRDefault="009C5B90" w:rsidP="009C5B90">
      <w:pPr>
        <w:pStyle w:val="ListParagraph"/>
        <w:spacing w:after="0" w:line="240" w:lineRule="auto"/>
        <w:ind w:left="1080"/>
        <w:rPr>
          <w:b/>
        </w:rPr>
      </w:pPr>
    </w:p>
    <w:p w14:paraId="6059CA58" w14:textId="3CF78372" w:rsidR="009C5B90" w:rsidRDefault="00E83006" w:rsidP="009C5B90">
      <w:pPr>
        <w:ind w:left="720"/>
        <w:jc w:val="both"/>
      </w:pPr>
      <w:r>
        <w:t xml:space="preserve">A principal’s Overall </w:t>
      </w:r>
      <w:r w:rsidRPr="0052544B">
        <w:t>Performance Category is determined by the evaluator based on the principal’s ratings on each measure.  Using the sources of evidence for principals/assistant principals, evaluators will use professional judgment</w:t>
      </w:r>
      <w:r>
        <w:t xml:space="preserve"> to determine a rating for each </w:t>
      </w:r>
      <w:r>
        <w:lastRenderedPageBreak/>
        <w:t>measure. Next, the evaluator will use the following decision rules for determining the Summative Rating:</w:t>
      </w:r>
      <w:r w:rsidR="009C5B90">
        <w:t xml:space="preserve"> </w:t>
      </w:r>
    </w:p>
    <w:p w14:paraId="6FB48847" w14:textId="77777777" w:rsidR="009C5B90" w:rsidRDefault="009C5B90" w:rsidP="009C5B90">
      <w:pPr>
        <w:ind w:left="720"/>
        <w:jc w:val="both"/>
        <w:rPr>
          <w:b/>
        </w:rPr>
      </w:pPr>
    </w:p>
    <w:p w14:paraId="7BDD04B9" w14:textId="77777777" w:rsidR="009C5B90" w:rsidRDefault="009C5B90" w:rsidP="009C5B90">
      <w:pPr>
        <w:ind w:left="720"/>
        <w:jc w:val="both"/>
        <w:rPr>
          <w:b/>
        </w:rPr>
      </w:pPr>
    </w:p>
    <w:p w14:paraId="690B3400" w14:textId="77777777" w:rsidR="009C5B90" w:rsidRDefault="009C5B90" w:rsidP="009C5B90">
      <w:pPr>
        <w:ind w:left="720"/>
        <w:jc w:val="both"/>
        <w:rPr>
          <w:b/>
        </w:rPr>
      </w:pPr>
    </w:p>
    <w:p w14:paraId="6DD6DB82" w14:textId="77777777" w:rsidR="009C5B90" w:rsidRDefault="009C5B90" w:rsidP="009C5B90">
      <w:pPr>
        <w:ind w:left="720"/>
        <w:jc w:val="both"/>
        <w:rPr>
          <w:b/>
        </w:rPr>
      </w:pPr>
    </w:p>
    <w:p w14:paraId="5569DE8C" w14:textId="77777777" w:rsidR="00E83006" w:rsidRDefault="00E83006" w:rsidP="009C5B90">
      <w:pPr>
        <w:ind w:left="720"/>
        <w:jc w:val="both"/>
        <w:rPr>
          <w:b/>
        </w:rPr>
      </w:pPr>
    </w:p>
    <w:p w14:paraId="3625ADF6" w14:textId="77777777" w:rsidR="00E83006" w:rsidRPr="0052544B" w:rsidRDefault="009C5B90" w:rsidP="00E83006">
      <w:pPr>
        <w:pStyle w:val="ListParagraph"/>
        <w:rPr>
          <w:b/>
        </w:rPr>
      </w:pPr>
      <w:r w:rsidRPr="0052544B">
        <w:rPr>
          <w:b/>
        </w:rPr>
        <w:t>Professional Practice Decision Rules</w:t>
      </w:r>
    </w:p>
    <w:p w14:paraId="149DD953" w14:textId="4A7CF090" w:rsidR="00E83006" w:rsidRPr="0052544B" w:rsidRDefault="00E83006" w:rsidP="00E83006">
      <w:pPr>
        <w:pStyle w:val="ListParagraph"/>
        <w:rPr>
          <w:rFonts w:eastAsia="Calibri"/>
        </w:rPr>
      </w:pPr>
      <w:r w:rsidRPr="0052544B">
        <w:rPr>
          <w:rFonts w:eastAsia="Calibri"/>
        </w:rPr>
        <w:t xml:space="preserve">*Measures are - (1 Planning, 2 Environment, 3 Instruction, and 4 Professionalism) </w:t>
      </w:r>
    </w:p>
    <w:p w14:paraId="08EC228A" w14:textId="77777777" w:rsidR="00C569B4" w:rsidRPr="0052544B" w:rsidRDefault="00C569B4" w:rsidP="00C569B4">
      <w:pPr>
        <w:pStyle w:val="ListParagraph"/>
        <w:numPr>
          <w:ilvl w:val="0"/>
          <w:numId w:val="10"/>
        </w:numPr>
        <w:spacing w:after="0" w:line="240" w:lineRule="auto"/>
        <w:jc w:val="both"/>
        <w:rPr>
          <w:rFonts w:ascii="Calibri" w:eastAsia="Times New Roman" w:hAnsi="Calibri" w:cs="Times New Roman"/>
        </w:rPr>
      </w:pPr>
      <w:r w:rsidRPr="0052544B">
        <w:rPr>
          <w:rFonts w:ascii="Calibri" w:eastAsia="Times New Roman" w:hAnsi="Calibri" w:cs="Times New Roman"/>
        </w:rPr>
        <w:t xml:space="preserve">Determine the individual summative ratings through the district-determined rating based on the four performance measures. </w:t>
      </w:r>
    </w:p>
    <w:p w14:paraId="65F5B8D6" w14:textId="77777777" w:rsidR="00C569B4" w:rsidRPr="0052544B" w:rsidRDefault="00C569B4" w:rsidP="00C569B4">
      <w:pPr>
        <w:pStyle w:val="ListParagraph"/>
        <w:numPr>
          <w:ilvl w:val="0"/>
          <w:numId w:val="10"/>
        </w:numPr>
        <w:spacing w:after="0" w:line="240" w:lineRule="auto"/>
        <w:jc w:val="both"/>
        <w:rPr>
          <w:rFonts w:ascii="Calibri" w:eastAsia="Times New Roman" w:hAnsi="Calibri" w:cs="Times New Roman"/>
        </w:rPr>
      </w:pPr>
      <w:r w:rsidRPr="0052544B">
        <w:rPr>
          <w:rFonts w:ascii="Calibri" w:eastAsia="Times New Roman" w:hAnsi="Calibri" w:cs="Times New Roman"/>
        </w:rPr>
        <w:t xml:space="preserve">Apply District’s Overall Decision Rules for determining an educator’s summative rating. </w:t>
      </w:r>
    </w:p>
    <w:p w14:paraId="1EC0C622" w14:textId="77777777" w:rsidR="00C569B4" w:rsidRPr="0052544B" w:rsidRDefault="00C569B4" w:rsidP="00C569B4">
      <w:pPr>
        <w:pStyle w:val="ListParagraph"/>
        <w:spacing w:after="0" w:line="240" w:lineRule="auto"/>
        <w:jc w:val="both"/>
        <w:rPr>
          <w:rFonts w:ascii="Calibri" w:eastAsia="Times New Roman" w:hAnsi="Calibri" w:cs="Times New Roman"/>
        </w:rPr>
      </w:pPr>
      <w:r w:rsidRPr="0052544B">
        <w:rPr>
          <w:rFonts w:ascii="Calibri" w:eastAsia="Times New Roman" w:hAnsi="Calibri" w:cs="Times New Roman"/>
        </w:rPr>
        <w:t xml:space="preserve"> </w:t>
      </w:r>
    </w:p>
    <w:p w14:paraId="647DB867" w14:textId="77777777" w:rsidR="00C569B4" w:rsidRPr="0052544B" w:rsidRDefault="00C569B4" w:rsidP="00C569B4">
      <w:pPr>
        <w:spacing w:after="0" w:line="240" w:lineRule="auto"/>
        <w:jc w:val="both"/>
        <w:rPr>
          <w:rFonts w:ascii="Calibri" w:eastAsia="Times New Roman" w:hAnsi="Calibri" w:cs="Times New Roman"/>
        </w:rPr>
      </w:pPr>
      <w:r w:rsidRPr="0052544B">
        <w:rPr>
          <w:rFonts w:ascii="Calibri" w:eastAsia="Times New Roman" w:hAnsi="Calibri" w:cs="Times New Roman"/>
        </w:rPr>
        <w:t xml:space="preserve">  Criteria for determining a Principal, Assistant Principal and any other district certified employee Summative Rating:</w:t>
      </w:r>
    </w:p>
    <w:p w14:paraId="46182E25" w14:textId="77777777" w:rsidR="00C569B4" w:rsidRPr="0052544B" w:rsidRDefault="00C569B4" w:rsidP="00C569B4">
      <w:pPr>
        <w:spacing w:after="0" w:line="240" w:lineRule="auto"/>
        <w:ind w:left="720"/>
        <w:rPr>
          <w:rFonts w:ascii="Calibri" w:eastAsia="Times New Roman" w:hAnsi="Calibri" w:cs="Times New Roman"/>
        </w:rPr>
      </w:pPr>
    </w:p>
    <w:p w14:paraId="28AF1C68" w14:textId="77777777" w:rsidR="00C569B4" w:rsidRPr="0052544B" w:rsidRDefault="00C569B4" w:rsidP="00C569B4">
      <w:pPr>
        <w:spacing w:after="0" w:line="240" w:lineRule="auto"/>
        <w:ind w:left="5760" w:hanging="5040"/>
        <w:rPr>
          <w:rFonts w:ascii="Calibri" w:eastAsia="Times New Roman" w:hAnsi="Calibri" w:cs="Times New Roman"/>
        </w:rPr>
      </w:pPr>
      <w:r w:rsidRPr="0052544B">
        <w:rPr>
          <w:rFonts w:ascii="Calibri" w:eastAsia="Times New Roman" w:hAnsi="Calibri" w:cs="Times New Roman"/>
        </w:rPr>
        <w:t>IF…Measures 2 and 3 are rated ineffective</w:t>
      </w:r>
      <w:r w:rsidRPr="0052544B">
        <w:rPr>
          <w:rFonts w:ascii="Calibri" w:eastAsia="Times New Roman" w:hAnsi="Calibri" w:cs="Times New Roman"/>
        </w:rPr>
        <w:tab/>
      </w:r>
      <w:r w:rsidRPr="0052544B">
        <w:rPr>
          <w:rFonts w:ascii="Calibri" w:eastAsia="Times New Roman" w:hAnsi="Calibri" w:cs="Times New Roman"/>
        </w:rPr>
        <w:tab/>
      </w:r>
      <w:r w:rsidRPr="0052544B">
        <w:rPr>
          <w:rFonts w:ascii="Calibri" w:eastAsia="Times New Roman" w:hAnsi="Calibri" w:cs="Times New Roman"/>
        </w:rPr>
        <w:tab/>
        <w:t xml:space="preserve">Then….Summative </w:t>
      </w:r>
      <w:r w:rsidRPr="0052544B">
        <w:rPr>
          <w:rFonts w:ascii="Calibri" w:eastAsia="Times New Roman" w:hAnsi="Calibri" w:cs="Times New Roman"/>
        </w:rPr>
        <w:lastRenderedPageBreak/>
        <w:t>Rating is ineffective or developing</w:t>
      </w:r>
    </w:p>
    <w:p w14:paraId="60E188E3" w14:textId="77777777" w:rsidR="00C569B4" w:rsidRPr="0052544B" w:rsidRDefault="00C569B4" w:rsidP="00C569B4">
      <w:pPr>
        <w:spacing w:after="0" w:line="240" w:lineRule="auto"/>
        <w:ind w:left="720"/>
        <w:rPr>
          <w:rFonts w:ascii="Calibri" w:eastAsia="Times New Roman" w:hAnsi="Calibri" w:cs="Times New Roman"/>
        </w:rPr>
      </w:pPr>
    </w:p>
    <w:p w14:paraId="474D54C4" w14:textId="77777777" w:rsidR="00C569B4" w:rsidRPr="0052544B" w:rsidRDefault="00C569B4" w:rsidP="00C569B4">
      <w:pPr>
        <w:spacing w:after="0" w:line="240" w:lineRule="auto"/>
        <w:ind w:left="6480" w:hanging="5760"/>
        <w:rPr>
          <w:rFonts w:ascii="Calibri" w:eastAsia="Times New Roman" w:hAnsi="Calibri" w:cs="Times New Roman"/>
        </w:rPr>
      </w:pPr>
      <w:r w:rsidRPr="0052544B">
        <w:rPr>
          <w:rFonts w:ascii="Calibri" w:eastAsia="Times New Roman" w:hAnsi="Calibri" w:cs="Times New Roman"/>
        </w:rPr>
        <w:t xml:space="preserve">IF…Measures 1 and 4 are rated ineffective                          </w:t>
      </w:r>
      <w:r w:rsidRPr="0052544B">
        <w:rPr>
          <w:rFonts w:ascii="Calibri" w:eastAsia="Times New Roman" w:hAnsi="Calibri" w:cs="Times New Roman"/>
        </w:rPr>
        <w:tab/>
        <w:t>Then…Summative Rating is not to b</w:t>
      </w:r>
      <w:r w:rsidRPr="0052544B">
        <w:rPr>
          <w:rFonts w:ascii="Calibri" w:eastAsia="Times New Roman" w:hAnsi="Calibri" w:cs="Times New Roman"/>
        </w:rPr>
        <w:lastRenderedPageBreak/>
        <w:t>e exemplary</w:t>
      </w:r>
    </w:p>
    <w:p w14:paraId="7CB9B70B" w14:textId="77777777" w:rsidR="00C569B4" w:rsidRPr="0052544B" w:rsidRDefault="00C569B4" w:rsidP="00C569B4">
      <w:pPr>
        <w:spacing w:after="0" w:line="240" w:lineRule="auto"/>
        <w:ind w:left="720"/>
        <w:rPr>
          <w:rFonts w:ascii="Calibri" w:eastAsia="Times New Roman" w:hAnsi="Calibri" w:cs="Times New Roman"/>
        </w:rPr>
      </w:pPr>
    </w:p>
    <w:p w14:paraId="7BB02B03" w14:textId="77777777" w:rsidR="00C569B4" w:rsidRPr="0052544B" w:rsidRDefault="00C569B4" w:rsidP="00C569B4">
      <w:pPr>
        <w:spacing w:after="0" w:line="240" w:lineRule="auto"/>
        <w:ind w:left="6480" w:hanging="5760"/>
        <w:rPr>
          <w:rFonts w:ascii="Calibri" w:eastAsia="Times New Roman" w:hAnsi="Calibri" w:cs="Times New Roman"/>
        </w:rPr>
      </w:pPr>
      <w:r w:rsidRPr="0052544B">
        <w:rPr>
          <w:rFonts w:ascii="Calibri" w:eastAsia="Times New Roman" w:hAnsi="Calibri" w:cs="Times New Roman"/>
        </w:rPr>
        <w:t>IF… two measures are rated developing and two accomplished</w:t>
      </w:r>
      <w:r w:rsidRPr="0052544B">
        <w:rPr>
          <w:rFonts w:ascii="Calibri" w:eastAsia="Times New Roman" w:hAnsi="Calibri" w:cs="Times New Roman"/>
        </w:rPr>
        <w:tab/>
        <w:t>Then Summative Rating shall b</w:t>
      </w:r>
      <w:r w:rsidRPr="0052544B">
        <w:rPr>
          <w:rFonts w:ascii="Calibri" w:eastAsia="Times New Roman" w:hAnsi="Calibri" w:cs="Times New Roman"/>
        </w:rPr>
        <w:lastRenderedPageBreak/>
        <w:t>e accomplished</w:t>
      </w:r>
    </w:p>
    <w:p w14:paraId="306F0269" w14:textId="77777777" w:rsidR="00C569B4" w:rsidRPr="0052544B" w:rsidRDefault="00C569B4" w:rsidP="00C569B4">
      <w:pPr>
        <w:spacing w:after="0" w:line="240" w:lineRule="auto"/>
        <w:ind w:left="720"/>
        <w:rPr>
          <w:rFonts w:ascii="Calibri" w:eastAsia="Times New Roman" w:hAnsi="Calibri" w:cs="Times New Roman"/>
        </w:rPr>
      </w:pPr>
    </w:p>
    <w:p w14:paraId="2DBC3469" w14:textId="77777777" w:rsidR="00C569B4" w:rsidRPr="0052544B" w:rsidRDefault="00C569B4" w:rsidP="00C569B4">
      <w:pPr>
        <w:spacing w:after="0" w:line="240" w:lineRule="auto"/>
        <w:ind w:left="6480" w:hanging="5760"/>
        <w:rPr>
          <w:rFonts w:ascii="Calibri" w:eastAsia="Times New Roman" w:hAnsi="Calibri" w:cs="Times New Roman"/>
        </w:rPr>
      </w:pPr>
      <w:r w:rsidRPr="0052544B">
        <w:rPr>
          <w:rFonts w:ascii="Calibri" w:eastAsia="Times New Roman" w:hAnsi="Calibri" w:cs="Times New Roman"/>
        </w:rPr>
        <w:t>IF.. two measures are rated developing and two exemplary</w:t>
      </w:r>
      <w:r w:rsidRPr="0052544B">
        <w:rPr>
          <w:rFonts w:ascii="Calibri" w:eastAsia="Times New Roman" w:hAnsi="Calibri" w:cs="Times New Roman"/>
        </w:rPr>
        <w:tab/>
        <w:t>Then Summative Rating sh</w:t>
      </w:r>
      <w:r w:rsidRPr="0052544B">
        <w:rPr>
          <w:rFonts w:ascii="Calibri" w:eastAsia="Times New Roman" w:hAnsi="Calibri" w:cs="Times New Roman"/>
        </w:rPr>
        <w:lastRenderedPageBreak/>
        <w:t>all be accomplished</w:t>
      </w:r>
    </w:p>
    <w:p w14:paraId="283377D0" w14:textId="77777777" w:rsidR="00C569B4" w:rsidRPr="0052544B" w:rsidRDefault="00C569B4" w:rsidP="00C569B4">
      <w:pPr>
        <w:spacing w:after="0" w:line="240" w:lineRule="auto"/>
        <w:ind w:left="720"/>
        <w:rPr>
          <w:rFonts w:ascii="Calibri" w:eastAsia="Times New Roman" w:hAnsi="Calibri" w:cs="Times New Roman"/>
        </w:rPr>
      </w:pPr>
    </w:p>
    <w:p w14:paraId="59882DF8" w14:textId="77777777" w:rsidR="00C569B4" w:rsidRPr="0052544B" w:rsidRDefault="00C569B4" w:rsidP="00C569B4">
      <w:pPr>
        <w:spacing w:after="0" w:line="240" w:lineRule="auto"/>
        <w:ind w:left="6480" w:hanging="5760"/>
        <w:rPr>
          <w:rFonts w:ascii="Calibri" w:eastAsia="Times New Roman" w:hAnsi="Calibri" w:cs="Times New Roman"/>
        </w:rPr>
      </w:pPr>
      <w:r w:rsidRPr="0052544B">
        <w:rPr>
          <w:rFonts w:ascii="Calibri" w:eastAsia="Times New Roman" w:hAnsi="Calibri" w:cs="Times New Roman"/>
        </w:rPr>
        <w:t>IF.. two measures are rated accomplished and two exemplary</w:t>
      </w:r>
      <w:r w:rsidRPr="0052544B">
        <w:rPr>
          <w:rFonts w:ascii="Calibri" w:eastAsia="Times New Roman" w:hAnsi="Calibri" w:cs="Times New Roman"/>
        </w:rPr>
        <w:tab/>
        <w:t>Then Summative Ratin</w:t>
      </w:r>
      <w:r w:rsidRPr="0052544B">
        <w:rPr>
          <w:rFonts w:ascii="Calibri" w:eastAsia="Times New Roman" w:hAnsi="Calibri" w:cs="Times New Roman"/>
        </w:rPr>
        <w:lastRenderedPageBreak/>
        <w:t xml:space="preserve">g shall be exemplary </w:t>
      </w:r>
    </w:p>
    <w:p w14:paraId="585860E7" w14:textId="77777777" w:rsidR="00C569B4" w:rsidRPr="0052544B" w:rsidRDefault="00C569B4" w:rsidP="00C569B4">
      <w:pPr>
        <w:spacing w:after="0" w:line="240" w:lineRule="auto"/>
        <w:ind w:left="720"/>
        <w:rPr>
          <w:rFonts w:ascii="Calibri" w:eastAsia="Times New Roman" w:hAnsi="Calibri" w:cs="Times New Roman"/>
        </w:rPr>
      </w:pPr>
    </w:p>
    <w:p w14:paraId="518A67A4" w14:textId="77777777" w:rsidR="00C569B4" w:rsidRPr="0052544B" w:rsidRDefault="00C569B4" w:rsidP="00C569B4">
      <w:pPr>
        <w:spacing w:after="0" w:line="240" w:lineRule="auto"/>
        <w:ind w:left="720"/>
        <w:rPr>
          <w:rFonts w:ascii="Calibri" w:eastAsia="Times New Roman" w:hAnsi="Calibri" w:cs="Times New Roman"/>
        </w:rPr>
      </w:pPr>
      <w:r w:rsidRPr="0052544B">
        <w:rPr>
          <w:rFonts w:ascii="Calibri" w:eastAsia="Times New Roman" w:hAnsi="Calibri" w:cs="Times New Roman"/>
        </w:rPr>
        <w:t xml:space="preserve">***Evaluator will determine summative performance rating if other rating combinations apply </w:t>
      </w:r>
    </w:p>
    <w:p w14:paraId="45B6E3BB" w14:textId="77777777" w:rsidR="00C569B4" w:rsidRDefault="00C569B4" w:rsidP="00C569B4">
      <w:pPr>
        <w:spacing w:after="0" w:line="240" w:lineRule="auto"/>
        <w:ind w:left="2160"/>
        <w:contextualSpacing/>
        <w:jc w:val="both"/>
        <w:rPr>
          <w:rFonts w:eastAsia="Calibri"/>
        </w:rPr>
      </w:pPr>
    </w:p>
    <w:p w14:paraId="144B5F05" w14:textId="77777777" w:rsidR="009C5B90" w:rsidRDefault="009C5B90" w:rsidP="009C5B90">
      <w:pPr>
        <w:ind w:left="1440" w:firstLine="720"/>
        <w:rPr>
          <w:b/>
        </w:rPr>
      </w:pPr>
    </w:p>
    <w:p w14:paraId="2A88ED61" w14:textId="77777777" w:rsidR="009C5B90" w:rsidRDefault="009C5B90" w:rsidP="009C5B90">
      <w:pPr>
        <w:spacing w:after="0" w:line="240" w:lineRule="auto"/>
        <w:jc w:val="both"/>
        <w:rPr>
          <w:b/>
        </w:rPr>
      </w:pPr>
    </w:p>
    <w:p w14:paraId="62075C4E" w14:textId="77777777" w:rsidR="009C5B90" w:rsidRDefault="002167AF" w:rsidP="009C5B90">
      <w:pPr>
        <w:spacing w:after="0" w:line="240" w:lineRule="auto"/>
        <w:jc w:val="both"/>
        <w:rPr>
          <w:b/>
        </w:rPr>
      </w:pPr>
      <w:r w:rsidRPr="00C33AC9">
        <w:rPr>
          <w:b/>
        </w:rPr>
        <w:t>At the conclusion of the Evaluation Cycl</w:t>
      </w:r>
      <w:r w:rsidR="00FC187C" w:rsidRPr="00C33AC9">
        <w:rPr>
          <w:b/>
        </w:rPr>
        <w:t>e, the CEP ensures that evaluatee</w:t>
      </w:r>
      <w:r w:rsidRPr="00C33AC9">
        <w:rPr>
          <w:b/>
        </w:rPr>
        <w:t xml:space="preserve"> has the opportunity to submit a written statement in response to the summative rating and that the response is included in the official personnel record</w:t>
      </w:r>
    </w:p>
    <w:p w14:paraId="4F6D13C5" w14:textId="77777777" w:rsidR="009C5B90" w:rsidRDefault="009C5B90" w:rsidP="009C5B90">
      <w:pPr>
        <w:rPr>
          <w:b/>
        </w:rPr>
      </w:pPr>
    </w:p>
    <w:p w14:paraId="269C5AF0" w14:textId="77777777" w:rsidR="009C5B90" w:rsidRDefault="009C5B90" w:rsidP="009C5B90">
      <w:pPr>
        <w:spacing w:after="0" w:line="240" w:lineRule="auto"/>
        <w:jc w:val="both"/>
        <w:rPr>
          <w:b/>
        </w:rPr>
      </w:pPr>
    </w:p>
    <w:p w14:paraId="57597204" w14:textId="77777777" w:rsidR="009C5B90" w:rsidRDefault="009C5B90" w:rsidP="009C5B90">
      <w:pPr>
        <w:spacing w:after="0" w:line="240" w:lineRule="auto"/>
        <w:jc w:val="both"/>
        <w:rPr>
          <w:b/>
        </w:rPr>
      </w:pPr>
    </w:p>
    <w:p w14:paraId="1D77F293" w14:textId="77777777" w:rsidR="009C5B90" w:rsidRDefault="009C5B90" w:rsidP="009C5B90">
      <w:pPr>
        <w:spacing w:after="0" w:line="240" w:lineRule="auto"/>
        <w:jc w:val="both"/>
        <w:rPr>
          <w:b/>
        </w:rPr>
      </w:pPr>
    </w:p>
    <w:p w14:paraId="1DA1B331" w14:textId="77777777" w:rsidR="009C5B90" w:rsidRDefault="009C5B90" w:rsidP="009C5B90">
      <w:pPr>
        <w:spacing w:after="0" w:line="240" w:lineRule="auto"/>
        <w:jc w:val="both"/>
        <w:rPr>
          <w:b/>
        </w:rPr>
      </w:pPr>
    </w:p>
    <w:p w14:paraId="5F6424B5" w14:textId="77777777" w:rsidR="009C5B90" w:rsidRDefault="009C5B90" w:rsidP="009C5B90">
      <w:pPr>
        <w:rPr>
          <w:b/>
        </w:rPr>
      </w:pPr>
      <w:bookmarkStart w:id="36" w:name="PrinDetermOverallPerfCat"/>
    </w:p>
    <w:p w14:paraId="1FE11FA7" w14:textId="77777777" w:rsidR="009C5B90" w:rsidRDefault="009C5B90" w:rsidP="009C5B90">
      <w:pPr>
        <w:rPr>
          <w:b/>
        </w:rPr>
      </w:pPr>
    </w:p>
    <w:p w14:paraId="1A8812BA" w14:textId="77777777" w:rsidR="009C5B90" w:rsidRDefault="009C5B90" w:rsidP="009C5B90">
      <w:pPr>
        <w:rPr>
          <w:b/>
        </w:rPr>
      </w:pPr>
    </w:p>
    <w:p w14:paraId="714320DD" w14:textId="77777777" w:rsidR="009C5B90" w:rsidRDefault="009C5B90" w:rsidP="009C5B90">
      <w:pPr>
        <w:rPr>
          <w:b/>
        </w:rPr>
      </w:pPr>
    </w:p>
    <w:p w14:paraId="3750C070" w14:textId="77777777" w:rsidR="009C5B90" w:rsidRDefault="009C5B90" w:rsidP="009C5B90">
      <w:pPr>
        <w:rPr>
          <w:b/>
        </w:rPr>
      </w:pPr>
    </w:p>
    <w:p w14:paraId="2FF34FCC" w14:textId="77777777" w:rsidR="009C5B90" w:rsidRDefault="009C5B90" w:rsidP="009C5B90">
      <w:pPr>
        <w:rPr>
          <w:b/>
        </w:rPr>
      </w:pPr>
    </w:p>
    <w:p w14:paraId="2449070C" w14:textId="77777777" w:rsidR="009C5B90" w:rsidRDefault="009C5B90" w:rsidP="009C5B90">
      <w:pPr>
        <w:rPr>
          <w:b/>
        </w:rPr>
      </w:pPr>
    </w:p>
    <w:p w14:paraId="20A02B35" w14:textId="77777777" w:rsidR="009C5B90" w:rsidRDefault="009C5B90" w:rsidP="009C5B90">
      <w:pPr>
        <w:rPr>
          <w:b/>
        </w:rPr>
      </w:pPr>
    </w:p>
    <w:bookmarkEnd w:id="36"/>
    <w:p w14:paraId="3BA64D8C" w14:textId="77777777" w:rsidR="009C5B90" w:rsidRDefault="009C5B90" w:rsidP="009C5B90">
      <w:pPr>
        <w:spacing w:after="0" w:line="240" w:lineRule="auto"/>
        <w:ind w:left="810"/>
        <w:rPr>
          <w:b/>
          <w:color w:val="000000" w:themeColor="text1"/>
        </w:rPr>
      </w:pPr>
    </w:p>
    <w:p w14:paraId="75F9BDA9" w14:textId="77777777" w:rsidR="009C5B90" w:rsidRPr="004849FC" w:rsidRDefault="009C5B90" w:rsidP="009C5B90">
      <w:pPr>
        <w:spacing w:after="0"/>
        <w:jc w:val="both"/>
        <w:rPr>
          <w:rFonts w:eastAsia="Calibri"/>
          <w:b/>
          <w:i/>
          <w:sz w:val="40"/>
          <w:szCs w:val="40"/>
          <w:u w:val="single"/>
        </w:rPr>
      </w:pPr>
      <w:bookmarkStart w:id="37" w:name="PrinProfGroPlnSumCycle"/>
      <w:r>
        <w:rPr>
          <w:rFonts w:eastAsia="Calibri"/>
          <w:b/>
          <w:i/>
          <w:sz w:val="40"/>
          <w:szCs w:val="40"/>
          <w:u w:val="single"/>
        </w:rPr>
        <w:t>P</w:t>
      </w:r>
      <w:r w:rsidRPr="004849FC">
        <w:rPr>
          <w:rFonts w:eastAsia="Calibri"/>
          <w:b/>
          <w:i/>
          <w:sz w:val="40"/>
          <w:szCs w:val="40"/>
          <w:u w:val="single"/>
        </w:rPr>
        <w:t>rofessional Growth Plan and Summative Cycle</w:t>
      </w:r>
    </w:p>
    <w:p w14:paraId="08EDF961" w14:textId="77777777" w:rsidR="009C5B90" w:rsidRDefault="009C5B90" w:rsidP="009C5B90">
      <w:pPr>
        <w:spacing w:after="0" w:line="240" w:lineRule="auto"/>
        <w:ind w:left="810"/>
        <w:rPr>
          <w:rFonts w:eastAsia="Calibri"/>
          <w:b/>
        </w:rPr>
      </w:pPr>
    </w:p>
    <w:p w14:paraId="2C84B0D1" w14:textId="77777777" w:rsidR="009C5B90" w:rsidRPr="00D05DEF" w:rsidRDefault="009C5B90" w:rsidP="009C5B90">
      <w:pPr>
        <w:spacing w:after="0" w:line="240" w:lineRule="auto"/>
        <w:ind w:left="810"/>
        <w:rPr>
          <w:b/>
          <w:color w:val="000000" w:themeColor="text1"/>
        </w:rPr>
      </w:pPr>
      <w:r>
        <w:rPr>
          <w:rFonts w:eastAsia="Calibri"/>
          <w:b/>
        </w:rPr>
        <w:t>P</w:t>
      </w:r>
      <w:r w:rsidRPr="003A7C6B">
        <w:rPr>
          <w:rFonts w:eastAsia="Calibri"/>
          <w:b/>
        </w:rPr>
        <w:t xml:space="preserve">rofessional Growth Plan and </w:t>
      </w:r>
      <w:r>
        <w:rPr>
          <w:rFonts w:eastAsia="Calibri"/>
          <w:b/>
        </w:rPr>
        <w:t>Summative Cycle</w:t>
      </w:r>
    </w:p>
    <w:bookmarkEnd w:id="37"/>
    <w:p w14:paraId="79800CB3" w14:textId="77777777" w:rsidR="009C5B90" w:rsidRDefault="009C5B90" w:rsidP="009C5B90">
      <w:pPr>
        <w:ind w:left="360"/>
        <w:rPr>
          <w:rFonts w:eastAsia="Calibri"/>
        </w:rPr>
      </w:pPr>
      <w:r>
        <w:rPr>
          <w:rFonts w:eastAsia="Calibri"/>
        </w:rPr>
        <w:t xml:space="preserve">Based on the overall Professional Practice rating, supervisors will determine the type of Professional Growth Plan required of the principal. </w:t>
      </w:r>
    </w:p>
    <w:p w14:paraId="407439DF" w14:textId="77777777" w:rsidR="009C5B90" w:rsidRDefault="009C5B90" w:rsidP="009C5B90">
      <w:pPr>
        <w:ind w:left="360"/>
        <w:rPr>
          <w:rFonts w:eastAsia="Calibri"/>
        </w:rPr>
      </w:pPr>
    </w:p>
    <w:p w14:paraId="45DCE9D1" w14:textId="77777777" w:rsidR="009C5B90" w:rsidRDefault="009C5B90" w:rsidP="009C5B90">
      <w:pPr>
        <w:ind w:left="360"/>
        <w:rPr>
          <w:rFonts w:eastAsia="Calibri"/>
        </w:rPr>
      </w:pPr>
      <w:r>
        <w:rPr>
          <w:rFonts w:eastAsia="Calibri"/>
        </w:rPr>
        <w:lastRenderedPageBreak/>
        <w:t>Exemplary or Accomplished Rating-Shall have a minimum of a Professional Growth Plan Developed by the Evaluatee.</w:t>
      </w:r>
    </w:p>
    <w:p w14:paraId="4702CD8B" w14:textId="77777777" w:rsidR="009C5B90" w:rsidRDefault="009C5B90" w:rsidP="009C5B90">
      <w:pPr>
        <w:ind w:left="360"/>
        <w:rPr>
          <w:rFonts w:eastAsia="Calibri"/>
        </w:rPr>
      </w:pPr>
    </w:p>
    <w:p w14:paraId="5194266F" w14:textId="77777777" w:rsidR="009C5B90" w:rsidRDefault="009C5B90" w:rsidP="009C5B90">
      <w:pPr>
        <w:ind w:left="360"/>
        <w:rPr>
          <w:rFonts w:eastAsia="Calibri"/>
        </w:rPr>
      </w:pPr>
      <w:r>
        <w:rPr>
          <w:rFonts w:eastAsia="Calibri"/>
        </w:rPr>
        <w:t>Developing Rating-Shall have a minimum of a Professional Growth Plan developed by the evaluator and evaluatee.</w:t>
      </w:r>
    </w:p>
    <w:p w14:paraId="3B936177" w14:textId="77777777" w:rsidR="009C5B90" w:rsidRDefault="009C5B90" w:rsidP="009C5B90">
      <w:pPr>
        <w:ind w:left="360"/>
        <w:rPr>
          <w:rFonts w:eastAsia="Calibri"/>
        </w:rPr>
      </w:pPr>
    </w:p>
    <w:p w14:paraId="200EF6B6" w14:textId="77777777" w:rsidR="009C5B90" w:rsidRDefault="009C5B90" w:rsidP="009C5B90">
      <w:pPr>
        <w:ind w:left="360"/>
        <w:rPr>
          <w:rFonts w:eastAsia="Calibri"/>
        </w:rPr>
      </w:pPr>
      <w:r>
        <w:rPr>
          <w:rFonts w:eastAsia="Calibri"/>
        </w:rPr>
        <w:t>Ineffective-Shall have a minimum of a professional growth plan, for a duration of up to a year by the evaluator.</w:t>
      </w:r>
    </w:p>
    <w:p w14:paraId="791B6DD8" w14:textId="77777777" w:rsidR="009C5B90" w:rsidRDefault="009C5B90" w:rsidP="009C5B90">
      <w:pPr>
        <w:rPr>
          <w:color w:val="FF0000"/>
        </w:rPr>
      </w:pPr>
      <w:bookmarkStart w:id="38" w:name="ArSection5"/>
      <w:r>
        <w:rPr>
          <w:color w:val="FF0000"/>
        </w:rPr>
        <w:br w:type="page"/>
      </w:r>
    </w:p>
    <w:p w14:paraId="2C51ED7B" w14:textId="543784D5" w:rsidR="009C5B90" w:rsidRPr="00862F18" w:rsidRDefault="009C5B90" w:rsidP="009C5B90">
      <w:pPr>
        <w:pBdr>
          <w:bottom w:val="thinThickSmallGap" w:sz="24" w:space="1" w:color="000000" w:themeColor="text1"/>
        </w:pBdr>
        <w:spacing w:after="0" w:line="240" w:lineRule="auto"/>
        <w:ind w:left="720" w:hanging="660"/>
        <w:jc w:val="center"/>
        <w:rPr>
          <w:rFonts w:asciiTheme="majorHAnsi" w:eastAsia="Times" w:hAnsiTheme="majorHAnsi" w:cs="Times New Roman"/>
          <w:b/>
          <w:bCs/>
          <w:sz w:val="28"/>
          <w:szCs w:val="28"/>
        </w:rPr>
      </w:pPr>
      <w:bookmarkStart w:id="39" w:name="_Toc315458945"/>
      <w:r w:rsidRPr="00862F18">
        <w:rPr>
          <w:rFonts w:asciiTheme="majorHAnsi" w:eastAsia="Times" w:hAnsiTheme="majorHAnsi" w:cs="Times New Roman"/>
          <w:b/>
          <w:bCs/>
          <w:sz w:val="28"/>
          <w:szCs w:val="28"/>
        </w:rPr>
        <w:lastRenderedPageBreak/>
        <w:t xml:space="preserve">Reflective Practice, </w:t>
      </w:r>
      <w:r w:rsidR="002D52BB" w:rsidRPr="00174FFC">
        <w:rPr>
          <w:rFonts w:asciiTheme="majorHAnsi" w:eastAsia="Times" w:hAnsiTheme="majorHAnsi" w:cs="Times New Roman"/>
          <w:b/>
          <w:bCs/>
          <w:sz w:val="28"/>
          <w:szCs w:val="28"/>
        </w:rPr>
        <w:t>IMPACT</w:t>
      </w:r>
      <w:r w:rsidRPr="00862F18">
        <w:rPr>
          <w:rFonts w:asciiTheme="majorHAnsi" w:eastAsia="Times" w:hAnsiTheme="majorHAnsi" w:cs="Times New Roman"/>
          <w:b/>
          <w:bCs/>
          <w:sz w:val="28"/>
          <w:szCs w:val="28"/>
        </w:rPr>
        <w:t xml:space="preserve"> KY Working Conditions and </w:t>
      </w:r>
    </w:p>
    <w:p w14:paraId="5E1064D1" w14:textId="77777777" w:rsidR="009C5B90" w:rsidRPr="00862F18" w:rsidRDefault="009C5B90" w:rsidP="009C5B90">
      <w:pPr>
        <w:pBdr>
          <w:bottom w:val="thinThickSmallGap" w:sz="24" w:space="1" w:color="000000" w:themeColor="text1"/>
        </w:pBdr>
        <w:spacing w:after="0" w:line="240" w:lineRule="auto"/>
        <w:ind w:left="720" w:hanging="660"/>
        <w:jc w:val="center"/>
        <w:rPr>
          <w:rFonts w:asciiTheme="majorHAnsi" w:eastAsia="Times" w:hAnsiTheme="majorHAnsi" w:cs="Times New Roman"/>
          <w:b/>
          <w:bCs/>
          <w:sz w:val="28"/>
          <w:szCs w:val="28"/>
        </w:rPr>
      </w:pPr>
      <w:r w:rsidRPr="00862F18">
        <w:rPr>
          <w:rFonts w:asciiTheme="majorHAnsi" w:eastAsia="Times" w:hAnsiTheme="majorHAnsi" w:cs="Times New Roman"/>
          <w:b/>
          <w:bCs/>
          <w:sz w:val="28"/>
          <w:szCs w:val="28"/>
        </w:rPr>
        <w:t>Professional Growth Planning Template</w:t>
      </w:r>
    </w:p>
    <w:bookmarkEnd w:id="39"/>
    <w:p w14:paraId="35F89DAA" w14:textId="77777777" w:rsidR="009C5B90" w:rsidRPr="00862F18" w:rsidRDefault="009C5B90" w:rsidP="009C5B90">
      <w:pPr>
        <w:spacing w:after="0" w:line="240" w:lineRule="auto"/>
        <w:ind w:left="720" w:hanging="660"/>
        <w:rPr>
          <w:rFonts w:ascii="Times New Roman" w:eastAsia="Times New Roman" w:hAnsi="Times New Roman" w:cs="Times New Roman"/>
          <w:b/>
          <w:bCs/>
          <w:sz w:val="8"/>
          <w:szCs w:val="24"/>
        </w:rPr>
      </w:pPr>
    </w:p>
    <w:p w14:paraId="1DC54047" w14:textId="77777777" w:rsidR="009C5B90" w:rsidRPr="00862F18" w:rsidRDefault="009C5B90" w:rsidP="009C5B90">
      <w:pPr>
        <w:spacing w:after="0" w:line="240" w:lineRule="auto"/>
        <w:ind w:left="-90"/>
        <w:rPr>
          <w:rFonts w:ascii="Times" w:eastAsia="Times" w:hAnsi="Times" w:cs="Times"/>
          <w:sz w:val="24"/>
          <w:szCs w:val="24"/>
        </w:rPr>
      </w:pPr>
    </w:p>
    <w:tbl>
      <w:tblPr>
        <w:tblW w:w="9630"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520"/>
        <w:gridCol w:w="7110"/>
      </w:tblGrid>
      <w:tr w:rsidR="009C5B90" w:rsidRPr="00862F18" w14:paraId="3ACC25F1" w14:textId="77777777" w:rsidTr="00DC2BF9">
        <w:trPr>
          <w:trHeight w:val="360"/>
        </w:trPr>
        <w:tc>
          <w:tcPr>
            <w:tcW w:w="2520" w:type="dxa"/>
            <w:shd w:val="clear" w:color="auto" w:fill="D9D9D9"/>
            <w:vAlign w:val="center"/>
          </w:tcPr>
          <w:p w14:paraId="333F9C24" w14:textId="77777777" w:rsidR="009C5B90" w:rsidRPr="00862F18" w:rsidRDefault="009C5B90" w:rsidP="00DC2BF9">
            <w:pPr>
              <w:spacing w:after="0" w:line="240" w:lineRule="auto"/>
              <w:rPr>
                <w:rFonts w:ascii="Calibri" w:eastAsia="Times" w:hAnsi="Calibri" w:cs="Calibri"/>
                <w:b/>
                <w:sz w:val="24"/>
                <w:szCs w:val="24"/>
              </w:rPr>
            </w:pPr>
            <w:r w:rsidRPr="00862F18">
              <w:rPr>
                <w:rFonts w:ascii="Calibri" w:eastAsia="Times" w:hAnsi="Calibri" w:cs="Calibri"/>
                <w:b/>
                <w:sz w:val="24"/>
                <w:szCs w:val="24"/>
              </w:rPr>
              <w:t>Principal</w:t>
            </w:r>
          </w:p>
        </w:tc>
        <w:tc>
          <w:tcPr>
            <w:tcW w:w="7110" w:type="dxa"/>
            <w:shd w:val="clear" w:color="auto" w:fill="auto"/>
            <w:vAlign w:val="center"/>
          </w:tcPr>
          <w:p w14:paraId="2A55DB55" w14:textId="77777777" w:rsidR="009C5B90" w:rsidRPr="00862F18" w:rsidRDefault="009C5B90" w:rsidP="00DC2BF9">
            <w:pPr>
              <w:spacing w:after="0" w:line="240" w:lineRule="auto"/>
              <w:rPr>
                <w:rFonts w:ascii="Calibri" w:eastAsia="Times" w:hAnsi="Calibri" w:cs="Calibri"/>
              </w:rPr>
            </w:pPr>
          </w:p>
        </w:tc>
      </w:tr>
      <w:tr w:rsidR="009C5B90" w:rsidRPr="00862F18" w14:paraId="3A2EA8CE" w14:textId="77777777" w:rsidTr="00DC2BF9">
        <w:trPr>
          <w:trHeight w:val="360"/>
        </w:trPr>
        <w:tc>
          <w:tcPr>
            <w:tcW w:w="2520" w:type="dxa"/>
            <w:shd w:val="clear" w:color="auto" w:fill="D9D9D9"/>
            <w:vAlign w:val="center"/>
          </w:tcPr>
          <w:p w14:paraId="44D87521" w14:textId="77777777" w:rsidR="009C5B90" w:rsidRPr="00862F18" w:rsidRDefault="009C5B90" w:rsidP="00DC2BF9">
            <w:pPr>
              <w:spacing w:after="0" w:line="240" w:lineRule="auto"/>
              <w:rPr>
                <w:rFonts w:ascii="Calibri" w:eastAsia="Times" w:hAnsi="Calibri" w:cs="Calibri"/>
                <w:b/>
                <w:sz w:val="24"/>
                <w:szCs w:val="24"/>
              </w:rPr>
            </w:pPr>
            <w:r w:rsidRPr="00862F18">
              <w:rPr>
                <w:rFonts w:ascii="Calibri" w:eastAsia="Times" w:hAnsi="Calibri" w:cs="Calibri"/>
                <w:b/>
                <w:sz w:val="24"/>
                <w:szCs w:val="24"/>
              </w:rPr>
              <w:t>EPSB ID#</w:t>
            </w:r>
          </w:p>
        </w:tc>
        <w:tc>
          <w:tcPr>
            <w:tcW w:w="7110" w:type="dxa"/>
            <w:shd w:val="clear" w:color="auto" w:fill="auto"/>
            <w:vAlign w:val="center"/>
          </w:tcPr>
          <w:p w14:paraId="3F124004" w14:textId="77777777" w:rsidR="009C5B90" w:rsidRPr="00862F18" w:rsidRDefault="009C5B90" w:rsidP="00DC2BF9">
            <w:pPr>
              <w:spacing w:after="0" w:line="240" w:lineRule="auto"/>
              <w:rPr>
                <w:rFonts w:ascii="Calibri" w:eastAsia="Times" w:hAnsi="Calibri" w:cs="Calibri"/>
              </w:rPr>
            </w:pPr>
          </w:p>
        </w:tc>
      </w:tr>
      <w:tr w:rsidR="009C5B90" w:rsidRPr="00862F18" w14:paraId="723E77AD" w14:textId="77777777" w:rsidTr="00DC2BF9">
        <w:trPr>
          <w:trHeight w:val="360"/>
        </w:trPr>
        <w:tc>
          <w:tcPr>
            <w:tcW w:w="2520" w:type="dxa"/>
            <w:shd w:val="clear" w:color="auto" w:fill="D9D9D9"/>
            <w:vAlign w:val="center"/>
          </w:tcPr>
          <w:p w14:paraId="2B0EA806" w14:textId="77777777" w:rsidR="009C5B90" w:rsidRPr="00862F18" w:rsidRDefault="009C5B90" w:rsidP="00DC2BF9">
            <w:pPr>
              <w:spacing w:after="0" w:line="240" w:lineRule="auto"/>
              <w:rPr>
                <w:rFonts w:ascii="Calibri" w:eastAsia="Times" w:hAnsi="Calibri" w:cs="Calibri"/>
                <w:b/>
                <w:sz w:val="24"/>
                <w:szCs w:val="24"/>
              </w:rPr>
            </w:pPr>
            <w:r w:rsidRPr="00862F18">
              <w:rPr>
                <w:rFonts w:ascii="Calibri" w:eastAsia="Times" w:hAnsi="Calibri" w:cs="Calibri"/>
                <w:b/>
                <w:sz w:val="24"/>
                <w:szCs w:val="24"/>
              </w:rPr>
              <w:t>School</w:t>
            </w:r>
          </w:p>
        </w:tc>
        <w:tc>
          <w:tcPr>
            <w:tcW w:w="7110" w:type="dxa"/>
            <w:shd w:val="clear" w:color="auto" w:fill="auto"/>
            <w:vAlign w:val="center"/>
          </w:tcPr>
          <w:p w14:paraId="6C50C911" w14:textId="77777777" w:rsidR="009C5B90" w:rsidRPr="00862F18" w:rsidRDefault="009C5B90" w:rsidP="00DC2BF9">
            <w:pPr>
              <w:spacing w:after="0" w:line="240" w:lineRule="auto"/>
              <w:rPr>
                <w:rFonts w:ascii="Calibri" w:eastAsia="Times" w:hAnsi="Calibri" w:cs="Calibri"/>
              </w:rPr>
            </w:pPr>
          </w:p>
        </w:tc>
      </w:tr>
      <w:tr w:rsidR="009C5B90" w:rsidRPr="00862F18" w14:paraId="66B044D0" w14:textId="77777777" w:rsidTr="00DC2BF9">
        <w:trPr>
          <w:trHeight w:val="360"/>
        </w:trPr>
        <w:tc>
          <w:tcPr>
            <w:tcW w:w="2520" w:type="dxa"/>
            <w:shd w:val="clear" w:color="auto" w:fill="D9D9D9"/>
            <w:vAlign w:val="center"/>
          </w:tcPr>
          <w:p w14:paraId="61821444" w14:textId="77777777" w:rsidR="009C5B90" w:rsidRPr="00862F18" w:rsidRDefault="009C5B90" w:rsidP="00DC2BF9">
            <w:pPr>
              <w:spacing w:after="0" w:line="240" w:lineRule="auto"/>
              <w:rPr>
                <w:rFonts w:ascii="Calibri" w:eastAsia="Times" w:hAnsi="Calibri" w:cs="Calibri"/>
                <w:b/>
                <w:sz w:val="24"/>
                <w:szCs w:val="24"/>
              </w:rPr>
            </w:pPr>
            <w:r w:rsidRPr="00862F18">
              <w:rPr>
                <w:rFonts w:ascii="Calibri" w:eastAsia="Times" w:hAnsi="Calibri" w:cs="Calibri"/>
                <w:b/>
                <w:sz w:val="24"/>
                <w:szCs w:val="24"/>
              </w:rPr>
              <w:t xml:space="preserve">Level </w:t>
            </w:r>
          </w:p>
        </w:tc>
        <w:tc>
          <w:tcPr>
            <w:tcW w:w="7110" w:type="dxa"/>
            <w:shd w:val="clear" w:color="auto" w:fill="auto"/>
            <w:vAlign w:val="center"/>
          </w:tcPr>
          <w:p w14:paraId="56506E9C" w14:textId="77777777" w:rsidR="009C5B90" w:rsidRPr="00862F18" w:rsidRDefault="009C5B90" w:rsidP="00DC2BF9">
            <w:pPr>
              <w:spacing w:after="0" w:line="240" w:lineRule="auto"/>
              <w:rPr>
                <w:rFonts w:ascii="Calibri" w:eastAsia="Times" w:hAnsi="Calibri" w:cs="Calibri"/>
              </w:rPr>
            </w:pPr>
          </w:p>
        </w:tc>
      </w:tr>
    </w:tbl>
    <w:p w14:paraId="134CE038" w14:textId="77777777" w:rsidR="009C5B90" w:rsidRPr="00862F18" w:rsidRDefault="009C5B90" w:rsidP="009C5B90">
      <w:pPr>
        <w:spacing w:after="0" w:line="240" w:lineRule="auto"/>
        <w:rPr>
          <w:rFonts w:ascii="Calibri" w:eastAsia="Times" w:hAnsi="Calibri" w:cs="Times New Roman"/>
          <w:sz w:val="16"/>
          <w:szCs w:val="16"/>
        </w:rPr>
      </w:pPr>
    </w:p>
    <w:p w14:paraId="0742731A" w14:textId="77777777" w:rsidR="009C5B90" w:rsidRPr="00862F18" w:rsidRDefault="009C5B90" w:rsidP="009C5B90">
      <w:pPr>
        <w:spacing w:after="0" w:line="240" w:lineRule="auto"/>
        <w:ind w:left="-90"/>
        <w:rPr>
          <w:rFonts w:eastAsia="Times" w:cstheme="minorHAnsi"/>
          <w:b/>
          <w:bCs/>
          <w:sz w:val="28"/>
          <w:szCs w:val="24"/>
        </w:rPr>
      </w:pPr>
      <w:r w:rsidRPr="00862F18">
        <w:rPr>
          <w:rFonts w:eastAsia="Times" w:cstheme="minorHAnsi"/>
          <w:b/>
          <w:bCs/>
          <w:sz w:val="28"/>
          <w:szCs w:val="24"/>
        </w:rPr>
        <w:t>Part A: Reflection on the Standards in the Kentucky Principal Professional Growth and Effectiveness System</w:t>
      </w:r>
    </w:p>
    <w:p w14:paraId="1B466D1C" w14:textId="77777777" w:rsidR="009C5B90" w:rsidRPr="00862F18" w:rsidRDefault="009C5B90" w:rsidP="009C5B90">
      <w:pPr>
        <w:spacing w:after="0" w:line="240" w:lineRule="auto"/>
        <w:ind w:left="-90"/>
        <w:rPr>
          <w:rFonts w:eastAsia="Times" w:cstheme="minorHAnsi"/>
          <w:bCs/>
          <w:i/>
          <w:sz w:val="24"/>
          <w:szCs w:val="24"/>
        </w:rPr>
      </w:pPr>
      <w:r w:rsidRPr="00862F18">
        <w:rPr>
          <w:rFonts w:eastAsia="Times" w:cstheme="minorHAnsi"/>
          <w:bCs/>
          <w:i/>
          <w:sz w:val="24"/>
          <w:szCs w:val="24"/>
        </w:rPr>
        <w:t>Reflect on the effectiveness and adequacy of your practice in each of the performance standards.  Provide a rating (I = Ineffective; D = Developing; A = Accomplished; E=Exemplary) on each performance standard and list your strengths and areas for growth. A complete listing of performance standards and indicators can be found at the end of this form.</w:t>
      </w:r>
    </w:p>
    <w:p w14:paraId="77D49BA4" w14:textId="77777777" w:rsidR="009C5B90" w:rsidRPr="00862F18" w:rsidRDefault="009C5B90" w:rsidP="009C5B90">
      <w:pPr>
        <w:spacing w:after="0" w:line="240" w:lineRule="auto"/>
        <w:ind w:left="-90"/>
        <w:rPr>
          <w:rFonts w:eastAsia="Times" w:cstheme="minorHAnsi"/>
          <w:bCs/>
          <w:i/>
          <w:sz w:val="24"/>
          <w:szCs w:val="24"/>
        </w:rPr>
      </w:pPr>
    </w:p>
    <w:tbl>
      <w:tblPr>
        <w:tblW w:w="9720"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870"/>
        <w:gridCol w:w="450"/>
        <w:gridCol w:w="450"/>
        <w:gridCol w:w="450"/>
        <w:gridCol w:w="450"/>
        <w:gridCol w:w="4050"/>
      </w:tblGrid>
      <w:tr w:rsidR="009C5B90" w:rsidRPr="00862F18" w14:paraId="1EF07BEA" w14:textId="77777777" w:rsidTr="00DC2BF9">
        <w:tc>
          <w:tcPr>
            <w:tcW w:w="3870" w:type="dxa"/>
            <w:shd w:val="clear" w:color="auto" w:fill="D9D9D9"/>
            <w:vAlign w:val="center"/>
          </w:tcPr>
          <w:p w14:paraId="3263E5EE"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Standard</w:t>
            </w:r>
          </w:p>
        </w:tc>
        <w:tc>
          <w:tcPr>
            <w:tcW w:w="1800" w:type="dxa"/>
            <w:gridSpan w:val="4"/>
            <w:shd w:val="clear" w:color="auto" w:fill="D9D9D9"/>
            <w:vAlign w:val="center"/>
          </w:tcPr>
          <w:p w14:paraId="3D789EF9"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Self-Assessment</w:t>
            </w:r>
          </w:p>
        </w:tc>
        <w:tc>
          <w:tcPr>
            <w:tcW w:w="4050" w:type="dxa"/>
            <w:shd w:val="clear" w:color="auto" w:fill="D9D9D9"/>
            <w:vAlign w:val="center"/>
          </w:tcPr>
          <w:p w14:paraId="5777832F"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Strengths and areas for growth</w:t>
            </w:r>
          </w:p>
        </w:tc>
      </w:tr>
      <w:tr w:rsidR="009C5B90" w:rsidRPr="00862F18" w14:paraId="397C72DE" w14:textId="77777777" w:rsidTr="00DC2BF9">
        <w:tc>
          <w:tcPr>
            <w:tcW w:w="3870" w:type="dxa"/>
            <w:shd w:val="clear" w:color="auto" w:fill="auto"/>
            <w:vAlign w:val="center"/>
          </w:tcPr>
          <w:p w14:paraId="0ACE91AF" w14:textId="02A47B6A" w:rsidR="009C5B90" w:rsidRPr="00174FFC" w:rsidRDefault="009C5B90" w:rsidP="00DC2BF9">
            <w:pPr>
              <w:spacing w:after="0" w:line="200" w:lineRule="exact"/>
              <w:rPr>
                <w:rFonts w:eastAsia="Times" w:cstheme="minorHAnsi"/>
                <w:b/>
                <w:sz w:val="18"/>
                <w:szCs w:val="18"/>
              </w:rPr>
            </w:pPr>
            <w:r w:rsidRPr="00174FFC">
              <w:rPr>
                <w:rFonts w:eastAsia="Times" w:cstheme="minorHAnsi"/>
                <w:b/>
                <w:sz w:val="18"/>
                <w:szCs w:val="18"/>
              </w:rPr>
              <w:t xml:space="preserve">1. </w:t>
            </w:r>
            <w:r w:rsidR="002C6AF0" w:rsidRPr="00174FFC">
              <w:rPr>
                <w:rFonts w:eastAsia="Times" w:cstheme="minorHAnsi"/>
                <w:b/>
                <w:sz w:val="18"/>
                <w:szCs w:val="18"/>
              </w:rPr>
              <w:t xml:space="preserve">Mission and Core Values </w:t>
            </w:r>
          </w:p>
          <w:p w14:paraId="31B7999A" w14:textId="1A39C884" w:rsidR="009C5B90" w:rsidRPr="00174FFC" w:rsidRDefault="002C6AF0" w:rsidP="00DC2BF9">
            <w:pPr>
              <w:spacing w:after="0" w:line="200" w:lineRule="exact"/>
              <w:ind w:left="-18"/>
              <w:contextualSpacing/>
              <w:rPr>
                <w:rFonts w:eastAsia="Times" w:cstheme="minorHAnsi"/>
                <w:i/>
                <w:sz w:val="18"/>
                <w:szCs w:val="18"/>
              </w:rPr>
            </w:pPr>
            <w:r w:rsidRPr="00174FFC">
              <w:rPr>
                <w:rFonts w:eastAsia="Times" w:cstheme="minorHAnsi"/>
                <w:i/>
                <w:sz w:val="18"/>
                <w:szCs w:val="18"/>
              </w:rPr>
              <w:t>Effective educational leaders develop, advocate, and core values of high-quality education and academic success and well-being of each student</w:t>
            </w:r>
            <w:r w:rsidR="009C5B90" w:rsidRPr="00174FFC">
              <w:rPr>
                <w:rFonts w:eastAsia="Times" w:cstheme="minorHAnsi"/>
                <w:i/>
                <w:sz w:val="18"/>
                <w:szCs w:val="18"/>
              </w:rPr>
              <w:t>.</w:t>
            </w:r>
          </w:p>
        </w:tc>
        <w:tc>
          <w:tcPr>
            <w:tcW w:w="450" w:type="dxa"/>
            <w:shd w:val="clear" w:color="auto" w:fill="auto"/>
            <w:vAlign w:val="center"/>
          </w:tcPr>
          <w:p w14:paraId="6B8C772B"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I</w:t>
            </w:r>
          </w:p>
        </w:tc>
        <w:tc>
          <w:tcPr>
            <w:tcW w:w="450" w:type="dxa"/>
            <w:shd w:val="clear" w:color="auto" w:fill="auto"/>
            <w:vAlign w:val="center"/>
          </w:tcPr>
          <w:p w14:paraId="06C49EBE"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D</w:t>
            </w:r>
          </w:p>
        </w:tc>
        <w:tc>
          <w:tcPr>
            <w:tcW w:w="450" w:type="dxa"/>
            <w:shd w:val="clear" w:color="auto" w:fill="auto"/>
            <w:vAlign w:val="center"/>
          </w:tcPr>
          <w:p w14:paraId="400A84B6"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A</w:t>
            </w:r>
          </w:p>
        </w:tc>
        <w:tc>
          <w:tcPr>
            <w:tcW w:w="450" w:type="dxa"/>
            <w:shd w:val="clear" w:color="auto" w:fill="auto"/>
            <w:vAlign w:val="center"/>
          </w:tcPr>
          <w:p w14:paraId="6E9221F7"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E</w:t>
            </w:r>
          </w:p>
        </w:tc>
        <w:tc>
          <w:tcPr>
            <w:tcW w:w="4050" w:type="dxa"/>
            <w:shd w:val="clear" w:color="auto" w:fill="auto"/>
          </w:tcPr>
          <w:p w14:paraId="772DF77D" w14:textId="77777777" w:rsidR="009C5B90" w:rsidRPr="00862F18" w:rsidRDefault="009C5B90" w:rsidP="00DC2BF9">
            <w:pPr>
              <w:spacing w:after="0" w:line="240" w:lineRule="auto"/>
              <w:rPr>
                <w:rFonts w:ascii="Calibri" w:eastAsia="Times" w:hAnsi="Calibri" w:cs="Times New Roman"/>
              </w:rPr>
            </w:pPr>
          </w:p>
        </w:tc>
      </w:tr>
      <w:tr w:rsidR="009C5B90" w:rsidRPr="00862F18" w14:paraId="61E5A031" w14:textId="77777777" w:rsidTr="00DC2BF9">
        <w:tc>
          <w:tcPr>
            <w:tcW w:w="3870" w:type="dxa"/>
            <w:shd w:val="clear" w:color="auto" w:fill="auto"/>
            <w:vAlign w:val="center"/>
          </w:tcPr>
          <w:p w14:paraId="764F7D3F" w14:textId="6974970C" w:rsidR="009C5B90" w:rsidRPr="00174FFC" w:rsidRDefault="009C5B90" w:rsidP="00DC2BF9">
            <w:pPr>
              <w:spacing w:after="0" w:line="200" w:lineRule="exact"/>
              <w:rPr>
                <w:rFonts w:eastAsia="Times" w:cstheme="minorHAnsi"/>
                <w:b/>
                <w:sz w:val="18"/>
                <w:szCs w:val="18"/>
              </w:rPr>
            </w:pPr>
            <w:r w:rsidRPr="00174FFC">
              <w:rPr>
                <w:rFonts w:eastAsia="Times" w:cstheme="minorHAnsi"/>
                <w:b/>
                <w:sz w:val="18"/>
                <w:szCs w:val="18"/>
              </w:rPr>
              <w:t>2.</w:t>
            </w:r>
            <w:r w:rsidR="002C6AF0" w:rsidRPr="00174FFC">
              <w:rPr>
                <w:rFonts w:eastAsia="Times" w:cstheme="minorHAnsi"/>
                <w:b/>
                <w:sz w:val="18"/>
                <w:szCs w:val="18"/>
              </w:rPr>
              <w:t xml:space="preserve"> Ethics and Professional Norms</w:t>
            </w:r>
          </w:p>
          <w:p w14:paraId="6284C87B" w14:textId="5CE87FD0" w:rsidR="009C5B90" w:rsidRPr="00174FFC" w:rsidRDefault="002C6AF0" w:rsidP="00DC2BF9">
            <w:pPr>
              <w:spacing w:after="0" w:line="200" w:lineRule="exact"/>
              <w:rPr>
                <w:rFonts w:eastAsia="Times" w:cstheme="minorHAnsi"/>
                <w:i/>
                <w:sz w:val="18"/>
                <w:szCs w:val="18"/>
              </w:rPr>
            </w:pPr>
            <w:r w:rsidRPr="00174FFC">
              <w:rPr>
                <w:rFonts w:eastAsia="Times" w:cstheme="minorHAnsi"/>
                <w:i/>
                <w:sz w:val="18"/>
                <w:szCs w:val="18"/>
              </w:rPr>
              <w:t>Effective educational leaders act ethically and according to professional norms to promote each student’s academic success and well-being.</w:t>
            </w:r>
          </w:p>
        </w:tc>
        <w:tc>
          <w:tcPr>
            <w:tcW w:w="450" w:type="dxa"/>
            <w:shd w:val="clear" w:color="auto" w:fill="auto"/>
            <w:vAlign w:val="center"/>
          </w:tcPr>
          <w:p w14:paraId="1B0BF46C"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I</w:t>
            </w:r>
          </w:p>
        </w:tc>
        <w:tc>
          <w:tcPr>
            <w:tcW w:w="450" w:type="dxa"/>
            <w:shd w:val="clear" w:color="auto" w:fill="auto"/>
            <w:vAlign w:val="center"/>
          </w:tcPr>
          <w:p w14:paraId="34AC8FA1"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D</w:t>
            </w:r>
          </w:p>
        </w:tc>
        <w:tc>
          <w:tcPr>
            <w:tcW w:w="450" w:type="dxa"/>
            <w:shd w:val="clear" w:color="auto" w:fill="auto"/>
            <w:vAlign w:val="center"/>
          </w:tcPr>
          <w:p w14:paraId="5B0ED666"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A</w:t>
            </w:r>
          </w:p>
        </w:tc>
        <w:tc>
          <w:tcPr>
            <w:tcW w:w="450" w:type="dxa"/>
            <w:shd w:val="clear" w:color="auto" w:fill="auto"/>
            <w:vAlign w:val="center"/>
          </w:tcPr>
          <w:p w14:paraId="6343E8C2"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E</w:t>
            </w:r>
          </w:p>
        </w:tc>
        <w:tc>
          <w:tcPr>
            <w:tcW w:w="4050" w:type="dxa"/>
            <w:shd w:val="clear" w:color="auto" w:fill="auto"/>
          </w:tcPr>
          <w:p w14:paraId="3F455549" w14:textId="77777777" w:rsidR="009C5B90" w:rsidRPr="00862F18" w:rsidRDefault="009C5B90" w:rsidP="00DC2BF9">
            <w:pPr>
              <w:spacing w:after="0" w:line="240" w:lineRule="auto"/>
              <w:rPr>
                <w:rFonts w:ascii="Calibri" w:eastAsia="Times" w:hAnsi="Calibri" w:cs="Times New Roman"/>
              </w:rPr>
            </w:pPr>
          </w:p>
        </w:tc>
      </w:tr>
      <w:tr w:rsidR="009C5B90" w:rsidRPr="00862F18" w14:paraId="50FB6968" w14:textId="77777777" w:rsidTr="00DC2BF9">
        <w:tc>
          <w:tcPr>
            <w:tcW w:w="3870" w:type="dxa"/>
            <w:shd w:val="clear" w:color="auto" w:fill="auto"/>
            <w:vAlign w:val="center"/>
          </w:tcPr>
          <w:p w14:paraId="413F6D5D" w14:textId="2F700CB2" w:rsidR="009C5B90" w:rsidRPr="00174FFC" w:rsidRDefault="009C5B90" w:rsidP="00DC2BF9">
            <w:pPr>
              <w:spacing w:after="0" w:line="200" w:lineRule="exact"/>
              <w:rPr>
                <w:rFonts w:eastAsia="Times" w:cstheme="minorHAnsi"/>
                <w:b/>
                <w:sz w:val="18"/>
                <w:szCs w:val="18"/>
              </w:rPr>
            </w:pPr>
            <w:r w:rsidRPr="00174FFC">
              <w:rPr>
                <w:rFonts w:eastAsia="Times" w:cstheme="minorHAnsi"/>
                <w:b/>
                <w:sz w:val="18"/>
                <w:szCs w:val="18"/>
              </w:rPr>
              <w:t xml:space="preserve">3. </w:t>
            </w:r>
            <w:r w:rsidR="002C6AF0" w:rsidRPr="00174FFC">
              <w:rPr>
                <w:rFonts w:eastAsia="Times" w:cstheme="minorHAnsi"/>
                <w:b/>
                <w:sz w:val="18"/>
                <w:szCs w:val="18"/>
              </w:rPr>
              <w:t xml:space="preserve">Equity and Cultural Responsiveness </w:t>
            </w:r>
          </w:p>
          <w:p w14:paraId="39536266" w14:textId="0AC1E697" w:rsidR="009C5B90" w:rsidRPr="00174FFC" w:rsidRDefault="002C6AF0" w:rsidP="002C6AF0">
            <w:pPr>
              <w:spacing w:after="0" w:line="200" w:lineRule="exact"/>
              <w:rPr>
                <w:rFonts w:eastAsia="Times" w:cstheme="minorHAnsi"/>
                <w:i/>
                <w:sz w:val="18"/>
                <w:szCs w:val="18"/>
              </w:rPr>
            </w:pPr>
            <w:r w:rsidRPr="00174FFC">
              <w:rPr>
                <w:rFonts w:eastAsia="Times" w:cstheme="minorHAnsi"/>
                <w:i/>
                <w:sz w:val="18"/>
                <w:szCs w:val="18"/>
              </w:rPr>
              <w:t>Effective education leaders strive for equity of educational opportunity and culturally responsive practices to promote each student’s academic success and well-being.</w:t>
            </w:r>
          </w:p>
        </w:tc>
        <w:tc>
          <w:tcPr>
            <w:tcW w:w="450" w:type="dxa"/>
            <w:shd w:val="clear" w:color="auto" w:fill="auto"/>
            <w:vAlign w:val="center"/>
          </w:tcPr>
          <w:p w14:paraId="4EF2C62F"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I</w:t>
            </w:r>
          </w:p>
        </w:tc>
        <w:tc>
          <w:tcPr>
            <w:tcW w:w="450" w:type="dxa"/>
            <w:shd w:val="clear" w:color="auto" w:fill="auto"/>
            <w:vAlign w:val="center"/>
          </w:tcPr>
          <w:p w14:paraId="52A9DED3"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D</w:t>
            </w:r>
          </w:p>
        </w:tc>
        <w:tc>
          <w:tcPr>
            <w:tcW w:w="450" w:type="dxa"/>
            <w:shd w:val="clear" w:color="auto" w:fill="auto"/>
            <w:vAlign w:val="center"/>
          </w:tcPr>
          <w:p w14:paraId="59D6381E"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A</w:t>
            </w:r>
          </w:p>
        </w:tc>
        <w:tc>
          <w:tcPr>
            <w:tcW w:w="450" w:type="dxa"/>
            <w:shd w:val="clear" w:color="auto" w:fill="auto"/>
            <w:vAlign w:val="center"/>
          </w:tcPr>
          <w:p w14:paraId="0A33AD38"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E</w:t>
            </w:r>
          </w:p>
        </w:tc>
        <w:tc>
          <w:tcPr>
            <w:tcW w:w="4050" w:type="dxa"/>
            <w:shd w:val="clear" w:color="auto" w:fill="auto"/>
          </w:tcPr>
          <w:p w14:paraId="7B88FA68" w14:textId="77777777" w:rsidR="009C5B90" w:rsidRPr="00862F18" w:rsidRDefault="009C5B90" w:rsidP="00DC2BF9">
            <w:pPr>
              <w:spacing w:after="0" w:line="240" w:lineRule="auto"/>
              <w:rPr>
                <w:rFonts w:ascii="Calibri" w:eastAsia="Times" w:hAnsi="Calibri" w:cs="Times New Roman"/>
              </w:rPr>
            </w:pPr>
          </w:p>
        </w:tc>
      </w:tr>
      <w:tr w:rsidR="009C5B90" w:rsidRPr="00862F18" w14:paraId="0B8431EB" w14:textId="77777777" w:rsidTr="00DC2BF9">
        <w:tc>
          <w:tcPr>
            <w:tcW w:w="3870" w:type="dxa"/>
            <w:shd w:val="clear" w:color="auto" w:fill="auto"/>
            <w:vAlign w:val="center"/>
          </w:tcPr>
          <w:p w14:paraId="58079DE9" w14:textId="09FB7E4D" w:rsidR="009C5B90" w:rsidRPr="00174FFC" w:rsidRDefault="002C6AF0" w:rsidP="00DC2BF9">
            <w:pPr>
              <w:spacing w:after="0" w:line="200" w:lineRule="exact"/>
              <w:rPr>
                <w:rFonts w:ascii="Calibri" w:eastAsia="Times" w:hAnsi="Calibri" w:cs="Times New Roman"/>
                <w:b/>
                <w:sz w:val="18"/>
                <w:szCs w:val="18"/>
              </w:rPr>
            </w:pPr>
            <w:r w:rsidRPr="00174FFC">
              <w:rPr>
                <w:rFonts w:ascii="Calibri" w:eastAsia="Times" w:hAnsi="Calibri" w:cs="Times New Roman"/>
                <w:b/>
                <w:sz w:val="18"/>
                <w:szCs w:val="18"/>
              </w:rPr>
              <w:t>4. Curriculum, Instruction, and Assessment</w:t>
            </w:r>
          </w:p>
          <w:p w14:paraId="3741D966" w14:textId="357C26B1" w:rsidR="009C5B90" w:rsidRPr="00174FFC" w:rsidRDefault="009C5B90" w:rsidP="00DC2BF9">
            <w:pPr>
              <w:spacing w:after="0" w:line="200" w:lineRule="exact"/>
              <w:rPr>
                <w:rFonts w:eastAsia="MS Mincho" w:cstheme="minorHAnsi"/>
                <w:i/>
                <w:sz w:val="18"/>
              </w:rPr>
            </w:pPr>
            <w:r w:rsidRPr="00174FFC">
              <w:rPr>
                <w:rFonts w:eastAsia="MS Mincho" w:cstheme="minorHAnsi"/>
                <w:i/>
                <w:sz w:val="18"/>
              </w:rPr>
              <w:lastRenderedPageBreak/>
              <w:t>.</w:t>
            </w:r>
            <w:r w:rsidR="002C6AF0" w:rsidRPr="00174FFC">
              <w:rPr>
                <w:rFonts w:eastAsia="MS Mincho" w:cstheme="minorHAnsi"/>
                <w:i/>
                <w:sz w:val="18"/>
              </w:rPr>
              <w:t>Effective education leaders develop and support intellectually rigorous and coherent systems of curriculum, instruction, and assessment to promote each student’s academic success and well-being.</w:t>
            </w:r>
          </w:p>
        </w:tc>
        <w:tc>
          <w:tcPr>
            <w:tcW w:w="450" w:type="dxa"/>
            <w:shd w:val="clear" w:color="auto" w:fill="auto"/>
            <w:vAlign w:val="center"/>
          </w:tcPr>
          <w:p w14:paraId="743DEB27"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lastRenderedPageBreak/>
              <w:t>I</w:t>
            </w:r>
          </w:p>
        </w:tc>
        <w:tc>
          <w:tcPr>
            <w:tcW w:w="450" w:type="dxa"/>
            <w:shd w:val="clear" w:color="auto" w:fill="auto"/>
            <w:vAlign w:val="center"/>
          </w:tcPr>
          <w:p w14:paraId="067333DA"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D</w:t>
            </w:r>
          </w:p>
        </w:tc>
        <w:tc>
          <w:tcPr>
            <w:tcW w:w="450" w:type="dxa"/>
            <w:shd w:val="clear" w:color="auto" w:fill="auto"/>
            <w:vAlign w:val="center"/>
          </w:tcPr>
          <w:p w14:paraId="0C98EF44"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A</w:t>
            </w:r>
          </w:p>
        </w:tc>
        <w:tc>
          <w:tcPr>
            <w:tcW w:w="450" w:type="dxa"/>
            <w:shd w:val="clear" w:color="auto" w:fill="auto"/>
            <w:vAlign w:val="center"/>
          </w:tcPr>
          <w:p w14:paraId="621FB89A"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E</w:t>
            </w:r>
          </w:p>
        </w:tc>
        <w:tc>
          <w:tcPr>
            <w:tcW w:w="4050" w:type="dxa"/>
            <w:shd w:val="clear" w:color="auto" w:fill="auto"/>
          </w:tcPr>
          <w:p w14:paraId="75F9CEEC" w14:textId="77777777" w:rsidR="009C5B90" w:rsidRPr="00862F18" w:rsidRDefault="009C5B90" w:rsidP="00DC2BF9">
            <w:pPr>
              <w:spacing w:after="0" w:line="240" w:lineRule="auto"/>
              <w:rPr>
                <w:rFonts w:ascii="Calibri" w:eastAsia="Times" w:hAnsi="Calibri" w:cs="Times New Roman"/>
              </w:rPr>
            </w:pPr>
          </w:p>
        </w:tc>
      </w:tr>
      <w:tr w:rsidR="009C5B90" w:rsidRPr="00862F18" w14:paraId="32EC1BDD" w14:textId="77777777" w:rsidTr="00DC2BF9">
        <w:tc>
          <w:tcPr>
            <w:tcW w:w="3870" w:type="dxa"/>
            <w:shd w:val="clear" w:color="auto" w:fill="auto"/>
            <w:vAlign w:val="center"/>
          </w:tcPr>
          <w:p w14:paraId="697BB359" w14:textId="50D07127" w:rsidR="009C5B90" w:rsidRPr="00174FFC" w:rsidRDefault="00555091" w:rsidP="00DC2BF9">
            <w:pPr>
              <w:spacing w:after="0" w:line="200" w:lineRule="exact"/>
              <w:rPr>
                <w:rFonts w:ascii="Calibri" w:eastAsia="Times" w:hAnsi="Calibri" w:cs="Times New Roman"/>
                <w:b/>
                <w:sz w:val="18"/>
                <w:szCs w:val="18"/>
              </w:rPr>
            </w:pPr>
            <w:r w:rsidRPr="00174FFC">
              <w:rPr>
                <w:rFonts w:ascii="Calibri" w:eastAsia="Times" w:hAnsi="Calibri" w:cs="Times New Roman"/>
                <w:b/>
                <w:sz w:val="18"/>
                <w:szCs w:val="18"/>
              </w:rPr>
              <w:t xml:space="preserve">5. Community of Care and Support for Students </w:t>
            </w:r>
          </w:p>
          <w:p w14:paraId="499C5943" w14:textId="7DE29351" w:rsidR="009C5B90" w:rsidRPr="00174FFC" w:rsidRDefault="00555091" w:rsidP="00555091">
            <w:pPr>
              <w:spacing w:after="0" w:line="200" w:lineRule="exact"/>
              <w:rPr>
                <w:rFonts w:eastAsia="MS Mincho" w:cstheme="minorHAnsi"/>
                <w:bCs/>
                <w:i/>
                <w:sz w:val="18"/>
              </w:rPr>
            </w:pPr>
            <w:r w:rsidRPr="00174FFC">
              <w:rPr>
                <w:rFonts w:eastAsia="MS Mincho" w:cstheme="minorHAnsi"/>
                <w:bCs/>
                <w:i/>
                <w:sz w:val="18"/>
              </w:rPr>
              <w:t xml:space="preserve">Effective education leaders cultivate an inclusive, caring, and supportive school community that promotes the academic success and well-being of each student.  </w:t>
            </w:r>
            <w:r w:rsidR="009C5B90" w:rsidRPr="00174FFC">
              <w:rPr>
                <w:rFonts w:eastAsia="MS Mincho" w:cstheme="minorHAnsi"/>
                <w:bCs/>
                <w:i/>
                <w:sz w:val="18"/>
              </w:rPr>
              <w:t>.</w:t>
            </w:r>
          </w:p>
        </w:tc>
        <w:tc>
          <w:tcPr>
            <w:tcW w:w="450" w:type="dxa"/>
            <w:shd w:val="clear" w:color="auto" w:fill="auto"/>
            <w:vAlign w:val="center"/>
          </w:tcPr>
          <w:p w14:paraId="0E1949D1"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I</w:t>
            </w:r>
          </w:p>
        </w:tc>
        <w:tc>
          <w:tcPr>
            <w:tcW w:w="450" w:type="dxa"/>
            <w:shd w:val="clear" w:color="auto" w:fill="auto"/>
            <w:vAlign w:val="center"/>
          </w:tcPr>
          <w:p w14:paraId="7B318EAB"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D</w:t>
            </w:r>
          </w:p>
        </w:tc>
        <w:tc>
          <w:tcPr>
            <w:tcW w:w="450" w:type="dxa"/>
            <w:shd w:val="clear" w:color="auto" w:fill="auto"/>
            <w:vAlign w:val="center"/>
          </w:tcPr>
          <w:p w14:paraId="373B3BB8"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A</w:t>
            </w:r>
          </w:p>
        </w:tc>
        <w:tc>
          <w:tcPr>
            <w:tcW w:w="450" w:type="dxa"/>
            <w:shd w:val="clear" w:color="auto" w:fill="auto"/>
            <w:vAlign w:val="center"/>
          </w:tcPr>
          <w:p w14:paraId="766ED696"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E</w:t>
            </w:r>
          </w:p>
        </w:tc>
        <w:tc>
          <w:tcPr>
            <w:tcW w:w="4050" w:type="dxa"/>
            <w:shd w:val="clear" w:color="auto" w:fill="auto"/>
          </w:tcPr>
          <w:p w14:paraId="152B230B" w14:textId="77777777" w:rsidR="009C5B90" w:rsidRPr="00862F18" w:rsidRDefault="009C5B90" w:rsidP="00DC2BF9">
            <w:pPr>
              <w:spacing w:after="0" w:line="240" w:lineRule="auto"/>
              <w:rPr>
                <w:rFonts w:ascii="Calibri" w:eastAsia="Times" w:hAnsi="Calibri" w:cs="Times New Roman"/>
              </w:rPr>
            </w:pPr>
          </w:p>
        </w:tc>
      </w:tr>
      <w:tr w:rsidR="009C5B90" w:rsidRPr="00862F18" w14:paraId="7DECF9FE" w14:textId="77777777" w:rsidTr="00DC2BF9">
        <w:tc>
          <w:tcPr>
            <w:tcW w:w="3870" w:type="dxa"/>
            <w:shd w:val="clear" w:color="auto" w:fill="auto"/>
            <w:vAlign w:val="center"/>
          </w:tcPr>
          <w:p w14:paraId="249F8CA3" w14:textId="77777777" w:rsidR="00555091" w:rsidRPr="00174FFC" w:rsidRDefault="009C5B90" w:rsidP="00DC2BF9">
            <w:pPr>
              <w:spacing w:after="0" w:line="200" w:lineRule="exact"/>
              <w:rPr>
                <w:rFonts w:ascii="Calibri" w:eastAsia="Times" w:hAnsi="Calibri" w:cs="Times New Roman"/>
                <w:b/>
                <w:sz w:val="18"/>
                <w:szCs w:val="18"/>
              </w:rPr>
            </w:pPr>
            <w:r w:rsidRPr="00174FFC">
              <w:rPr>
                <w:rFonts w:ascii="Calibri" w:eastAsia="Times" w:hAnsi="Calibri" w:cs="Times New Roman"/>
                <w:b/>
                <w:sz w:val="18"/>
                <w:szCs w:val="18"/>
              </w:rPr>
              <w:t xml:space="preserve">6. </w:t>
            </w:r>
            <w:r w:rsidR="00555091" w:rsidRPr="00174FFC">
              <w:rPr>
                <w:rFonts w:ascii="Calibri" w:eastAsia="Times" w:hAnsi="Calibri" w:cs="Times New Roman"/>
                <w:b/>
                <w:sz w:val="18"/>
                <w:szCs w:val="18"/>
              </w:rPr>
              <w:t xml:space="preserve">Professional Capacity of School Personnel </w:t>
            </w:r>
          </w:p>
          <w:p w14:paraId="3A6CB042" w14:textId="44A3CA3F" w:rsidR="009C5B90" w:rsidRPr="00174FFC" w:rsidRDefault="00555091" w:rsidP="00DC2BF9">
            <w:pPr>
              <w:spacing w:after="0" w:line="200" w:lineRule="exact"/>
              <w:rPr>
                <w:rFonts w:ascii="Calibri" w:eastAsia="Times" w:hAnsi="Calibri" w:cs="Times New Roman"/>
                <w:b/>
                <w:sz w:val="18"/>
                <w:szCs w:val="18"/>
              </w:rPr>
            </w:pPr>
            <w:r w:rsidRPr="00174FFC">
              <w:rPr>
                <w:rFonts w:ascii="Calibri" w:eastAsia="Times" w:hAnsi="Calibri" w:cs="Times New Roman"/>
                <w:i/>
                <w:sz w:val="18"/>
                <w:szCs w:val="18"/>
              </w:rPr>
              <w:t>Effective educational leaders develop capacity and practice of school personnel to promote each student’s academic success and well-being.</w:t>
            </w:r>
            <w:r w:rsidR="009C5B90" w:rsidRPr="00174FFC">
              <w:rPr>
                <w:rFonts w:eastAsia="Times" w:cstheme="minorHAnsi"/>
                <w:sz w:val="18"/>
              </w:rPr>
              <w:t>.</w:t>
            </w:r>
          </w:p>
        </w:tc>
        <w:tc>
          <w:tcPr>
            <w:tcW w:w="450" w:type="dxa"/>
            <w:shd w:val="clear" w:color="auto" w:fill="auto"/>
            <w:vAlign w:val="center"/>
          </w:tcPr>
          <w:p w14:paraId="76B2B4C8"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I</w:t>
            </w:r>
          </w:p>
        </w:tc>
        <w:tc>
          <w:tcPr>
            <w:tcW w:w="450" w:type="dxa"/>
            <w:shd w:val="clear" w:color="auto" w:fill="auto"/>
            <w:vAlign w:val="center"/>
          </w:tcPr>
          <w:p w14:paraId="40CE5092"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D</w:t>
            </w:r>
          </w:p>
        </w:tc>
        <w:tc>
          <w:tcPr>
            <w:tcW w:w="450" w:type="dxa"/>
            <w:shd w:val="clear" w:color="auto" w:fill="auto"/>
            <w:vAlign w:val="center"/>
          </w:tcPr>
          <w:p w14:paraId="45F5CAE1"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A</w:t>
            </w:r>
          </w:p>
        </w:tc>
        <w:tc>
          <w:tcPr>
            <w:tcW w:w="450" w:type="dxa"/>
            <w:shd w:val="clear" w:color="auto" w:fill="auto"/>
            <w:vAlign w:val="center"/>
          </w:tcPr>
          <w:p w14:paraId="0174EB6A" w14:textId="77777777" w:rsidR="009C5B90" w:rsidRPr="00862F18" w:rsidRDefault="009C5B90" w:rsidP="00DC2BF9">
            <w:pPr>
              <w:spacing w:after="0" w:line="240" w:lineRule="auto"/>
              <w:jc w:val="center"/>
              <w:rPr>
                <w:rFonts w:ascii="Calibri" w:eastAsia="Times" w:hAnsi="Calibri" w:cs="Times New Roman"/>
              </w:rPr>
            </w:pPr>
            <w:r w:rsidRPr="00862F18">
              <w:rPr>
                <w:rFonts w:ascii="Calibri" w:eastAsia="Times" w:hAnsi="Calibri" w:cs="Times New Roman"/>
              </w:rPr>
              <w:t>E</w:t>
            </w:r>
          </w:p>
        </w:tc>
        <w:tc>
          <w:tcPr>
            <w:tcW w:w="4050" w:type="dxa"/>
            <w:shd w:val="clear" w:color="auto" w:fill="auto"/>
          </w:tcPr>
          <w:p w14:paraId="7D77F488" w14:textId="77777777" w:rsidR="009C5B90" w:rsidRPr="00862F18" w:rsidRDefault="009C5B90" w:rsidP="00DC2BF9">
            <w:pPr>
              <w:spacing w:after="0" w:line="240" w:lineRule="auto"/>
              <w:rPr>
                <w:rFonts w:ascii="Calibri" w:eastAsia="Times" w:hAnsi="Calibri" w:cs="Times New Roman"/>
              </w:rPr>
            </w:pPr>
          </w:p>
        </w:tc>
      </w:tr>
      <w:tr w:rsidR="00555091" w:rsidRPr="00862F18" w14:paraId="2715691A" w14:textId="77777777" w:rsidTr="00F72708">
        <w:tc>
          <w:tcPr>
            <w:tcW w:w="3870" w:type="dxa"/>
            <w:shd w:val="clear" w:color="auto" w:fill="auto"/>
            <w:vAlign w:val="center"/>
          </w:tcPr>
          <w:p w14:paraId="5F4503F9" w14:textId="31B12F3D" w:rsidR="00555091" w:rsidRPr="00174FFC" w:rsidRDefault="00555091" w:rsidP="00F72708">
            <w:pPr>
              <w:spacing w:after="0" w:line="200" w:lineRule="exact"/>
              <w:rPr>
                <w:rFonts w:ascii="Calibri" w:eastAsia="Times" w:hAnsi="Calibri" w:cs="Times New Roman"/>
                <w:b/>
                <w:sz w:val="18"/>
                <w:szCs w:val="18"/>
              </w:rPr>
            </w:pPr>
            <w:r w:rsidRPr="00174FFC">
              <w:rPr>
                <w:rFonts w:ascii="Calibri" w:eastAsia="Times" w:hAnsi="Calibri" w:cs="Times New Roman"/>
                <w:b/>
                <w:sz w:val="18"/>
                <w:szCs w:val="18"/>
              </w:rPr>
              <w:t>7.  Professional Community for Teachers and Staff</w:t>
            </w:r>
          </w:p>
          <w:p w14:paraId="75B66110" w14:textId="05BE5952" w:rsidR="00555091" w:rsidRPr="00174FFC" w:rsidRDefault="00555091" w:rsidP="00F72708">
            <w:pPr>
              <w:spacing w:after="0" w:line="200" w:lineRule="exact"/>
              <w:rPr>
                <w:rFonts w:eastAsia="Times" w:cstheme="minorHAnsi"/>
                <w:sz w:val="18"/>
              </w:rPr>
            </w:pPr>
            <w:r w:rsidRPr="00174FFC">
              <w:rPr>
                <w:rFonts w:eastAsia="Times" w:cstheme="minorHAnsi"/>
                <w:sz w:val="18"/>
              </w:rPr>
              <w:t xml:space="preserve"> </w:t>
            </w:r>
            <w:r w:rsidRPr="00174FFC">
              <w:rPr>
                <w:rFonts w:eastAsia="Times" w:cstheme="minorHAnsi"/>
                <w:i/>
                <w:sz w:val="18"/>
              </w:rPr>
              <w:t>Effective educational leaders foster a professional community of teachers and other professional staff to promote each student’s academic success and well-being.</w:t>
            </w:r>
            <w:r w:rsidRPr="00174FFC">
              <w:rPr>
                <w:rFonts w:eastAsia="Times" w:cstheme="minorHAnsi"/>
                <w:sz w:val="18"/>
              </w:rPr>
              <w:t>.</w:t>
            </w:r>
          </w:p>
        </w:tc>
        <w:tc>
          <w:tcPr>
            <w:tcW w:w="450" w:type="dxa"/>
            <w:shd w:val="clear" w:color="auto" w:fill="auto"/>
            <w:vAlign w:val="center"/>
          </w:tcPr>
          <w:p w14:paraId="70B69B72"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I</w:t>
            </w:r>
          </w:p>
        </w:tc>
        <w:tc>
          <w:tcPr>
            <w:tcW w:w="450" w:type="dxa"/>
            <w:shd w:val="clear" w:color="auto" w:fill="auto"/>
            <w:vAlign w:val="center"/>
          </w:tcPr>
          <w:p w14:paraId="28764F57"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D</w:t>
            </w:r>
          </w:p>
        </w:tc>
        <w:tc>
          <w:tcPr>
            <w:tcW w:w="450" w:type="dxa"/>
            <w:shd w:val="clear" w:color="auto" w:fill="auto"/>
            <w:vAlign w:val="center"/>
          </w:tcPr>
          <w:p w14:paraId="5DCE77DF"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A</w:t>
            </w:r>
          </w:p>
        </w:tc>
        <w:tc>
          <w:tcPr>
            <w:tcW w:w="450" w:type="dxa"/>
            <w:shd w:val="clear" w:color="auto" w:fill="auto"/>
            <w:vAlign w:val="center"/>
          </w:tcPr>
          <w:p w14:paraId="54D999DA"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E</w:t>
            </w:r>
          </w:p>
        </w:tc>
        <w:tc>
          <w:tcPr>
            <w:tcW w:w="4050" w:type="dxa"/>
            <w:shd w:val="clear" w:color="auto" w:fill="auto"/>
          </w:tcPr>
          <w:p w14:paraId="3AF012FE" w14:textId="77777777" w:rsidR="00555091" w:rsidRPr="00862F18" w:rsidRDefault="00555091" w:rsidP="00F72708">
            <w:pPr>
              <w:spacing w:after="0" w:line="240" w:lineRule="auto"/>
              <w:rPr>
                <w:rFonts w:ascii="Calibri" w:eastAsia="Times" w:hAnsi="Calibri" w:cs="Times New Roman"/>
              </w:rPr>
            </w:pPr>
          </w:p>
        </w:tc>
      </w:tr>
    </w:tbl>
    <w:p w14:paraId="07F0A2D3" w14:textId="77777777" w:rsidR="00555091" w:rsidRDefault="00555091" w:rsidP="009C5B90">
      <w:pPr>
        <w:spacing w:after="0" w:line="240" w:lineRule="auto"/>
        <w:ind w:hanging="90"/>
        <w:rPr>
          <w:rFonts w:ascii="Calibri" w:eastAsia="Times" w:hAnsi="Calibri" w:cs="Times New Roman"/>
          <w:sz w:val="18"/>
          <w:szCs w:val="18"/>
        </w:rPr>
      </w:pPr>
    </w:p>
    <w:p w14:paraId="2BE2B10D" w14:textId="77777777" w:rsidR="00555091" w:rsidRDefault="00555091" w:rsidP="009C5B90">
      <w:pPr>
        <w:spacing w:after="0" w:line="240" w:lineRule="auto"/>
        <w:ind w:hanging="90"/>
        <w:rPr>
          <w:rFonts w:ascii="Calibri" w:eastAsia="Times" w:hAnsi="Calibri" w:cs="Times New Roman"/>
          <w:sz w:val="18"/>
          <w:szCs w:val="18"/>
        </w:rPr>
      </w:pPr>
    </w:p>
    <w:p w14:paraId="4FF9BC8A" w14:textId="77777777" w:rsidR="00555091" w:rsidRDefault="00555091" w:rsidP="009C5B90">
      <w:pPr>
        <w:spacing w:after="0" w:line="240" w:lineRule="auto"/>
        <w:ind w:hanging="90"/>
        <w:rPr>
          <w:rFonts w:ascii="Calibri" w:eastAsia="Times" w:hAnsi="Calibri" w:cs="Times New Roman"/>
          <w:sz w:val="18"/>
          <w:szCs w:val="18"/>
        </w:rPr>
      </w:pPr>
    </w:p>
    <w:p w14:paraId="0280BD59" w14:textId="77777777" w:rsidR="00555091" w:rsidRDefault="00555091" w:rsidP="009C5B90">
      <w:pPr>
        <w:spacing w:after="0" w:line="240" w:lineRule="auto"/>
        <w:ind w:hanging="90"/>
        <w:rPr>
          <w:rFonts w:ascii="Calibri" w:eastAsia="Times" w:hAnsi="Calibri" w:cs="Times New Roman"/>
          <w:sz w:val="18"/>
          <w:szCs w:val="18"/>
        </w:rPr>
      </w:pPr>
    </w:p>
    <w:tbl>
      <w:tblPr>
        <w:tblW w:w="9720"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870"/>
        <w:gridCol w:w="450"/>
        <w:gridCol w:w="450"/>
        <w:gridCol w:w="450"/>
        <w:gridCol w:w="450"/>
        <w:gridCol w:w="4050"/>
      </w:tblGrid>
      <w:tr w:rsidR="00555091" w:rsidRPr="00862F18" w14:paraId="5437A47E" w14:textId="77777777" w:rsidTr="00F72708">
        <w:tc>
          <w:tcPr>
            <w:tcW w:w="3870" w:type="dxa"/>
            <w:shd w:val="clear" w:color="auto" w:fill="auto"/>
            <w:vAlign w:val="center"/>
          </w:tcPr>
          <w:p w14:paraId="029D0D1D" w14:textId="2553D750" w:rsidR="00555091" w:rsidRPr="00174FFC" w:rsidRDefault="00555091" w:rsidP="00F72708">
            <w:pPr>
              <w:spacing w:after="0" w:line="200" w:lineRule="exact"/>
              <w:rPr>
                <w:rFonts w:ascii="Calibri" w:eastAsia="Times" w:hAnsi="Calibri" w:cs="Times New Roman"/>
                <w:b/>
                <w:sz w:val="18"/>
                <w:szCs w:val="18"/>
              </w:rPr>
            </w:pPr>
            <w:r w:rsidRPr="00174FFC">
              <w:rPr>
                <w:rFonts w:ascii="Calibri" w:eastAsia="Times" w:hAnsi="Calibri" w:cs="Times New Roman"/>
                <w:b/>
                <w:sz w:val="18"/>
                <w:szCs w:val="18"/>
              </w:rPr>
              <w:t xml:space="preserve">8.  Meaningful Engagement of Families and Community </w:t>
            </w:r>
          </w:p>
          <w:p w14:paraId="5E0CC948" w14:textId="7482F29D" w:rsidR="00555091" w:rsidRPr="00174FFC" w:rsidRDefault="00555091" w:rsidP="00F72708">
            <w:pPr>
              <w:spacing w:after="0" w:line="200" w:lineRule="exact"/>
              <w:rPr>
                <w:rFonts w:eastAsia="Times" w:cstheme="minorHAnsi"/>
                <w:sz w:val="18"/>
              </w:rPr>
            </w:pPr>
            <w:r w:rsidRPr="00174FFC">
              <w:rPr>
                <w:rFonts w:eastAsia="Times" w:cstheme="minorHAnsi"/>
                <w:i/>
                <w:sz w:val="18"/>
              </w:rPr>
              <w:t>Effective education</w:t>
            </w:r>
            <w:r w:rsidR="00DC70D5" w:rsidRPr="00174FFC">
              <w:rPr>
                <w:rFonts w:eastAsia="Times" w:cstheme="minorHAnsi"/>
                <w:i/>
                <w:sz w:val="18"/>
              </w:rPr>
              <w:t>al leaders engage families and the community in meaningful, reciprocal, and mutually beneficial ways to promote each student’s academic success and well-being.</w:t>
            </w:r>
            <w:r w:rsidRPr="00174FFC">
              <w:rPr>
                <w:rFonts w:eastAsia="Times" w:cstheme="minorHAnsi"/>
                <w:sz w:val="18"/>
              </w:rPr>
              <w:t>.</w:t>
            </w:r>
          </w:p>
        </w:tc>
        <w:tc>
          <w:tcPr>
            <w:tcW w:w="450" w:type="dxa"/>
            <w:shd w:val="clear" w:color="auto" w:fill="auto"/>
            <w:vAlign w:val="center"/>
          </w:tcPr>
          <w:p w14:paraId="2B92AE65"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I</w:t>
            </w:r>
          </w:p>
        </w:tc>
        <w:tc>
          <w:tcPr>
            <w:tcW w:w="450" w:type="dxa"/>
            <w:shd w:val="clear" w:color="auto" w:fill="auto"/>
            <w:vAlign w:val="center"/>
          </w:tcPr>
          <w:p w14:paraId="35391E00"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D</w:t>
            </w:r>
          </w:p>
        </w:tc>
        <w:tc>
          <w:tcPr>
            <w:tcW w:w="450" w:type="dxa"/>
            <w:shd w:val="clear" w:color="auto" w:fill="auto"/>
            <w:vAlign w:val="center"/>
          </w:tcPr>
          <w:p w14:paraId="6B40C083"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A</w:t>
            </w:r>
          </w:p>
        </w:tc>
        <w:tc>
          <w:tcPr>
            <w:tcW w:w="450" w:type="dxa"/>
            <w:shd w:val="clear" w:color="auto" w:fill="auto"/>
            <w:vAlign w:val="center"/>
          </w:tcPr>
          <w:p w14:paraId="2E264B9D"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E</w:t>
            </w:r>
          </w:p>
        </w:tc>
        <w:tc>
          <w:tcPr>
            <w:tcW w:w="4050" w:type="dxa"/>
            <w:shd w:val="clear" w:color="auto" w:fill="auto"/>
          </w:tcPr>
          <w:p w14:paraId="0E2FA0C7" w14:textId="77777777" w:rsidR="00555091" w:rsidRPr="00862F18" w:rsidRDefault="00555091" w:rsidP="00F72708">
            <w:pPr>
              <w:spacing w:after="0" w:line="240" w:lineRule="auto"/>
              <w:rPr>
                <w:rFonts w:ascii="Calibri" w:eastAsia="Times" w:hAnsi="Calibri" w:cs="Times New Roman"/>
              </w:rPr>
            </w:pPr>
          </w:p>
        </w:tc>
      </w:tr>
      <w:tr w:rsidR="00555091" w:rsidRPr="00862F18" w14:paraId="518CBBC3" w14:textId="77777777" w:rsidTr="00F72708">
        <w:tc>
          <w:tcPr>
            <w:tcW w:w="3870" w:type="dxa"/>
            <w:shd w:val="clear" w:color="auto" w:fill="auto"/>
            <w:vAlign w:val="center"/>
          </w:tcPr>
          <w:p w14:paraId="24FEC232" w14:textId="13F6642A" w:rsidR="00DC70D5" w:rsidRPr="00174FFC" w:rsidRDefault="00DC70D5" w:rsidP="00DC70D5">
            <w:pPr>
              <w:spacing w:after="0" w:line="200" w:lineRule="exact"/>
              <w:rPr>
                <w:rFonts w:eastAsia="Times" w:cstheme="minorHAnsi"/>
                <w:i/>
                <w:sz w:val="18"/>
              </w:rPr>
            </w:pPr>
            <w:r w:rsidRPr="00174FFC">
              <w:rPr>
                <w:rFonts w:ascii="Calibri" w:eastAsia="Times" w:hAnsi="Calibri" w:cs="Times New Roman"/>
                <w:b/>
                <w:sz w:val="18"/>
                <w:szCs w:val="18"/>
              </w:rPr>
              <w:t xml:space="preserve">9. Operations and Management </w:t>
            </w:r>
          </w:p>
          <w:p w14:paraId="5C6CC32A" w14:textId="5B550590" w:rsidR="00555091" w:rsidRPr="00174FFC" w:rsidRDefault="00DC70D5" w:rsidP="00DC70D5">
            <w:pPr>
              <w:spacing w:after="0" w:line="200" w:lineRule="exact"/>
              <w:rPr>
                <w:rFonts w:eastAsia="Times" w:cstheme="minorHAnsi"/>
                <w:sz w:val="18"/>
              </w:rPr>
            </w:pPr>
            <w:r w:rsidRPr="00174FFC">
              <w:rPr>
                <w:rFonts w:eastAsia="Times" w:cstheme="minorHAnsi"/>
                <w:i/>
                <w:sz w:val="18"/>
              </w:rPr>
              <w:t>Effective educational leaders manage school operations and resources to promote each student’s academic success and well-being</w:t>
            </w:r>
            <w:r w:rsidR="00555091" w:rsidRPr="00174FFC">
              <w:rPr>
                <w:rFonts w:eastAsia="Times" w:cstheme="minorHAnsi"/>
                <w:sz w:val="18"/>
              </w:rPr>
              <w:t>.</w:t>
            </w:r>
          </w:p>
        </w:tc>
        <w:tc>
          <w:tcPr>
            <w:tcW w:w="450" w:type="dxa"/>
            <w:shd w:val="clear" w:color="auto" w:fill="auto"/>
            <w:vAlign w:val="center"/>
          </w:tcPr>
          <w:p w14:paraId="53881BA4"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I</w:t>
            </w:r>
          </w:p>
        </w:tc>
        <w:tc>
          <w:tcPr>
            <w:tcW w:w="450" w:type="dxa"/>
            <w:shd w:val="clear" w:color="auto" w:fill="auto"/>
            <w:vAlign w:val="center"/>
          </w:tcPr>
          <w:p w14:paraId="2799464F"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D</w:t>
            </w:r>
          </w:p>
        </w:tc>
        <w:tc>
          <w:tcPr>
            <w:tcW w:w="450" w:type="dxa"/>
            <w:shd w:val="clear" w:color="auto" w:fill="auto"/>
            <w:vAlign w:val="center"/>
          </w:tcPr>
          <w:p w14:paraId="3E2B1579"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A</w:t>
            </w:r>
          </w:p>
        </w:tc>
        <w:tc>
          <w:tcPr>
            <w:tcW w:w="450" w:type="dxa"/>
            <w:shd w:val="clear" w:color="auto" w:fill="auto"/>
            <w:vAlign w:val="center"/>
          </w:tcPr>
          <w:p w14:paraId="15E39575"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E</w:t>
            </w:r>
          </w:p>
        </w:tc>
        <w:tc>
          <w:tcPr>
            <w:tcW w:w="4050" w:type="dxa"/>
            <w:shd w:val="clear" w:color="auto" w:fill="auto"/>
          </w:tcPr>
          <w:p w14:paraId="56E95C74" w14:textId="77777777" w:rsidR="00555091" w:rsidRPr="00862F18" w:rsidRDefault="00555091" w:rsidP="00F72708">
            <w:pPr>
              <w:spacing w:after="0" w:line="240" w:lineRule="auto"/>
              <w:rPr>
                <w:rFonts w:ascii="Calibri" w:eastAsia="Times" w:hAnsi="Calibri" w:cs="Times New Roman"/>
              </w:rPr>
            </w:pPr>
          </w:p>
        </w:tc>
      </w:tr>
      <w:tr w:rsidR="00555091" w:rsidRPr="00862F18" w14:paraId="08587484" w14:textId="77777777" w:rsidTr="00F72708">
        <w:tc>
          <w:tcPr>
            <w:tcW w:w="3870" w:type="dxa"/>
            <w:shd w:val="clear" w:color="auto" w:fill="auto"/>
            <w:vAlign w:val="center"/>
          </w:tcPr>
          <w:p w14:paraId="0F8D2616" w14:textId="0B7CF786" w:rsidR="00555091" w:rsidRPr="00174FFC" w:rsidRDefault="00DC70D5" w:rsidP="00F72708">
            <w:pPr>
              <w:spacing w:after="0" w:line="200" w:lineRule="exact"/>
              <w:rPr>
                <w:rFonts w:ascii="Calibri" w:eastAsia="Times" w:hAnsi="Calibri" w:cs="Times New Roman"/>
                <w:b/>
                <w:sz w:val="18"/>
                <w:szCs w:val="18"/>
              </w:rPr>
            </w:pPr>
            <w:r w:rsidRPr="00174FFC">
              <w:rPr>
                <w:rFonts w:ascii="Calibri" w:eastAsia="Times" w:hAnsi="Calibri" w:cs="Times New Roman"/>
                <w:b/>
                <w:sz w:val="18"/>
                <w:szCs w:val="18"/>
              </w:rPr>
              <w:t>10</w:t>
            </w:r>
            <w:r w:rsidR="00555091" w:rsidRPr="00174FFC">
              <w:rPr>
                <w:rFonts w:ascii="Calibri" w:eastAsia="Times" w:hAnsi="Calibri" w:cs="Times New Roman"/>
                <w:b/>
                <w:sz w:val="18"/>
                <w:szCs w:val="18"/>
              </w:rPr>
              <w:t>.</w:t>
            </w:r>
            <w:r w:rsidRPr="00174FFC">
              <w:rPr>
                <w:rFonts w:ascii="Calibri" w:eastAsia="Times" w:hAnsi="Calibri" w:cs="Times New Roman"/>
                <w:b/>
                <w:sz w:val="18"/>
                <w:szCs w:val="18"/>
              </w:rPr>
              <w:t xml:space="preserve"> School Improvement</w:t>
            </w:r>
          </w:p>
          <w:p w14:paraId="34FACB5F" w14:textId="44085101" w:rsidR="00555091" w:rsidRPr="00174FFC" w:rsidRDefault="00DC70D5" w:rsidP="00DC70D5">
            <w:pPr>
              <w:spacing w:after="0" w:line="200" w:lineRule="exact"/>
              <w:rPr>
                <w:rFonts w:eastAsia="Times" w:cstheme="minorHAnsi"/>
                <w:sz w:val="18"/>
              </w:rPr>
            </w:pPr>
            <w:r w:rsidRPr="00174FFC">
              <w:rPr>
                <w:rFonts w:eastAsia="Times" w:cstheme="minorHAnsi"/>
                <w:i/>
                <w:sz w:val="18"/>
              </w:rPr>
              <w:t xml:space="preserve">Effective educational leaders act as agents of continuous improvement to promote each student’s academic success and well-being.  </w:t>
            </w:r>
          </w:p>
        </w:tc>
        <w:tc>
          <w:tcPr>
            <w:tcW w:w="450" w:type="dxa"/>
            <w:shd w:val="clear" w:color="auto" w:fill="auto"/>
            <w:vAlign w:val="center"/>
          </w:tcPr>
          <w:p w14:paraId="1458C9E4"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I</w:t>
            </w:r>
          </w:p>
        </w:tc>
        <w:tc>
          <w:tcPr>
            <w:tcW w:w="450" w:type="dxa"/>
            <w:shd w:val="clear" w:color="auto" w:fill="auto"/>
            <w:vAlign w:val="center"/>
          </w:tcPr>
          <w:p w14:paraId="2D45E328"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D</w:t>
            </w:r>
          </w:p>
        </w:tc>
        <w:tc>
          <w:tcPr>
            <w:tcW w:w="450" w:type="dxa"/>
            <w:shd w:val="clear" w:color="auto" w:fill="auto"/>
            <w:vAlign w:val="center"/>
          </w:tcPr>
          <w:p w14:paraId="6D283944"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A</w:t>
            </w:r>
          </w:p>
        </w:tc>
        <w:tc>
          <w:tcPr>
            <w:tcW w:w="450" w:type="dxa"/>
            <w:shd w:val="clear" w:color="auto" w:fill="auto"/>
            <w:vAlign w:val="center"/>
          </w:tcPr>
          <w:p w14:paraId="3B29C756" w14:textId="77777777" w:rsidR="00555091" w:rsidRPr="00862F18" w:rsidRDefault="00555091" w:rsidP="00F72708">
            <w:pPr>
              <w:spacing w:after="0" w:line="240" w:lineRule="auto"/>
              <w:jc w:val="center"/>
              <w:rPr>
                <w:rFonts w:ascii="Calibri" w:eastAsia="Times" w:hAnsi="Calibri" w:cs="Times New Roman"/>
              </w:rPr>
            </w:pPr>
            <w:r w:rsidRPr="00862F18">
              <w:rPr>
                <w:rFonts w:ascii="Calibri" w:eastAsia="Times" w:hAnsi="Calibri" w:cs="Times New Roman"/>
              </w:rPr>
              <w:t>E</w:t>
            </w:r>
          </w:p>
        </w:tc>
        <w:tc>
          <w:tcPr>
            <w:tcW w:w="4050" w:type="dxa"/>
            <w:shd w:val="clear" w:color="auto" w:fill="auto"/>
          </w:tcPr>
          <w:p w14:paraId="4CD0FBCB" w14:textId="77777777" w:rsidR="00555091" w:rsidRPr="00862F18" w:rsidRDefault="00555091" w:rsidP="00F72708">
            <w:pPr>
              <w:spacing w:after="0" w:line="240" w:lineRule="auto"/>
              <w:rPr>
                <w:rFonts w:ascii="Calibri" w:eastAsia="Times" w:hAnsi="Calibri" w:cs="Times New Roman"/>
              </w:rPr>
            </w:pPr>
          </w:p>
        </w:tc>
      </w:tr>
    </w:tbl>
    <w:p w14:paraId="073F82EF" w14:textId="206B336D" w:rsidR="009C5B90" w:rsidRPr="00862F18" w:rsidRDefault="009C5B90" w:rsidP="009C5B90">
      <w:pPr>
        <w:spacing w:after="0" w:line="240" w:lineRule="auto"/>
        <w:ind w:hanging="90"/>
        <w:rPr>
          <w:rFonts w:ascii="Calibri" w:eastAsia="Times" w:hAnsi="Calibri" w:cs="Times New Roman"/>
          <w:sz w:val="18"/>
          <w:szCs w:val="18"/>
        </w:rPr>
        <w:sectPr w:rsidR="009C5B90" w:rsidRPr="00862F18">
          <w:headerReference w:type="default" r:id="rId20"/>
          <w:footnotePr>
            <w:numFmt w:val="lowerLetter"/>
            <w:numRestart w:val="eachSect"/>
          </w:footnotePr>
          <w:endnotePr>
            <w:numFmt w:val="decimal"/>
          </w:endnotePr>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r w:rsidRPr="00862F18">
        <w:rPr>
          <w:rFonts w:ascii="Calibri" w:eastAsia="Times" w:hAnsi="Calibri" w:cs="Times New Roman"/>
          <w:sz w:val="18"/>
          <w:szCs w:val="18"/>
        </w:rPr>
        <w:t xml:space="preserve">Examine additional relevant data sources to make an informed decision on growth needs.  Select an area of growth from the above self-reflection to focus your professional growth goals. </w:t>
      </w:r>
    </w:p>
    <w:p w14:paraId="2A8EAF77" w14:textId="77777777" w:rsidR="009C5B90" w:rsidRPr="00862F18" w:rsidRDefault="009C5B90" w:rsidP="009C5B90">
      <w:pPr>
        <w:spacing w:after="0"/>
        <w:ind w:left="-90"/>
        <w:rPr>
          <w:rFonts w:eastAsia="Times" w:cstheme="minorHAnsi"/>
          <w:b/>
          <w:bCs/>
          <w:sz w:val="28"/>
          <w:szCs w:val="24"/>
        </w:rPr>
      </w:pPr>
    </w:p>
    <w:p w14:paraId="3EEE3B40" w14:textId="55A5B1A4" w:rsidR="009C5B90" w:rsidRPr="00862F18" w:rsidRDefault="00EC067C" w:rsidP="009C5B90">
      <w:pPr>
        <w:spacing w:after="0"/>
        <w:ind w:left="-90"/>
        <w:rPr>
          <w:rFonts w:eastAsia="Times" w:cstheme="minorHAnsi"/>
          <w:b/>
          <w:bCs/>
          <w:sz w:val="28"/>
          <w:szCs w:val="24"/>
        </w:rPr>
      </w:pPr>
      <w:r>
        <w:rPr>
          <w:rFonts w:eastAsia="Times" w:cstheme="minorHAnsi"/>
          <w:b/>
          <w:bCs/>
          <w:sz w:val="28"/>
          <w:szCs w:val="24"/>
        </w:rPr>
        <w:t>Part B</w:t>
      </w:r>
      <w:r w:rsidR="009C5B90" w:rsidRPr="00862F18">
        <w:rPr>
          <w:rFonts w:eastAsia="Times" w:cstheme="minorHAnsi"/>
          <w:b/>
          <w:bCs/>
          <w:sz w:val="28"/>
          <w:szCs w:val="24"/>
        </w:rPr>
        <w:t xml:space="preserve">:  Principal’s </w:t>
      </w:r>
      <w:r w:rsidR="002D52BB" w:rsidRPr="00174FFC">
        <w:rPr>
          <w:rFonts w:eastAsia="Times" w:cstheme="minorHAnsi"/>
          <w:b/>
          <w:bCs/>
          <w:sz w:val="28"/>
          <w:szCs w:val="24"/>
        </w:rPr>
        <w:t>IMPACT</w:t>
      </w:r>
      <w:r w:rsidR="009C5B90" w:rsidRPr="00862F18">
        <w:rPr>
          <w:rFonts w:eastAsia="Times" w:cstheme="minorHAnsi"/>
          <w:b/>
          <w:bCs/>
          <w:sz w:val="28"/>
          <w:szCs w:val="24"/>
        </w:rPr>
        <w:t xml:space="preserve"> Kentucky Working Conditions Goal</w:t>
      </w:r>
    </w:p>
    <w:p w14:paraId="5463E9FB" w14:textId="7634C8BF" w:rsidR="009C5B90" w:rsidRPr="00862F18" w:rsidRDefault="009C5B90" w:rsidP="009C5B90">
      <w:pPr>
        <w:spacing w:after="0"/>
        <w:ind w:left="-90"/>
        <w:rPr>
          <w:rFonts w:eastAsia="Times" w:cstheme="minorHAnsi"/>
          <w:b/>
          <w:bCs/>
          <w:sz w:val="28"/>
          <w:szCs w:val="24"/>
        </w:rPr>
      </w:pPr>
      <w:r w:rsidRPr="00862F18">
        <w:rPr>
          <w:rFonts w:eastAsia="Times" w:cstheme="minorHAnsi"/>
          <w:b/>
          <w:bCs/>
          <w:sz w:val="28"/>
          <w:szCs w:val="24"/>
        </w:rPr>
        <w:t xml:space="preserve">Target Question(s) from </w:t>
      </w:r>
      <w:r w:rsidR="002D52BB" w:rsidRPr="00174FFC">
        <w:rPr>
          <w:rFonts w:eastAsia="Times" w:cstheme="minorHAnsi"/>
          <w:b/>
          <w:bCs/>
          <w:sz w:val="28"/>
          <w:szCs w:val="24"/>
        </w:rPr>
        <w:t>IMPACT</w:t>
      </w:r>
      <w:r w:rsidRPr="00862F18">
        <w:rPr>
          <w:rFonts w:eastAsia="Times" w:cstheme="minorHAnsi"/>
          <w:b/>
          <w:bCs/>
          <w:sz w:val="28"/>
          <w:szCs w:val="24"/>
        </w:rPr>
        <w:t xml:space="preserve"> Kentucky Results: </w:t>
      </w:r>
    </w:p>
    <w:p w14:paraId="181412F6" w14:textId="77777777" w:rsidR="009C5B90" w:rsidRPr="00862F18" w:rsidRDefault="009C5B90" w:rsidP="009C5B90">
      <w:pPr>
        <w:spacing w:after="0"/>
        <w:ind w:left="-90"/>
        <w:rPr>
          <w:rFonts w:eastAsia="Times" w:cstheme="minorHAnsi"/>
          <w:bCs/>
          <w:sz w:val="16"/>
          <w:szCs w:val="16"/>
        </w:rPr>
      </w:pPr>
      <w:r w:rsidRPr="00862F18">
        <w:rPr>
          <w:rFonts w:eastAsia="Times" w:cstheme="minorHAnsi"/>
          <w:bCs/>
          <w:sz w:val="16"/>
          <w:szCs w:val="16"/>
        </w:rPr>
        <w:t>Following a review of TELL Kentucky results, the principal, in collaboration with the superintendent, will identify questions that signify areas of growth that the principal can address that will impact school culture and ultimately student success.</w:t>
      </w:r>
    </w:p>
    <w:tbl>
      <w:tblPr>
        <w:tblStyle w:val="TableGrid7"/>
        <w:tblW w:w="0" w:type="auto"/>
        <w:tblInd w:w="-90" w:type="dxa"/>
        <w:tblLook w:val="04A0" w:firstRow="1" w:lastRow="0" w:firstColumn="1" w:lastColumn="0" w:noHBand="0" w:noVBand="1"/>
      </w:tblPr>
      <w:tblGrid>
        <w:gridCol w:w="9440"/>
      </w:tblGrid>
      <w:tr w:rsidR="009C5B90" w:rsidRPr="00862F18" w14:paraId="7D80EED0" w14:textId="77777777" w:rsidTr="00DC2BF9">
        <w:tc>
          <w:tcPr>
            <w:tcW w:w="9576" w:type="dxa"/>
          </w:tcPr>
          <w:p w14:paraId="55281380" w14:textId="77777777" w:rsidR="009C5B90" w:rsidRPr="00862F18" w:rsidRDefault="009C5B90" w:rsidP="00DC2BF9">
            <w:pPr>
              <w:tabs>
                <w:tab w:val="left" w:pos="1995"/>
              </w:tabs>
              <w:rPr>
                <w:rFonts w:eastAsia="Times" w:cstheme="minorHAnsi"/>
                <w:bCs/>
                <w:szCs w:val="24"/>
              </w:rPr>
            </w:pPr>
            <w:r w:rsidRPr="00862F18">
              <w:rPr>
                <w:rFonts w:eastAsia="Times" w:cstheme="minorHAnsi"/>
                <w:bCs/>
                <w:szCs w:val="24"/>
              </w:rPr>
              <w:tab/>
            </w:r>
          </w:p>
        </w:tc>
      </w:tr>
    </w:tbl>
    <w:p w14:paraId="56568F2E" w14:textId="77777777" w:rsidR="009C5B90" w:rsidRPr="00862F18" w:rsidRDefault="009C5B90" w:rsidP="009C5B90">
      <w:pPr>
        <w:spacing w:after="0"/>
        <w:ind w:left="-90"/>
        <w:rPr>
          <w:rFonts w:eastAsia="Times" w:cstheme="minorHAnsi"/>
          <w:b/>
          <w:bCs/>
          <w:sz w:val="28"/>
          <w:szCs w:val="24"/>
        </w:rPr>
      </w:pPr>
      <w:r w:rsidRPr="00862F18">
        <w:rPr>
          <w:rFonts w:eastAsia="Times" w:cstheme="minorHAnsi"/>
          <w:b/>
          <w:bCs/>
          <w:sz w:val="28"/>
          <w:szCs w:val="24"/>
        </w:rPr>
        <w:t>Target Performance Standard:</w:t>
      </w:r>
    </w:p>
    <w:p w14:paraId="51BFCE06" w14:textId="77777777" w:rsidR="009C5B90" w:rsidRPr="00862F18" w:rsidRDefault="009C5B90" w:rsidP="009C5B90">
      <w:pPr>
        <w:spacing w:after="0"/>
        <w:ind w:left="-90"/>
        <w:rPr>
          <w:rFonts w:eastAsia="Times" w:cstheme="minorHAnsi"/>
          <w:bCs/>
          <w:sz w:val="16"/>
          <w:szCs w:val="16"/>
        </w:rPr>
      </w:pPr>
      <w:r w:rsidRPr="00862F18">
        <w:rPr>
          <w:rFonts w:eastAsia="Times" w:cstheme="minorHAnsi"/>
          <w:bCs/>
          <w:sz w:val="16"/>
          <w:szCs w:val="16"/>
        </w:rPr>
        <w:t>The principal will connect the Target Questions to the appropriate Performance Standard, which becomes the Target Performance Standard for the WC Growth Goal.</w:t>
      </w:r>
    </w:p>
    <w:tbl>
      <w:tblPr>
        <w:tblStyle w:val="TableGrid7"/>
        <w:tblW w:w="0" w:type="auto"/>
        <w:tblInd w:w="-90" w:type="dxa"/>
        <w:tblLook w:val="04A0" w:firstRow="1" w:lastRow="0" w:firstColumn="1" w:lastColumn="0" w:noHBand="0" w:noVBand="1"/>
      </w:tblPr>
      <w:tblGrid>
        <w:gridCol w:w="9440"/>
      </w:tblGrid>
      <w:tr w:rsidR="009C5B90" w:rsidRPr="00862F18" w14:paraId="75243C08" w14:textId="77777777" w:rsidTr="00DC2BF9">
        <w:tc>
          <w:tcPr>
            <w:tcW w:w="9576" w:type="dxa"/>
          </w:tcPr>
          <w:p w14:paraId="464F8EC0" w14:textId="77777777" w:rsidR="009C5B90" w:rsidRPr="00862F18" w:rsidRDefault="009C5B90" w:rsidP="00DC2BF9">
            <w:pPr>
              <w:rPr>
                <w:rFonts w:eastAsia="Times" w:cstheme="minorHAnsi"/>
                <w:bCs/>
                <w:szCs w:val="24"/>
              </w:rPr>
            </w:pPr>
          </w:p>
        </w:tc>
      </w:tr>
    </w:tbl>
    <w:p w14:paraId="0A1FE869" w14:textId="77777777" w:rsidR="009C5B90" w:rsidRPr="00862F18" w:rsidRDefault="009C5B90" w:rsidP="009C5B90">
      <w:pPr>
        <w:spacing w:after="0"/>
        <w:ind w:left="-90"/>
        <w:rPr>
          <w:rFonts w:eastAsia="Times" w:cstheme="minorHAnsi"/>
          <w:b/>
          <w:bCs/>
          <w:sz w:val="28"/>
          <w:szCs w:val="24"/>
        </w:rPr>
      </w:pPr>
      <w:r w:rsidRPr="00862F18">
        <w:rPr>
          <w:rFonts w:eastAsia="Times" w:cstheme="minorHAnsi"/>
          <w:b/>
          <w:bCs/>
          <w:sz w:val="28"/>
          <w:szCs w:val="24"/>
        </w:rPr>
        <w:t>Working Conditions Growth Goal Statement:</w:t>
      </w:r>
    </w:p>
    <w:p w14:paraId="0523AE09" w14:textId="77777777" w:rsidR="009C5B90" w:rsidRPr="00862F18" w:rsidRDefault="009C5B90" w:rsidP="009C5B90">
      <w:pPr>
        <w:spacing w:after="0"/>
        <w:ind w:left="-90"/>
        <w:rPr>
          <w:rFonts w:eastAsia="Times" w:cstheme="minorHAnsi"/>
          <w:bCs/>
          <w:sz w:val="16"/>
          <w:szCs w:val="16"/>
        </w:rPr>
      </w:pPr>
      <w:r w:rsidRPr="00862F18">
        <w:rPr>
          <w:rFonts w:eastAsia="Times" w:cstheme="minorHAnsi"/>
          <w:bCs/>
          <w:sz w:val="16"/>
          <w:szCs w:val="16"/>
        </w:rPr>
        <w:t>The WC Growth Goal statement should be specific to the principal and should identify the specific growth that the principal plans to accomplish in the 2-year cycle of TELL Kentucky.</w:t>
      </w:r>
    </w:p>
    <w:tbl>
      <w:tblPr>
        <w:tblStyle w:val="TableGrid7"/>
        <w:tblW w:w="0" w:type="auto"/>
        <w:tblInd w:w="-90" w:type="dxa"/>
        <w:tblLook w:val="04A0" w:firstRow="1" w:lastRow="0" w:firstColumn="1" w:lastColumn="0" w:noHBand="0" w:noVBand="1"/>
      </w:tblPr>
      <w:tblGrid>
        <w:gridCol w:w="9440"/>
      </w:tblGrid>
      <w:tr w:rsidR="009C5B90" w:rsidRPr="00862F18" w14:paraId="34DC29B6" w14:textId="77777777" w:rsidTr="00DC2BF9">
        <w:tc>
          <w:tcPr>
            <w:tcW w:w="9576" w:type="dxa"/>
          </w:tcPr>
          <w:p w14:paraId="44D830FD" w14:textId="77777777" w:rsidR="009C5B90" w:rsidRPr="00862F18" w:rsidRDefault="009C5B90" w:rsidP="00DC2BF9">
            <w:pPr>
              <w:rPr>
                <w:rFonts w:eastAsia="Times" w:cstheme="minorHAnsi"/>
                <w:bCs/>
                <w:szCs w:val="24"/>
              </w:rPr>
            </w:pPr>
          </w:p>
        </w:tc>
      </w:tr>
    </w:tbl>
    <w:p w14:paraId="7D38EFC0" w14:textId="77777777" w:rsidR="009C5B90" w:rsidRPr="00862F18" w:rsidRDefault="009C5B90" w:rsidP="009C5B90">
      <w:pPr>
        <w:spacing w:after="0"/>
        <w:ind w:left="-90"/>
        <w:rPr>
          <w:rFonts w:eastAsia="Times" w:cstheme="minorHAnsi"/>
          <w:b/>
          <w:bCs/>
          <w:sz w:val="28"/>
          <w:szCs w:val="24"/>
        </w:rPr>
      </w:pPr>
      <w:r w:rsidRPr="00862F18">
        <w:rPr>
          <w:rFonts w:eastAsia="Times" w:cstheme="minorHAnsi"/>
          <w:b/>
          <w:bCs/>
          <w:sz w:val="28"/>
          <w:szCs w:val="24"/>
        </w:rPr>
        <w:t>Working Conditions Growth Goal Rubric:</w:t>
      </w:r>
    </w:p>
    <w:p w14:paraId="0C528147" w14:textId="77777777" w:rsidR="009C5B90" w:rsidRPr="00862F18" w:rsidRDefault="009C5B90" w:rsidP="009C5B90">
      <w:pPr>
        <w:spacing w:after="0"/>
        <w:ind w:left="-90"/>
        <w:rPr>
          <w:rFonts w:eastAsia="Times" w:cstheme="minorHAnsi"/>
          <w:bCs/>
          <w:sz w:val="16"/>
          <w:szCs w:val="16"/>
        </w:rPr>
      </w:pPr>
      <w:r w:rsidRPr="00862F18">
        <w:rPr>
          <w:rFonts w:eastAsia="Times" w:cstheme="minorHAnsi"/>
          <w:bCs/>
          <w:sz w:val="16"/>
          <w:szCs w:val="16"/>
        </w:rPr>
        <w:t>The rubric is established when setting the WC Growth Goal in collaboration with the Superintendent. An “Accomplished” result is the expected outcome from the goal. To achieve “Exemplary” the goal must be exceeded.</w:t>
      </w:r>
    </w:p>
    <w:tbl>
      <w:tblPr>
        <w:tblStyle w:val="TableGrid7"/>
        <w:tblW w:w="0" w:type="auto"/>
        <w:tblLook w:val="04A0" w:firstRow="1" w:lastRow="0" w:firstColumn="1" w:lastColumn="0" w:noHBand="0" w:noVBand="1"/>
      </w:tblPr>
      <w:tblGrid>
        <w:gridCol w:w="2214"/>
        <w:gridCol w:w="2214"/>
        <w:gridCol w:w="2214"/>
        <w:gridCol w:w="2214"/>
      </w:tblGrid>
      <w:tr w:rsidR="009C5B90" w:rsidRPr="00862F18" w14:paraId="0064FFD5" w14:textId="77777777" w:rsidTr="00DC2BF9">
        <w:tc>
          <w:tcPr>
            <w:tcW w:w="2214" w:type="dxa"/>
          </w:tcPr>
          <w:p w14:paraId="54364341" w14:textId="77777777" w:rsidR="009C5B90" w:rsidRPr="00862F18" w:rsidRDefault="009C5B90" w:rsidP="00DC2BF9">
            <w:pPr>
              <w:rPr>
                <w:rFonts w:ascii="Times" w:eastAsia="Times" w:hAnsi="Times" w:cs="Times"/>
                <w:szCs w:val="24"/>
              </w:rPr>
            </w:pPr>
            <w:r w:rsidRPr="00862F18">
              <w:rPr>
                <w:rFonts w:ascii="Times" w:eastAsia="Times" w:hAnsi="Times" w:cs="Times"/>
                <w:szCs w:val="24"/>
              </w:rPr>
              <w:t xml:space="preserve">Ineffective </w:t>
            </w:r>
          </w:p>
        </w:tc>
        <w:tc>
          <w:tcPr>
            <w:tcW w:w="2214" w:type="dxa"/>
          </w:tcPr>
          <w:p w14:paraId="40BEF2E0" w14:textId="77777777" w:rsidR="009C5B90" w:rsidRPr="00862F18" w:rsidRDefault="009C5B90" w:rsidP="00DC2BF9">
            <w:pPr>
              <w:rPr>
                <w:rFonts w:ascii="Times" w:eastAsia="Times" w:hAnsi="Times" w:cs="Times"/>
                <w:szCs w:val="24"/>
              </w:rPr>
            </w:pPr>
            <w:r w:rsidRPr="00862F18">
              <w:rPr>
                <w:rFonts w:ascii="Times" w:eastAsia="Times" w:hAnsi="Times" w:cs="Times"/>
                <w:szCs w:val="24"/>
              </w:rPr>
              <w:t xml:space="preserve">Developing </w:t>
            </w:r>
          </w:p>
        </w:tc>
        <w:tc>
          <w:tcPr>
            <w:tcW w:w="2214" w:type="dxa"/>
          </w:tcPr>
          <w:p w14:paraId="7878422E" w14:textId="77777777" w:rsidR="009C5B90" w:rsidRPr="00862F18" w:rsidRDefault="009C5B90" w:rsidP="00DC2BF9">
            <w:pPr>
              <w:rPr>
                <w:rFonts w:ascii="Times" w:eastAsia="Times" w:hAnsi="Times" w:cs="Times"/>
                <w:szCs w:val="24"/>
              </w:rPr>
            </w:pPr>
            <w:r w:rsidRPr="00862F18">
              <w:rPr>
                <w:rFonts w:ascii="Times" w:eastAsia="Times" w:hAnsi="Times" w:cs="Times"/>
                <w:szCs w:val="24"/>
              </w:rPr>
              <w:t>Accomplished</w:t>
            </w:r>
          </w:p>
        </w:tc>
        <w:tc>
          <w:tcPr>
            <w:tcW w:w="2214" w:type="dxa"/>
          </w:tcPr>
          <w:p w14:paraId="388FD180" w14:textId="77777777" w:rsidR="009C5B90" w:rsidRPr="00862F18" w:rsidRDefault="009C5B90" w:rsidP="00DC2BF9">
            <w:pPr>
              <w:rPr>
                <w:rFonts w:ascii="Times" w:eastAsia="Times" w:hAnsi="Times" w:cs="Times"/>
                <w:szCs w:val="24"/>
              </w:rPr>
            </w:pPr>
            <w:r w:rsidRPr="00862F18">
              <w:rPr>
                <w:rFonts w:ascii="Times" w:eastAsia="Times" w:hAnsi="Times" w:cs="Times"/>
                <w:szCs w:val="24"/>
              </w:rPr>
              <w:t xml:space="preserve">Exemplary </w:t>
            </w:r>
          </w:p>
        </w:tc>
      </w:tr>
      <w:tr w:rsidR="009C5B90" w:rsidRPr="00862F18" w14:paraId="03DCFC76" w14:textId="77777777" w:rsidTr="00DC2BF9">
        <w:tc>
          <w:tcPr>
            <w:tcW w:w="2214" w:type="dxa"/>
          </w:tcPr>
          <w:p w14:paraId="3DB74A2C" w14:textId="77777777" w:rsidR="009C5B90" w:rsidRPr="00862F18" w:rsidRDefault="009C5B90" w:rsidP="00DC2BF9">
            <w:pPr>
              <w:rPr>
                <w:rFonts w:ascii="Times" w:eastAsia="Times" w:hAnsi="Times" w:cs="Times"/>
                <w:szCs w:val="24"/>
              </w:rPr>
            </w:pPr>
            <w:r w:rsidRPr="00862F18">
              <w:rPr>
                <w:rFonts w:ascii="Times" w:eastAsia="Times" w:hAnsi="Times" w:cs="Times"/>
                <w:szCs w:val="24"/>
              </w:rPr>
              <w:t>% and below</w:t>
            </w:r>
          </w:p>
        </w:tc>
        <w:tc>
          <w:tcPr>
            <w:tcW w:w="2214" w:type="dxa"/>
          </w:tcPr>
          <w:p w14:paraId="3BA551E1" w14:textId="77777777" w:rsidR="009C5B90" w:rsidRPr="00862F18" w:rsidRDefault="009C5B90" w:rsidP="00DC2BF9">
            <w:pPr>
              <w:rPr>
                <w:rFonts w:ascii="Times" w:eastAsia="Times" w:hAnsi="Times" w:cs="Times"/>
                <w:szCs w:val="24"/>
              </w:rPr>
            </w:pPr>
            <w:r w:rsidRPr="00862F18">
              <w:rPr>
                <w:rFonts w:ascii="Times" w:eastAsia="Times" w:hAnsi="Times" w:cs="Times"/>
                <w:szCs w:val="24"/>
              </w:rPr>
              <w:t>%-%</w:t>
            </w:r>
          </w:p>
        </w:tc>
        <w:tc>
          <w:tcPr>
            <w:tcW w:w="2214" w:type="dxa"/>
          </w:tcPr>
          <w:p w14:paraId="5042E912" w14:textId="77777777" w:rsidR="009C5B90" w:rsidRPr="00862F18" w:rsidRDefault="009C5B90" w:rsidP="00DC2BF9">
            <w:pPr>
              <w:rPr>
                <w:rFonts w:ascii="Times" w:eastAsia="Times" w:hAnsi="Times" w:cs="Times"/>
                <w:szCs w:val="24"/>
              </w:rPr>
            </w:pPr>
            <w:r w:rsidRPr="00862F18">
              <w:rPr>
                <w:rFonts w:ascii="Times" w:eastAsia="Times" w:hAnsi="Times" w:cs="Times"/>
                <w:szCs w:val="24"/>
              </w:rPr>
              <w:t>%-%</w:t>
            </w:r>
          </w:p>
        </w:tc>
        <w:tc>
          <w:tcPr>
            <w:tcW w:w="2214" w:type="dxa"/>
          </w:tcPr>
          <w:p w14:paraId="31F44A8E" w14:textId="77777777" w:rsidR="009C5B90" w:rsidRPr="00862F18" w:rsidRDefault="009C5B90" w:rsidP="00DC2BF9">
            <w:pPr>
              <w:rPr>
                <w:rFonts w:ascii="Times" w:eastAsia="Times" w:hAnsi="Times" w:cs="Times"/>
                <w:szCs w:val="24"/>
              </w:rPr>
            </w:pPr>
            <w:r w:rsidRPr="00862F18">
              <w:rPr>
                <w:rFonts w:ascii="Times" w:eastAsia="Times" w:hAnsi="Times" w:cs="Times"/>
                <w:szCs w:val="24"/>
              </w:rPr>
              <w:t>% and above</w:t>
            </w:r>
          </w:p>
        </w:tc>
      </w:tr>
    </w:tbl>
    <w:p w14:paraId="4FCDEA4C" w14:textId="77777777" w:rsidR="009C5B90" w:rsidRPr="00862F18" w:rsidRDefault="009C5B90" w:rsidP="009C5B90">
      <w:pPr>
        <w:spacing w:after="0"/>
        <w:ind w:left="-90"/>
        <w:rPr>
          <w:rFonts w:eastAsia="Times" w:cstheme="minorHAnsi"/>
          <w:bCs/>
          <w:sz w:val="16"/>
          <w:szCs w:val="16"/>
        </w:rPr>
      </w:pPr>
    </w:p>
    <w:p w14:paraId="29A23EA0" w14:textId="77777777" w:rsidR="009C5B90" w:rsidRPr="00862F18" w:rsidRDefault="009C5B90" w:rsidP="009C5B90">
      <w:pPr>
        <w:spacing w:after="0"/>
        <w:ind w:left="-90"/>
        <w:rPr>
          <w:rFonts w:eastAsia="Times" w:cstheme="minorHAnsi"/>
          <w:bCs/>
          <w:sz w:val="16"/>
          <w:szCs w:val="16"/>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47"/>
        <w:gridCol w:w="3771"/>
        <w:gridCol w:w="2364"/>
        <w:gridCol w:w="1248"/>
      </w:tblGrid>
      <w:tr w:rsidR="009C5B90" w:rsidRPr="00862F18" w14:paraId="27D6B85F" w14:textId="77777777" w:rsidTr="00DC2BF9">
        <w:tc>
          <w:tcPr>
            <w:tcW w:w="5000" w:type="pct"/>
            <w:gridSpan w:val="4"/>
            <w:shd w:val="clear" w:color="auto" w:fill="D9D9D9"/>
          </w:tcPr>
          <w:p w14:paraId="504951DF"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Working Conditions Goal Action Plan</w:t>
            </w:r>
          </w:p>
        </w:tc>
      </w:tr>
      <w:tr w:rsidR="009C5B90" w:rsidRPr="00862F18" w14:paraId="46DE7603" w14:textId="77777777" w:rsidTr="00DC2BF9">
        <w:tc>
          <w:tcPr>
            <w:tcW w:w="1043" w:type="pct"/>
            <w:shd w:val="clear" w:color="auto" w:fill="auto"/>
            <w:vAlign w:val="center"/>
          </w:tcPr>
          <w:p w14:paraId="736BDE9D"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Working Conditions</w:t>
            </w:r>
          </w:p>
          <w:p w14:paraId="0C481F87" w14:textId="77777777" w:rsidR="009C5B90" w:rsidRPr="00862F18" w:rsidRDefault="009C5B90" w:rsidP="00DC2BF9">
            <w:pPr>
              <w:tabs>
                <w:tab w:val="left" w:pos="90"/>
                <w:tab w:val="left" w:pos="270"/>
              </w:tabs>
              <w:spacing w:after="0" w:line="240" w:lineRule="auto"/>
              <w:ind w:left="90" w:hanging="90"/>
              <w:rPr>
                <w:rFonts w:ascii="Calibri" w:eastAsia="Times" w:hAnsi="Calibri" w:cs="Times New Roman"/>
                <w:sz w:val="16"/>
                <w:szCs w:val="16"/>
              </w:rPr>
            </w:pPr>
            <w:r w:rsidRPr="00862F18">
              <w:rPr>
                <w:rFonts w:ascii="Calibri" w:eastAsia="Times" w:hAnsi="Calibri" w:cs="Times New Roman"/>
                <w:sz w:val="16"/>
                <w:szCs w:val="16"/>
              </w:rPr>
              <w:t xml:space="preserve">What do I want to change about my leadership or role that will effectively impact working </w:t>
            </w:r>
            <w:r w:rsidRPr="00862F18">
              <w:rPr>
                <w:rFonts w:ascii="Calibri" w:eastAsia="Times" w:hAnsi="Calibri" w:cs="Times New Roman"/>
                <w:sz w:val="16"/>
                <w:szCs w:val="16"/>
              </w:rPr>
              <w:lastRenderedPageBreak/>
              <w:t>conditions in my school and their impact on student learning?</w:t>
            </w:r>
          </w:p>
        </w:tc>
        <w:tc>
          <w:tcPr>
            <w:tcW w:w="2021" w:type="pct"/>
            <w:shd w:val="clear" w:color="auto" w:fill="auto"/>
            <w:vAlign w:val="center"/>
          </w:tcPr>
          <w:p w14:paraId="45EE4680"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lastRenderedPageBreak/>
              <w:t xml:space="preserve">Strategies/Actions </w:t>
            </w:r>
          </w:p>
          <w:p w14:paraId="611368C6" w14:textId="77777777" w:rsidR="009C5B90" w:rsidRPr="00862F18" w:rsidRDefault="009C5B90" w:rsidP="00DC2BF9">
            <w:pPr>
              <w:spacing w:after="0" w:line="240" w:lineRule="auto"/>
              <w:jc w:val="center"/>
              <w:rPr>
                <w:rFonts w:ascii="Calibri" w:eastAsia="Times" w:hAnsi="Calibri" w:cs="Times New Roman"/>
                <w:sz w:val="16"/>
                <w:szCs w:val="16"/>
              </w:rPr>
            </w:pPr>
            <w:r w:rsidRPr="00862F18">
              <w:rPr>
                <w:rFonts w:ascii="Calibri" w:eastAsia="Times" w:hAnsi="Calibri" w:cs="Times New Roman"/>
                <w:sz w:val="16"/>
                <w:szCs w:val="16"/>
              </w:rPr>
              <w:t>What will I need to do in order to impact the target standard and target question(s)?</w:t>
            </w:r>
          </w:p>
          <w:p w14:paraId="40A770B0" w14:textId="77777777" w:rsidR="009C5B90" w:rsidRPr="00862F18" w:rsidRDefault="009C5B90" w:rsidP="00DC2BF9">
            <w:pPr>
              <w:spacing w:after="0" w:line="240" w:lineRule="auto"/>
              <w:jc w:val="center"/>
              <w:rPr>
                <w:rFonts w:ascii="Calibri" w:eastAsia="Times" w:hAnsi="Calibri" w:cs="Times New Roman"/>
                <w:sz w:val="16"/>
                <w:szCs w:val="16"/>
              </w:rPr>
            </w:pPr>
            <w:r w:rsidRPr="00862F18">
              <w:rPr>
                <w:rFonts w:ascii="Calibri" w:eastAsia="Times" w:hAnsi="Calibri" w:cs="Times New Roman"/>
                <w:sz w:val="16"/>
                <w:szCs w:val="16"/>
              </w:rPr>
              <w:t>How will I apply what I have learned?</w:t>
            </w:r>
          </w:p>
          <w:p w14:paraId="729AD3F8" w14:textId="77777777" w:rsidR="009C5B90" w:rsidRPr="00862F18" w:rsidRDefault="009C5B90" w:rsidP="00DC2BF9">
            <w:pPr>
              <w:spacing w:after="0" w:line="240" w:lineRule="auto"/>
              <w:jc w:val="center"/>
              <w:rPr>
                <w:rFonts w:ascii="Calibri" w:eastAsia="Times" w:hAnsi="Calibri" w:cs="Times New Roman"/>
                <w:sz w:val="16"/>
                <w:szCs w:val="16"/>
              </w:rPr>
            </w:pPr>
            <w:r w:rsidRPr="00862F18">
              <w:rPr>
                <w:rFonts w:ascii="Calibri" w:eastAsia="Times" w:hAnsi="Calibri" w:cs="Times New Roman"/>
                <w:sz w:val="16"/>
                <w:szCs w:val="16"/>
              </w:rPr>
              <w:lastRenderedPageBreak/>
              <w:t>How will I accomplish my goal?</w:t>
            </w:r>
          </w:p>
          <w:p w14:paraId="38C2CE99" w14:textId="77777777" w:rsidR="009C5B90" w:rsidRPr="00862F18" w:rsidRDefault="009C5B90" w:rsidP="00DC2BF9">
            <w:pPr>
              <w:spacing w:after="0" w:line="240" w:lineRule="auto"/>
              <w:jc w:val="center"/>
              <w:rPr>
                <w:rFonts w:ascii="Calibri" w:eastAsia="Times" w:hAnsi="Calibri" w:cs="Times New Roman"/>
                <w:b/>
              </w:rPr>
            </w:pPr>
          </w:p>
        </w:tc>
        <w:tc>
          <w:tcPr>
            <w:tcW w:w="1267" w:type="pct"/>
            <w:vAlign w:val="center"/>
          </w:tcPr>
          <w:p w14:paraId="247CA704"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lastRenderedPageBreak/>
              <w:t>Resources/Support</w:t>
            </w:r>
          </w:p>
          <w:p w14:paraId="5D1FF95A" w14:textId="77777777" w:rsidR="009C5B90" w:rsidRPr="00862F18" w:rsidRDefault="009C5B90" w:rsidP="00DC2BF9">
            <w:pPr>
              <w:spacing w:after="0" w:line="240" w:lineRule="auto"/>
              <w:jc w:val="center"/>
              <w:rPr>
                <w:rFonts w:ascii="Calibri" w:eastAsia="Times" w:hAnsi="Calibri" w:cs="Times New Roman"/>
                <w:sz w:val="16"/>
                <w:szCs w:val="16"/>
              </w:rPr>
            </w:pPr>
            <w:r w:rsidRPr="00862F18">
              <w:rPr>
                <w:rFonts w:ascii="Calibri" w:eastAsia="Times" w:hAnsi="Calibri" w:cs="Times New Roman"/>
                <w:sz w:val="16"/>
                <w:szCs w:val="16"/>
              </w:rPr>
              <w:t>What resources will I need to complete my plan?</w:t>
            </w:r>
          </w:p>
          <w:p w14:paraId="2EADD4AD" w14:textId="77777777" w:rsidR="009C5B90" w:rsidRPr="00862F18" w:rsidRDefault="009C5B90" w:rsidP="00DC2BF9">
            <w:pPr>
              <w:spacing w:after="0" w:line="240" w:lineRule="auto"/>
              <w:jc w:val="center"/>
              <w:rPr>
                <w:rFonts w:ascii="Calibri" w:eastAsia="Times" w:hAnsi="Calibri" w:cs="Times New Roman"/>
                <w:sz w:val="16"/>
                <w:szCs w:val="16"/>
              </w:rPr>
            </w:pPr>
            <w:r w:rsidRPr="00862F18">
              <w:rPr>
                <w:rFonts w:ascii="Calibri" w:eastAsia="Times" w:hAnsi="Calibri" w:cs="Times New Roman"/>
                <w:sz w:val="16"/>
                <w:szCs w:val="16"/>
              </w:rPr>
              <w:t>What support will I need?</w:t>
            </w:r>
          </w:p>
        </w:tc>
        <w:tc>
          <w:tcPr>
            <w:tcW w:w="669" w:type="pct"/>
            <w:shd w:val="clear" w:color="auto" w:fill="auto"/>
            <w:vAlign w:val="center"/>
          </w:tcPr>
          <w:p w14:paraId="5DC4C8AA"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Targeted Completion Date</w:t>
            </w:r>
          </w:p>
          <w:p w14:paraId="6152F719" w14:textId="77777777" w:rsidR="009C5B90" w:rsidRPr="00862F18" w:rsidRDefault="009C5B90" w:rsidP="00DC2BF9">
            <w:pPr>
              <w:spacing w:after="0" w:line="240" w:lineRule="auto"/>
              <w:jc w:val="center"/>
              <w:rPr>
                <w:rFonts w:ascii="Calibri" w:eastAsia="Times" w:hAnsi="Calibri" w:cs="Times New Roman"/>
                <w:sz w:val="16"/>
                <w:szCs w:val="16"/>
              </w:rPr>
            </w:pPr>
            <w:r w:rsidRPr="00862F18">
              <w:rPr>
                <w:rFonts w:ascii="Calibri" w:eastAsia="Times" w:hAnsi="Calibri" w:cs="Times New Roman"/>
                <w:sz w:val="16"/>
                <w:szCs w:val="16"/>
              </w:rPr>
              <w:lastRenderedPageBreak/>
              <w:t>When will I complete each identified strategy/ action?</w:t>
            </w:r>
          </w:p>
        </w:tc>
      </w:tr>
      <w:tr w:rsidR="009C5B90" w:rsidRPr="00862F18" w14:paraId="27369793" w14:textId="77777777" w:rsidTr="00DC2BF9">
        <w:trPr>
          <w:trHeight w:val="504"/>
        </w:trPr>
        <w:tc>
          <w:tcPr>
            <w:tcW w:w="1043" w:type="pct"/>
            <w:shd w:val="clear" w:color="auto" w:fill="auto"/>
          </w:tcPr>
          <w:p w14:paraId="5F623B90" w14:textId="77777777" w:rsidR="009C5B90" w:rsidRPr="00862F18" w:rsidRDefault="009C5B90" w:rsidP="00DC2BF9">
            <w:pPr>
              <w:spacing w:after="0" w:line="240" w:lineRule="auto"/>
              <w:rPr>
                <w:rFonts w:ascii="Calibri" w:eastAsia="Times" w:hAnsi="Calibri" w:cs="Times New Roman"/>
              </w:rPr>
            </w:pPr>
          </w:p>
          <w:p w14:paraId="5693E16C" w14:textId="77777777" w:rsidR="009C5B90" w:rsidRPr="00862F18" w:rsidRDefault="009C5B90" w:rsidP="00DC2BF9">
            <w:pPr>
              <w:spacing w:after="0" w:line="240" w:lineRule="auto"/>
              <w:rPr>
                <w:rFonts w:ascii="Calibri" w:eastAsia="Times" w:hAnsi="Calibri" w:cs="Times New Roman"/>
              </w:rPr>
            </w:pPr>
          </w:p>
        </w:tc>
        <w:tc>
          <w:tcPr>
            <w:tcW w:w="2021" w:type="pct"/>
            <w:shd w:val="clear" w:color="auto" w:fill="auto"/>
          </w:tcPr>
          <w:p w14:paraId="023BCB79" w14:textId="77777777" w:rsidR="009C5B90" w:rsidRPr="00862F18" w:rsidRDefault="009C5B90" w:rsidP="00DC2BF9">
            <w:pPr>
              <w:spacing w:after="0" w:line="240" w:lineRule="auto"/>
              <w:rPr>
                <w:rFonts w:ascii="Calibri" w:eastAsia="Times" w:hAnsi="Calibri" w:cs="Times New Roman"/>
              </w:rPr>
            </w:pPr>
          </w:p>
        </w:tc>
        <w:tc>
          <w:tcPr>
            <w:tcW w:w="1267" w:type="pct"/>
          </w:tcPr>
          <w:p w14:paraId="4AF98F43" w14:textId="77777777" w:rsidR="009C5B90" w:rsidRPr="00862F18" w:rsidRDefault="009C5B90" w:rsidP="00DC2BF9">
            <w:pPr>
              <w:spacing w:after="0" w:line="240" w:lineRule="auto"/>
              <w:rPr>
                <w:rFonts w:ascii="Calibri" w:eastAsia="Times" w:hAnsi="Calibri" w:cs="Times New Roman"/>
              </w:rPr>
            </w:pPr>
          </w:p>
        </w:tc>
        <w:tc>
          <w:tcPr>
            <w:tcW w:w="669" w:type="pct"/>
            <w:shd w:val="clear" w:color="auto" w:fill="auto"/>
          </w:tcPr>
          <w:p w14:paraId="62F9E0EC" w14:textId="77777777" w:rsidR="009C5B90" w:rsidRPr="00862F18" w:rsidRDefault="009C5B90" w:rsidP="00DC2BF9">
            <w:pPr>
              <w:spacing w:after="0" w:line="240" w:lineRule="auto"/>
              <w:rPr>
                <w:rFonts w:ascii="Calibri" w:eastAsia="Times" w:hAnsi="Calibri" w:cs="Times New Roman"/>
              </w:rPr>
            </w:pPr>
          </w:p>
        </w:tc>
      </w:tr>
    </w:tbl>
    <w:p w14:paraId="7461B412" w14:textId="77777777" w:rsidR="009C5B90" w:rsidRPr="00862F18" w:rsidRDefault="009C5B90" w:rsidP="009C5B90">
      <w:pPr>
        <w:spacing w:after="0" w:line="240" w:lineRule="auto"/>
        <w:rPr>
          <w:rFonts w:ascii="Calibri" w:eastAsia="Times" w:hAnsi="Calibri" w:cs="Times New Roman"/>
          <w:sz w:val="16"/>
          <w:szCs w:val="16"/>
        </w:rPr>
      </w:pPr>
    </w:p>
    <w:p w14:paraId="6346164A" w14:textId="77777777" w:rsidR="009C5B90" w:rsidRPr="00862F18" w:rsidRDefault="009C5B90" w:rsidP="009C5B90">
      <w:pPr>
        <w:spacing w:after="0"/>
        <w:ind w:left="-90"/>
        <w:rPr>
          <w:rFonts w:eastAsia="Times" w:cstheme="minorHAnsi"/>
          <w:b/>
          <w:bCs/>
          <w:sz w:val="28"/>
          <w:szCs w:val="24"/>
        </w:rPr>
      </w:pPr>
    </w:p>
    <w:p w14:paraId="12D2098D" w14:textId="77777777" w:rsidR="009C5B90" w:rsidRPr="00862F18" w:rsidRDefault="009C5B90" w:rsidP="009C5B90">
      <w:pPr>
        <w:spacing w:after="0"/>
        <w:ind w:left="-90"/>
        <w:rPr>
          <w:rFonts w:eastAsia="Times" w:cstheme="minorHAnsi"/>
          <w:b/>
          <w:bCs/>
          <w:sz w:val="28"/>
          <w:szCs w:val="24"/>
        </w:rPr>
      </w:pPr>
    </w:p>
    <w:p w14:paraId="1EC51295" w14:textId="77777777" w:rsidR="009C5B90" w:rsidRPr="00862F18" w:rsidRDefault="009C5B90" w:rsidP="009C5B90">
      <w:pPr>
        <w:spacing w:after="0"/>
        <w:ind w:left="-90"/>
        <w:rPr>
          <w:rFonts w:eastAsia="Times" w:cstheme="minorHAnsi"/>
          <w:b/>
          <w:bCs/>
          <w:sz w:val="28"/>
          <w:szCs w:val="24"/>
        </w:rPr>
      </w:pPr>
    </w:p>
    <w:p w14:paraId="0966A5FD" w14:textId="77777777" w:rsidR="009C5B90" w:rsidRPr="00862F18" w:rsidRDefault="009C5B90" w:rsidP="009C5B90">
      <w:pPr>
        <w:spacing w:after="0"/>
        <w:ind w:left="-90"/>
        <w:rPr>
          <w:rFonts w:eastAsia="Times" w:cstheme="minorHAnsi"/>
          <w:b/>
          <w:bCs/>
          <w:sz w:val="28"/>
          <w:szCs w:val="24"/>
        </w:rPr>
      </w:pPr>
    </w:p>
    <w:p w14:paraId="41FA95CE" w14:textId="77777777" w:rsidR="009C5B90" w:rsidRPr="00862F18" w:rsidRDefault="009C5B90" w:rsidP="009C5B90">
      <w:pPr>
        <w:spacing w:after="0"/>
        <w:ind w:left="-90"/>
        <w:rPr>
          <w:rFonts w:eastAsia="Times" w:cstheme="minorHAnsi"/>
          <w:b/>
          <w:bCs/>
          <w:sz w:val="28"/>
          <w:szCs w:val="24"/>
        </w:rPr>
      </w:pPr>
    </w:p>
    <w:p w14:paraId="4551D0D5" w14:textId="77777777" w:rsidR="009C5B90" w:rsidRPr="00862F18" w:rsidRDefault="009C5B90" w:rsidP="009C5B90">
      <w:pPr>
        <w:spacing w:after="0"/>
        <w:ind w:left="-90"/>
        <w:rPr>
          <w:rFonts w:eastAsia="Times" w:cstheme="minorHAnsi"/>
          <w:b/>
          <w:bCs/>
          <w:sz w:val="28"/>
          <w:szCs w:val="24"/>
        </w:rPr>
      </w:pPr>
    </w:p>
    <w:p w14:paraId="6EC562C7" w14:textId="77777777" w:rsidR="009C5B90" w:rsidRPr="00862F18" w:rsidRDefault="00EC067C" w:rsidP="009C5B90">
      <w:pPr>
        <w:spacing w:after="0"/>
        <w:ind w:left="-90"/>
        <w:rPr>
          <w:rFonts w:eastAsia="Times" w:cstheme="minorHAnsi"/>
          <w:b/>
          <w:bCs/>
          <w:sz w:val="28"/>
          <w:szCs w:val="24"/>
        </w:rPr>
      </w:pPr>
      <w:r>
        <w:rPr>
          <w:rFonts w:eastAsia="Times" w:cstheme="minorHAnsi"/>
          <w:b/>
          <w:bCs/>
          <w:sz w:val="28"/>
          <w:szCs w:val="24"/>
        </w:rPr>
        <w:t>Part C</w:t>
      </w:r>
      <w:r w:rsidR="009C5B90" w:rsidRPr="00862F18">
        <w:rPr>
          <w:rFonts w:eastAsia="Times" w:cstheme="minorHAnsi"/>
          <w:b/>
          <w:bCs/>
          <w:sz w:val="28"/>
          <w:szCs w:val="24"/>
        </w:rPr>
        <w:t xml:space="preserve">:  Professional Growth &amp; Effectiveness Data Reflection </w:t>
      </w:r>
    </w:p>
    <w:p w14:paraId="256B5F9C" w14:textId="77777777" w:rsidR="009C5B90" w:rsidRPr="00862F18" w:rsidRDefault="009C5B90" w:rsidP="009C5B90">
      <w:pPr>
        <w:spacing w:after="0" w:line="240" w:lineRule="auto"/>
        <w:rPr>
          <w:rFonts w:eastAsia="Times" w:cs="Times"/>
          <w:sz w:val="24"/>
          <w:szCs w:val="24"/>
        </w:rPr>
      </w:pPr>
      <w:r w:rsidRPr="00862F18">
        <w:rPr>
          <w:rFonts w:eastAsia="Times" w:cs="Times"/>
          <w:sz w:val="24"/>
          <w:szCs w:val="24"/>
        </w:rPr>
        <w:t>What do I need to learn to meet my Student Growth Goal?</w:t>
      </w:r>
    </w:p>
    <w:p w14:paraId="233FAC21" w14:textId="77777777" w:rsidR="009C5B90" w:rsidRPr="00862F18" w:rsidRDefault="009C5B90" w:rsidP="009C5B90">
      <w:pPr>
        <w:spacing w:after="0" w:line="240" w:lineRule="auto"/>
        <w:rPr>
          <w:rFonts w:eastAsia="Times" w:cs="Times"/>
          <w:sz w:val="24"/>
          <w:szCs w:val="24"/>
        </w:rPr>
      </w:pPr>
      <w:r w:rsidRPr="00862F18">
        <w:rPr>
          <w:rFonts w:eastAsia="Times" w:cs="Times"/>
          <w:sz w:val="24"/>
          <w:szCs w:val="24"/>
        </w:rPr>
        <w:t>What do I need to learn to meet my Working Conditions Goal?</w:t>
      </w:r>
    </w:p>
    <w:p w14:paraId="5CBB3A44" w14:textId="77777777" w:rsidR="009C5B90" w:rsidRPr="00862F18" w:rsidRDefault="009C5B90" w:rsidP="009C5B90">
      <w:pPr>
        <w:spacing w:after="0" w:line="240" w:lineRule="auto"/>
        <w:rPr>
          <w:rFonts w:ascii="Times" w:eastAsia="Times" w:hAnsi="Times" w:cs="Times"/>
          <w:sz w:val="24"/>
          <w:szCs w:val="24"/>
        </w:rPr>
      </w:pPr>
    </w:p>
    <w:p w14:paraId="15B71919" w14:textId="77777777" w:rsidR="009C5B90" w:rsidRPr="00862F18" w:rsidRDefault="009C5B90" w:rsidP="009C5B90">
      <w:pPr>
        <w:spacing w:after="0"/>
        <w:ind w:left="-90"/>
        <w:rPr>
          <w:rFonts w:eastAsia="Times" w:cstheme="minorHAnsi"/>
          <w:b/>
          <w:bCs/>
          <w:sz w:val="28"/>
          <w:szCs w:val="24"/>
        </w:rPr>
      </w:pPr>
      <w:r w:rsidRPr="00862F18">
        <w:rPr>
          <w:rFonts w:eastAsia="Times" w:cstheme="minorHAnsi"/>
          <w:b/>
          <w:bCs/>
          <w:sz w:val="28"/>
          <w:szCs w:val="24"/>
        </w:rPr>
        <w:t>Other Information on which to Reflect</w:t>
      </w:r>
    </w:p>
    <w:p w14:paraId="2C4A981E" w14:textId="77777777" w:rsidR="009C5B90" w:rsidRPr="00862F18" w:rsidRDefault="009C5B90" w:rsidP="009C5B90">
      <w:pPr>
        <w:spacing w:after="0"/>
        <w:ind w:left="-90"/>
        <w:rPr>
          <w:rFonts w:eastAsia="Times" w:cstheme="minorHAnsi"/>
          <w:bCs/>
          <w:sz w:val="24"/>
          <w:szCs w:val="24"/>
          <w:u w:val="single"/>
        </w:rPr>
      </w:pPr>
      <w:r w:rsidRPr="00862F18">
        <w:rPr>
          <w:rFonts w:eastAsia="Times" w:cstheme="minorHAnsi"/>
          <w:bCs/>
          <w:noProof/>
          <w:sz w:val="24"/>
          <w:szCs w:val="24"/>
        </w:rPr>
        <mc:AlternateContent>
          <mc:Choice Requires="wps">
            <w:drawing>
              <wp:anchor distT="0" distB="0" distL="114300" distR="114300" simplePos="0" relativeHeight="251665408" behindDoc="0" locked="0" layoutInCell="1" allowOverlap="1" wp14:anchorId="2A714601" wp14:editId="56976A3B">
                <wp:simplePos x="0" y="0"/>
                <wp:positionH relativeFrom="column">
                  <wp:posOffset>2133600</wp:posOffset>
                </wp:positionH>
                <wp:positionV relativeFrom="paragraph">
                  <wp:posOffset>72390</wp:posOffset>
                </wp:positionV>
                <wp:extent cx="109855" cy="104140"/>
                <wp:effectExtent l="0" t="0" r="17145" b="22860"/>
                <wp:wrapNone/>
                <wp:docPr id="4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4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460A1" id="Rectangle 36" o:spid="_x0000_s1026" style="position:absolute;margin-left:168pt;margin-top:5.7pt;width:8.65pt;height: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TJIgIAAD0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"/>
            </w:pict>
          </mc:Fallback>
        </mc:AlternateContent>
      </w:r>
      <w:r w:rsidRPr="00862F18">
        <w:rPr>
          <w:rFonts w:eastAsia="Times" w:cstheme="minorHAnsi"/>
          <w:bCs/>
          <w:noProof/>
          <w:sz w:val="24"/>
          <w:szCs w:val="24"/>
        </w:rPr>
        <mc:AlternateContent>
          <mc:Choice Requires="wps">
            <w:drawing>
              <wp:anchor distT="0" distB="0" distL="114300" distR="114300" simplePos="0" relativeHeight="251664384" behindDoc="0" locked="0" layoutInCell="1" allowOverlap="1" wp14:anchorId="09D3396C" wp14:editId="074E8B80">
                <wp:simplePos x="0" y="0"/>
                <wp:positionH relativeFrom="column">
                  <wp:posOffset>1066800</wp:posOffset>
                </wp:positionH>
                <wp:positionV relativeFrom="paragraph">
                  <wp:posOffset>72390</wp:posOffset>
                </wp:positionV>
                <wp:extent cx="109855" cy="104140"/>
                <wp:effectExtent l="0" t="0" r="17145" b="22860"/>
                <wp:wrapNone/>
                <wp:docPr id="4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4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02A33" id="Rectangle 36" o:spid="_x0000_s1026" style="position:absolute;margin-left:84pt;margin-top:5.7pt;width:8.65pt;height: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"/>
            </w:pict>
          </mc:Fallback>
        </mc:AlternateContent>
      </w:r>
      <w:r w:rsidRPr="00862F18">
        <w:rPr>
          <w:rFonts w:eastAsia="Times" w:cstheme="minorHAnsi"/>
          <w:b/>
          <w:bCs/>
          <w:sz w:val="28"/>
          <w:szCs w:val="24"/>
        </w:rPr>
        <w:t>Survey Results</w:t>
      </w:r>
      <w:r w:rsidRPr="00862F18">
        <w:rPr>
          <w:rFonts w:eastAsia="Times" w:cstheme="minorHAnsi"/>
          <w:bCs/>
          <w:sz w:val="24"/>
          <w:szCs w:val="24"/>
        </w:rPr>
        <w:t xml:space="preserve">                Other: </w:t>
      </w:r>
      <w:r w:rsidRPr="00862F18">
        <w:rPr>
          <w:rFonts w:eastAsia="Times" w:cstheme="minorHAnsi"/>
          <w:bCs/>
          <w:sz w:val="24"/>
          <w:szCs w:val="24"/>
          <w:u w:val="single"/>
        </w:rPr>
        <w:tab/>
      </w:r>
      <w:r w:rsidRPr="00862F18">
        <w:rPr>
          <w:rFonts w:eastAsia="Times" w:cstheme="minorHAnsi"/>
          <w:bCs/>
          <w:sz w:val="24"/>
          <w:szCs w:val="24"/>
          <w:u w:val="single"/>
        </w:rPr>
        <w:tab/>
      </w:r>
      <w:r w:rsidRPr="00862F18">
        <w:rPr>
          <w:rFonts w:eastAsia="Times" w:cstheme="minorHAnsi"/>
          <w:bCs/>
          <w:sz w:val="24"/>
          <w:szCs w:val="24"/>
          <w:u w:val="single"/>
        </w:rPr>
        <w:tab/>
        <w:t xml:space="preserve"> </w:t>
      </w:r>
    </w:p>
    <w:tbl>
      <w:tblPr>
        <w:tblW w:w="0" w:type="auto"/>
        <w:tblInd w:w="-72"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3259"/>
        <w:gridCol w:w="3046"/>
        <w:gridCol w:w="3097"/>
      </w:tblGrid>
      <w:tr w:rsidR="009C5B90" w:rsidRPr="00862F18" w14:paraId="1FF16FFF" w14:textId="77777777" w:rsidTr="00DC2BF9">
        <w:tc>
          <w:tcPr>
            <w:tcW w:w="3345" w:type="dxa"/>
            <w:tcBorders>
              <w:top w:val="double" w:sz="4" w:space="0" w:color="auto"/>
              <w:left w:val="double" w:sz="4" w:space="0" w:color="auto"/>
              <w:bottom w:val="single" w:sz="4" w:space="0" w:color="auto"/>
              <w:right w:val="single" w:sz="4" w:space="0" w:color="auto"/>
            </w:tcBorders>
            <w:shd w:val="clear" w:color="auto" w:fill="D9D9D9"/>
            <w:vAlign w:val="center"/>
          </w:tcPr>
          <w:p w14:paraId="44BA8E0A" w14:textId="77777777" w:rsidR="009C5B90" w:rsidRPr="00862F18" w:rsidRDefault="009C5B90" w:rsidP="00DC2BF9">
            <w:pPr>
              <w:tabs>
                <w:tab w:val="left" w:pos="2790"/>
                <w:tab w:val="left" w:pos="3420"/>
                <w:tab w:val="left" w:pos="5580"/>
                <w:tab w:val="left" w:pos="6390"/>
                <w:tab w:val="left" w:pos="8550"/>
              </w:tabs>
              <w:spacing w:after="0" w:line="220" w:lineRule="atLeast"/>
              <w:ind w:right="138"/>
              <w:jc w:val="center"/>
              <w:rPr>
                <w:rFonts w:eastAsia="Times New Roman" w:cstheme="minorHAnsi"/>
                <w:b/>
                <w:sz w:val="24"/>
                <w:szCs w:val="20"/>
              </w:rPr>
            </w:pPr>
            <w:r w:rsidRPr="00862F18">
              <w:rPr>
                <w:rFonts w:eastAsia="Times New Roman" w:cstheme="minorHAnsi"/>
                <w:b/>
                <w:sz w:val="24"/>
                <w:szCs w:val="20"/>
              </w:rPr>
              <w:t>Number of Surveys Distributed</w:t>
            </w:r>
          </w:p>
        </w:tc>
        <w:tc>
          <w:tcPr>
            <w:tcW w:w="3130" w:type="dxa"/>
            <w:tcBorders>
              <w:top w:val="double" w:sz="4" w:space="0" w:color="auto"/>
              <w:left w:val="single" w:sz="4" w:space="0" w:color="auto"/>
              <w:bottom w:val="single" w:sz="4" w:space="0" w:color="auto"/>
              <w:right w:val="single" w:sz="4" w:space="0" w:color="auto"/>
            </w:tcBorders>
            <w:shd w:val="clear" w:color="auto" w:fill="D9D9D9"/>
            <w:vAlign w:val="center"/>
          </w:tcPr>
          <w:p w14:paraId="43E7F8FD" w14:textId="77777777" w:rsidR="009C5B90" w:rsidRPr="00862F18" w:rsidRDefault="009C5B90" w:rsidP="00DC2BF9">
            <w:pPr>
              <w:tabs>
                <w:tab w:val="left" w:pos="2790"/>
                <w:tab w:val="left" w:pos="3420"/>
                <w:tab w:val="left" w:pos="5580"/>
                <w:tab w:val="left" w:pos="6390"/>
                <w:tab w:val="left" w:pos="8550"/>
              </w:tabs>
              <w:spacing w:after="0" w:line="220" w:lineRule="atLeast"/>
              <w:jc w:val="center"/>
              <w:rPr>
                <w:rFonts w:eastAsia="Times New Roman" w:cstheme="minorHAnsi"/>
                <w:b/>
                <w:sz w:val="24"/>
                <w:szCs w:val="20"/>
              </w:rPr>
            </w:pPr>
            <w:r w:rsidRPr="00862F18">
              <w:rPr>
                <w:rFonts w:eastAsia="Times New Roman" w:cstheme="minorHAnsi"/>
                <w:b/>
                <w:sz w:val="24"/>
                <w:szCs w:val="20"/>
              </w:rPr>
              <w:t>Number of Completed  Surveys Returned</w:t>
            </w:r>
          </w:p>
        </w:tc>
        <w:tc>
          <w:tcPr>
            <w:tcW w:w="3173" w:type="dxa"/>
            <w:tcBorders>
              <w:top w:val="double" w:sz="4" w:space="0" w:color="auto"/>
              <w:left w:val="single" w:sz="4" w:space="0" w:color="auto"/>
              <w:bottom w:val="single" w:sz="4" w:space="0" w:color="auto"/>
              <w:right w:val="double" w:sz="4" w:space="0" w:color="auto"/>
            </w:tcBorders>
            <w:shd w:val="clear" w:color="auto" w:fill="D9D9D9"/>
            <w:vAlign w:val="center"/>
          </w:tcPr>
          <w:p w14:paraId="3547D635" w14:textId="77777777" w:rsidR="009C5B90" w:rsidRPr="00862F18" w:rsidRDefault="009C5B90" w:rsidP="00DC2BF9">
            <w:pPr>
              <w:tabs>
                <w:tab w:val="left" w:pos="2790"/>
                <w:tab w:val="left" w:pos="3420"/>
                <w:tab w:val="left" w:pos="5580"/>
                <w:tab w:val="left" w:pos="6390"/>
                <w:tab w:val="left" w:pos="8550"/>
              </w:tabs>
              <w:spacing w:after="0" w:line="220" w:lineRule="atLeast"/>
              <w:ind w:right="180"/>
              <w:jc w:val="center"/>
              <w:rPr>
                <w:rFonts w:eastAsia="Times New Roman" w:cstheme="minorHAnsi"/>
                <w:b/>
                <w:sz w:val="24"/>
                <w:szCs w:val="20"/>
              </w:rPr>
            </w:pPr>
            <w:r w:rsidRPr="00862F18">
              <w:rPr>
                <w:rFonts w:eastAsia="Times New Roman" w:cstheme="minorHAnsi"/>
                <w:b/>
                <w:sz w:val="24"/>
                <w:szCs w:val="20"/>
              </w:rPr>
              <w:t>Percentage of Completed Surveys Returned</w:t>
            </w:r>
          </w:p>
        </w:tc>
      </w:tr>
      <w:tr w:rsidR="009C5B90" w:rsidRPr="00862F18" w14:paraId="25340EAE" w14:textId="77777777" w:rsidTr="00DC2BF9">
        <w:trPr>
          <w:trHeight w:val="539"/>
        </w:trPr>
        <w:tc>
          <w:tcPr>
            <w:tcW w:w="3345" w:type="dxa"/>
            <w:tcBorders>
              <w:top w:val="single" w:sz="4" w:space="0" w:color="auto"/>
              <w:left w:val="double" w:sz="4" w:space="0" w:color="auto"/>
              <w:bottom w:val="double" w:sz="4" w:space="0" w:color="auto"/>
            </w:tcBorders>
            <w:shd w:val="clear" w:color="auto" w:fill="auto"/>
          </w:tcPr>
          <w:p w14:paraId="0C623AB8" w14:textId="77777777" w:rsidR="009C5B90" w:rsidRPr="00862F18" w:rsidRDefault="009C5B90" w:rsidP="00DC2BF9">
            <w:pPr>
              <w:tabs>
                <w:tab w:val="left" w:pos="2790"/>
                <w:tab w:val="left" w:pos="3420"/>
                <w:tab w:val="left" w:pos="5580"/>
                <w:tab w:val="left" w:pos="6390"/>
                <w:tab w:val="left" w:pos="8550"/>
              </w:tabs>
              <w:spacing w:after="0" w:line="220" w:lineRule="atLeast"/>
              <w:ind w:right="4230"/>
              <w:rPr>
                <w:rFonts w:eastAsia="Times New Roman" w:cstheme="minorHAnsi"/>
                <w:sz w:val="24"/>
                <w:szCs w:val="20"/>
              </w:rPr>
            </w:pPr>
          </w:p>
        </w:tc>
        <w:tc>
          <w:tcPr>
            <w:tcW w:w="3130" w:type="dxa"/>
            <w:tcBorders>
              <w:top w:val="single" w:sz="4" w:space="0" w:color="auto"/>
              <w:bottom w:val="double" w:sz="4" w:space="0" w:color="auto"/>
            </w:tcBorders>
            <w:shd w:val="clear" w:color="auto" w:fill="auto"/>
          </w:tcPr>
          <w:p w14:paraId="2F735759" w14:textId="77777777" w:rsidR="009C5B90" w:rsidRPr="00862F18" w:rsidRDefault="009C5B90" w:rsidP="00DC2BF9">
            <w:pPr>
              <w:tabs>
                <w:tab w:val="left" w:pos="2790"/>
                <w:tab w:val="left" w:pos="3420"/>
                <w:tab w:val="left" w:pos="5580"/>
                <w:tab w:val="left" w:pos="6390"/>
                <w:tab w:val="left" w:pos="8550"/>
              </w:tabs>
              <w:spacing w:after="0" w:line="220" w:lineRule="atLeast"/>
              <w:ind w:right="4230"/>
              <w:rPr>
                <w:rFonts w:eastAsia="Times New Roman" w:cstheme="minorHAnsi"/>
                <w:sz w:val="24"/>
                <w:szCs w:val="20"/>
              </w:rPr>
            </w:pPr>
          </w:p>
        </w:tc>
        <w:tc>
          <w:tcPr>
            <w:tcW w:w="3173" w:type="dxa"/>
            <w:tcBorders>
              <w:top w:val="single" w:sz="4" w:space="0" w:color="auto"/>
              <w:bottom w:val="double" w:sz="4" w:space="0" w:color="auto"/>
              <w:right w:val="double" w:sz="4" w:space="0" w:color="auto"/>
            </w:tcBorders>
            <w:shd w:val="clear" w:color="auto" w:fill="auto"/>
          </w:tcPr>
          <w:p w14:paraId="76EAB524" w14:textId="77777777" w:rsidR="009C5B90" w:rsidRPr="00862F18" w:rsidRDefault="009C5B90" w:rsidP="00DC2BF9">
            <w:pPr>
              <w:tabs>
                <w:tab w:val="left" w:pos="2790"/>
                <w:tab w:val="left" w:pos="3420"/>
                <w:tab w:val="left" w:pos="5580"/>
                <w:tab w:val="left" w:pos="6390"/>
                <w:tab w:val="left" w:pos="8550"/>
              </w:tabs>
              <w:spacing w:after="0" w:line="220" w:lineRule="atLeast"/>
              <w:ind w:right="4230"/>
              <w:rPr>
                <w:rFonts w:eastAsia="Times New Roman" w:cstheme="minorHAnsi"/>
                <w:sz w:val="24"/>
                <w:szCs w:val="20"/>
              </w:rPr>
            </w:pPr>
          </w:p>
        </w:tc>
      </w:tr>
    </w:tbl>
    <w:p w14:paraId="5923F291" w14:textId="77777777" w:rsidR="009C5B90" w:rsidRPr="00862F18" w:rsidRDefault="009C5B90" w:rsidP="009C5B90">
      <w:pPr>
        <w:tabs>
          <w:tab w:val="left" w:pos="2790"/>
          <w:tab w:val="left" w:pos="3420"/>
          <w:tab w:val="left" w:pos="5580"/>
          <w:tab w:val="left" w:pos="6390"/>
          <w:tab w:val="left" w:pos="8550"/>
        </w:tabs>
        <w:spacing w:after="0" w:line="240" w:lineRule="auto"/>
        <w:ind w:left="1354" w:right="4230" w:hanging="1354"/>
        <w:rPr>
          <w:rFonts w:eastAsia="Times New Roman" w:cstheme="minorHAnsi"/>
          <w:sz w:val="10"/>
          <w:szCs w:val="20"/>
        </w:rPr>
      </w:pPr>
    </w:p>
    <w:p w14:paraId="531D77D8" w14:textId="77777777" w:rsidR="009C5B90" w:rsidRPr="00862F18" w:rsidRDefault="009C5B90" w:rsidP="009C5B90">
      <w:pPr>
        <w:tabs>
          <w:tab w:val="left" w:pos="180"/>
        </w:tabs>
        <w:spacing w:after="0" w:line="220" w:lineRule="atLeast"/>
        <w:ind w:left="270" w:hanging="270"/>
        <w:rPr>
          <w:rFonts w:eastAsia="Times New Roman" w:cstheme="minorHAnsi"/>
          <w:b/>
          <w:sz w:val="24"/>
          <w:szCs w:val="20"/>
        </w:rPr>
      </w:pPr>
      <w:r w:rsidRPr="00862F18">
        <w:rPr>
          <w:rFonts w:eastAsia="Times New Roman" w:cstheme="minorHAnsi"/>
          <w:b/>
          <w:sz w:val="24"/>
          <w:szCs w:val="20"/>
        </w:rPr>
        <w:t>Questions to Consider:</w:t>
      </w:r>
    </w:p>
    <w:p w14:paraId="2C8B8B23" w14:textId="77777777" w:rsidR="009C5B90" w:rsidRPr="00862F18" w:rsidRDefault="009C5B90" w:rsidP="009C5B90">
      <w:pPr>
        <w:spacing w:before="40" w:after="40" w:line="220" w:lineRule="atLeast"/>
        <w:ind w:left="720" w:hanging="720"/>
        <w:rPr>
          <w:rFonts w:eastAsia="Times New Roman" w:cstheme="minorHAnsi"/>
          <w:sz w:val="24"/>
          <w:szCs w:val="20"/>
        </w:rPr>
      </w:pPr>
      <w:r w:rsidRPr="00862F18">
        <w:rPr>
          <w:rFonts w:eastAsia="Times New Roman" w:cstheme="minorHAnsi"/>
          <w:sz w:val="24"/>
          <w:szCs w:val="20"/>
        </w:rPr>
        <w:t>What did teachers/staff perceive as major strengths?</w:t>
      </w:r>
    </w:p>
    <w:p w14:paraId="00658640" w14:textId="77777777" w:rsidR="009C5B90" w:rsidRPr="00862F18" w:rsidRDefault="009C5B90" w:rsidP="009C5B90">
      <w:pPr>
        <w:tabs>
          <w:tab w:val="left" w:pos="1260"/>
        </w:tabs>
        <w:spacing w:before="40" w:after="40" w:line="220" w:lineRule="atLeast"/>
        <w:rPr>
          <w:rFonts w:eastAsia="Times New Roman" w:cstheme="minorHAnsi"/>
          <w:sz w:val="24"/>
          <w:szCs w:val="20"/>
        </w:rPr>
      </w:pPr>
      <w:r w:rsidRPr="00862F18">
        <w:rPr>
          <w:rFonts w:eastAsia="Times New Roman" w:cstheme="minorHAnsi"/>
          <w:sz w:val="24"/>
          <w:szCs w:val="20"/>
        </w:rPr>
        <w:t>What did teachers/staff perceive as major weaknesses?</w:t>
      </w:r>
    </w:p>
    <w:p w14:paraId="51DBF222" w14:textId="77777777" w:rsidR="009C5B90" w:rsidRPr="00862F18" w:rsidRDefault="009C5B90" w:rsidP="009C5B90">
      <w:pPr>
        <w:spacing w:before="40" w:after="40" w:line="220" w:lineRule="atLeast"/>
        <w:rPr>
          <w:rFonts w:eastAsia="Times New Roman" w:cstheme="minorHAnsi"/>
          <w:sz w:val="24"/>
          <w:szCs w:val="20"/>
        </w:rPr>
      </w:pPr>
      <w:r w:rsidRPr="00862F18">
        <w:rPr>
          <w:rFonts w:eastAsia="Times New Roman" w:cstheme="minorHAnsi"/>
          <w:sz w:val="24"/>
          <w:szCs w:val="20"/>
        </w:rPr>
        <w:lastRenderedPageBreak/>
        <w:t>List factors that might have influenced the results.</w:t>
      </w:r>
    </w:p>
    <w:p w14:paraId="7DE4D49F" w14:textId="77777777" w:rsidR="009C5B90" w:rsidRPr="00862F18" w:rsidRDefault="009C5B90" w:rsidP="009C5B90">
      <w:pPr>
        <w:spacing w:after="0" w:line="240" w:lineRule="auto"/>
        <w:ind w:left="-90"/>
        <w:rPr>
          <w:rFonts w:ascii="Times" w:eastAsia="Times" w:hAnsi="Times" w:cs="Times"/>
          <w:b/>
          <w:bCs/>
          <w:sz w:val="24"/>
          <w:szCs w:val="24"/>
        </w:rPr>
      </w:pPr>
    </w:p>
    <w:p w14:paraId="4EBDD0EC" w14:textId="77777777" w:rsidR="009C5B90" w:rsidRPr="00862F18" w:rsidRDefault="009C5B90" w:rsidP="009C5B90">
      <w:pPr>
        <w:spacing w:after="0" w:line="240" w:lineRule="auto"/>
        <w:ind w:left="-90"/>
        <w:rPr>
          <w:rFonts w:eastAsia="Times" w:cstheme="minorHAnsi"/>
          <w:bCs/>
          <w:sz w:val="24"/>
          <w:szCs w:val="24"/>
        </w:rPr>
      </w:pPr>
      <w:r w:rsidRPr="00862F18">
        <w:rPr>
          <w:rFonts w:eastAsia="Times" w:cstheme="minorHAnsi"/>
          <w:bCs/>
          <w:noProof/>
          <w:sz w:val="24"/>
          <w:szCs w:val="24"/>
        </w:rPr>
        <mc:AlternateContent>
          <mc:Choice Requires="wps">
            <w:drawing>
              <wp:anchor distT="0" distB="0" distL="114300" distR="114300" simplePos="0" relativeHeight="251668480" behindDoc="0" locked="0" layoutInCell="1" allowOverlap="1" wp14:anchorId="6B4A67DE" wp14:editId="207F9C99">
                <wp:simplePos x="0" y="0"/>
                <wp:positionH relativeFrom="column">
                  <wp:posOffset>4191000</wp:posOffset>
                </wp:positionH>
                <wp:positionV relativeFrom="paragraph">
                  <wp:posOffset>99060</wp:posOffset>
                </wp:positionV>
                <wp:extent cx="109855" cy="104140"/>
                <wp:effectExtent l="0" t="0" r="17145" b="22860"/>
                <wp:wrapNone/>
                <wp:docPr id="4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4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4AEAF" id="Rectangle 36" o:spid="_x0000_s1026" style="position:absolute;margin-left:330pt;margin-top:7.8pt;width:8.65pt;height: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"/>
            </w:pict>
          </mc:Fallback>
        </mc:AlternateContent>
      </w:r>
      <w:r w:rsidRPr="00862F18">
        <w:rPr>
          <w:rFonts w:eastAsia="Times" w:cstheme="minorHAnsi"/>
          <w:bCs/>
          <w:noProof/>
          <w:sz w:val="24"/>
          <w:szCs w:val="24"/>
        </w:rPr>
        <mc:AlternateContent>
          <mc:Choice Requires="wps">
            <w:drawing>
              <wp:anchor distT="0" distB="0" distL="114300" distR="114300" simplePos="0" relativeHeight="251667456" behindDoc="0" locked="0" layoutInCell="1" allowOverlap="1" wp14:anchorId="5AA75141" wp14:editId="5FE502E1">
                <wp:simplePos x="0" y="0"/>
                <wp:positionH relativeFrom="column">
                  <wp:posOffset>2743200</wp:posOffset>
                </wp:positionH>
                <wp:positionV relativeFrom="paragraph">
                  <wp:posOffset>99060</wp:posOffset>
                </wp:positionV>
                <wp:extent cx="109855" cy="104140"/>
                <wp:effectExtent l="0" t="0" r="17145" b="22860"/>
                <wp:wrapNone/>
                <wp:docPr id="4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4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9B0DE" id="Rectangle 36" o:spid="_x0000_s1026" style="position:absolute;margin-left:3in;margin-top:7.8pt;width:8.65pt;height: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2NJIgIAAD0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"/>
            </w:pict>
          </mc:Fallback>
        </mc:AlternateContent>
      </w:r>
      <w:r w:rsidRPr="00862F18">
        <w:rPr>
          <w:rFonts w:eastAsia="Times" w:cstheme="minorHAnsi"/>
          <w:bCs/>
          <w:noProof/>
          <w:sz w:val="24"/>
          <w:szCs w:val="24"/>
        </w:rPr>
        <mc:AlternateContent>
          <mc:Choice Requires="wps">
            <w:drawing>
              <wp:anchor distT="0" distB="0" distL="114300" distR="114300" simplePos="0" relativeHeight="251666432" behindDoc="0" locked="0" layoutInCell="1" allowOverlap="1" wp14:anchorId="6FAC4A87" wp14:editId="3FB40040">
                <wp:simplePos x="0" y="0"/>
                <wp:positionH relativeFrom="column">
                  <wp:posOffset>838200</wp:posOffset>
                </wp:positionH>
                <wp:positionV relativeFrom="paragraph">
                  <wp:posOffset>99060</wp:posOffset>
                </wp:positionV>
                <wp:extent cx="109855" cy="104140"/>
                <wp:effectExtent l="0" t="0" r="17145" b="22860"/>
                <wp:wrapNone/>
                <wp:docPr id="5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4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638D7" id="Rectangle 36" o:spid="_x0000_s1026" style="position:absolute;margin-left:66pt;margin-top:7.8pt;width:8.65pt;height: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JIgIAAD0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"/>
            </w:pict>
          </mc:Fallback>
        </mc:AlternateContent>
      </w:r>
      <w:r w:rsidRPr="00862F18">
        <w:rPr>
          <w:rFonts w:eastAsia="Times" w:cstheme="minorHAnsi"/>
          <w:b/>
          <w:bCs/>
          <w:sz w:val="28"/>
          <w:szCs w:val="24"/>
        </w:rPr>
        <w:t>Other Data</w:t>
      </w:r>
      <w:r w:rsidRPr="00862F18">
        <w:rPr>
          <w:rFonts w:eastAsia="Times" w:cstheme="minorHAnsi"/>
          <w:bCs/>
          <w:sz w:val="24"/>
          <w:szCs w:val="24"/>
        </w:rPr>
        <w:t xml:space="preserve">       Student Achievement Data       Non-Academic Data       Supervisor Feedback          </w:t>
      </w:r>
    </w:p>
    <w:p w14:paraId="6304BCA2" w14:textId="77777777" w:rsidR="009C5B90" w:rsidRPr="00862F18" w:rsidRDefault="009C5B90" w:rsidP="009C5B90">
      <w:pPr>
        <w:spacing w:after="0" w:line="240" w:lineRule="auto"/>
        <w:rPr>
          <w:rFonts w:eastAsia="Times" w:cstheme="minorHAnsi"/>
          <w:bCs/>
          <w:sz w:val="24"/>
          <w:szCs w:val="24"/>
        </w:rPr>
      </w:pPr>
      <w:r w:rsidRPr="00862F18">
        <w:rPr>
          <w:rFonts w:eastAsia="Times" w:cstheme="minorHAnsi"/>
          <w:bCs/>
          <w:noProof/>
          <w:sz w:val="24"/>
          <w:szCs w:val="24"/>
        </w:rPr>
        <mc:AlternateContent>
          <mc:Choice Requires="wps">
            <w:drawing>
              <wp:anchor distT="0" distB="0" distL="114300" distR="114300" simplePos="0" relativeHeight="251669504" behindDoc="0" locked="0" layoutInCell="1" allowOverlap="1" wp14:anchorId="777A5D9B" wp14:editId="2C65F2A7">
                <wp:simplePos x="0" y="0"/>
                <wp:positionH relativeFrom="column">
                  <wp:posOffset>-76200</wp:posOffset>
                </wp:positionH>
                <wp:positionV relativeFrom="paragraph">
                  <wp:posOffset>-3810</wp:posOffset>
                </wp:positionV>
                <wp:extent cx="109855" cy="104140"/>
                <wp:effectExtent l="0" t="0" r="17145" b="2286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4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8EE2" id="Rectangle 51" o:spid="_x0000_s1026" style="position:absolute;margin-left:-6pt;margin-top:-.3pt;width:8.65pt;height: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"/>
            </w:pict>
          </mc:Fallback>
        </mc:AlternateContent>
      </w:r>
      <w:r w:rsidRPr="00862F18">
        <w:rPr>
          <w:rFonts w:eastAsia="Times" w:cstheme="minorHAnsi"/>
          <w:bCs/>
          <w:sz w:val="24"/>
          <w:szCs w:val="24"/>
        </w:rPr>
        <w:t xml:space="preserve">  Other </w:t>
      </w:r>
    </w:p>
    <w:tbl>
      <w:tblPr>
        <w:tblW w:w="0" w:type="auto"/>
        <w:tblInd w:w="-72"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2476"/>
        <w:gridCol w:w="6926"/>
      </w:tblGrid>
      <w:tr w:rsidR="009C5B90" w:rsidRPr="00862F18" w14:paraId="01D33BDF" w14:textId="77777777" w:rsidTr="00DC2BF9">
        <w:tc>
          <w:tcPr>
            <w:tcW w:w="2520" w:type="dxa"/>
            <w:tcBorders>
              <w:top w:val="double" w:sz="4" w:space="0" w:color="auto"/>
              <w:left w:val="double" w:sz="4" w:space="0" w:color="auto"/>
              <w:bottom w:val="single" w:sz="4" w:space="0" w:color="auto"/>
              <w:right w:val="single" w:sz="4" w:space="0" w:color="auto"/>
            </w:tcBorders>
            <w:shd w:val="clear" w:color="auto" w:fill="D9D9D9"/>
            <w:vAlign w:val="center"/>
          </w:tcPr>
          <w:p w14:paraId="47C576F5" w14:textId="77777777" w:rsidR="009C5B90" w:rsidRPr="00862F18" w:rsidRDefault="009C5B90" w:rsidP="00DC2BF9">
            <w:pPr>
              <w:tabs>
                <w:tab w:val="left" w:pos="2790"/>
                <w:tab w:val="left" w:pos="3420"/>
                <w:tab w:val="left" w:pos="5580"/>
                <w:tab w:val="left" w:pos="6390"/>
                <w:tab w:val="left" w:pos="8550"/>
              </w:tabs>
              <w:spacing w:after="0" w:line="220" w:lineRule="atLeast"/>
              <w:ind w:right="138"/>
              <w:jc w:val="center"/>
              <w:rPr>
                <w:rFonts w:eastAsia="Times New Roman" w:cstheme="minorHAnsi"/>
                <w:b/>
                <w:sz w:val="24"/>
                <w:szCs w:val="20"/>
              </w:rPr>
            </w:pPr>
            <w:r w:rsidRPr="00862F18">
              <w:rPr>
                <w:rFonts w:eastAsia="Times New Roman" w:cstheme="minorHAnsi"/>
                <w:b/>
                <w:sz w:val="24"/>
                <w:szCs w:val="20"/>
              </w:rPr>
              <w:t>Data Selected</w:t>
            </w:r>
          </w:p>
        </w:tc>
        <w:tc>
          <w:tcPr>
            <w:tcW w:w="7128" w:type="dxa"/>
            <w:tcBorders>
              <w:top w:val="double" w:sz="4" w:space="0" w:color="auto"/>
              <w:left w:val="single" w:sz="4" w:space="0" w:color="auto"/>
              <w:bottom w:val="single" w:sz="4" w:space="0" w:color="auto"/>
              <w:right w:val="double" w:sz="4" w:space="0" w:color="auto"/>
            </w:tcBorders>
            <w:shd w:val="clear" w:color="auto" w:fill="D9D9D9"/>
            <w:vAlign w:val="center"/>
          </w:tcPr>
          <w:p w14:paraId="7D716240" w14:textId="77777777" w:rsidR="009C5B90" w:rsidRPr="00862F18" w:rsidRDefault="009C5B90" w:rsidP="00DC2BF9">
            <w:pPr>
              <w:tabs>
                <w:tab w:val="left" w:pos="2790"/>
                <w:tab w:val="left" w:pos="3420"/>
                <w:tab w:val="left" w:pos="5580"/>
                <w:tab w:val="left" w:pos="6390"/>
                <w:tab w:val="left" w:pos="8550"/>
              </w:tabs>
              <w:spacing w:after="0" w:line="220" w:lineRule="atLeast"/>
              <w:ind w:right="180"/>
              <w:jc w:val="center"/>
              <w:rPr>
                <w:rFonts w:eastAsia="Times New Roman" w:cstheme="minorHAnsi"/>
                <w:b/>
                <w:sz w:val="24"/>
                <w:szCs w:val="20"/>
              </w:rPr>
            </w:pPr>
            <w:r w:rsidRPr="00862F18">
              <w:rPr>
                <w:rFonts w:eastAsia="Times New Roman" w:cstheme="minorHAnsi"/>
                <w:b/>
                <w:sz w:val="24"/>
                <w:szCs w:val="20"/>
              </w:rPr>
              <w:t xml:space="preserve">Results </w:t>
            </w:r>
          </w:p>
        </w:tc>
      </w:tr>
      <w:tr w:rsidR="009C5B90" w:rsidRPr="00862F18" w14:paraId="378849D6" w14:textId="77777777" w:rsidTr="00DC2BF9">
        <w:trPr>
          <w:trHeight w:val="539"/>
        </w:trPr>
        <w:tc>
          <w:tcPr>
            <w:tcW w:w="2520" w:type="dxa"/>
            <w:tcBorders>
              <w:top w:val="single" w:sz="4" w:space="0" w:color="auto"/>
              <w:left w:val="double" w:sz="4" w:space="0" w:color="auto"/>
              <w:bottom w:val="single" w:sz="4" w:space="0" w:color="auto"/>
            </w:tcBorders>
            <w:shd w:val="clear" w:color="auto" w:fill="auto"/>
          </w:tcPr>
          <w:p w14:paraId="1FAC8EFD" w14:textId="77777777" w:rsidR="009C5B90" w:rsidRPr="00862F18" w:rsidRDefault="009C5B90" w:rsidP="00DC2BF9">
            <w:pPr>
              <w:spacing w:after="0" w:line="240" w:lineRule="auto"/>
              <w:rPr>
                <w:rFonts w:eastAsia="Times" w:cs="Times"/>
                <w:sz w:val="24"/>
                <w:szCs w:val="24"/>
              </w:rPr>
            </w:pPr>
          </w:p>
        </w:tc>
        <w:tc>
          <w:tcPr>
            <w:tcW w:w="7128" w:type="dxa"/>
            <w:tcBorders>
              <w:top w:val="single" w:sz="4" w:space="0" w:color="auto"/>
              <w:bottom w:val="single" w:sz="4" w:space="0" w:color="auto"/>
              <w:right w:val="double" w:sz="4" w:space="0" w:color="auto"/>
            </w:tcBorders>
            <w:shd w:val="clear" w:color="auto" w:fill="auto"/>
          </w:tcPr>
          <w:p w14:paraId="39F64380" w14:textId="77777777" w:rsidR="009C5B90" w:rsidRPr="00862F18" w:rsidRDefault="009C5B90" w:rsidP="00DC2BF9">
            <w:pPr>
              <w:spacing w:after="0" w:line="240" w:lineRule="auto"/>
              <w:rPr>
                <w:rFonts w:eastAsia="Times" w:cs="Times"/>
                <w:sz w:val="24"/>
                <w:szCs w:val="24"/>
              </w:rPr>
            </w:pPr>
          </w:p>
        </w:tc>
      </w:tr>
      <w:tr w:rsidR="009C5B90" w:rsidRPr="00862F18" w14:paraId="6C7A261B" w14:textId="77777777" w:rsidTr="00DC2BF9">
        <w:trPr>
          <w:trHeight w:val="539"/>
        </w:trPr>
        <w:tc>
          <w:tcPr>
            <w:tcW w:w="2520" w:type="dxa"/>
            <w:tcBorders>
              <w:top w:val="single" w:sz="4" w:space="0" w:color="auto"/>
              <w:left w:val="double" w:sz="4" w:space="0" w:color="auto"/>
              <w:bottom w:val="single" w:sz="4" w:space="0" w:color="auto"/>
            </w:tcBorders>
            <w:shd w:val="clear" w:color="auto" w:fill="auto"/>
          </w:tcPr>
          <w:p w14:paraId="02856366" w14:textId="77777777" w:rsidR="009C5B90" w:rsidRPr="00862F18" w:rsidRDefault="009C5B90" w:rsidP="00DC2BF9">
            <w:pPr>
              <w:spacing w:after="0" w:line="240" w:lineRule="auto"/>
              <w:rPr>
                <w:rFonts w:eastAsia="Times" w:cstheme="minorHAnsi"/>
                <w:sz w:val="24"/>
                <w:szCs w:val="24"/>
              </w:rPr>
            </w:pPr>
          </w:p>
        </w:tc>
        <w:tc>
          <w:tcPr>
            <w:tcW w:w="7128" w:type="dxa"/>
            <w:tcBorders>
              <w:top w:val="single" w:sz="4" w:space="0" w:color="auto"/>
              <w:bottom w:val="single" w:sz="4" w:space="0" w:color="auto"/>
              <w:right w:val="double" w:sz="4" w:space="0" w:color="auto"/>
            </w:tcBorders>
            <w:shd w:val="clear" w:color="auto" w:fill="auto"/>
          </w:tcPr>
          <w:p w14:paraId="5242EC90" w14:textId="77777777" w:rsidR="009C5B90" w:rsidRPr="00862F18" w:rsidRDefault="009C5B90" w:rsidP="00DC2BF9">
            <w:pPr>
              <w:spacing w:after="0" w:line="240" w:lineRule="auto"/>
              <w:rPr>
                <w:rFonts w:eastAsia="Times" w:cstheme="minorHAnsi"/>
                <w:sz w:val="24"/>
                <w:szCs w:val="24"/>
              </w:rPr>
            </w:pPr>
          </w:p>
        </w:tc>
      </w:tr>
      <w:tr w:rsidR="009C5B90" w:rsidRPr="00862F18" w14:paraId="03FE77B9" w14:textId="77777777" w:rsidTr="00DC2BF9">
        <w:trPr>
          <w:trHeight w:val="539"/>
        </w:trPr>
        <w:tc>
          <w:tcPr>
            <w:tcW w:w="2520" w:type="dxa"/>
            <w:tcBorders>
              <w:top w:val="single" w:sz="4" w:space="0" w:color="auto"/>
              <w:left w:val="double" w:sz="4" w:space="0" w:color="auto"/>
              <w:bottom w:val="double" w:sz="4" w:space="0" w:color="auto"/>
            </w:tcBorders>
            <w:shd w:val="clear" w:color="auto" w:fill="auto"/>
          </w:tcPr>
          <w:p w14:paraId="2514C9D4" w14:textId="77777777" w:rsidR="009C5B90" w:rsidRPr="00862F18" w:rsidRDefault="009C5B90" w:rsidP="00DC2BF9">
            <w:pPr>
              <w:spacing w:after="0" w:line="240" w:lineRule="auto"/>
              <w:rPr>
                <w:rFonts w:eastAsia="Times" w:cstheme="minorHAnsi"/>
                <w:sz w:val="24"/>
                <w:szCs w:val="24"/>
              </w:rPr>
            </w:pPr>
          </w:p>
        </w:tc>
        <w:tc>
          <w:tcPr>
            <w:tcW w:w="7128" w:type="dxa"/>
            <w:tcBorders>
              <w:top w:val="single" w:sz="4" w:space="0" w:color="auto"/>
              <w:bottom w:val="double" w:sz="4" w:space="0" w:color="auto"/>
              <w:right w:val="double" w:sz="4" w:space="0" w:color="auto"/>
            </w:tcBorders>
            <w:shd w:val="clear" w:color="auto" w:fill="auto"/>
          </w:tcPr>
          <w:p w14:paraId="298F92C6" w14:textId="77777777" w:rsidR="009C5B90" w:rsidRPr="00862F18" w:rsidRDefault="009C5B90" w:rsidP="00DC2BF9">
            <w:pPr>
              <w:spacing w:after="0" w:line="240" w:lineRule="auto"/>
              <w:rPr>
                <w:rFonts w:eastAsia="Times" w:cstheme="minorHAnsi"/>
                <w:sz w:val="24"/>
                <w:szCs w:val="24"/>
              </w:rPr>
            </w:pPr>
          </w:p>
        </w:tc>
      </w:tr>
    </w:tbl>
    <w:p w14:paraId="544393C0" w14:textId="77777777" w:rsidR="009C5B90" w:rsidRPr="00862F18" w:rsidRDefault="009C5B90" w:rsidP="009C5B90">
      <w:pPr>
        <w:tabs>
          <w:tab w:val="left" w:pos="180"/>
        </w:tabs>
        <w:spacing w:after="0" w:line="220" w:lineRule="atLeast"/>
        <w:rPr>
          <w:rFonts w:eastAsia="Times New Roman" w:cstheme="minorHAnsi"/>
          <w:b/>
          <w:sz w:val="24"/>
          <w:szCs w:val="20"/>
        </w:rPr>
      </w:pPr>
      <w:r w:rsidRPr="00862F18">
        <w:rPr>
          <w:rFonts w:eastAsia="Times New Roman" w:cstheme="minorHAnsi"/>
          <w:b/>
          <w:sz w:val="24"/>
          <w:szCs w:val="20"/>
        </w:rPr>
        <w:t>Questions to Consider:</w:t>
      </w:r>
    </w:p>
    <w:p w14:paraId="3F8818A6" w14:textId="77777777" w:rsidR="009C5B90" w:rsidRPr="00862F18" w:rsidRDefault="009C5B90" w:rsidP="009C5B90">
      <w:pPr>
        <w:spacing w:after="0" w:line="240" w:lineRule="auto"/>
        <w:rPr>
          <w:rFonts w:ascii="Times" w:eastAsia="Times" w:hAnsi="Times" w:cs="Times"/>
          <w:bCs/>
          <w:sz w:val="24"/>
          <w:szCs w:val="24"/>
        </w:rPr>
      </w:pPr>
      <w:r w:rsidRPr="00862F18">
        <w:rPr>
          <w:rFonts w:ascii="Times" w:eastAsia="Times" w:hAnsi="Times" w:cs="Times"/>
          <w:bCs/>
          <w:sz w:val="24"/>
          <w:szCs w:val="24"/>
        </w:rPr>
        <w:t>How does the additional data inform your decision about your learning needs?</w:t>
      </w:r>
    </w:p>
    <w:p w14:paraId="6326615C" w14:textId="77777777" w:rsidR="009C5B90" w:rsidRPr="00862F18" w:rsidRDefault="009C5B90" w:rsidP="009C5B90">
      <w:pPr>
        <w:spacing w:after="0" w:line="240" w:lineRule="auto"/>
        <w:rPr>
          <w:rFonts w:ascii="Times" w:eastAsia="Times" w:hAnsi="Times" w:cs="Times"/>
          <w:bCs/>
          <w:sz w:val="24"/>
          <w:szCs w:val="24"/>
        </w:rPr>
      </w:pPr>
    </w:p>
    <w:p w14:paraId="5271E415" w14:textId="77777777" w:rsidR="009C5B90" w:rsidRPr="00862F18" w:rsidRDefault="009C5B90" w:rsidP="009C5B90">
      <w:pPr>
        <w:spacing w:after="0" w:line="240" w:lineRule="auto"/>
        <w:rPr>
          <w:rFonts w:ascii="Times" w:eastAsia="Times" w:hAnsi="Times" w:cs="Times"/>
          <w:bCs/>
          <w:sz w:val="24"/>
          <w:szCs w:val="24"/>
        </w:rPr>
      </w:pPr>
    </w:p>
    <w:p w14:paraId="7647D56A" w14:textId="77777777" w:rsidR="009C5B90" w:rsidRPr="00862F18" w:rsidRDefault="009C5B90" w:rsidP="009C5B90">
      <w:pPr>
        <w:spacing w:after="0" w:line="240" w:lineRule="auto"/>
        <w:rPr>
          <w:rFonts w:ascii="Times" w:eastAsia="Times" w:hAnsi="Times" w:cs="Times"/>
          <w:bCs/>
          <w:sz w:val="24"/>
          <w:szCs w:val="24"/>
        </w:rPr>
      </w:pPr>
    </w:p>
    <w:p w14:paraId="3CD330E7" w14:textId="77777777" w:rsidR="009C5B90" w:rsidRPr="00862F18" w:rsidRDefault="009C5B90" w:rsidP="009C5B90">
      <w:pPr>
        <w:spacing w:after="0" w:line="240" w:lineRule="auto"/>
        <w:rPr>
          <w:rFonts w:ascii="Times" w:eastAsia="Times" w:hAnsi="Times" w:cs="Times"/>
          <w:bCs/>
          <w:sz w:val="24"/>
          <w:szCs w:val="24"/>
        </w:rPr>
      </w:pPr>
    </w:p>
    <w:p w14:paraId="0D07EF41" w14:textId="77777777" w:rsidR="009C5B90" w:rsidRPr="00862F18" w:rsidRDefault="009C5B90" w:rsidP="009C5B90">
      <w:pPr>
        <w:spacing w:after="0" w:line="240" w:lineRule="auto"/>
        <w:rPr>
          <w:rFonts w:ascii="Times" w:eastAsia="Times" w:hAnsi="Times" w:cs="Times"/>
          <w:bCs/>
          <w:sz w:val="24"/>
          <w:szCs w:val="24"/>
        </w:rPr>
      </w:pPr>
    </w:p>
    <w:p w14:paraId="04724238" w14:textId="77777777" w:rsidR="009C5B90" w:rsidRPr="00862F18" w:rsidRDefault="009C5B90" w:rsidP="009C5B90">
      <w:pPr>
        <w:spacing w:after="0" w:line="240" w:lineRule="auto"/>
        <w:rPr>
          <w:rFonts w:ascii="Times" w:eastAsia="Times" w:hAnsi="Times" w:cs="Times"/>
          <w:bCs/>
          <w:sz w:val="24"/>
          <w:szCs w:val="24"/>
        </w:rPr>
        <w:sectPr w:rsidR="009C5B90" w:rsidRPr="00862F18">
          <w:headerReference w:type="default" r:id="rId21"/>
          <w:footnotePr>
            <w:numFmt w:val="lowerLetter"/>
            <w:numRestart w:val="eachSect"/>
          </w:footnotePr>
          <w:endnotePr>
            <w:numFmt w:val="decimal"/>
          </w:endnotePr>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14:paraId="2E631B43" w14:textId="77777777" w:rsidR="009C5B90" w:rsidRPr="00862F18" w:rsidRDefault="00EC067C" w:rsidP="009C5B90">
      <w:pPr>
        <w:spacing w:after="0" w:line="240" w:lineRule="auto"/>
        <w:ind w:left="-90"/>
        <w:rPr>
          <w:rFonts w:eastAsia="Times" w:cstheme="minorHAnsi"/>
          <w:b/>
          <w:sz w:val="28"/>
          <w:szCs w:val="28"/>
        </w:rPr>
      </w:pPr>
      <w:r>
        <w:rPr>
          <w:rFonts w:eastAsia="Times" w:cstheme="minorHAnsi"/>
          <w:b/>
          <w:sz w:val="28"/>
          <w:szCs w:val="28"/>
        </w:rPr>
        <w:lastRenderedPageBreak/>
        <w:t>Part D</w:t>
      </w:r>
      <w:r w:rsidR="009C5B90" w:rsidRPr="00862F18">
        <w:rPr>
          <w:rFonts w:eastAsia="Times" w:cstheme="minorHAnsi"/>
          <w:b/>
          <w:sz w:val="28"/>
          <w:szCs w:val="28"/>
        </w:rPr>
        <w:t>: Connecting Priority Growth Needs to Professional Growth Planning</w:t>
      </w:r>
    </w:p>
    <w:p w14:paraId="2B19A6AB" w14:textId="77777777" w:rsidR="009C5B90" w:rsidRPr="00862F18" w:rsidRDefault="009C5B90" w:rsidP="009C5B90">
      <w:pPr>
        <w:spacing w:after="0" w:line="240" w:lineRule="auto"/>
        <w:ind w:left="-90"/>
        <w:rPr>
          <w:rFonts w:eastAsia="Times" w:cstheme="minorHAnsi"/>
          <w:b/>
          <w:sz w:val="24"/>
          <w:szCs w:val="28"/>
        </w:rPr>
      </w:pPr>
      <w:r w:rsidRPr="00862F18">
        <w:rPr>
          <w:rFonts w:eastAsia="Times" w:cstheme="minorHAnsi"/>
          <w:b/>
          <w:sz w:val="24"/>
          <w:szCs w:val="28"/>
        </w:rPr>
        <w:t xml:space="preserve">1) </w:t>
      </w:r>
      <w:r w:rsidRPr="00862F18">
        <w:rPr>
          <w:rFonts w:eastAsia="Times" w:cstheme="minorHAnsi"/>
          <w:b/>
          <w:sz w:val="24"/>
          <w:szCs w:val="28"/>
          <w:u w:val="single"/>
        </w:rPr>
        <w:t>Initial Reflection</w:t>
      </w:r>
      <w:r w:rsidRPr="00862F18">
        <w:rPr>
          <w:rFonts w:eastAsia="Times" w:cstheme="minorHAnsi"/>
          <w:b/>
          <w:sz w:val="24"/>
          <w:szCs w:val="28"/>
        </w:rPr>
        <w:t xml:space="preserve">: </w:t>
      </w:r>
      <w:r w:rsidRPr="00862F18">
        <w:rPr>
          <w:rFonts w:eastAsia="Times" w:cstheme="minorHAnsi"/>
          <w:i/>
          <w:sz w:val="24"/>
          <w:szCs w:val="28"/>
        </w:rPr>
        <w:t>Based on the areas of growth identified in Self-Reflection and Parts B, C, and/or D complete this section at the beginning of the school year.</w:t>
      </w:r>
    </w:p>
    <w:p w14:paraId="121BB2FC" w14:textId="77777777" w:rsidR="009C5B90" w:rsidRPr="00862F18" w:rsidRDefault="009C5B90" w:rsidP="009C5B90">
      <w:pPr>
        <w:spacing w:after="0" w:line="240" w:lineRule="auto"/>
        <w:rPr>
          <w:rFonts w:ascii="Calibri" w:eastAsia="Times"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692"/>
        <w:gridCol w:w="4638"/>
      </w:tblGrid>
      <w:tr w:rsidR="009C5B90" w:rsidRPr="00862F18" w14:paraId="4F1D4405" w14:textId="77777777" w:rsidTr="00DC2BF9">
        <w:trPr>
          <w:trHeight w:val="864"/>
        </w:trPr>
        <w:tc>
          <w:tcPr>
            <w:tcW w:w="4788" w:type="dxa"/>
            <w:shd w:val="clear" w:color="auto" w:fill="D9D9D9"/>
            <w:vAlign w:val="center"/>
          </w:tcPr>
          <w:p w14:paraId="4BAE1E40" w14:textId="77777777" w:rsidR="009C5B90" w:rsidRPr="00862F18" w:rsidRDefault="009C5B90" w:rsidP="00DC2BF9">
            <w:pPr>
              <w:spacing w:after="0" w:line="240" w:lineRule="auto"/>
              <w:rPr>
                <w:rFonts w:ascii="Calibri" w:eastAsia="Times" w:hAnsi="Calibri" w:cs="Times New Roman"/>
                <w:b/>
              </w:rPr>
            </w:pPr>
            <w:r w:rsidRPr="00862F18">
              <w:rPr>
                <w:rFonts w:ascii="Calibri" w:eastAsia="Times" w:hAnsi="Calibri" w:cs="Times New Roman"/>
                <w:b/>
              </w:rPr>
              <w:t>Professional Growth Goal:</w:t>
            </w:r>
          </w:p>
          <w:p w14:paraId="71CB59A2" w14:textId="77777777" w:rsidR="009C5B90" w:rsidRPr="00862F18" w:rsidRDefault="009C5B90" w:rsidP="00AB2B60">
            <w:pPr>
              <w:numPr>
                <w:ilvl w:val="0"/>
                <w:numId w:val="33"/>
              </w:numPr>
              <w:spacing w:after="0" w:line="240" w:lineRule="auto"/>
              <w:rPr>
                <w:rFonts w:ascii="Calibri" w:eastAsia="Times" w:hAnsi="Calibri" w:cs="Times New Roman"/>
                <w:b/>
                <w:sz w:val="16"/>
                <w:szCs w:val="16"/>
              </w:rPr>
            </w:pPr>
            <w:r w:rsidRPr="00862F18">
              <w:rPr>
                <w:rFonts w:ascii="Calibri" w:eastAsia="Times" w:hAnsi="Calibri" w:cs="Times New Roman"/>
                <w:b/>
                <w:sz w:val="16"/>
                <w:szCs w:val="16"/>
              </w:rPr>
              <w:t>What do I want to change about my practices that will effectively impact student learning?</w:t>
            </w:r>
          </w:p>
          <w:p w14:paraId="213A9AA2" w14:textId="77777777" w:rsidR="009C5B90" w:rsidRPr="00862F18" w:rsidRDefault="009C5B90" w:rsidP="00AB2B60">
            <w:pPr>
              <w:numPr>
                <w:ilvl w:val="0"/>
                <w:numId w:val="33"/>
              </w:numPr>
              <w:spacing w:after="0" w:line="240" w:lineRule="auto"/>
              <w:rPr>
                <w:rFonts w:ascii="Calibri" w:eastAsia="Times" w:hAnsi="Calibri" w:cs="Times New Roman"/>
                <w:b/>
                <w:sz w:val="16"/>
                <w:szCs w:val="16"/>
              </w:rPr>
            </w:pPr>
            <w:r w:rsidRPr="00862F18">
              <w:rPr>
                <w:rFonts w:ascii="Calibri" w:eastAsia="Times" w:hAnsi="Calibri" w:cs="Times New Roman"/>
                <w:b/>
                <w:sz w:val="16"/>
                <w:szCs w:val="16"/>
              </w:rPr>
              <w:t>How can I develop a plan of action to address my professional learning?</w:t>
            </w:r>
          </w:p>
          <w:p w14:paraId="604AF937" w14:textId="77777777" w:rsidR="009C5B90" w:rsidRPr="00862F18" w:rsidRDefault="009C5B90" w:rsidP="00AB2B60">
            <w:pPr>
              <w:numPr>
                <w:ilvl w:val="0"/>
                <w:numId w:val="33"/>
              </w:numPr>
              <w:spacing w:after="0" w:line="240" w:lineRule="auto"/>
              <w:rPr>
                <w:rFonts w:ascii="Calibri" w:eastAsia="Times" w:hAnsi="Calibri" w:cs="Times New Roman"/>
                <w:b/>
                <w:sz w:val="16"/>
                <w:szCs w:val="16"/>
              </w:rPr>
            </w:pPr>
            <w:r w:rsidRPr="00862F18">
              <w:rPr>
                <w:rFonts w:ascii="Calibri" w:eastAsia="Times" w:hAnsi="Calibri" w:cs="Times New Roman"/>
                <w:b/>
                <w:sz w:val="16"/>
                <w:szCs w:val="16"/>
              </w:rPr>
              <w:t>How will I know if I accomplished my objective?</w:t>
            </w:r>
          </w:p>
        </w:tc>
        <w:tc>
          <w:tcPr>
            <w:tcW w:w="4788" w:type="dxa"/>
            <w:shd w:val="clear" w:color="auto" w:fill="auto"/>
          </w:tcPr>
          <w:p w14:paraId="37478DF2" w14:textId="77777777" w:rsidR="009C5B90" w:rsidRPr="00862F18" w:rsidRDefault="009C5B90" w:rsidP="00DC2BF9">
            <w:pPr>
              <w:spacing w:after="0" w:line="240" w:lineRule="auto"/>
              <w:jc w:val="center"/>
              <w:rPr>
                <w:rFonts w:ascii="Calibri" w:eastAsia="Times" w:hAnsi="Calibri" w:cs="Times New Roman"/>
              </w:rPr>
            </w:pPr>
          </w:p>
        </w:tc>
      </w:tr>
    </w:tbl>
    <w:p w14:paraId="30C75C1E" w14:textId="77777777" w:rsidR="009C5B90" w:rsidRPr="00862F18" w:rsidRDefault="009C5B90" w:rsidP="009C5B90">
      <w:pPr>
        <w:spacing w:after="0" w:line="240" w:lineRule="auto"/>
        <w:rPr>
          <w:rFonts w:ascii="Calibri" w:eastAsia="Times" w:hAnsi="Calibri" w:cs="Times New Roman"/>
          <w:sz w:val="12"/>
          <w:szCs w:val="12"/>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47"/>
        <w:gridCol w:w="3771"/>
        <w:gridCol w:w="2364"/>
        <w:gridCol w:w="1248"/>
      </w:tblGrid>
      <w:tr w:rsidR="009C5B90" w:rsidRPr="00862F18" w14:paraId="221362AE" w14:textId="77777777" w:rsidTr="00DC2BF9">
        <w:tc>
          <w:tcPr>
            <w:tcW w:w="5000" w:type="pct"/>
            <w:gridSpan w:val="4"/>
            <w:shd w:val="clear" w:color="auto" w:fill="D9D9D9"/>
          </w:tcPr>
          <w:p w14:paraId="6B25BEBE"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Connection to Standards</w:t>
            </w:r>
          </w:p>
        </w:tc>
      </w:tr>
      <w:tr w:rsidR="009C5B90" w:rsidRPr="00862F18" w14:paraId="6B916ACF" w14:textId="77777777" w:rsidTr="00DC2BF9">
        <w:tc>
          <w:tcPr>
            <w:tcW w:w="5000" w:type="pct"/>
            <w:gridSpan w:val="4"/>
            <w:shd w:val="clear" w:color="auto" w:fill="auto"/>
          </w:tcPr>
          <w:p w14:paraId="5CBD772A" w14:textId="77777777" w:rsidR="009C5B90" w:rsidRPr="00862F18" w:rsidRDefault="009C5B90" w:rsidP="00DC2BF9">
            <w:pPr>
              <w:spacing w:after="0" w:line="240" w:lineRule="auto"/>
              <w:jc w:val="center"/>
              <w:rPr>
                <w:rFonts w:ascii="Calibri" w:eastAsia="Times" w:hAnsi="Calibri" w:cs="Times New Roman"/>
                <w:sz w:val="16"/>
                <w:szCs w:val="16"/>
              </w:rPr>
            </w:pPr>
            <w:r w:rsidRPr="00862F18">
              <w:rPr>
                <w:rFonts w:ascii="Calibri" w:eastAsia="Times" w:hAnsi="Calibri" w:cs="Times New Roman"/>
                <w:sz w:val="16"/>
                <w:szCs w:val="16"/>
              </w:rPr>
              <w:t>The Principal should connect the PGP Goal to the appropriate performance standard and list that standard below.</w:t>
            </w:r>
          </w:p>
        </w:tc>
      </w:tr>
      <w:tr w:rsidR="009C5B90" w:rsidRPr="00862F18" w14:paraId="67E79BF1" w14:textId="77777777" w:rsidTr="00DC2BF9">
        <w:tc>
          <w:tcPr>
            <w:tcW w:w="5000" w:type="pct"/>
            <w:gridSpan w:val="4"/>
            <w:shd w:val="clear" w:color="auto" w:fill="auto"/>
          </w:tcPr>
          <w:p w14:paraId="44BB7E43" w14:textId="77777777" w:rsidR="009C5B90" w:rsidRPr="00862F18" w:rsidRDefault="009C5B90" w:rsidP="00DC2BF9">
            <w:pPr>
              <w:spacing w:after="0" w:line="240" w:lineRule="auto"/>
              <w:jc w:val="center"/>
              <w:rPr>
                <w:rFonts w:ascii="Calibri" w:eastAsia="Times" w:hAnsi="Calibri" w:cs="Times New Roman"/>
                <w:b/>
              </w:rPr>
            </w:pPr>
          </w:p>
        </w:tc>
      </w:tr>
      <w:tr w:rsidR="009C5B90" w:rsidRPr="00862F18" w14:paraId="796C89C3" w14:textId="77777777" w:rsidTr="00DC2BF9">
        <w:tc>
          <w:tcPr>
            <w:tcW w:w="5000" w:type="pct"/>
            <w:gridSpan w:val="4"/>
            <w:shd w:val="clear" w:color="auto" w:fill="D9D9D9"/>
          </w:tcPr>
          <w:p w14:paraId="3B5650F5"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Action Plan</w:t>
            </w:r>
          </w:p>
        </w:tc>
      </w:tr>
      <w:tr w:rsidR="009C5B90" w:rsidRPr="00862F18" w14:paraId="39F0D91C" w14:textId="77777777" w:rsidTr="00DC2BF9">
        <w:tc>
          <w:tcPr>
            <w:tcW w:w="1043" w:type="pct"/>
            <w:shd w:val="clear" w:color="auto" w:fill="auto"/>
            <w:vAlign w:val="center"/>
          </w:tcPr>
          <w:p w14:paraId="53EDF7F9"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Professional Learning</w:t>
            </w:r>
          </w:p>
          <w:p w14:paraId="6B4EE84A" w14:textId="77777777" w:rsidR="009C5B90" w:rsidRPr="00862F18" w:rsidRDefault="009C5B90" w:rsidP="00DC2BF9">
            <w:pPr>
              <w:tabs>
                <w:tab w:val="left" w:pos="90"/>
                <w:tab w:val="left" w:pos="270"/>
              </w:tabs>
              <w:spacing w:after="0" w:line="240" w:lineRule="auto"/>
              <w:ind w:left="90" w:hanging="90"/>
              <w:rPr>
                <w:rFonts w:ascii="Calibri" w:eastAsia="Times" w:hAnsi="Calibri" w:cs="Times New Roman"/>
                <w:sz w:val="16"/>
                <w:szCs w:val="16"/>
              </w:rPr>
            </w:pPr>
            <w:r w:rsidRPr="00862F18">
              <w:rPr>
                <w:rFonts w:ascii="Calibri" w:eastAsia="Times" w:hAnsi="Calibri" w:cs="Times New Roman"/>
                <w:sz w:val="16"/>
                <w:szCs w:val="16"/>
              </w:rPr>
              <w:t>What do I want to change about my leadership or role that will effectively impact student learning?</w:t>
            </w:r>
          </w:p>
          <w:p w14:paraId="4D32611C" w14:textId="77777777" w:rsidR="009C5B90" w:rsidRPr="00862F18" w:rsidRDefault="009C5B90" w:rsidP="00DC2BF9">
            <w:pPr>
              <w:tabs>
                <w:tab w:val="left" w:pos="90"/>
                <w:tab w:val="left" w:pos="270"/>
              </w:tabs>
              <w:spacing w:after="0" w:line="240" w:lineRule="auto"/>
              <w:ind w:left="90" w:hanging="90"/>
              <w:rPr>
                <w:rFonts w:ascii="Calibri" w:eastAsia="Times" w:hAnsi="Calibri" w:cs="Times New Roman"/>
                <w:sz w:val="16"/>
                <w:szCs w:val="16"/>
              </w:rPr>
            </w:pPr>
            <w:r w:rsidRPr="00862F18">
              <w:rPr>
                <w:rFonts w:ascii="Calibri" w:eastAsia="Times" w:hAnsi="Calibri" w:cs="Times New Roman"/>
                <w:sz w:val="16"/>
                <w:szCs w:val="16"/>
              </w:rPr>
              <w:t>What is my personal learning necessary to make that change?</w:t>
            </w:r>
          </w:p>
        </w:tc>
        <w:tc>
          <w:tcPr>
            <w:tcW w:w="2021" w:type="pct"/>
            <w:shd w:val="clear" w:color="auto" w:fill="auto"/>
            <w:vAlign w:val="center"/>
          </w:tcPr>
          <w:p w14:paraId="20C43D53"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 xml:space="preserve">Strategies/Actions </w:t>
            </w:r>
          </w:p>
          <w:p w14:paraId="23715DF0" w14:textId="77777777" w:rsidR="009C5B90" w:rsidRPr="00862F18" w:rsidRDefault="009C5B90" w:rsidP="00DC2BF9">
            <w:pPr>
              <w:spacing w:after="0" w:line="240" w:lineRule="auto"/>
              <w:jc w:val="center"/>
              <w:rPr>
                <w:rFonts w:ascii="Calibri" w:eastAsia="Times" w:hAnsi="Calibri" w:cs="Times New Roman"/>
                <w:sz w:val="16"/>
                <w:szCs w:val="16"/>
              </w:rPr>
            </w:pPr>
            <w:r w:rsidRPr="00862F18">
              <w:rPr>
                <w:rFonts w:ascii="Calibri" w:eastAsia="Times" w:hAnsi="Calibri" w:cs="Times New Roman"/>
                <w:sz w:val="16"/>
                <w:szCs w:val="16"/>
              </w:rPr>
              <w:t>What will I need to do in order to learn my identified skill or content?</w:t>
            </w:r>
          </w:p>
          <w:p w14:paraId="4F2D9049" w14:textId="77777777" w:rsidR="009C5B90" w:rsidRPr="00862F18" w:rsidRDefault="009C5B90" w:rsidP="00DC2BF9">
            <w:pPr>
              <w:spacing w:after="0" w:line="240" w:lineRule="auto"/>
              <w:jc w:val="center"/>
              <w:rPr>
                <w:rFonts w:ascii="Calibri" w:eastAsia="Times" w:hAnsi="Calibri" w:cs="Times New Roman"/>
                <w:sz w:val="16"/>
                <w:szCs w:val="16"/>
              </w:rPr>
            </w:pPr>
            <w:r w:rsidRPr="00862F18">
              <w:rPr>
                <w:rFonts w:ascii="Calibri" w:eastAsia="Times" w:hAnsi="Calibri" w:cs="Times New Roman"/>
                <w:sz w:val="16"/>
                <w:szCs w:val="16"/>
              </w:rPr>
              <w:t>How will I apply what I have learned?</w:t>
            </w:r>
          </w:p>
          <w:p w14:paraId="22052108" w14:textId="77777777" w:rsidR="009C5B90" w:rsidRPr="00862F18" w:rsidRDefault="009C5B90" w:rsidP="00DC2BF9">
            <w:pPr>
              <w:spacing w:after="0" w:line="240" w:lineRule="auto"/>
              <w:jc w:val="center"/>
              <w:rPr>
                <w:rFonts w:ascii="Calibri" w:eastAsia="Times" w:hAnsi="Calibri" w:cs="Times New Roman"/>
                <w:sz w:val="16"/>
                <w:szCs w:val="16"/>
              </w:rPr>
            </w:pPr>
            <w:r w:rsidRPr="00862F18">
              <w:rPr>
                <w:rFonts w:ascii="Calibri" w:eastAsia="Times" w:hAnsi="Calibri" w:cs="Times New Roman"/>
                <w:sz w:val="16"/>
                <w:szCs w:val="16"/>
              </w:rPr>
              <w:t>How will I accomplish my goal?</w:t>
            </w:r>
          </w:p>
          <w:p w14:paraId="39D0E196" w14:textId="77777777" w:rsidR="009C5B90" w:rsidRPr="00862F18" w:rsidRDefault="009C5B90" w:rsidP="00DC2BF9">
            <w:pPr>
              <w:spacing w:after="0" w:line="240" w:lineRule="auto"/>
              <w:jc w:val="center"/>
              <w:rPr>
                <w:rFonts w:ascii="Calibri" w:eastAsia="Times" w:hAnsi="Calibri" w:cs="Times New Roman"/>
                <w:b/>
              </w:rPr>
            </w:pPr>
          </w:p>
        </w:tc>
        <w:tc>
          <w:tcPr>
            <w:tcW w:w="1267" w:type="pct"/>
            <w:vAlign w:val="center"/>
          </w:tcPr>
          <w:p w14:paraId="1D6AFB61"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Resources/Support</w:t>
            </w:r>
          </w:p>
          <w:p w14:paraId="2C3A8172" w14:textId="77777777" w:rsidR="009C5B90" w:rsidRPr="00862F18" w:rsidRDefault="009C5B90" w:rsidP="00DC2BF9">
            <w:pPr>
              <w:spacing w:after="0" w:line="240" w:lineRule="auto"/>
              <w:jc w:val="center"/>
              <w:rPr>
                <w:rFonts w:ascii="Calibri" w:eastAsia="Times" w:hAnsi="Calibri" w:cs="Times New Roman"/>
                <w:sz w:val="16"/>
                <w:szCs w:val="16"/>
              </w:rPr>
            </w:pPr>
            <w:r w:rsidRPr="00862F18">
              <w:rPr>
                <w:rFonts w:ascii="Calibri" w:eastAsia="Times" w:hAnsi="Calibri" w:cs="Times New Roman"/>
                <w:sz w:val="16"/>
                <w:szCs w:val="16"/>
              </w:rPr>
              <w:t>What resources will I need to complete my plan?</w:t>
            </w:r>
          </w:p>
          <w:p w14:paraId="5B84B7A5" w14:textId="77777777" w:rsidR="009C5B90" w:rsidRPr="00862F18" w:rsidRDefault="009C5B90" w:rsidP="00DC2BF9">
            <w:pPr>
              <w:spacing w:after="0" w:line="240" w:lineRule="auto"/>
              <w:jc w:val="center"/>
              <w:rPr>
                <w:rFonts w:ascii="Calibri" w:eastAsia="Times" w:hAnsi="Calibri" w:cs="Times New Roman"/>
                <w:sz w:val="16"/>
                <w:szCs w:val="16"/>
              </w:rPr>
            </w:pPr>
            <w:r w:rsidRPr="00862F18">
              <w:rPr>
                <w:rFonts w:ascii="Calibri" w:eastAsia="Times" w:hAnsi="Calibri" w:cs="Times New Roman"/>
                <w:sz w:val="16"/>
                <w:szCs w:val="16"/>
              </w:rPr>
              <w:t>What support will I need?</w:t>
            </w:r>
          </w:p>
        </w:tc>
        <w:tc>
          <w:tcPr>
            <w:tcW w:w="669" w:type="pct"/>
            <w:shd w:val="clear" w:color="auto" w:fill="auto"/>
            <w:vAlign w:val="center"/>
          </w:tcPr>
          <w:p w14:paraId="0D862EDA"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Targeted Completion Date</w:t>
            </w:r>
          </w:p>
          <w:p w14:paraId="6FC028F9" w14:textId="77777777" w:rsidR="009C5B90" w:rsidRPr="00862F18" w:rsidRDefault="009C5B90" w:rsidP="00DC2BF9">
            <w:pPr>
              <w:spacing w:after="0" w:line="240" w:lineRule="auto"/>
              <w:jc w:val="center"/>
              <w:rPr>
                <w:rFonts w:ascii="Calibri" w:eastAsia="Times" w:hAnsi="Calibri" w:cs="Times New Roman"/>
                <w:sz w:val="16"/>
                <w:szCs w:val="16"/>
              </w:rPr>
            </w:pPr>
            <w:r w:rsidRPr="00862F18">
              <w:rPr>
                <w:rFonts w:ascii="Calibri" w:eastAsia="Times" w:hAnsi="Calibri" w:cs="Times New Roman"/>
                <w:sz w:val="16"/>
                <w:szCs w:val="16"/>
              </w:rPr>
              <w:t>When will I complete each identified strategy/ action?</w:t>
            </w:r>
          </w:p>
        </w:tc>
      </w:tr>
      <w:tr w:rsidR="009C5B90" w:rsidRPr="00862F18" w14:paraId="6B114495" w14:textId="77777777" w:rsidTr="00DC2BF9">
        <w:trPr>
          <w:trHeight w:val="504"/>
        </w:trPr>
        <w:tc>
          <w:tcPr>
            <w:tcW w:w="1043" w:type="pct"/>
            <w:shd w:val="clear" w:color="auto" w:fill="auto"/>
          </w:tcPr>
          <w:p w14:paraId="67C5DC5D" w14:textId="77777777" w:rsidR="009C5B90" w:rsidRPr="00862F18" w:rsidRDefault="009C5B90" w:rsidP="00DC2BF9">
            <w:pPr>
              <w:spacing w:after="0" w:line="240" w:lineRule="auto"/>
              <w:rPr>
                <w:rFonts w:ascii="Calibri" w:eastAsia="Times" w:hAnsi="Calibri" w:cs="Times New Roman"/>
              </w:rPr>
            </w:pPr>
          </w:p>
          <w:p w14:paraId="2CA3C9C8" w14:textId="77777777" w:rsidR="009C5B90" w:rsidRPr="00862F18" w:rsidRDefault="009C5B90" w:rsidP="00DC2BF9">
            <w:pPr>
              <w:spacing w:after="0" w:line="240" w:lineRule="auto"/>
              <w:rPr>
                <w:rFonts w:ascii="Calibri" w:eastAsia="Times" w:hAnsi="Calibri" w:cs="Times New Roman"/>
              </w:rPr>
            </w:pPr>
          </w:p>
        </w:tc>
        <w:tc>
          <w:tcPr>
            <w:tcW w:w="2021" w:type="pct"/>
            <w:shd w:val="clear" w:color="auto" w:fill="auto"/>
          </w:tcPr>
          <w:p w14:paraId="2280CA03" w14:textId="77777777" w:rsidR="009C5B90" w:rsidRPr="00862F18" w:rsidRDefault="009C5B90" w:rsidP="00DC2BF9">
            <w:pPr>
              <w:spacing w:after="0" w:line="240" w:lineRule="auto"/>
              <w:rPr>
                <w:rFonts w:ascii="Calibri" w:eastAsia="Times" w:hAnsi="Calibri" w:cs="Times New Roman"/>
              </w:rPr>
            </w:pPr>
          </w:p>
        </w:tc>
        <w:tc>
          <w:tcPr>
            <w:tcW w:w="1267" w:type="pct"/>
          </w:tcPr>
          <w:p w14:paraId="41D28C16" w14:textId="77777777" w:rsidR="009C5B90" w:rsidRPr="00862F18" w:rsidRDefault="009C5B90" w:rsidP="00DC2BF9">
            <w:pPr>
              <w:spacing w:after="0" w:line="240" w:lineRule="auto"/>
              <w:rPr>
                <w:rFonts w:ascii="Calibri" w:eastAsia="Times" w:hAnsi="Calibri" w:cs="Times New Roman"/>
              </w:rPr>
            </w:pPr>
          </w:p>
        </w:tc>
        <w:tc>
          <w:tcPr>
            <w:tcW w:w="669" w:type="pct"/>
            <w:shd w:val="clear" w:color="auto" w:fill="auto"/>
          </w:tcPr>
          <w:p w14:paraId="45550E45" w14:textId="77777777" w:rsidR="009C5B90" w:rsidRPr="00862F18" w:rsidRDefault="009C5B90" w:rsidP="00DC2BF9">
            <w:pPr>
              <w:spacing w:after="0" w:line="240" w:lineRule="auto"/>
              <w:rPr>
                <w:rFonts w:ascii="Calibri" w:eastAsia="Times" w:hAnsi="Calibri" w:cs="Times New Roman"/>
              </w:rPr>
            </w:pPr>
          </w:p>
        </w:tc>
      </w:tr>
    </w:tbl>
    <w:p w14:paraId="1080E7F7" w14:textId="77777777" w:rsidR="009C5B90" w:rsidRPr="00862F18" w:rsidRDefault="009C5B90" w:rsidP="009C5B90">
      <w:pPr>
        <w:spacing w:after="0" w:line="240" w:lineRule="auto"/>
        <w:rPr>
          <w:rFonts w:ascii="Calibri" w:eastAsia="Times" w:hAnsi="Calibri" w:cs="Times New Roman"/>
          <w:sz w:val="16"/>
          <w:szCs w:val="16"/>
        </w:rPr>
      </w:pPr>
    </w:p>
    <w:p w14:paraId="3C4FAE7F" w14:textId="77777777" w:rsidR="009C5B90" w:rsidRPr="00862F18" w:rsidRDefault="009C5B90" w:rsidP="009C5B90">
      <w:pPr>
        <w:spacing w:after="0" w:line="240" w:lineRule="auto"/>
        <w:rPr>
          <w:rFonts w:ascii="Calibri" w:eastAsia="Times"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333"/>
        <w:gridCol w:w="2997"/>
      </w:tblGrid>
      <w:tr w:rsidR="009C5B90" w:rsidRPr="00862F18" w14:paraId="05072FE5" w14:textId="77777777" w:rsidTr="00DC2BF9">
        <w:trPr>
          <w:trHeight w:val="504"/>
        </w:trPr>
        <w:tc>
          <w:tcPr>
            <w:tcW w:w="6498" w:type="dxa"/>
            <w:shd w:val="clear" w:color="auto" w:fill="auto"/>
          </w:tcPr>
          <w:p w14:paraId="57E607B7" w14:textId="77777777" w:rsidR="009C5B90" w:rsidRPr="00862F18" w:rsidRDefault="009C5B90" w:rsidP="00DC2BF9">
            <w:pPr>
              <w:spacing w:after="0" w:line="240" w:lineRule="auto"/>
              <w:rPr>
                <w:rFonts w:ascii="Calibri" w:eastAsia="Times" w:hAnsi="Calibri" w:cs="Times New Roman"/>
                <w:b/>
                <w:sz w:val="16"/>
                <w:szCs w:val="12"/>
              </w:rPr>
            </w:pPr>
            <w:r w:rsidRPr="00862F18">
              <w:rPr>
                <w:rFonts w:ascii="Calibri" w:eastAsia="Times" w:hAnsi="Calibri" w:cs="Times New Roman"/>
                <w:b/>
                <w:sz w:val="16"/>
                <w:szCs w:val="12"/>
              </w:rPr>
              <w:t>Administrator’s Signature:</w:t>
            </w:r>
          </w:p>
        </w:tc>
        <w:tc>
          <w:tcPr>
            <w:tcW w:w="3078" w:type="dxa"/>
            <w:shd w:val="clear" w:color="auto" w:fill="auto"/>
          </w:tcPr>
          <w:p w14:paraId="2EC2DF8F" w14:textId="77777777" w:rsidR="009C5B90" w:rsidRPr="00862F18" w:rsidRDefault="009C5B90" w:rsidP="00DC2BF9">
            <w:pPr>
              <w:spacing w:after="0" w:line="240" w:lineRule="auto"/>
              <w:rPr>
                <w:rFonts w:ascii="Calibri" w:eastAsia="Times" w:hAnsi="Calibri" w:cs="Times New Roman"/>
                <w:b/>
                <w:sz w:val="16"/>
                <w:szCs w:val="12"/>
              </w:rPr>
            </w:pPr>
            <w:r w:rsidRPr="00862F18">
              <w:rPr>
                <w:rFonts w:ascii="Calibri" w:eastAsia="Times" w:hAnsi="Calibri" w:cs="Times New Roman"/>
                <w:b/>
                <w:sz w:val="16"/>
                <w:szCs w:val="12"/>
              </w:rPr>
              <w:t>Date:</w:t>
            </w:r>
          </w:p>
        </w:tc>
      </w:tr>
      <w:tr w:rsidR="009C5B90" w:rsidRPr="00862F18" w14:paraId="1E3908E8" w14:textId="77777777" w:rsidTr="00DC2BF9">
        <w:trPr>
          <w:trHeight w:val="504"/>
        </w:trPr>
        <w:tc>
          <w:tcPr>
            <w:tcW w:w="6498" w:type="dxa"/>
            <w:shd w:val="clear" w:color="auto" w:fill="auto"/>
          </w:tcPr>
          <w:p w14:paraId="7FC5077B" w14:textId="77777777" w:rsidR="009C5B90" w:rsidRPr="00862F18" w:rsidRDefault="009C5B90" w:rsidP="00DC2BF9">
            <w:pPr>
              <w:spacing w:after="0" w:line="240" w:lineRule="auto"/>
              <w:rPr>
                <w:rFonts w:ascii="Calibri" w:eastAsia="Times" w:hAnsi="Calibri" w:cs="Times New Roman"/>
                <w:b/>
                <w:sz w:val="16"/>
                <w:szCs w:val="12"/>
              </w:rPr>
            </w:pPr>
            <w:r w:rsidRPr="00862F18">
              <w:rPr>
                <w:rFonts w:ascii="Calibri" w:eastAsia="Times" w:hAnsi="Calibri" w:cs="Times New Roman"/>
                <w:b/>
                <w:sz w:val="16"/>
                <w:szCs w:val="12"/>
              </w:rPr>
              <w:t>Superintendent’s Signature:</w:t>
            </w:r>
          </w:p>
        </w:tc>
        <w:tc>
          <w:tcPr>
            <w:tcW w:w="3078" w:type="dxa"/>
            <w:shd w:val="clear" w:color="auto" w:fill="auto"/>
          </w:tcPr>
          <w:p w14:paraId="44BCE8BA" w14:textId="77777777" w:rsidR="009C5B90" w:rsidRPr="00862F18" w:rsidRDefault="009C5B90" w:rsidP="00DC2BF9">
            <w:pPr>
              <w:spacing w:after="0" w:line="240" w:lineRule="auto"/>
              <w:rPr>
                <w:rFonts w:ascii="Calibri" w:eastAsia="Times" w:hAnsi="Calibri" w:cs="Times New Roman"/>
                <w:b/>
                <w:sz w:val="16"/>
                <w:szCs w:val="12"/>
              </w:rPr>
            </w:pPr>
            <w:r w:rsidRPr="00862F18">
              <w:rPr>
                <w:rFonts w:ascii="Calibri" w:eastAsia="Times" w:hAnsi="Calibri" w:cs="Times New Roman"/>
                <w:b/>
                <w:sz w:val="16"/>
                <w:szCs w:val="12"/>
              </w:rPr>
              <w:t>Date:</w:t>
            </w:r>
          </w:p>
        </w:tc>
      </w:tr>
    </w:tbl>
    <w:p w14:paraId="0D175DE3" w14:textId="77777777" w:rsidR="009C5B90" w:rsidRPr="00862F18" w:rsidRDefault="009C5B90" w:rsidP="009C5B90">
      <w:pPr>
        <w:spacing w:after="0" w:line="240" w:lineRule="auto"/>
        <w:rPr>
          <w:rFonts w:ascii="Calibri" w:eastAsia="Times" w:hAnsi="Calibri" w:cs="Times New Roman"/>
          <w:b/>
          <w:sz w:val="12"/>
          <w:szCs w:val="12"/>
        </w:rPr>
      </w:pPr>
    </w:p>
    <w:p w14:paraId="54798A61" w14:textId="77777777" w:rsidR="009C5B90" w:rsidRPr="00862F18" w:rsidRDefault="009C5B90" w:rsidP="009C5B90">
      <w:pPr>
        <w:spacing w:after="0" w:line="240" w:lineRule="auto"/>
        <w:rPr>
          <w:rFonts w:ascii="Calibri" w:eastAsia="Times" w:hAnsi="Calibri" w:cs="Times New Roman"/>
          <w:sz w:val="24"/>
          <w:szCs w:val="28"/>
        </w:rPr>
      </w:pPr>
      <w:r w:rsidRPr="00862F18">
        <w:rPr>
          <w:rFonts w:ascii="Calibri" w:eastAsia="Times" w:hAnsi="Calibri" w:cs="Times New Roman"/>
          <w:b/>
          <w:sz w:val="24"/>
          <w:szCs w:val="24"/>
        </w:rPr>
        <w:t xml:space="preserve">2) </w:t>
      </w:r>
      <w:r w:rsidRPr="00862F18">
        <w:rPr>
          <w:rFonts w:ascii="Calibri" w:eastAsia="Times" w:hAnsi="Calibri" w:cs="Times New Roman"/>
          <w:b/>
          <w:sz w:val="24"/>
          <w:szCs w:val="24"/>
          <w:u w:val="single"/>
        </w:rPr>
        <w:t>On</w:t>
      </w:r>
      <w:r w:rsidRPr="00862F18">
        <w:rPr>
          <w:rFonts w:ascii="Calibri" w:eastAsia="Times" w:hAnsi="Calibri" w:cs="Times New Roman"/>
          <w:b/>
          <w:sz w:val="24"/>
          <w:szCs w:val="28"/>
          <w:u w:val="single"/>
        </w:rPr>
        <w:t>-going Reflection:</w:t>
      </w:r>
      <w:r w:rsidRPr="00862F18">
        <w:rPr>
          <w:rFonts w:ascii="Calibri" w:eastAsia="Times" w:hAnsi="Calibri" w:cs="Times New Roman"/>
          <w:b/>
          <w:sz w:val="24"/>
          <w:szCs w:val="28"/>
        </w:rPr>
        <w:t xml:space="preserve"> </w:t>
      </w:r>
      <w:r w:rsidRPr="00862F18">
        <w:rPr>
          <w:rFonts w:ascii="Calibri" w:eastAsia="Times" w:hAnsi="Calibri" w:cs="Times New Roman"/>
          <w:sz w:val="24"/>
          <w:szCs w:val="28"/>
        </w:rPr>
        <w:t>Complete this section at mid-year to identify progress toward each Student Growth/Working Conditions/Professional Growth Goal</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826"/>
        <w:gridCol w:w="5504"/>
      </w:tblGrid>
      <w:tr w:rsidR="009C5B90" w:rsidRPr="00862F18" w14:paraId="0CE3D553" w14:textId="77777777" w:rsidTr="00DC2BF9">
        <w:tc>
          <w:tcPr>
            <w:tcW w:w="9576" w:type="dxa"/>
            <w:gridSpan w:val="2"/>
          </w:tcPr>
          <w:p w14:paraId="55BE9EED" w14:textId="77777777" w:rsidR="009C5B90" w:rsidRPr="00862F18" w:rsidRDefault="009C5B90" w:rsidP="00DC2BF9">
            <w:pPr>
              <w:spacing w:after="0" w:line="240" w:lineRule="auto"/>
              <w:ind w:left="270" w:hanging="270"/>
              <w:rPr>
                <w:rFonts w:eastAsia="Times" w:cstheme="minorHAnsi"/>
                <w:sz w:val="24"/>
                <w:szCs w:val="24"/>
              </w:rPr>
            </w:pPr>
            <w:r w:rsidRPr="00862F18">
              <w:rPr>
                <w:rFonts w:eastAsia="Times" w:cstheme="minorHAnsi"/>
                <w:b/>
                <w:sz w:val="24"/>
                <w:szCs w:val="24"/>
              </w:rPr>
              <w:t>Principal Growth Goals-Review</w:t>
            </w:r>
          </w:p>
        </w:tc>
      </w:tr>
      <w:tr w:rsidR="009C5B90" w:rsidRPr="00862F18" w14:paraId="204B0641" w14:textId="77777777" w:rsidTr="00DC2BF9">
        <w:tc>
          <w:tcPr>
            <w:tcW w:w="3924" w:type="dxa"/>
          </w:tcPr>
          <w:p w14:paraId="1B7B81DC" w14:textId="77777777" w:rsidR="009C5B90" w:rsidRPr="00862F18" w:rsidRDefault="009C5B90" w:rsidP="00DC2BF9">
            <w:pPr>
              <w:spacing w:after="0" w:line="200" w:lineRule="exact"/>
              <w:rPr>
                <w:rFonts w:eastAsia="Times" w:cstheme="minorHAnsi"/>
                <w:sz w:val="24"/>
                <w:szCs w:val="24"/>
              </w:rPr>
            </w:pPr>
            <w:r w:rsidRPr="00862F18">
              <w:rPr>
                <w:rFonts w:eastAsia="Times" w:cstheme="minorHAnsi"/>
                <w:sz w:val="20"/>
                <w:szCs w:val="24"/>
              </w:rPr>
              <w:t xml:space="preserve"> (Describe goal progress and other relevant data.)</w:t>
            </w:r>
          </w:p>
        </w:tc>
        <w:tc>
          <w:tcPr>
            <w:tcW w:w="5652" w:type="dxa"/>
          </w:tcPr>
          <w:p w14:paraId="6C318AF1" w14:textId="77777777" w:rsidR="009C5B90" w:rsidRPr="00862F18" w:rsidRDefault="009C5B90" w:rsidP="00DC2BF9">
            <w:pPr>
              <w:spacing w:after="0" w:line="240" w:lineRule="auto"/>
              <w:rPr>
                <w:rFonts w:eastAsia="Times" w:cstheme="minorHAnsi"/>
                <w:sz w:val="20"/>
                <w:szCs w:val="20"/>
              </w:rPr>
            </w:pPr>
          </w:p>
          <w:p w14:paraId="43AC3E54" w14:textId="77777777" w:rsidR="009C5B90" w:rsidRPr="00862F18" w:rsidRDefault="009C5B90" w:rsidP="00DC2BF9">
            <w:pPr>
              <w:spacing w:after="0" w:line="240" w:lineRule="auto"/>
              <w:rPr>
                <w:rFonts w:eastAsia="Times" w:cstheme="minorHAnsi"/>
                <w:sz w:val="20"/>
                <w:szCs w:val="20"/>
              </w:rPr>
            </w:pPr>
          </w:p>
          <w:p w14:paraId="41E0033E" w14:textId="77777777" w:rsidR="009C5B90" w:rsidRPr="00862F18" w:rsidRDefault="009C5B90" w:rsidP="00DC2BF9">
            <w:pPr>
              <w:spacing w:after="0" w:line="240" w:lineRule="auto"/>
              <w:rPr>
                <w:rFonts w:eastAsia="Times" w:cstheme="minorHAnsi"/>
                <w:sz w:val="20"/>
                <w:szCs w:val="20"/>
              </w:rPr>
            </w:pPr>
          </w:p>
          <w:p w14:paraId="49E93C7C" w14:textId="77777777" w:rsidR="009C5B90" w:rsidRPr="00862F18" w:rsidRDefault="009C5B90" w:rsidP="00DC2BF9">
            <w:pPr>
              <w:spacing w:after="0" w:line="240" w:lineRule="auto"/>
              <w:rPr>
                <w:rFonts w:eastAsia="Times" w:cstheme="minorHAnsi"/>
                <w:sz w:val="20"/>
                <w:szCs w:val="20"/>
              </w:rPr>
            </w:pPr>
            <w:r w:rsidRPr="00862F18">
              <w:rPr>
                <w:rFonts w:eastAsia="Times" w:cstheme="minorHAnsi"/>
                <w:sz w:val="20"/>
                <w:szCs w:val="20"/>
              </w:rPr>
              <w:t>Mid-year review conducted on________ Initials ______ ______</w:t>
            </w:r>
          </w:p>
          <w:p w14:paraId="13C24E85" w14:textId="77777777" w:rsidR="009C5B90" w:rsidRPr="00862F18" w:rsidRDefault="009C5B90" w:rsidP="00DC2BF9">
            <w:pPr>
              <w:spacing w:after="0" w:line="240" w:lineRule="auto"/>
              <w:rPr>
                <w:rFonts w:eastAsia="Times" w:cstheme="minorHAnsi"/>
                <w:sz w:val="16"/>
                <w:szCs w:val="16"/>
              </w:rPr>
            </w:pPr>
            <w:r w:rsidRPr="00862F18">
              <w:rPr>
                <w:rFonts w:eastAsia="Times" w:cstheme="minorHAnsi"/>
                <w:sz w:val="20"/>
                <w:szCs w:val="20"/>
              </w:rPr>
              <w:t xml:space="preserve">                                                                                </w:t>
            </w:r>
            <w:r w:rsidRPr="00862F18">
              <w:rPr>
                <w:rFonts w:eastAsia="Times" w:cstheme="minorHAnsi"/>
                <w:sz w:val="16"/>
                <w:szCs w:val="16"/>
              </w:rPr>
              <w:t xml:space="preserve">Principal’s  Superintendent </w:t>
            </w:r>
          </w:p>
        </w:tc>
      </w:tr>
    </w:tbl>
    <w:p w14:paraId="793BBF74" w14:textId="77777777" w:rsidR="009C5B90" w:rsidRPr="00862F18" w:rsidRDefault="009C5B90" w:rsidP="009C5B90">
      <w:pPr>
        <w:spacing w:after="0" w:line="240" w:lineRule="auto"/>
        <w:rPr>
          <w:rFonts w:ascii="Calibri" w:eastAsia="Times" w:hAnsi="Calibri" w:cs="Times New Roman"/>
          <w:b/>
          <w:sz w:val="28"/>
          <w:szCs w:val="28"/>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164"/>
        <w:gridCol w:w="3482"/>
        <w:gridCol w:w="4684"/>
      </w:tblGrid>
      <w:tr w:rsidR="009C5B90" w:rsidRPr="00862F18" w14:paraId="395BB4AA" w14:textId="77777777" w:rsidTr="00DC2BF9">
        <w:trPr>
          <w:trHeight w:val="372"/>
        </w:trPr>
        <w:tc>
          <w:tcPr>
            <w:tcW w:w="1188" w:type="dxa"/>
            <w:tcBorders>
              <w:top w:val="single" w:sz="6" w:space="0" w:color="auto"/>
              <w:left w:val="double" w:sz="4" w:space="0" w:color="auto"/>
              <w:bottom w:val="single" w:sz="6" w:space="0" w:color="auto"/>
              <w:right w:val="single" w:sz="6" w:space="0" w:color="auto"/>
            </w:tcBorders>
            <w:shd w:val="clear" w:color="auto" w:fill="D9D9D9"/>
          </w:tcPr>
          <w:p w14:paraId="042CCF2A"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lastRenderedPageBreak/>
              <w:t>Date</w:t>
            </w:r>
          </w:p>
        </w:tc>
        <w:tc>
          <w:tcPr>
            <w:tcW w:w="3600" w:type="dxa"/>
            <w:tcBorders>
              <w:top w:val="single" w:sz="6" w:space="0" w:color="auto"/>
              <w:left w:val="single" w:sz="6" w:space="0" w:color="auto"/>
              <w:bottom w:val="single" w:sz="6" w:space="0" w:color="auto"/>
              <w:right w:val="single" w:sz="6" w:space="0" w:color="auto"/>
            </w:tcBorders>
            <w:shd w:val="clear" w:color="auto" w:fill="D9D9D9"/>
          </w:tcPr>
          <w:p w14:paraId="461421D9" w14:textId="77777777" w:rsidR="009C5B90" w:rsidRPr="00862F18" w:rsidRDefault="009C5B90" w:rsidP="00DC2BF9">
            <w:pPr>
              <w:spacing w:after="0" w:line="240" w:lineRule="auto"/>
              <w:jc w:val="center"/>
              <w:rPr>
                <w:rFonts w:ascii="Calibri" w:eastAsia="Times" w:hAnsi="Calibri" w:cs="Times New Roman"/>
                <w:b/>
              </w:rPr>
            </w:pPr>
            <w:r>
              <w:rPr>
                <w:rFonts w:ascii="Calibri" w:eastAsia="Times" w:hAnsi="Calibri" w:cs="Times New Roman"/>
                <w:b/>
              </w:rPr>
              <w:t xml:space="preserve">Status of Growth Goal(s) – </w:t>
            </w:r>
            <w:r w:rsidRPr="00862F18">
              <w:rPr>
                <w:rFonts w:ascii="Calibri" w:eastAsia="Times" w:hAnsi="Calibri" w:cs="Times New Roman"/>
                <w:b/>
              </w:rPr>
              <w:t xml:space="preserve"> WC, PGP</w:t>
            </w:r>
          </w:p>
        </w:tc>
        <w:tc>
          <w:tcPr>
            <w:tcW w:w="4788" w:type="dxa"/>
            <w:tcBorders>
              <w:top w:val="single" w:sz="6" w:space="0" w:color="auto"/>
              <w:left w:val="single" w:sz="6" w:space="0" w:color="auto"/>
              <w:bottom w:val="single" w:sz="6" w:space="0" w:color="auto"/>
              <w:right w:val="double" w:sz="4" w:space="0" w:color="auto"/>
            </w:tcBorders>
            <w:shd w:val="clear" w:color="auto" w:fill="D9D9D9"/>
          </w:tcPr>
          <w:p w14:paraId="0D636664"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Revisions/Modifications of Strategies or Action Plans</w:t>
            </w:r>
          </w:p>
        </w:tc>
      </w:tr>
      <w:tr w:rsidR="009C5B90" w:rsidRPr="00862F18" w14:paraId="25B182DD" w14:textId="77777777" w:rsidTr="00DC2BF9">
        <w:trPr>
          <w:trHeight w:val="504"/>
        </w:trPr>
        <w:tc>
          <w:tcPr>
            <w:tcW w:w="1188" w:type="dxa"/>
            <w:tcBorders>
              <w:top w:val="single" w:sz="6" w:space="0" w:color="auto"/>
              <w:left w:val="double" w:sz="4" w:space="0" w:color="auto"/>
              <w:bottom w:val="single" w:sz="6" w:space="0" w:color="auto"/>
              <w:right w:val="single" w:sz="6" w:space="0" w:color="auto"/>
            </w:tcBorders>
            <w:shd w:val="clear" w:color="auto" w:fill="auto"/>
          </w:tcPr>
          <w:p w14:paraId="0E2EA94A" w14:textId="77777777" w:rsidR="009C5B90" w:rsidRPr="00862F18" w:rsidRDefault="009C5B90" w:rsidP="00DC2BF9">
            <w:pPr>
              <w:spacing w:after="0" w:line="240" w:lineRule="auto"/>
              <w:rPr>
                <w:rFonts w:ascii="Calibri" w:eastAsia="Times" w:hAnsi="Calibri" w:cs="Times New Roman"/>
              </w:rPr>
            </w:pPr>
          </w:p>
        </w:tc>
        <w:tc>
          <w:tcPr>
            <w:tcW w:w="3600" w:type="dxa"/>
            <w:tcBorders>
              <w:top w:val="single" w:sz="6" w:space="0" w:color="auto"/>
              <w:left w:val="single" w:sz="6" w:space="0" w:color="auto"/>
              <w:bottom w:val="single" w:sz="6" w:space="0" w:color="auto"/>
              <w:right w:val="single" w:sz="6" w:space="0" w:color="auto"/>
            </w:tcBorders>
            <w:shd w:val="clear" w:color="auto" w:fill="auto"/>
          </w:tcPr>
          <w:p w14:paraId="2F2132F5" w14:textId="77777777" w:rsidR="009C5B90" w:rsidRPr="00862F18" w:rsidRDefault="009C5B90" w:rsidP="00DC2BF9">
            <w:pPr>
              <w:spacing w:after="0" w:line="240" w:lineRule="auto"/>
              <w:rPr>
                <w:rFonts w:ascii="Calibri" w:eastAsia="Times" w:hAnsi="Calibri" w:cs="Times New Roman"/>
              </w:rPr>
            </w:pPr>
          </w:p>
        </w:tc>
        <w:tc>
          <w:tcPr>
            <w:tcW w:w="4788" w:type="dxa"/>
            <w:tcBorders>
              <w:top w:val="single" w:sz="6" w:space="0" w:color="auto"/>
              <w:left w:val="single" w:sz="6" w:space="0" w:color="auto"/>
              <w:bottom w:val="single" w:sz="6" w:space="0" w:color="auto"/>
              <w:right w:val="double" w:sz="4" w:space="0" w:color="auto"/>
            </w:tcBorders>
            <w:shd w:val="clear" w:color="auto" w:fill="auto"/>
          </w:tcPr>
          <w:p w14:paraId="27ACA7E3" w14:textId="77777777" w:rsidR="009C5B90" w:rsidRPr="00862F18" w:rsidRDefault="009C5B90" w:rsidP="00DC2BF9">
            <w:pPr>
              <w:spacing w:after="0" w:line="240" w:lineRule="auto"/>
              <w:rPr>
                <w:rFonts w:ascii="Calibri" w:eastAsia="Times" w:hAnsi="Calibri" w:cs="Times New Roman"/>
              </w:rPr>
            </w:pPr>
          </w:p>
        </w:tc>
      </w:tr>
      <w:tr w:rsidR="009C5B90" w:rsidRPr="00862F18" w14:paraId="723CA013" w14:textId="77777777" w:rsidTr="00DC2BF9">
        <w:trPr>
          <w:trHeight w:val="504"/>
        </w:trPr>
        <w:tc>
          <w:tcPr>
            <w:tcW w:w="1188" w:type="dxa"/>
            <w:tcBorders>
              <w:top w:val="single" w:sz="6" w:space="0" w:color="auto"/>
              <w:left w:val="double" w:sz="4" w:space="0" w:color="auto"/>
              <w:bottom w:val="single" w:sz="6" w:space="0" w:color="auto"/>
              <w:right w:val="single" w:sz="6" w:space="0" w:color="auto"/>
            </w:tcBorders>
            <w:shd w:val="clear" w:color="auto" w:fill="auto"/>
          </w:tcPr>
          <w:p w14:paraId="25F61222" w14:textId="77777777" w:rsidR="009C5B90" w:rsidRPr="00862F18" w:rsidRDefault="009C5B90" w:rsidP="00DC2BF9">
            <w:pPr>
              <w:spacing w:after="0" w:line="240" w:lineRule="auto"/>
              <w:rPr>
                <w:rFonts w:ascii="Calibri" w:eastAsia="Times" w:hAnsi="Calibri" w:cs="Times New Roman"/>
              </w:rPr>
            </w:pPr>
          </w:p>
          <w:p w14:paraId="6C225E84" w14:textId="77777777" w:rsidR="009C5B90" w:rsidRPr="00862F18" w:rsidRDefault="009C5B90" w:rsidP="00DC2BF9">
            <w:pPr>
              <w:spacing w:after="0" w:line="240" w:lineRule="auto"/>
              <w:rPr>
                <w:rFonts w:ascii="Calibri" w:eastAsia="Times" w:hAnsi="Calibri" w:cs="Times New Roman"/>
              </w:rPr>
            </w:pPr>
          </w:p>
        </w:tc>
        <w:tc>
          <w:tcPr>
            <w:tcW w:w="3600" w:type="dxa"/>
            <w:tcBorders>
              <w:top w:val="single" w:sz="6" w:space="0" w:color="auto"/>
              <w:left w:val="single" w:sz="6" w:space="0" w:color="auto"/>
              <w:bottom w:val="single" w:sz="6" w:space="0" w:color="auto"/>
              <w:right w:val="single" w:sz="6" w:space="0" w:color="auto"/>
            </w:tcBorders>
            <w:shd w:val="clear" w:color="auto" w:fill="auto"/>
          </w:tcPr>
          <w:p w14:paraId="7D90E8AF" w14:textId="77777777" w:rsidR="009C5B90" w:rsidRPr="00862F18" w:rsidRDefault="009C5B90" w:rsidP="00DC2BF9">
            <w:pPr>
              <w:spacing w:after="0" w:line="240" w:lineRule="auto"/>
              <w:rPr>
                <w:rFonts w:ascii="Calibri" w:eastAsia="Times" w:hAnsi="Calibri" w:cs="Times New Roman"/>
              </w:rPr>
            </w:pPr>
          </w:p>
        </w:tc>
        <w:tc>
          <w:tcPr>
            <w:tcW w:w="4788" w:type="dxa"/>
            <w:tcBorders>
              <w:top w:val="single" w:sz="6" w:space="0" w:color="auto"/>
              <w:left w:val="single" w:sz="6" w:space="0" w:color="auto"/>
              <w:bottom w:val="single" w:sz="6" w:space="0" w:color="auto"/>
              <w:right w:val="double" w:sz="4" w:space="0" w:color="auto"/>
            </w:tcBorders>
            <w:shd w:val="clear" w:color="auto" w:fill="auto"/>
          </w:tcPr>
          <w:p w14:paraId="3B3B6FCB" w14:textId="77777777" w:rsidR="009C5B90" w:rsidRPr="00862F18" w:rsidRDefault="009C5B90" w:rsidP="00DC2BF9">
            <w:pPr>
              <w:spacing w:after="0" w:line="240" w:lineRule="auto"/>
              <w:rPr>
                <w:rFonts w:ascii="Calibri" w:eastAsia="Times" w:hAnsi="Calibri" w:cs="Times New Roman"/>
              </w:rPr>
            </w:pPr>
          </w:p>
        </w:tc>
      </w:tr>
    </w:tbl>
    <w:p w14:paraId="1AD5F73C" w14:textId="77777777" w:rsidR="009C5B90" w:rsidRPr="00862F18" w:rsidRDefault="009C5B90" w:rsidP="009C5B90">
      <w:pPr>
        <w:spacing w:after="0" w:line="240" w:lineRule="auto"/>
        <w:rPr>
          <w:rFonts w:ascii="Calibri" w:eastAsia="Times" w:hAnsi="Calibri" w:cs="Times New Roman"/>
          <w:sz w:val="12"/>
          <w:szCs w:val="12"/>
        </w:rPr>
      </w:pPr>
    </w:p>
    <w:p w14:paraId="1D7A75DE" w14:textId="77777777" w:rsidR="009C5B90" w:rsidRPr="00862F18" w:rsidRDefault="009C5B90" w:rsidP="009C5B90">
      <w:pPr>
        <w:spacing w:after="0" w:line="240" w:lineRule="auto"/>
        <w:rPr>
          <w:rFonts w:ascii="Calibri" w:eastAsia="Times" w:hAnsi="Calibri" w:cs="Times New Roman"/>
          <w:sz w:val="12"/>
          <w:szCs w:val="12"/>
        </w:rPr>
      </w:pPr>
    </w:p>
    <w:p w14:paraId="7E087A8B" w14:textId="77777777" w:rsidR="009C5B90" w:rsidRPr="00862F18" w:rsidRDefault="009C5B90" w:rsidP="009C5B90">
      <w:pPr>
        <w:spacing w:after="0" w:line="240" w:lineRule="auto"/>
        <w:rPr>
          <w:rFonts w:ascii="Calibri" w:eastAsia="Times" w:hAnsi="Calibri" w:cs="Times New Roman"/>
          <w:sz w:val="12"/>
          <w:szCs w:val="12"/>
        </w:rPr>
      </w:pPr>
    </w:p>
    <w:p w14:paraId="26522FD7" w14:textId="77777777" w:rsidR="009C5B90" w:rsidRPr="00862F18" w:rsidRDefault="009C5B90" w:rsidP="009C5B90">
      <w:pPr>
        <w:spacing w:after="0" w:line="240" w:lineRule="auto"/>
        <w:rPr>
          <w:rFonts w:ascii="Calibri" w:eastAsia="Times"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333"/>
        <w:gridCol w:w="2997"/>
      </w:tblGrid>
      <w:tr w:rsidR="009C5B90" w:rsidRPr="00862F18" w14:paraId="0E3177BA" w14:textId="77777777" w:rsidTr="00DC2BF9">
        <w:trPr>
          <w:trHeight w:val="504"/>
        </w:trPr>
        <w:tc>
          <w:tcPr>
            <w:tcW w:w="6333" w:type="dxa"/>
            <w:shd w:val="clear" w:color="auto" w:fill="auto"/>
          </w:tcPr>
          <w:p w14:paraId="3A0222FF" w14:textId="77777777" w:rsidR="009C5B90" w:rsidRPr="00862F18" w:rsidRDefault="009C5B90" w:rsidP="00DC2BF9">
            <w:pPr>
              <w:spacing w:after="0" w:line="240" w:lineRule="auto"/>
              <w:rPr>
                <w:rFonts w:ascii="Calibri" w:eastAsia="Times" w:hAnsi="Calibri" w:cs="Times New Roman"/>
                <w:b/>
                <w:sz w:val="16"/>
                <w:szCs w:val="12"/>
              </w:rPr>
            </w:pPr>
            <w:r w:rsidRPr="00862F18">
              <w:rPr>
                <w:rFonts w:ascii="Calibri" w:eastAsia="Times" w:hAnsi="Calibri" w:cs="Times New Roman"/>
                <w:b/>
                <w:sz w:val="16"/>
                <w:szCs w:val="12"/>
              </w:rPr>
              <w:t>Administrator’s Signature:</w:t>
            </w:r>
          </w:p>
        </w:tc>
        <w:tc>
          <w:tcPr>
            <w:tcW w:w="2997" w:type="dxa"/>
            <w:shd w:val="clear" w:color="auto" w:fill="auto"/>
          </w:tcPr>
          <w:p w14:paraId="7F056CF2" w14:textId="77777777" w:rsidR="009C5B90" w:rsidRPr="00862F18" w:rsidRDefault="009C5B90" w:rsidP="00DC2BF9">
            <w:pPr>
              <w:spacing w:after="0" w:line="240" w:lineRule="auto"/>
              <w:rPr>
                <w:rFonts w:ascii="Calibri" w:eastAsia="Times" w:hAnsi="Calibri" w:cs="Times New Roman"/>
                <w:b/>
                <w:sz w:val="16"/>
                <w:szCs w:val="12"/>
              </w:rPr>
            </w:pPr>
            <w:r w:rsidRPr="00862F18">
              <w:rPr>
                <w:rFonts w:ascii="Calibri" w:eastAsia="Times" w:hAnsi="Calibri" w:cs="Times New Roman"/>
                <w:b/>
                <w:sz w:val="16"/>
                <w:szCs w:val="12"/>
              </w:rPr>
              <w:t>Date:</w:t>
            </w:r>
          </w:p>
        </w:tc>
      </w:tr>
      <w:tr w:rsidR="009C5B90" w:rsidRPr="00862F18" w14:paraId="46D97F5E" w14:textId="77777777" w:rsidTr="00DC2BF9">
        <w:trPr>
          <w:trHeight w:val="504"/>
        </w:trPr>
        <w:tc>
          <w:tcPr>
            <w:tcW w:w="6333" w:type="dxa"/>
            <w:shd w:val="clear" w:color="auto" w:fill="auto"/>
          </w:tcPr>
          <w:p w14:paraId="1ACADF22" w14:textId="77777777" w:rsidR="009C5B90" w:rsidRPr="00862F18" w:rsidRDefault="009C5B90" w:rsidP="00DC2BF9">
            <w:pPr>
              <w:spacing w:after="0" w:line="240" w:lineRule="auto"/>
              <w:rPr>
                <w:rFonts w:ascii="Calibri" w:eastAsia="Times" w:hAnsi="Calibri" w:cs="Times New Roman"/>
                <w:b/>
                <w:sz w:val="16"/>
                <w:szCs w:val="12"/>
              </w:rPr>
            </w:pPr>
            <w:r w:rsidRPr="00862F18">
              <w:rPr>
                <w:rFonts w:ascii="Calibri" w:eastAsia="Times" w:hAnsi="Calibri" w:cs="Times New Roman"/>
                <w:b/>
                <w:sz w:val="16"/>
                <w:szCs w:val="12"/>
              </w:rPr>
              <w:t>Superintendent’s Signature:</w:t>
            </w:r>
          </w:p>
        </w:tc>
        <w:tc>
          <w:tcPr>
            <w:tcW w:w="2997" w:type="dxa"/>
            <w:shd w:val="clear" w:color="auto" w:fill="auto"/>
          </w:tcPr>
          <w:p w14:paraId="73DED68B" w14:textId="77777777" w:rsidR="009C5B90" w:rsidRPr="00862F18" w:rsidRDefault="009C5B90" w:rsidP="00DC2BF9">
            <w:pPr>
              <w:spacing w:after="0" w:line="240" w:lineRule="auto"/>
              <w:rPr>
                <w:rFonts w:ascii="Calibri" w:eastAsia="Times" w:hAnsi="Calibri" w:cs="Times New Roman"/>
                <w:b/>
                <w:sz w:val="16"/>
                <w:szCs w:val="12"/>
              </w:rPr>
            </w:pPr>
            <w:r w:rsidRPr="00862F18">
              <w:rPr>
                <w:rFonts w:ascii="Calibri" w:eastAsia="Times" w:hAnsi="Calibri" w:cs="Times New Roman"/>
                <w:b/>
                <w:sz w:val="16"/>
                <w:szCs w:val="12"/>
              </w:rPr>
              <w:t>Date:</w:t>
            </w:r>
          </w:p>
        </w:tc>
      </w:tr>
    </w:tbl>
    <w:p w14:paraId="20F81024" w14:textId="77777777" w:rsidR="009C5B90" w:rsidRPr="00862F18" w:rsidRDefault="009C5B90" w:rsidP="009C5B90">
      <w:pPr>
        <w:spacing w:after="0" w:line="240" w:lineRule="auto"/>
        <w:rPr>
          <w:rFonts w:ascii="Times New Roman" w:eastAsia="Times" w:hAnsi="Times New Roman" w:cs="Times New Roman"/>
          <w:b/>
          <w:sz w:val="24"/>
          <w:szCs w:val="28"/>
        </w:rPr>
      </w:pPr>
      <w:r w:rsidRPr="00862F18">
        <w:rPr>
          <w:rFonts w:ascii="Calibri" w:eastAsia="Times" w:hAnsi="Calibri" w:cs="Times New Roman"/>
          <w:b/>
          <w:sz w:val="24"/>
          <w:szCs w:val="28"/>
        </w:rPr>
        <w:t xml:space="preserve">3) Summative Reflection: </w:t>
      </w:r>
      <w:r w:rsidRPr="00862F18">
        <w:rPr>
          <w:rFonts w:ascii="Calibri" w:eastAsia="Times" w:hAnsi="Calibri" w:cs="Times New Roman"/>
          <w:i/>
          <w:sz w:val="24"/>
          <w:szCs w:val="28"/>
        </w:rPr>
        <w:t>Complete this section at the end of the year to describe the level of attainment for each Professional Growth Goal</w:t>
      </w:r>
    </w:p>
    <w:p w14:paraId="67900A7F" w14:textId="77777777" w:rsidR="009C5B90" w:rsidRPr="00862F18" w:rsidRDefault="009C5B90" w:rsidP="009C5B90">
      <w:pPr>
        <w:spacing w:after="0" w:line="240" w:lineRule="auto"/>
        <w:rPr>
          <w:rFonts w:ascii="Calibri" w:eastAsia="Times"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628"/>
        <w:gridCol w:w="5702"/>
      </w:tblGrid>
      <w:tr w:rsidR="009C5B90" w:rsidRPr="00862F18" w14:paraId="74BFA239" w14:textId="77777777" w:rsidTr="00DC2BF9">
        <w:tc>
          <w:tcPr>
            <w:tcW w:w="3708" w:type="dxa"/>
            <w:shd w:val="clear" w:color="auto" w:fill="D9D9D9"/>
            <w:vAlign w:val="center"/>
          </w:tcPr>
          <w:p w14:paraId="1BEF86AD"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Date:</w:t>
            </w:r>
          </w:p>
        </w:tc>
        <w:tc>
          <w:tcPr>
            <w:tcW w:w="5868" w:type="dxa"/>
            <w:shd w:val="clear" w:color="auto" w:fill="D9D9D9"/>
            <w:vAlign w:val="center"/>
          </w:tcPr>
          <w:p w14:paraId="4F0E5AD6" w14:textId="77777777" w:rsidR="009C5B90" w:rsidRPr="00862F18" w:rsidRDefault="009C5B90" w:rsidP="00DC2BF9">
            <w:pPr>
              <w:spacing w:after="0" w:line="240" w:lineRule="auto"/>
              <w:jc w:val="center"/>
              <w:rPr>
                <w:rFonts w:ascii="Calibri" w:eastAsia="Times" w:hAnsi="Calibri" w:cs="Times New Roman"/>
                <w:b/>
              </w:rPr>
            </w:pPr>
          </w:p>
        </w:tc>
      </w:tr>
      <w:tr w:rsidR="009C5B90" w:rsidRPr="00862F18" w14:paraId="32F37B48" w14:textId="77777777" w:rsidTr="00D00757">
        <w:trPr>
          <w:trHeight w:val="2370"/>
        </w:trPr>
        <w:tc>
          <w:tcPr>
            <w:tcW w:w="3708" w:type="dxa"/>
            <w:tcBorders>
              <w:bottom w:val="single" w:sz="6" w:space="0" w:color="auto"/>
            </w:tcBorders>
            <w:shd w:val="clear" w:color="auto" w:fill="auto"/>
          </w:tcPr>
          <w:p w14:paraId="76BF66C8" w14:textId="77777777" w:rsidR="009C5B90" w:rsidRPr="00862F18" w:rsidRDefault="009C5B90" w:rsidP="00DC2BF9">
            <w:pPr>
              <w:spacing w:after="0" w:line="240" w:lineRule="auto"/>
              <w:rPr>
                <w:rFonts w:ascii="Calibri" w:eastAsia="Times" w:hAnsi="Calibri" w:cs="Times New Roman"/>
              </w:rPr>
            </w:pPr>
            <w:r w:rsidRPr="00862F18">
              <w:rPr>
                <w:rFonts w:eastAsia="Times" w:cstheme="minorHAnsi"/>
                <w:b/>
              </w:rPr>
              <w:t xml:space="preserve">End-of-Year Data Results </w:t>
            </w:r>
            <w:r w:rsidRPr="00862F18">
              <w:rPr>
                <w:rFonts w:eastAsia="Times" w:cstheme="minorHAnsi"/>
                <w:sz w:val="20"/>
              </w:rPr>
              <w:t>(Accomplishments at the end of year.)</w:t>
            </w:r>
          </w:p>
        </w:tc>
        <w:tc>
          <w:tcPr>
            <w:tcW w:w="5868" w:type="dxa"/>
            <w:tcBorders>
              <w:bottom w:val="single" w:sz="6" w:space="0" w:color="auto"/>
            </w:tcBorders>
            <w:shd w:val="clear" w:color="auto" w:fill="auto"/>
          </w:tcPr>
          <w:p w14:paraId="27D6ED16" w14:textId="22BC9064" w:rsidR="009C5B90" w:rsidRPr="00C33AC9" w:rsidRDefault="00D00757" w:rsidP="00DC2BF9">
            <w:pPr>
              <w:spacing w:after="0" w:line="240" w:lineRule="auto"/>
              <w:rPr>
                <w:rFonts w:eastAsia="Times" w:cstheme="minorHAnsi"/>
                <w:b/>
                <w:sz w:val="20"/>
                <w:szCs w:val="20"/>
              </w:rPr>
            </w:pPr>
            <w:r w:rsidRPr="00C33AC9">
              <w:rPr>
                <w:rFonts w:eastAsia="Times" w:cstheme="minorHAnsi"/>
                <w:b/>
                <w:sz w:val="20"/>
                <w:szCs w:val="20"/>
              </w:rPr>
              <w:t>Measure 1:  Planning</w:t>
            </w:r>
            <w:r w:rsidR="00C87D53" w:rsidRPr="00C33AC9">
              <w:rPr>
                <w:rFonts w:eastAsia="Times" w:cstheme="minorHAnsi"/>
                <w:b/>
                <w:sz w:val="20"/>
                <w:szCs w:val="20"/>
              </w:rPr>
              <w:t xml:space="preserve"> </w:t>
            </w:r>
            <w:r w:rsidR="005C7E3F">
              <w:rPr>
                <w:rFonts w:eastAsia="Times" w:cstheme="minorHAnsi"/>
                <w:b/>
                <w:sz w:val="20"/>
                <w:szCs w:val="20"/>
              </w:rPr>
              <w:t>1,9,10</w:t>
            </w:r>
            <w:r w:rsidR="00C87D53" w:rsidRPr="00C33AC9">
              <w:rPr>
                <w:rFonts w:eastAsia="Times" w:cstheme="minorHAnsi"/>
                <w:b/>
                <w:sz w:val="20"/>
                <w:szCs w:val="20"/>
              </w:rPr>
              <w:t xml:space="preserve">                                     </w:t>
            </w:r>
            <w:r w:rsidRPr="00C33AC9">
              <w:rPr>
                <w:rFonts w:eastAsia="Times" w:cstheme="minorHAnsi"/>
                <w:b/>
                <w:sz w:val="20"/>
                <w:szCs w:val="20"/>
              </w:rPr>
              <w:t xml:space="preserve">     I/D/A/E</w:t>
            </w:r>
          </w:p>
          <w:p w14:paraId="7B522427" w14:textId="0A414D70" w:rsidR="009C5B90" w:rsidRPr="00C33AC9" w:rsidRDefault="00D00757" w:rsidP="00DC2BF9">
            <w:pPr>
              <w:spacing w:after="0" w:line="240" w:lineRule="auto"/>
              <w:rPr>
                <w:rFonts w:eastAsia="Times" w:cstheme="minorHAnsi"/>
                <w:b/>
                <w:sz w:val="20"/>
                <w:szCs w:val="20"/>
              </w:rPr>
            </w:pPr>
            <w:r w:rsidRPr="00C33AC9">
              <w:rPr>
                <w:rFonts w:eastAsia="Times" w:cstheme="minorHAnsi"/>
                <w:b/>
                <w:sz w:val="20"/>
                <w:szCs w:val="20"/>
              </w:rPr>
              <w:t>Measure 2:  Environment</w:t>
            </w:r>
            <w:r w:rsidR="00C87D53" w:rsidRPr="00C33AC9">
              <w:rPr>
                <w:rFonts w:eastAsia="Times" w:cstheme="minorHAnsi"/>
                <w:b/>
                <w:sz w:val="20"/>
                <w:szCs w:val="20"/>
              </w:rPr>
              <w:t xml:space="preserve"> </w:t>
            </w:r>
            <w:r w:rsidR="005C7E3F">
              <w:rPr>
                <w:rFonts w:eastAsia="Times" w:cstheme="minorHAnsi"/>
                <w:b/>
                <w:sz w:val="20"/>
                <w:szCs w:val="20"/>
              </w:rPr>
              <w:t xml:space="preserve">3,7    </w:t>
            </w:r>
            <w:r w:rsidR="00C87D53" w:rsidRPr="00C33AC9">
              <w:rPr>
                <w:rFonts w:eastAsia="Times" w:cstheme="minorHAnsi"/>
                <w:b/>
                <w:sz w:val="20"/>
                <w:szCs w:val="20"/>
              </w:rPr>
              <w:t xml:space="preserve">                                  </w:t>
            </w:r>
            <w:r w:rsidRPr="00C33AC9">
              <w:rPr>
                <w:rFonts w:eastAsia="Times" w:cstheme="minorHAnsi"/>
                <w:b/>
                <w:sz w:val="20"/>
                <w:szCs w:val="20"/>
              </w:rPr>
              <w:t xml:space="preserve">  </w:t>
            </w:r>
            <w:r w:rsidR="00C87D53" w:rsidRPr="00C33AC9">
              <w:rPr>
                <w:rFonts w:eastAsia="Times" w:cstheme="minorHAnsi"/>
                <w:b/>
                <w:sz w:val="20"/>
                <w:szCs w:val="20"/>
              </w:rPr>
              <w:t>I/D/A/E</w:t>
            </w:r>
          </w:p>
          <w:p w14:paraId="1941F118" w14:textId="586A7E1C" w:rsidR="00D00757" w:rsidRPr="00C33AC9" w:rsidRDefault="00D00757" w:rsidP="00DC2BF9">
            <w:pPr>
              <w:spacing w:after="0" w:line="240" w:lineRule="auto"/>
              <w:rPr>
                <w:rFonts w:eastAsia="Times" w:cstheme="minorHAnsi"/>
                <w:b/>
                <w:sz w:val="20"/>
                <w:szCs w:val="20"/>
              </w:rPr>
            </w:pPr>
            <w:r w:rsidRPr="00C33AC9">
              <w:rPr>
                <w:rFonts w:eastAsia="Times" w:cstheme="minorHAnsi"/>
                <w:b/>
                <w:sz w:val="20"/>
                <w:szCs w:val="20"/>
              </w:rPr>
              <w:t>Measure 3:  Instruction</w:t>
            </w:r>
            <w:r w:rsidR="00C87D53" w:rsidRPr="00C33AC9">
              <w:rPr>
                <w:rFonts w:eastAsia="Times" w:cstheme="minorHAnsi"/>
                <w:b/>
                <w:sz w:val="20"/>
                <w:szCs w:val="20"/>
              </w:rPr>
              <w:t xml:space="preserve"> </w:t>
            </w:r>
            <w:r w:rsidR="005C7E3F">
              <w:rPr>
                <w:rFonts w:eastAsia="Times" w:cstheme="minorHAnsi"/>
                <w:b/>
                <w:sz w:val="20"/>
                <w:szCs w:val="20"/>
              </w:rPr>
              <w:t>4,5,6</w:t>
            </w:r>
            <w:r w:rsidR="00C87D53" w:rsidRPr="00C33AC9">
              <w:rPr>
                <w:rFonts w:eastAsia="Times" w:cstheme="minorHAnsi"/>
                <w:b/>
                <w:sz w:val="20"/>
                <w:szCs w:val="20"/>
              </w:rPr>
              <w:t xml:space="preserve">                                        I/D/A/E</w:t>
            </w:r>
          </w:p>
          <w:p w14:paraId="11CAE230" w14:textId="36C9C1D4" w:rsidR="00D00757" w:rsidRPr="00C33AC9" w:rsidRDefault="00D00757" w:rsidP="00DC2BF9">
            <w:pPr>
              <w:spacing w:after="0" w:line="240" w:lineRule="auto"/>
              <w:rPr>
                <w:rFonts w:eastAsia="Times" w:cstheme="minorHAnsi"/>
                <w:b/>
                <w:sz w:val="20"/>
                <w:szCs w:val="20"/>
              </w:rPr>
            </w:pPr>
            <w:r w:rsidRPr="00C33AC9">
              <w:rPr>
                <w:rFonts w:eastAsia="Times" w:cstheme="minorHAnsi"/>
                <w:b/>
                <w:sz w:val="20"/>
                <w:szCs w:val="20"/>
              </w:rPr>
              <w:t xml:space="preserve">Measure 4:  Professionalism </w:t>
            </w:r>
            <w:r w:rsidR="005C7E3F">
              <w:rPr>
                <w:rFonts w:eastAsia="Times" w:cstheme="minorHAnsi"/>
                <w:b/>
                <w:sz w:val="20"/>
                <w:szCs w:val="20"/>
              </w:rPr>
              <w:t>2,8</w:t>
            </w:r>
            <w:r w:rsidR="00C87D53" w:rsidRPr="00C33AC9">
              <w:rPr>
                <w:rFonts w:eastAsia="Times" w:cstheme="minorHAnsi"/>
                <w:b/>
                <w:sz w:val="20"/>
                <w:szCs w:val="20"/>
              </w:rPr>
              <w:t xml:space="preserve">                                   I/D/A/E</w:t>
            </w:r>
          </w:p>
          <w:p w14:paraId="2F541551" w14:textId="77777777" w:rsidR="00C87D53" w:rsidRPr="00C33AC9" w:rsidRDefault="00C87D53" w:rsidP="00DC2BF9">
            <w:pPr>
              <w:spacing w:after="0" w:line="240" w:lineRule="auto"/>
              <w:rPr>
                <w:rFonts w:eastAsia="Times" w:cstheme="minorHAnsi"/>
                <w:b/>
                <w:sz w:val="20"/>
                <w:szCs w:val="20"/>
              </w:rPr>
            </w:pPr>
          </w:p>
          <w:p w14:paraId="47C2A203" w14:textId="77777777" w:rsidR="00C87D53" w:rsidRPr="00C33AC9" w:rsidRDefault="00C87D53" w:rsidP="00DC2BF9">
            <w:pPr>
              <w:spacing w:after="0" w:line="240" w:lineRule="auto"/>
              <w:rPr>
                <w:rFonts w:eastAsia="Times" w:cstheme="minorHAnsi"/>
                <w:b/>
                <w:sz w:val="20"/>
                <w:szCs w:val="20"/>
              </w:rPr>
            </w:pPr>
          </w:p>
          <w:p w14:paraId="10CE21E9" w14:textId="77777777" w:rsidR="00C87D53" w:rsidRPr="00C87D53" w:rsidRDefault="00C87D53" w:rsidP="00DC2BF9">
            <w:pPr>
              <w:spacing w:after="0" w:line="240" w:lineRule="auto"/>
              <w:rPr>
                <w:rFonts w:eastAsia="Times" w:cstheme="minorHAnsi"/>
                <w:b/>
                <w:sz w:val="20"/>
                <w:szCs w:val="20"/>
              </w:rPr>
            </w:pPr>
            <w:r w:rsidRPr="00C33AC9">
              <w:rPr>
                <w:rFonts w:eastAsia="Times" w:cstheme="minorHAnsi"/>
                <w:b/>
                <w:sz w:val="20"/>
                <w:szCs w:val="20"/>
              </w:rPr>
              <w:t>Overall Performance Summative Rating:_________</w:t>
            </w:r>
          </w:p>
          <w:p w14:paraId="4EF7B2CC" w14:textId="77777777" w:rsidR="009C5B90" w:rsidRPr="00862F18" w:rsidRDefault="009C5B90" w:rsidP="00DC2BF9">
            <w:pPr>
              <w:spacing w:after="0" w:line="240" w:lineRule="auto"/>
              <w:rPr>
                <w:rFonts w:eastAsia="Times" w:cstheme="minorHAnsi"/>
                <w:sz w:val="20"/>
                <w:szCs w:val="20"/>
              </w:rPr>
            </w:pPr>
          </w:p>
          <w:p w14:paraId="0F931D12" w14:textId="77777777" w:rsidR="009C5B90" w:rsidRPr="00862F18" w:rsidRDefault="009C5B90" w:rsidP="00DC2BF9">
            <w:pPr>
              <w:spacing w:after="0" w:line="240" w:lineRule="auto"/>
              <w:rPr>
                <w:rFonts w:eastAsia="Times" w:cstheme="minorHAnsi"/>
                <w:sz w:val="20"/>
                <w:szCs w:val="20"/>
              </w:rPr>
            </w:pPr>
          </w:p>
          <w:p w14:paraId="19CEF0AA" w14:textId="77777777" w:rsidR="009C5B90" w:rsidRPr="00862F18" w:rsidRDefault="009C5B90" w:rsidP="00DC2BF9">
            <w:pPr>
              <w:spacing w:after="0" w:line="240" w:lineRule="auto"/>
              <w:rPr>
                <w:rFonts w:ascii="Calibri" w:eastAsia="Times" w:hAnsi="Calibri" w:cs="Times New Roman"/>
              </w:rPr>
            </w:pPr>
            <w:r w:rsidRPr="00862F18">
              <w:rPr>
                <w:rFonts w:eastAsia="Times" w:cstheme="minorHAnsi"/>
                <w:sz w:val="20"/>
                <w:szCs w:val="20"/>
              </w:rPr>
              <w:fldChar w:fldCharType="begin">
                <w:ffData>
                  <w:name w:val="Check38"/>
                  <w:enabled/>
                  <w:calcOnExit w:val="0"/>
                  <w:checkBox>
                    <w:sizeAuto/>
                    <w:default w:val="0"/>
                  </w:checkBox>
                </w:ffData>
              </w:fldChar>
            </w:r>
            <w:r w:rsidRPr="00862F18">
              <w:rPr>
                <w:rFonts w:eastAsia="Times" w:cstheme="minorHAnsi"/>
                <w:sz w:val="20"/>
                <w:szCs w:val="20"/>
              </w:rPr>
              <w:instrText xml:space="preserve"> FORMCHECKBOX </w:instrText>
            </w:r>
            <w:r w:rsidR="00640BE2">
              <w:rPr>
                <w:rFonts w:eastAsia="Times" w:cstheme="minorHAnsi"/>
                <w:sz w:val="20"/>
                <w:szCs w:val="20"/>
              </w:rPr>
            </w:r>
            <w:r w:rsidR="00640BE2">
              <w:rPr>
                <w:rFonts w:eastAsia="Times" w:cstheme="minorHAnsi"/>
                <w:sz w:val="20"/>
                <w:szCs w:val="20"/>
              </w:rPr>
              <w:fldChar w:fldCharType="separate"/>
            </w:r>
            <w:r w:rsidRPr="00862F18">
              <w:rPr>
                <w:rFonts w:eastAsia="Times" w:cstheme="minorHAnsi"/>
                <w:sz w:val="20"/>
                <w:szCs w:val="20"/>
              </w:rPr>
              <w:fldChar w:fldCharType="end"/>
            </w:r>
            <w:r w:rsidRPr="00862F18">
              <w:rPr>
                <w:rFonts w:eastAsia="Times" w:cstheme="minorHAnsi"/>
                <w:sz w:val="20"/>
                <w:szCs w:val="20"/>
              </w:rPr>
              <w:t xml:space="preserve"> Data attached</w:t>
            </w:r>
          </w:p>
        </w:tc>
      </w:tr>
      <w:tr w:rsidR="009C5B90" w:rsidRPr="00862F18" w14:paraId="48C28F15" w14:textId="77777777" w:rsidTr="00DC2BF9">
        <w:trPr>
          <w:trHeight w:val="309"/>
        </w:trPr>
        <w:tc>
          <w:tcPr>
            <w:tcW w:w="3708" w:type="dxa"/>
            <w:tcBorders>
              <w:top w:val="single" w:sz="6" w:space="0" w:color="auto"/>
              <w:left w:val="double" w:sz="4" w:space="0" w:color="auto"/>
              <w:bottom w:val="single" w:sz="6" w:space="0" w:color="auto"/>
              <w:right w:val="single" w:sz="6" w:space="0" w:color="auto"/>
            </w:tcBorders>
            <w:shd w:val="clear" w:color="auto" w:fill="D9D9D9"/>
          </w:tcPr>
          <w:p w14:paraId="41CD449C"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Date:</w:t>
            </w:r>
          </w:p>
        </w:tc>
        <w:tc>
          <w:tcPr>
            <w:tcW w:w="5868" w:type="dxa"/>
            <w:tcBorders>
              <w:top w:val="single" w:sz="6" w:space="0" w:color="auto"/>
              <w:left w:val="single" w:sz="6" w:space="0" w:color="auto"/>
              <w:bottom w:val="single" w:sz="6" w:space="0" w:color="auto"/>
              <w:right w:val="double" w:sz="4" w:space="0" w:color="auto"/>
            </w:tcBorders>
            <w:shd w:val="clear" w:color="auto" w:fill="D9D9D9"/>
            <w:vAlign w:val="center"/>
          </w:tcPr>
          <w:p w14:paraId="7ACDEB23" w14:textId="4E910D5E" w:rsidR="009C5B90" w:rsidRPr="00862F18" w:rsidRDefault="009C5B90" w:rsidP="000A519C">
            <w:pPr>
              <w:spacing w:after="0" w:line="240" w:lineRule="auto"/>
              <w:jc w:val="center"/>
              <w:rPr>
                <w:rFonts w:ascii="Calibri" w:eastAsia="Times" w:hAnsi="Calibri" w:cs="Times New Roman"/>
                <w:b/>
              </w:rPr>
            </w:pPr>
            <w:r w:rsidRPr="00862F18">
              <w:rPr>
                <w:rFonts w:ascii="Calibri" w:eastAsia="Times" w:hAnsi="Calibri" w:cs="Times New Roman"/>
                <w:b/>
              </w:rPr>
              <w:t xml:space="preserve">End of Year </w:t>
            </w:r>
            <w:r w:rsidR="000A519C">
              <w:rPr>
                <w:rFonts w:ascii="Calibri" w:eastAsia="Times" w:hAnsi="Calibri" w:cs="Times New Roman"/>
                <w:b/>
              </w:rPr>
              <w:t>IMPACT</w:t>
            </w:r>
            <w:r w:rsidRPr="00862F18">
              <w:rPr>
                <w:rFonts w:ascii="Calibri" w:eastAsia="Times" w:hAnsi="Calibri" w:cs="Times New Roman"/>
                <w:b/>
              </w:rPr>
              <w:t xml:space="preserve"> KY Working Conditions Growth Reflection:</w:t>
            </w:r>
          </w:p>
        </w:tc>
      </w:tr>
      <w:tr w:rsidR="009C5B90" w:rsidRPr="00862F18" w14:paraId="2DC3D375" w14:textId="77777777" w:rsidTr="00DC2BF9">
        <w:trPr>
          <w:trHeight w:val="309"/>
        </w:trPr>
        <w:tc>
          <w:tcPr>
            <w:tcW w:w="3708" w:type="dxa"/>
            <w:tcBorders>
              <w:top w:val="single" w:sz="6" w:space="0" w:color="auto"/>
              <w:left w:val="double" w:sz="4" w:space="0" w:color="auto"/>
              <w:bottom w:val="single" w:sz="6" w:space="0" w:color="auto"/>
              <w:right w:val="single" w:sz="6" w:space="0" w:color="auto"/>
            </w:tcBorders>
            <w:shd w:val="clear" w:color="auto" w:fill="FFFFFF" w:themeFill="background1"/>
          </w:tcPr>
          <w:p w14:paraId="6AF7EBB9" w14:textId="77777777" w:rsidR="009C5B90" w:rsidRPr="00862F18" w:rsidRDefault="009C5B90" w:rsidP="00DC2BF9">
            <w:pPr>
              <w:spacing w:after="0" w:line="240" w:lineRule="auto"/>
              <w:jc w:val="center"/>
              <w:rPr>
                <w:rFonts w:ascii="Calibri" w:eastAsia="Times" w:hAnsi="Calibri" w:cs="Times New Roman"/>
                <w:b/>
              </w:rPr>
            </w:pPr>
          </w:p>
        </w:tc>
        <w:tc>
          <w:tcPr>
            <w:tcW w:w="5868" w:type="dxa"/>
            <w:tcBorders>
              <w:top w:val="single" w:sz="6" w:space="0" w:color="auto"/>
              <w:left w:val="single" w:sz="6" w:space="0" w:color="auto"/>
              <w:bottom w:val="single" w:sz="6" w:space="0" w:color="auto"/>
              <w:right w:val="double" w:sz="4" w:space="0" w:color="auto"/>
            </w:tcBorders>
            <w:shd w:val="clear" w:color="auto" w:fill="FFFFFF" w:themeFill="background1"/>
            <w:vAlign w:val="center"/>
          </w:tcPr>
          <w:p w14:paraId="441B02E8" w14:textId="77777777" w:rsidR="009C5B90" w:rsidRPr="00862F18" w:rsidRDefault="009C5B90" w:rsidP="00DC2BF9">
            <w:pPr>
              <w:spacing w:after="0" w:line="240" w:lineRule="auto"/>
              <w:jc w:val="center"/>
              <w:rPr>
                <w:rFonts w:ascii="Calibri" w:eastAsia="Times" w:hAnsi="Calibri" w:cs="Times New Roman"/>
                <w:b/>
              </w:rPr>
            </w:pPr>
          </w:p>
          <w:p w14:paraId="5B4B4AEE" w14:textId="77777777" w:rsidR="009C5B90" w:rsidRPr="00862F18" w:rsidRDefault="009C5B90" w:rsidP="00DC2BF9">
            <w:pPr>
              <w:spacing w:after="0" w:line="240" w:lineRule="auto"/>
              <w:jc w:val="center"/>
              <w:rPr>
                <w:rFonts w:ascii="Calibri" w:eastAsia="Times" w:hAnsi="Calibri" w:cs="Times New Roman"/>
                <w:b/>
              </w:rPr>
            </w:pPr>
          </w:p>
          <w:p w14:paraId="728685B1" w14:textId="77777777" w:rsidR="009C5B90" w:rsidRPr="00862F18" w:rsidRDefault="009C5B90" w:rsidP="00DC2BF9">
            <w:pPr>
              <w:spacing w:after="0" w:line="240" w:lineRule="auto"/>
              <w:jc w:val="center"/>
              <w:rPr>
                <w:rFonts w:ascii="Calibri" w:eastAsia="Times" w:hAnsi="Calibri" w:cs="Times New Roman"/>
                <w:b/>
              </w:rPr>
            </w:pPr>
          </w:p>
        </w:tc>
      </w:tr>
      <w:tr w:rsidR="009C5B90" w:rsidRPr="00862F18" w14:paraId="22DDB810" w14:textId="77777777" w:rsidTr="00DC2BF9">
        <w:trPr>
          <w:trHeight w:val="309"/>
        </w:trPr>
        <w:tc>
          <w:tcPr>
            <w:tcW w:w="3708" w:type="dxa"/>
            <w:tcBorders>
              <w:top w:val="single" w:sz="6" w:space="0" w:color="auto"/>
              <w:left w:val="double" w:sz="4" w:space="0" w:color="auto"/>
              <w:bottom w:val="single" w:sz="6" w:space="0" w:color="auto"/>
              <w:right w:val="single" w:sz="6" w:space="0" w:color="auto"/>
            </w:tcBorders>
            <w:shd w:val="clear" w:color="auto" w:fill="D9D9D9"/>
          </w:tcPr>
          <w:p w14:paraId="4C940898"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Date:</w:t>
            </w:r>
          </w:p>
        </w:tc>
        <w:tc>
          <w:tcPr>
            <w:tcW w:w="5868" w:type="dxa"/>
            <w:tcBorders>
              <w:top w:val="single" w:sz="6" w:space="0" w:color="auto"/>
              <w:left w:val="single" w:sz="6" w:space="0" w:color="auto"/>
              <w:bottom w:val="single" w:sz="6" w:space="0" w:color="auto"/>
              <w:right w:val="double" w:sz="4" w:space="0" w:color="auto"/>
            </w:tcBorders>
            <w:shd w:val="clear" w:color="auto" w:fill="D9D9D9"/>
            <w:vAlign w:val="center"/>
          </w:tcPr>
          <w:p w14:paraId="661A87EF" w14:textId="77777777" w:rsidR="009C5B90" w:rsidRPr="00862F18" w:rsidRDefault="009C5B90" w:rsidP="00DC2BF9">
            <w:pPr>
              <w:spacing w:after="0" w:line="240" w:lineRule="auto"/>
              <w:jc w:val="center"/>
              <w:rPr>
                <w:rFonts w:ascii="Calibri" w:eastAsia="Times" w:hAnsi="Calibri" w:cs="Times New Roman"/>
                <w:b/>
              </w:rPr>
            </w:pPr>
            <w:r w:rsidRPr="00862F18">
              <w:rPr>
                <w:rFonts w:ascii="Calibri" w:eastAsia="Times" w:hAnsi="Calibri" w:cs="Times New Roman"/>
                <w:b/>
              </w:rPr>
              <w:t>End of Year Professional Growth Reflection:</w:t>
            </w:r>
          </w:p>
        </w:tc>
      </w:tr>
      <w:tr w:rsidR="009C5B90" w:rsidRPr="00862F18" w14:paraId="265A5865" w14:textId="77777777" w:rsidTr="00DC2BF9">
        <w:trPr>
          <w:trHeight w:val="720"/>
        </w:trPr>
        <w:tc>
          <w:tcPr>
            <w:tcW w:w="3708" w:type="dxa"/>
            <w:tcBorders>
              <w:top w:val="single" w:sz="6" w:space="0" w:color="auto"/>
              <w:left w:val="double" w:sz="4" w:space="0" w:color="auto"/>
              <w:bottom w:val="double" w:sz="4" w:space="0" w:color="auto"/>
              <w:right w:val="single" w:sz="6" w:space="0" w:color="auto"/>
            </w:tcBorders>
            <w:shd w:val="clear" w:color="auto" w:fill="auto"/>
          </w:tcPr>
          <w:p w14:paraId="2EEB084B" w14:textId="77777777" w:rsidR="009C5B90" w:rsidRPr="00862F18" w:rsidRDefault="009C5B90" w:rsidP="00DC2BF9">
            <w:pPr>
              <w:spacing w:after="0" w:line="240" w:lineRule="auto"/>
              <w:rPr>
                <w:rFonts w:ascii="Calibri" w:eastAsia="Times" w:hAnsi="Calibri" w:cs="Times New Roman"/>
              </w:rPr>
            </w:pPr>
          </w:p>
        </w:tc>
        <w:tc>
          <w:tcPr>
            <w:tcW w:w="5868" w:type="dxa"/>
            <w:tcBorders>
              <w:top w:val="single" w:sz="6" w:space="0" w:color="auto"/>
              <w:left w:val="single" w:sz="6" w:space="0" w:color="auto"/>
              <w:bottom w:val="double" w:sz="4" w:space="0" w:color="auto"/>
              <w:right w:val="double" w:sz="4" w:space="0" w:color="auto"/>
            </w:tcBorders>
            <w:shd w:val="clear" w:color="auto" w:fill="auto"/>
            <w:vAlign w:val="center"/>
          </w:tcPr>
          <w:p w14:paraId="09A9EDDB" w14:textId="77777777" w:rsidR="009C5B90" w:rsidRPr="00862F18" w:rsidRDefault="009C5B90" w:rsidP="00DC2BF9">
            <w:pPr>
              <w:spacing w:after="0" w:line="240" w:lineRule="auto"/>
              <w:rPr>
                <w:rFonts w:ascii="Calibri" w:eastAsia="Times" w:hAnsi="Calibri" w:cs="Times New Roman"/>
              </w:rPr>
            </w:pPr>
          </w:p>
          <w:p w14:paraId="57169E68" w14:textId="77777777" w:rsidR="009C5B90" w:rsidRPr="00862F18" w:rsidRDefault="009C5B90" w:rsidP="00DC2BF9">
            <w:pPr>
              <w:spacing w:after="0" w:line="240" w:lineRule="auto"/>
              <w:rPr>
                <w:rFonts w:ascii="Calibri" w:eastAsia="Times" w:hAnsi="Calibri" w:cs="Times New Roman"/>
              </w:rPr>
            </w:pPr>
          </w:p>
          <w:p w14:paraId="19C7F04C" w14:textId="77777777" w:rsidR="009C5B90" w:rsidRPr="00862F18" w:rsidRDefault="009C5B90" w:rsidP="00DC2BF9">
            <w:pPr>
              <w:spacing w:after="0" w:line="240" w:lineRule="auto"/>
              <w:rPr>
                <w:rFonts w:ascii="Calibri" w:eastAsia="Times" w:hAnsi="Calibri" w:cs="Times New Roman"/>
              </w:rPr>
            </w:pPr>
          </w:p>
        </w:tc>
      </w:tr>
    </w:tbl>
    <w:p w14:paraId="72FDEAC9" w14:textId="77777777" w:rsidR="00D00757" w:rsidRDefault="00D00757" w:rsidP="009C5B90">
      <w:pPr>
        <w:spacing w:after="0" w:line="240" w:lineRule="auto"/>
        <w:rPr>
          <w:rFonts w:ascii="Calibri" w:eastAsia="Times" w:hAnsi="Calibri" w:cs="Times New Roman"/>
          <w:sz w:val="16"/>
          <w:szCs w:val="16"/>
        </w:rPr>
      </w:pPr>
    </w:p>
    <w:p w14:paraId="122527E5" w14:textId="77777777" w:rsidR="00D00757" w:rsidRDefault="00D00757" w:rsidP="009C5B90">
      <w:pPr>
        <w:spacing w:after="0" w:line="240" w:lineRule="auto"/>
        <w:rPr>
          <w:rFonts w:ascii="Calibri" w:eastAsia="Times" w:hAnsi="Calibri" w:cs="Times New Roman"/>
          <w:sz w:val="16"/>
          <w:szCs w:val="16"/>
        </w:rPr>
      </w:pPr>
    </w:p>
    <w:p w14:paraId="36782DDF" w14:textId="77777777" w:rsidR="00D00757" w:rsidRDefault="00D00757" w:rsidP="009C5B90">
      <w:pPr>
        <w:spacing w:after="0" w:line="240" w:lineRule="auto"/>
        <w:rPr>
          <w:rFonts w:ascii="Calibri" w:eastAsia="Times" w:hAnsi="Calibri" w:cs="Times New Roman"/>
          <w:sz w:val="16"/>
          <w:szCs w:val="16"/>
        </w:rPr>
      </w:pPr>
    </w:p>
    <w:p w14:paraId="3B8487E6" w14:textId="77777777" w:rsidR="00D00757" w:rsidRDefault="00D00757" w:rsidP="009C5B90">
      <w:pPr>
        <w:spacing w:after="0" w:line="240" w:lineRule="auto"/>
        <w:rPr>
          <w:rFonts w:ascii="Calibri" w:eastAsia="Times" w:hAnsi="Calibri" w:cs="Times New Roman"/>
          <w:sz w:val="16"/>
          <w:szCs w:val="16"/>
        </w:rPr>
      </w:pPr>
    </w:p>
    <w:p w14:paraId="665E4BC2" w14:textId="77777777" w:rsidR="00D00757" w:rsidRPr="00862F18" w:rsidRDefault="00D00757" w:rsidP="009C5B90">
      <w:pPr>
        <w:spacing w:after="0" w:line="240" w:lineRule="auto"/>
        <w:rPr>
          <w:rFonts w:ascii="Calibri" w:eastAsia="Times"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330"/>
      </w:tblGrid>
      <w:tr w:rsidR="009C5B90" w:rsidRPr="00862F18" w14:paraId="276CD573" w14:textId="77777777" w:rsidTr="00DC2BF9">
        <w:tc>
          <w:tcPr>
            <w:tcW w:w="11016" w:type="dxa"/>
            <w:shd w:val="clear" w:color="auto" w:fill="D9D9D9"/>
          </w:tcPr>
          <w:p w14:paraId="4A8D3D13" w14:textId="77777777" w:rsidR="009C5B90" w:rsidRPr="00862F18" w:rsidRDefault="009C5B90" w:rsidP="00DC2BF9">
            <w:pPr>
              <w:spacing w:after="0" w:line="240" w:lineRule="auto"/>
              <w:rPr>
                <w:rFonts w:ascii="Calibri" w:eastAsia="Times" w:hAnsi="Calibri" w:cs="Times New Roman"/>
                <w:b/>
              </w:rPr>
            </w:pPr>
            <w:r w:rsidRPr="00862F18">
              <w:rPr>
                <w:rFonts w:ascii="Calibri" w:eastAsia="Times" w:hAnsi="Calibri" w:cs="Times New Roman"/>
                <w:b/>
              </w:rPr>
              <w:t>Next Steps:</w:t>
            </w:r>
          </w:p>
        </w:tc>
      </w:tr>
      <w:tr w:rsidR="009C5B90" w:rsidRPr="00862F18" w14:paraId="2618F7C4" w14:textId="77777777" w:rsidTr="00DC2BF9">
        <w:trPr>
          <w:trHeight w:val="720"/>
        </w:trPr>
        <w:tc>
          <w:tcPr>
            <w:tcW w:w="11016" w:type="dxa"/>
            <w:shd w:val="clear" w:color="auto" w:fill="auto"/>
          </w:tcPr>
          <w:p w14:paraId="15456490" w14:textId="77777777" w:rsidR="009C5B90" w:rsidRPr="00862F18" w:rsidRDefault="009C5B90" w:rsidP="00DC2BF9">
            <w:pPr>
              <w:spacing w:after="0" w:line="240" w:lineRule="auto"/>
              <w:rPr>
                <w:rFonts w:ascii="Calibri" w:eastAsia="Times" w:hAnsi="Calibri" w:cs="Times New Roman"/>
              </w:rPr>
            </w:pPr>
          </w:p>
          <w:p w14:paraId="222F9C3D" w14:textId="77777777" w:rsidR="009C5B90" w:rsidRPr="00862F18" w:rsidRDefault="009C5B90" w:rsidP="00DC2BF9">
            <w:pPr>
              <w:spacing w:after="0" w:line="240" w:lineRule="auto"/>
              <w:rPr>
                <w:rFonts w:ascii="Calibri" w:eastAsia="Times" w:hAnsi="Calibri" w:cs="Times New Roman"/>
              </w:rPr>
            </w:pPr>
          </w:p>
          <w:p w14:paraId="1789A548" w14:textId="77777777" w:rsidR="009C5B90" w:rsidRPr="00862F18" w:rsidRDefault="009C5B90" w:rsidP="00DC2BF9">
            <w:pPr>
              <w:spacing w:after="0" w:line="240" w:lineRule="auto"/>
              <w:rPr>
                <w:rFonts w:ascii="Calibri" w:eastAsia="Times" w:hAnsi="Calibri" w:cs="Times New Roman"/>
              </w:rPr>
            </w:pPr>
          </w:p>
          <w:p w14:paraId="16967BD2" w14:textId="77777777" w:rsidR="009C5B90" w:rsidRPr="00862F18" w:rsidRDefault="009C5B90" w:rsidP="00DC2BF9">
            <w:pPr>
              <w:spacing w:after="0" w:line="240" w:lineRule="auto"/>
              <w:rPr>
                <w:rFonts w:ascii="Calibri" w:eastAsia="Times" w:hAnsi="Calibri" w:cs="Times New Roman"/>
              </w:rPr>
            </w:pPr>
          </w:p>
        </w:tc>
      </w:tr>
    </w:tbl>
    <w:p w14:paraId="26E5D0D4" w14:textId="77777777" w:rsidR="009C5B90" w:rsidRPr="00862F18" w:rsidRDefault="009C5B90" w:rsidP="009C5B90">
      <w:pPr>
        <w:spacing w:after="0" w:line="240" w:lineRule="auto"/>
        <w:rPr>
          <w:rFonts w:ascii="Calibri" w:eastAsia="Times" w:hAnsi="Calibri" w:cs="Times New Roman"/>
          <w:sz w:val="16"/>
          <w:szCs w:val="16"/>
        </w:rPr>
      </w:pPr>
    </w:p>
    <w:p w14:paraId="59891873" w14:textId="77777777" w:rsidR="009C5B90" w:rsidRPr="00862F18" w:rsidRDefault="009C5B90" w:rsidP="009C5B90">
      <w:pPr>
        <w:spacing w:after="0" w:line="240" w:lineRule="auto"/>
        <w:rPr>
          <w:rFonts w:ascii="Calibri" w:eastAsia="Times"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350"/>
        <w:gridCol w:w="2980"/>
      </w:tblGrid>
      <w:tr w:rsidR="009C5B90" w:rsidRPr="00862F18" w14:paraId="4AD59166" w14:textId="77777777" w:rsidTr="00DC2BF9">
        <w:trPr>
          <w:trHeight w:val="504"/>
        </w:trPr>
        <w:tc>
          <w:tcPr>
            <w:tcW w:w="7488" w:type="dxa"/>
            <w:shd w:val="clear" w:color="auto" w:fill="auto"/>
          </w:tcPr>
          <w:p w14:paraId="7B7BDFE5" w14:textId="77777777" w:rsidR="009C5B90" w:rsidRPr="00862F18" w:rsidRDefault="009C5B90" w:rsidP="00DC2BF9">
            <w:pPr>
              <w:spacing w:after="0" w:line="240" w:lineRule="auto"/>
              <w:rPr>
                <w:rFonts w:ascii="Calibri" w:eastAsia="Times" w:hAnsi="Calibri" w:cs="Times New Roman"/>
                <w:b/>
                <w:sz w:val="16"/>
                <w:szCs w:val="12"/>
              </w:rPr>
            </w:pPr>
            <w:r w:rsidRPr="00862F18">
              <w:rPr>
                <w:rFonts w:ascii="Calibri" w:eastAsia="Times" w:hAnsi="Calibri" w:cs="Times New Roman"/>
                <w:b/>
                <w:sz w:val="16"/>
                <w:szCs w:val="12"/>
              </w:rPr>
              <w:t>Administrator’s Signature:</w:t>
            </w:r>
          </w:p>
        </w:tc>
        <w:tc>
          <w:tcPr>
            <w:tcW w:w="3528" w:type="dxa"/>
            <w:shd w:val="clear" w:color="auto" w:fill="auto"/>
          </w:tcPr>
          <w:p w14:paraId="5A495883" w14:textId="77777777" w:rsidR="009C5B90" w:rsidRPr="00862F18" w:rsidRDefault="009C5B90" w:rsidP="00DC2BF9">
            <w:pPr>
              <w:spacing w:after="0" w:line="240" w:lineRule="auto"/>
              <w:rPr>
                <w:rFonts w:ascii="Calibri" w:eastAsia="Times" w:hAnsi="Calibri" w:cs="Times New Roman"/>
                <w:b/>
                <w:sz w:val="16"/>
                <w:szCs w:val="12"/>
              </w:rPr>
            </w:pPr>
            <w:r w:rsidRPr="00862F18">
              <w:rPr>
                <w:rFonts w:ascii="Calibri" w:eastAsia="Times" w:hAnsi="Calibri" w:cs="Times New Roman"/>
                <w:b/>
                <w:sz w:val="16"/>
                <w:szCs w:val="12"/>
              </w:rPr>
              <w:t>Date:</w:t>
            </w:r>
          </w:p>
        </w:tc>
      </w:tr>
      <w:tr w:rsidR="009C5B90" w:rsidRPr="00862F18" w14:paraId="016DBDEF" w14:textId="77777777" w:rsidTr="00DC2BF9">
        <w:trPr>
          <w:trHeight w:val="504"/>
        </w:trPr>
        <w:tc>
          <w:tcPr>
            <w:tcW w:w="7488" w:type="dxa"/>
            <w:shd w:val="clear" w:color="auto" w:fill="auto"/>
          </w:tcPr>
          <w:p w14:paraId="7E37E0E6" w14:textId="77777777" w:rsidR="009C5B90" w:rsidRPr="00862F18" w:rsidRDefault="009C5B90" w:rsidP="00DC2BF9">
            <w:pPr>
              <w:spacing w:after="0" w:line="240" w:lineRule="auto"/>
              <w:rPr>
                <w:rFonts w:ascii="Calibri" w:eastAsia="Times" w:hAnsi="Calibri" w:cs="Times New Roman"/>
                <w:b/>
                <w:sz w:val="16"/>
                <w:szCs w:val="12"/>
              </w:rPr>
            </w:pPr>
            <w:r w:rsidRPr="00862F18">
              <w:rPr>
                <w:rFonts w:ascii="Calibri" w:eastAsia="Times" w:hAnsi="Calibri" w:cs="Times New Roman"/>
                <w:b/>
                <w:sz w:val="16"/>
                <w:szCs w:val="12"/>
              </w:rPr>
              <w:t>Superintendent’s  Signature:</w:t>
            </w:r>
          </w:p>
        </w:tc>
        <w:tc>
          <w:tcPr>
            <w:tcW w:w="3528" w:type="dxa"/>
            <w:shd w:val="clear" w:color="auto" w:fill="auto"/>
          </w:tcPr>
          <w:p w14:paraId="40BBD882" w14:textId="77777777" w:rsidR="009C5B90" w:rsidRPr="00862F18" w:rsidRDefault="009C5B90" w:rsidP="00DC2BF9">
            <w:pPr>
              <w:spacing w:after="0" w:line="240" w:lineRule="auto"/>
              <w:rPr>
                <w:rFonts w:ascii="Calibri" w:eastAsia="Times" w:hAnsi="Calibri" w:cs="Times New Roman"/>
                <w:b/>
                <w:sz w:val="16"/>
                <w:szCs w:val="12"/>
              </w:rPr>
            </w:pPr>
            <w:r w:rsidRPr="00862F18">
              <w:rPr>
                <w:rFonts w:ascii="Calibri" w:eastAsia="Times" w:hAnsi="Calibri" w:cs="Times New Roman"/>
                <w:b/>
                <w:sz w:val="16"/>
                <w:szCs w:val="12"/>
              </w:rPr>
              <w:t>Date:</w:t>
            </w:r>
          </w:p>
        </w:tc>
      </w:tr>
    </w:tbl>
    <w:p w14:paraId="6A1C30F8" w14:textId="77777777" w:rsidR="009C5B90" w:rsidRPr="00862F18" w:rsidRDefault="009C5B90" w:rsidP="009C5B90">
      <w:pPr>
        <w:spacing w:after="0" w:line="240" w:lineRule="auto"/>
        <w:rPr>
          <w:rFonts w:ascii="Times" w:eastAsia="Times" w:hAnsi="Times" w:cs="Times"/>
          <w:sz w:val="24"/>
          <w:szCs w:val="24"/>
        </w:rPr>
      </w:pPr>
    </w:p>
    <w:p w14:paraId="568F8E4F" w14:textId="77777777" w:rsidR="009C5B90" w:rsidRDefault="009C5B90" w:rsidP="009C5B90">
      <w:pPr>
        <w:rPr>
          <w:color w:val="FF0000"/>
        </w:rPr>
      </w:pPr>
    </w:p>
    <w:p w14:paraId="5C534770" w14:textId="77777777" w:rsidR="009C5B90" w:rsidRDefault="009C5B90" w:rsidP="009C5B90">
      <w:pPr>
        <w:rPr>
          <w:color w:val="FF0000"/>
        </w:rPr>
      </w:pPr>
    </w:p>
    <w:p w14:paraId="01E86C42" w14:textId="77777777" w:rsidR="009C5B90" w:rsidRDefault="009C5B90" w:rsidP="009C5B90">
      <w:pPr>
        <w:rPr>
          <w:color w:val="FF0000"/>
        </w:rPr>
      </w:pPr>
    </w:p>
    <w:p w14:paraId="4C8DC7EA" w14:textId="77777777" w:rsidR="009C5B90" w:rsidRDefault="009C5B90" w:rsidP="009C5B90">
      <w:pPr>
        <w:rPr>
          <w:color w:val="FF0000"/>
        </w:rPr>
      </w:pPr>
    </w:p>
    <w:p w14:paraId="763B2EBA" w14:textId="77777777" w:rsidR="009C5B90" w:rsidRPr="0052544B" w:rsidRDefault="009C5B90" w:rsidP="009C5B90">
      <w:pPr>
        <w:jc w:val="center"/>
        <w:rPr>
          <w:b/>
          <w:sz w:val="44"/>
          <w:szCs w:val="72"/>
        </w:rPr>
      </w:pPr>
      <w:r w:rsidRPr="0052544B">
        <w:rPr>
          <w:b/>
          <w:sz w:val="44"/>
          <w:szCs w:val="72"/>
        </w:rPr>
        <w:t>Evaluation forms for Other District Administrators</w:t>
      </w:r>
      <w:r w:rsidR="00315522" w:rsidRPr="0052544B">
        <w:rPr>
          <w:b/>
          <w:sz w:val="44"/>
          <w:szCs w:val="72"/>
        </w:rPr>
        <w:t xml:space="preserve"> and others</w:t>
      </w:r>
    </w:p>
    <w:p w14:paraId="577C9ACB" w14:textId="77777777" w:rsidR="00811F81" w:rsidRPr="0052544B" w:rsidRDefault="00315522" w:rsidP="00533DB7">
      <w:pPr>
        <w:jc w:val="both"/>
        <w:rPr>
          <w:rFonts w:eastAsia="Calibri"/>
        </w:rPr>
      </w:pPr>
      <w:r w:rsidRPr="0052544B">
        <w:rPr>
          <w:rFonts w:eastAsia="Calibri"/>
        </w:rPr>
        <w:t>Performance Criteria</w:t>
      </w:r>
      <w:r w:rsidR="00811F81" w:rsidRPr="0052544B">
        <w:rPr>
          <w:rFonts w:eastAsia="Calibri"/>
        </w:rPr>
        <w:t xml:space="preserve">- Kentucky Framework for Teaching Specialists Frameworks </w:t>
      </w:r>
    </w:p>
    <w:p w14:paraId="624B3616" w14:textId="02EFFFF5" w:rsidR="00315522" w:rsidRPr="0052544B" w:rsidRDefault="00811F81" w:rsidP="00811F81">
      <w:pPr>
        <w:jc w:val="both"/>
        <w:rPr>
          <w:rFonts w:eastAsia="Calibri"/>
        </w:rPr>
      </w:pPr>
      <w:r w:rsidRPr="0052544B">
        <w:rPr>
          <w:rFonts w:eastAsia="Calibri"/>
        </w:rPr>
        <w:t>All district perso</w:t>
      </w:r>
      <w:r w:rsidR="004D153F">
        <w:rPr>
          <w:rFonts w:eastAsia="Calibri"/>
        </w:rPr>
        <w:t>nne</w:t>
      </w:r>
      <w:r w:rsidRPr="0052544B">
        <w:rPr>
          <w:rFonts w:eastAsia="Calibri"/>
        </w:rPr>
        <w:t>l will be evaluated using</w:t>
      </w:r>
      <w:r w:rsidR="00315522" w:rsidRPr="0052544B">
        <w:rPr>
          <w:rFonts w:eastAsia="Calibri"/>
        </w:rPr>
        <w:t xml:space="preserve"> </w:t>
      </w:r>
      <w:r w:rsidRPr="0052544B">
        <w:rPr>
          <w:rFonts w:eastAsia="Calibri"/>
        </w:rPr>
        <w:t xml:space="preserve">the Kentucky Framework for Teaching Specialists Frameworks.  </w:t>
      </w:r>
    </w:p>
    <w:p w14:paraId="7A66C9BF" w14:textId="2077691F" w:rsidR="00533DB7" w:rsidRPr="0052544B" w:rsidRDefault="00533DB7" w:rsidP="00533DB7">
      <w:pPr>
        <w:jc w:val="both"/>
        <w:rPr>
          <w:rFonts w:eastAsia="Calibri"/>
        </w:rPr>
      </w:pPr>
      <w:r w:rsidRPr="0052544B">
        <w:rPr>
          <w:rFonts w:eastAsia="Calibri"/>
        </w:rPr>
        <w:t xml:space="preserve">The use of professional judgment based on multiple sources of evidence promotes a more holistic and comprehensive analysis of practice, rather </w:t>
      </w:r>
      <w:r w:rsidRPr="0052544B">
        <w:rPr>
          <w:rFonts w:eastAsia="Calibri"/>
        </w:rPr>
        <w:lastRenderedPageBreak/>
        <w:t>than over-reliance on one individual data point or rote calculation of practice bas</w:t>
      </w:r>
      <w:r w:rsidR="00BD338A">
        <w:rPr>
          <w:rFonts w:eastAsia="Calibri"/>
        </w:rPr>
        <w:t xml:space="preserve">ed on predetermined formulas.   </w:t>
      </w:r>
      <w:r w:rsidRPr="0052544B">
        <w:rPr>
          <w:rFonts w:eastAsia="Calibri"/>
        </w:rPr>
        <w:t>Finally, professional judgment gives evaluators the flexibility to account for a wide variety of factors related to individual performance. These factors may include school-specific priorities that may drive practice in one standard, an educator’s number of goals, experience level and/or leadership opportunities. Contextual variables may also impact the learning environment, such as unanticipated outside events or traumas.</w:t>
      </w:r>
    </w:p>
    <w:p w14:paraId="5456A9D5" w14:textId="77777777" w:rsidR="00811F81" w:rsidRPr="0052544B" w:rsidRDefault="00811F81" w:rsidP="00533DB7">
      <w:pPr>
        <w:jc w:val="both"/>
        <w:rPr>
          <w:rFonts w:eastAsia="Calibri"/>
        </w:rPr>
      </w:pPr>
    </w:p>
    <w:p w14:paraId="1BBE3D8D" w14:textId="77777777" w:rsidR="00315522" w:rsidRPr="0052544B" w:rsidRDefault="00315522" w:rsidP="00533DB7">
      <w:pPr>
        <w:jc w:val="both"/>
        <w:rPr>
          <w:rFonts w:eastAsia="Calibri"/>
        </w:rPr>
      </w:pPr>
      <w:r w:rsidRPr="0052544B">
        <w:rPr>
          <w:rFonts w:eastAsia="Calibri"/>
        </w:rPr>
        <w:t>Sources of Evidence</w:t>
      </w:r>
    </w:p>
    <w:p w14:paraId="6C4C16A6" w14:textId="77777777" w:rsidR="000D2751" w:rsidRPr="0052544B" w:rsidRDefault="000D2751" w:rsidP="000D2751">
      <w:pPr>
        <w:numPr>
          <w:ilvl w:val="1"/>
          <w:numId w:val="16"/>
        </w:numPr>
        <w:spacing w:after="0" w:line="240" w:lineRule="auto"/>
        <w:ind w:left="1620"/>
        <w:contextualSpacing/>
        <w:jc w:val="both"/>
        <w:rPr>
          <w:rFonts w:ascii="Calibri" w:eastAsia="Calibri" w:hAnsi="Calibri" w:cs="Times New Roman"/>
        </w:rPr>
      </w:pPr>
      <w:r w:rsidRPr="0052544B">
        <w:rPr>
          <w:rFonts w:ascii="Calibri" w:eastAsia="Calibri" w:hAnsi="Calibri" w:cs="Times New Roman"/>
        </w:rPr>
        <w:t>Professional Growth Planning and Self-Reflection</w:t>
      </w:r>
    </w:p>
    <w:p w14:paraId="3E0DC2A2" w14:textId="77777777" w:rsidR="000D2751" w:rsidRPr="0052544B" w:rsidRDefault="000D2751" w:rsidP="000D2751">
      <w:pPr>
        <w:numPr>
          <w:ilvl w:val="1"/>
          <w:numId w:val="16"/>
        </w:numPr>
        <w:spacing w:after="0" w:line="240" w:lineRule="auto"/>
        <w:ind w:left="1620"/>
        <w:contextualSpacing/>
        <w:jc w:val="both"/>
        <w:rPr>
          <w:rFonts w:ascii="Calibri" w:eastAsia="Calibri" w:hAnsi="Calibri" w:cs="Times New Roman"/>
        </w:rPr>
      </w:pPr>
      <w:r w:rsidRPr="0052544B">
        <w:rPr>
          <w:rFonts w:ascii="Calibri" w:eastAsia="Calibri" w:hAnsi="Calibri" w:cs="Times New Roman"/>
        </w:rPr>
        <w:t>Observation</w:t>
      </w:r>
    </w:p>
    <w:p w14:paraId="30F0A315" w14:textId="77777777" w:rsidR="000D2751" w:rsidRPr="001C2AA7" w:rsidRDefault="000D2751" w:rsidP="000D2751">
      <w:pPr>
        <w:spacing w:after="0" w:line="240" w:lineRule="auto"/>
        <w:contextualSpacing/>
        <w:jc w:val="both"/>
        <w:rPr>
          <w:rFonts w:ascii="Calibri" w:eastAsia="Calibri" w:hAnsi="Calibri" w:cs="Times New Roman"/>
        </w:rPr>
      </w:pPr>
    </w:p>
    <w:p w14:paraId="1AAD3B7E" w14:textId="77777777" w:rsidR="000D2751" w:rsidRDefault="000D2751" w:rsidP="00533DB7">
      <w:pPr>
        <w:jc w:val="both"/>
        <w:rPr>
          <w:rFonts w:eastAsia="Calibri"/>
        </w:rPr>
      </w:pPr>
    </w:p>
    <w:p w14:paraId="7D1A5BE3" w14:textId="582A916A" w:rsidR="00E83006" w:rsidRPr="00872B59" w:rsidRDefault="00E83006" w:rsidP="00E83006">
      <w:pPr>
        <w:spacing w:after="0"/>
        <w:rPr>
          <w:b/>
        </w:rPr>
      </w:pPr>
      <w:r w:rsidRPr="00872B59">
        <w:rPr>
          <w:b/>
        </w:rPr>
        <w:t xml:space="preserve">Professional Growth Planning and Self-Reflection—completed by </w:t>
      </w:r>
      <w:r>
        <w:rPr>
          <w:b/>
        </w:rPr>
        <w:t>Other District Administrators and others</w:t>
      </w:r>
    </w:p>
    <w:p w14:paraId="77440E1F" w14:textId="77777777" w:rsidR="00E83006" w:rsidRPr="00872B59" w:rsidRDefault="00E83006" w:rsidP="00E83006">
      <w:pPr>
        <w:spacing w:after="0"/>
        <w:rPr>
          <w:b/>
        </w:rPr>
      </w:pPr>
    </w:p>
    <w:p w14:paraId="08DEA271" w14:textId="77777777" w:rsidR="00E83006" w:rsidRPr="00872B59" w:rsidRDefault="00E83006" w:rsidP="00E83006">
      <w:pPr>
        <w:spacing w:after="0"/>
        <w:rPr>
          <w:rFonts w:eastAsia="Calibri"/>
        </w:rPr>
      </w:pPr>
      <w:r w:rsidRPr="00872B59">
        <w:rPr>
          <w:rFonts w:eastAsia="Calibri"/>
        </w:rPr>
        <w:t xml:space="preserve">The Professional Growth Plan will address realistic, focused, and measurable professional goals.  The plan will connect data from multiple sources including </w:t>
      </w:r>
      <w:r>
        <w:rPr>
          <w:rFonts w:eastAsia="Calibri"/>
        </w:rPr>
        <w:t xml:space="preserve">site-visit conferences, </w:t>
      </w:r>
      <w:r w:rsidRPr="00872B59">
        <w:rPr>
          <w:rFonts w:eastAsia="Calibri"/>
        </w:rPr>
        <w:t xml:space="preserve">achievement, and professional growth needs identified through self-assessment and reflection.  </w:t>
      </w:r>
    </w:p>
    <w:p w14:paraId="600A812C" w14:textId="77777777" w:rsidR="00E83006" w:rsidRPr="00872B59" w:rsidRDefault="00E83006" w:rsidP="00E83006">
      <w:pPr>
        <w:spacing w:after="0"/>
        <w:rPr>
          <w:rFonts w:eastAsia="Calibri"/>
        </w:rPr>
      </w:pPr>
    </w:p>
    <w:p w14:paraId="0E0A50B3" w14:textId="77777777" w:rsidR="00E83006" w:rsidRPr="00872B59" w:rsidRDefault="00E83006" w:rsidP="00E83006">
      <w:pPr>
        <w:jc w:val="both"/>
        <w:rPr>
          <w:rFonts w:eastAsia="Calibri"/>
        </w:rPr>
      </w:pPr>
      <w:r w:rsidRPr="00872B59">
        <w:rPr>
          <w:rFonts w:eastAsia="Calibri"/>
        </w:rPr>
        <w:lastRenderedPageBreak/>
        <w:t xml:space="preserve">The Professional Growth Plan will address realistic, focused, and measurable professional goals.  The plan will connect data from multiple sources including </w:t>
      </w:r>
      <w:r>
        <w:rPr>
          <w:rFonts w:eastAsia="Calibri"/>
        </w:rPr>
        <w:t xml:space="preserve">site-visit conferences, data, </w:t>
      </w:r>
      <w:r w:rsidRPr="00872B59">
        <w:rPr>
          <w:rFonts w:eastAsia="Calibri"/>
        </w:rPr>
        <w:t xml:space="preserve">achievement, and professional growth needs identified through self-assessment and reflection.  In collaboration with district administrators, principals will identify explicit goals which will drive the focus of professional growth activities, support, and on-going reflection.     </w:t>
      </w:r>
    </w:p>
    <w:p w14:paraId="3CC6A317" w14:textId="5AB3A9EE" w:rsidR="00E83006" w:rsidRPr="00872B59" w:rsidRDefault="00E83006" w:rsidP="00E83006">
      <w:pPr>
        <w:jc w:val="both"/>
        <w:rPr>
          <w:rFonts w:eastAsia="Calibri"/>
        </w:rPr>
      </w:pPr>
      <w:r w:rsidRPr="00872B59">
        <w:rPr>
          <w:rFonts w:eastAsia="Calibri"/>
        </w:rPr>
        <w:t>Reflective practices and professional growth planning are iterative processes.</w:t>
      </w:r>
      <w:r w:rsidR="00BD338A">
        <w:rPr>
          <w:rFonts w:eastAsia="Calibri"/>
        </w:rPr>
        <w:t xml:space="preserve">  </w:t>
      </w:r>
      <w:r w:rsidRPr="00872B59">
        <w:rPr>
          <w:rFonts w:eastAsia="Calibri"/>
        </w:rPr>
        <w:t xml:space="preserve">The </w:t>
      </w:r>
      <w:r>
        <w:rPr>
          <w:rFonts w:eastAsia="Calibri"/>
        </w:rPr>
        <w:t xml:space="preserve">Other District Administrators and others </w:t>
      </w:r>
      <w:r w:rsidRPr="00872B59">
        <w:rPr>
          <w:rFonts w:eastAsia="Calibri"/>
        </w:rPr>
        <w:t xml:space="preserve">(1) reflects on his or her current growth needs based on multiple sources of data and identifies an area or areas for focus; (2) collaborates with his or her supervisor to develop a professional growth plan and action steps; (3) implements the plan; (4) regularly reflects on the progress and impact of the plan on his or her professional practice; (5) modifies the plan as appropriate; (6) continues implementation and ongoing reflection; (7) and, finally, conducts a summative reflection on the degree of goal attainment and the implications for next steps.  </w:t>
      </w:r>
    </w:p>
    <w:p w14:paraId="2B6B8ECF" w14:textId="2170F502" w:rsidR="00E83006" w:rsidRPr="00872B59" w:rsidRDefault="00E83006" w:rsidP="00E83006">
      <w:pPr>
        <w:jc w:val="both"/>
        <w:rPr>
          <w:rFonts w:eastAsia="Calibri"/>
        </w:rPr>
      </w:pPr>
      <w:r w:rsidRPr="00872B59">
        <w:rPr>
          <w:rFonts w:eastAsia="Calibri"/>
        </w:rPr>
        <w:t xml:space="preserve">Self-reflection improves </w:t>
      </w:r>
      <w:r w:rsidR="00CC5DF4">
        <w:rPr>
          <w:rFonts w:eastAsia="Calibri"/>
        </w:rPr>
        <w:t>Other District Administrators and others</w:t>
      </w:r>
      <w:r w:rsidR="00CC5DF4" w:rsidRPr="00872B59">
        <w:rPr>
          <w:rFonts w:eastAsia="Calibri"/>
        </w:rPr>
        <w:t xml:space="preserve"> </w:t>
      </w:r>
      <w:r w:rsidRPr="00872B59">
        <w:rPr>
          <w:rFonts w:eastAsia="Calibri"/>
        </w:rPr>
        <w:t xml:space="preserve">practice through ongoing, careful consideration of the impact of leadership practice on student growth and achievement.  The Professional Growth Plan is the vehicle through which the outcomes of self-reflection are organized, articulated as specific goals, contextualized in a support framework, and monitored through pre-determined methods.  Together, the multiple measures </w:t>
      </w:r>
      <w:r w:rsidRPr="00872B59">
        <w:rPr>
          <w:rFonts w:eastAsia="Calibri"/>
        </w:rPr>
        <w:lastRenderedPageBreak/>
        <w:t xml:space="preserve">of self-reflection and professional growth planning provide critical information in determining a rating for each standard.   </w:t>
      </w:r>
    </w:p>
    <w:p w14:paraId="585272CA" w14:textId="77777777" w:rsidR="00E83006" w:rsidRPr="00872B59" w:rsidRDefault="00E83006" w:rsidP="00E83006">
      <w:pPr>
        <w:spacing w:after="0"/>
        <w:rPr>
          <w:rFonts w:eastAsia="Calibri"/>
        </w:rPr>
      </w:pPr>
    </w:p>
    <w:p w14:paraId="6E0A962F" w14:textId="77777777" w:rsidR="00E83006" w:rsidRPr="00872B59" w:rsidRDefault="00E83006" w:rsidP="00E83006">
      <w:pPr>
        <w:spacing w:after="0"/>
        <w:ind w:left="720"/>
        <w:rPr>
          <w:rFonts w:eastAsia="Calibri"/>
        </w:rPr>
      </w:pPr>
    </w:p>
    <w:p w14:paraId="27306B02" w14:textId="3F54D4A7" w:rsidR="00E83006" w:rsidRPr="00872B59" w:rsidRDefault="00E83006" w:rsidP="00E83006">
      <w:pPr>
        <w:numPr>
          <w:ilvl w:val="0"/>
          <w:numId w:val="31"/>
        </w:numPr>
        <w:spacing w:after="0"/>
        <w:contextualSpacing/>
      </w:pPr>
      <w:r w:rsidRPr="00872B59">
        <w:t xml:space="preserve">All </w:t>
      </w:r>
      <w:r w:rsidR="00CC5DF4">
        <w:rPr>
          <w:rFonts w:eastAsia="Calibri"/>
        </w:rPr>
        <w:t>Other District Administrators and others</w:t>
      </w:r>
      <w:r w:rsidR="00CC5DF4" w:rsidRPr="00872B59">
        <w:t xml:space="preserve"> </w:t>
      </w:r>
      <w:r w:rsidRPr="00872B59">
        <w:t xml:space="preserve">will participate in self-reflection and professional growth planning each year. </w:t>
      </w:r>
    </w:p>
    <w:p w14:paraId="0785EECB" w14:textId="00C9D175" w:rsidR="00E83006" w:rsidRDefault="00E83006" w:rsidP="00E83006">
      <w:pPr>
        <w:numPr>
          <w:ilvl w:val="0"/>
          <w:numId w:val="31"/>
        </w:numPr>
        <w:spacing w:after="0"/>
        <w:contextualSpacing/>
      </w:pPr>
      <w:r w:rsidRPr="00872B59">
        <w:t xml:space="preserve">All </w:t>
      </w:r>
      <w:r w:rsidR="00CC5DF4">
        <w:rPr>
          <w:rFonts w:eastAsia="Calibri"/>
        </w:rPr>
        <w:t>Other District Administrators and others</w:t>
      </w:r>
      <w:r w:rsidR="00CC5DF4" w:rsidRPr="00872B59">
        <w:t xml:space="preserve"> </w:t>
      </w:r>
      <w:r w:rsidRPr="00872B59">
        <w:t xml:space="preserve">will submit their Professional Growth Plan by October 1 of each school year. </w:t>
      </w:r>
    </w:p>
    <w:p w14:paraId="382684AA" w14:textId="77777777" w:rsidR="00E83006" w:rsidRDefault="00E83006" w:rsidP="00E83006">
      <w:pPr>
        <w:numPr>
          <w:ilvl w:val="0"/>
          <w:numId w:val="31"/>
        </w:numPr>
        <w:spacing w:after="0"/>
        <w:contextualSpacing/>
      </w:pPr>
      <w:r>
        <w:t>All self-reflection and professional growth plans shall be approved by October 31</w:t>
      </w:r>
      <w:r w:rsidRPr="005471F8">
        <w:rPr>
          <w:vertAlign w:val="superscript"/>
        </w:rPr>
        <w:t>st</w:t>
      </w:r>
      <w:r>
        <w:t xml:space="preserve"> of each school year.</w:t>
      </w:r>
    </w:p>
    <w:p w14:paraId="38BC39F6" w14:textId="77777777" w:rsidR="00E83006" w:rsidRDefault="00E83006" w:rsidP="00E83006">
      <w:pPr>
        <w:numPr>
          <w:ilvl w:val="0"/>
          <w:numId w:val="31"/>
        </w:numPr>
        <w:spacing w:after="0"/>
        <w:contextualSpacing/>
      </w:pPr>
      <w:r>
        <w:t>For late hires, self-reflection and professional growth plan will be due no later than the last instructional day in the semester in which they are hired.</w:t>
      </w:r>
    </w:p>
    <w:p w14:paraId="280861CB" w14:textId="21D283F1" w:rsidR="00E83006" w:rsidRDefault="00E83006" w:rsidP="00E83006">
      <w:pPr>
        <w:numPr>
          <w:ilvl w:val="0"/>
          <w:numId w:val="31"/>
        </w:numPr>
        <w:spacing w:after="0"/>
        <w:contextualSpacing/>
      </w:pPr>
      <w:r>
        <w:t>Self-reflection and professional growth plans will be documented in the state approved technology platform.</w:t>
      </w:r>
    </w:p>
    <w:p w14:paraId="77DD1219" w14:textId="77777777" w:rsidR="00E83006" w:rsidRDefault="00E83006" w:rsidP="00E83006">
      <w:pPr>
        <w:jc w:val="both"/>
        <w:rPr>
          <w:rFonts w:eastAsia="Calibri"/>
          <w:b/>
        </w:rPr>
      </w:pPr>
    </w:p>
    <w:p w14:paraId="3C1F9C2F" w14:textId="6DA82F88" w:rsidR="00E83006" w:rsidRPr="00864E9D" w:rsidRDefault="00E83006" w:rsidP="00E83006">
      <w:pPr>
        <w:jc w:val="both"/>
        <w:rPr>
          <w:rFonts w:eastAsia="Calibri"/>
          <w:b/>
        </w:rPr>
      </w:pPr>
      <w:r w:rsidRPr="00864E9D">
        <w:rPr>
          <w:rFonts w:eastAsia="Calibri"/>
          <w:b/>
        </w:rPr>
        <w:t xml:space="preserve">Site-Visits – completed by supervisor of </w:t>
      </w:r>
      <w:r w:rsidR="00CC5DF4">
        <w:rPr>
          <w:rFonts w:eastAsia="Calibri"/>
        </w:rPr>
        <w:t>Other District Administrators and others</w:t>
      </w:r>
      <w:r w:rsidR="00CC5DF4" w:rsidRPr="00864E9D">
        <w:rPr>
          <w:rFonts w:eastAsia="Calibri"/>
          <w:b/>
        </w:rPr>
        <w:t xml:space="preserve"> </w:t>
      </w:r>
    </w:p>
    <w:p w14:paraId="23B77C4F" w14:textId="41F704DF" w:rsidR="00E83006" w:rsidRPr="00174862" w:rsidRDefault="00E83006" w:rsidP="00E83006">
      <w:pPr>
        <w:spacing w:after="0"/>
        <w:rPr>
          <w:rFonts w:cstheme="minorHAnsi"/>
        </w:rPr>
      </w:pPr>
      <w:r w:rsidRPr="00174862">
        <w:rPr>
          <w:rFonts w:cstheme="minorHAnsi"/>
        </w:rPr>
        <w:lastRenderedPageBreak/>
        <w:t xml:space="preserve">Site visits are a method by which the superintendent may gain insight into the </w:t>
      </w:r>
      <w:r w:rsidR="00CC5DF4">
        <w:rPr>
          <w:rFonts w:eastAsia="Calibri"/>
        </w:rPr>
        <w:t>Other District Administrators and others</w:t>
      </w:r>
      <w:r w:rsidR="00CC5DF4">
        <w:rPr>
          <w:rFonts w:cstheme="minorHAnsi"/>
        </w:rPr>
        <w:t xml:space="preserve">. </w:t>
      </w:r>
      <w:r w:rsidRPr="00174862">
        <w:rPr>
          <w:rFonts w:cstheme="minorHAnsi"/>
        </w:rPr>
        <w:t xml:space="preserve"> During a site visit, the superintendent will discuss various aspects of the job with the</w:t>
      </w:r>
      <w:r w:rsidR="00CC5DF4" w:rsidRPr="00CC5DF4">
        <w:rPr>
          <w:rFonts w:eastAsia="Calibri"/>
        </w:rPr>
        <w:t xml:space="preserve"> </w:t>
      </w:r>
      <w:r w:rsidR="00CC5DF4">
        <w:rPr>
          <w:rFonts w:eastAsia="Calibri"/>
        </w:rPr>
        <w:t>Other District Administrators and others</w:t>
      </w:r>
      <w:r w:rsidRPr="00174862">
        <w:rPr>
          <w:rFonts w:cstheme="minorHAnsi"/>
        </w:rPr>
        <w:t xml:space="preserve">, and will use the </w:t>
      </w:r>
      <w:r w:rsidR="00CC5DF4">
        <w:rPr>
          <w:rFonts w:eastAsia="Calibri"/>
        </w:rPr>
        <w:t>Other District Administrators and others</w:t>
      </w:r>
      <w:r w:rsidR="00CC5DF4">
        <w:rPr>
          <w:rFonts w:cstheme="minorHAnsi"/>
        </w:rPr>
        <w:t>’</w:t>
      </w:r>
      <w:r w:rsidRPr="00174862">
        <w:rPr>
          <w:rFonts w:cstheme="minorHAnsi"/>
        </w:rPr>
        <w:t xml:space="preserve"> responses to determine issues they would like to further explore with the </w:t>
      </w:r>
      <w:r w:rsidR="00CC5DF4">
        <w:rPr>
          <w:rFonts w:eastAsia="Calibri"/>
        </w:rPr>
        <w:t>Other District Administrators and others</w:t>
      </w:r>
      <w:r w:rsidR="00CC5DF4">
        <w:rPr>
          <w:rFonts w:cstheme="minorHAnsi"/>
        </w:rPr>
        <w:t xml:space="preserve">’ </w:t>
      </w:r>
      <w:r w:rsidRPr="00174862">
        <w:rPr>
          <w:rFonts w:cstheme="minorHAnsi"/>
        </w:rPr>
        <w:t xml:space="preserve">and staff.  Additionally, the </w:t>
      </w:r>
      <w:r w:rsidR="00CC5DF4">
        <w:rPr>
          <w:rFonts w:eastAsia="Calibri"/>
        </w:rPr>
        <w:t>Other District Administrators and others</w:t>
      </w:r>
      <w:r w:rsidR="00CC5DF4" w:rsidRPr="00174862">
        <w:rPr>
          <w:rFonts w:cstheme="minorHAnsi"/>
        </w:rPr>
        <w:t xml:space="preserve"> </w:t>
      </w:r>
      <w:r w:rsidR="00CC5DF4">
        <w:rPr>
          <w:rFonts w:cstheme="minorHAnsi"/>
        </w:rPr>
        <w:t>are</w:t>
      </w:r>
      <w:r w:rsidRPr="00174862">
        <w:rPr>
          <w:rFonts w:cstheme="minorHAnsi"/>
        </w:rPr>
        <w:t xml:space="preserve"> provided an opportunity to explain the successes and trials the school community has experienced in relation to school improvement.  </w:t>
      </w:r>
    </w:p>
    <w:p w14:paraId="5128B63E" w14:textId="77777777" w:rsidR="00E83006" w:rsidRPr="00174862" w:rsidRDefault="00E83006" w:rsidP="00E83006">
      <w:pPr>
        <w:spacing w:after="0"/>
        <w:ind w:left="720"/>
        <w:rPr>
          <w:rFonts w:cstheme="minorHAnsi"/>
        </w:rPr>
      </w:pPr>
    </w:p>
    <w:p w14:paraId="21E456AC" w14:textId="27DFF1FF" w:rsidR="00E83006" w:rsidRPr="00174862" w:rsidRDefault="00E83006" w:rsidP="00E83006">
      <w:pPr>
        <w:numPr>
          <w:ilvl w:val="0"/>
          <w:numId w:val="31"/>
        </w:numPr>
        <w:spacing w:after="0"/>
        <w:contextualSpacing/>
        <w:rPr>
          <w:b/>
        </w:rPr>
      </w:pPr>
      <w:r w:rsidRPr="00174862">
        <w:t xml:space="preserve">Site visits are required to be conducted at least twice each year.  </w:t>
      </w:r>
    </w:p>
    <w:p w14:paraId="4FDDB869" w14:textId="77777777" w:rsidR="00E83006" w:rsidRPr="00174862" w:rsidRDefault="00E83006" w:rsidP="00E83006">
      <w:pPr>
        <w:numPr>
          <w:ilvl w:val="0"/>
          <w:numId w:val="31"/>
        </w:numPr>
        <w:spacing w:after="0"/>
        <w:contextualSpacing/>
        <w:rPr>
          <w:b/>
        </w:rPr>
      </w:pPr>
      <w:r w:rsidRPr="00174862">
        <w:t xml:space="preserve">One (1) site visit will be conducted during the fall semester and one (1) site visit will be conducted during the spring semester.  </w:t>
      </w:r>
    </w:p>
    <w:p w14:paraId="07F86944" w14:textId="77777777" w:rsidR="00E83006" w:rsidRPr="00174862" w:rsidRDefault="00E83006" w:rsidP="00E83006">
      <w:pPr>
        <w:numPr>
          <w:ilvl w:val="0"/>
          <w:numId w:val="31"/>
        </w:numPr>
        <w:spacing w:after="0"/>
        <w:contextualSpacing/>
        <w:rPr>
          <w:b/>
        </w:rPr>
      </w:pPr>
      <w:r w:rsidRPr="00174862">
        <w:t>The site visits will be applied in a variety of settings.</w:t>
      </w:r>
    </w:p>
    <w:p w14:paraId="5FEB165D" w14:textId="75BBAB16" w:rsidR="00E83006" w:rsidRPr="00174862" w:rsidRDefault="00E83006" w:rsidP="00E83006">
      <w:pPr>
        <w:numPr>
          <w:ilvl w:val="0"/>
          <w:numId w:val="31"/>
        </w:numPr>
        <w:spacing w:after="0"/>
        <w:contextualSpacing/>
        <w:rPr>
          <w:b/>
        </w:rPr>
      </w:pPr>
      <w:r w:rsidRPr="00174862">
        <w:t xml:space="preserve">The site visits will provide information on a wide range of contributions made by the </w:t>
      </w:r>
      <w:r w:rsidR="004D153F">
        <w:t>other district staff</w:t>
      </w:r>
      <w:r w:rsidRPr="00174862">
        <w:t xml:space="preserve">. </w:t>
      </w:r>
    </w:p>
    <w:p w14:paraId="58C5E49F" w14:textId="1346D3CD" w:rsidR="00E83006" w:rsidRPr="00174862" w:rsidRDefault="00E83006" w:rsidP="00E83006">
      <w:pPr>
        <w:numPr>
          <w:ilvl w:val="0"/>
          <w:numId w:val="31"/>
        </w:numPr>
        <w:spacing w:after="0"/>
        <w:contextualSpacing/>
        <w:rPr>
          <w:b/>
        </w:rPr>
      </w:pPr>
      <w:r w:rsidRPr="00174862">
        <w:t>The site visits could range from observing how a</w:t>
      </w:r>
      <w:r w:rsidR="00CC5DF4">
        <w:t>n</w:t>
      </w:r>
      <w:r w:rsidRPr="00174862">
        <w:t xml:space="preserve"> </w:t>
      </w:r>
      <w:r w:rsidR="00CC5DF4">
        <w:rPr>
          <w:rFonts w:eastAsia="Calibri"/>
        </w:rPr>
        <w:t>Other District Administrators and others</w:t>
      </w:r>
      <w:r w:rsidR="00CC5DF4" w:rsidRPr="00174862">
        <w:t xml:space="preserve"> </w:t>
      </w:r>
      <w:r w:rsidRPr="00174862">
        <w:t>interacts with others to observing programs and shadowing the administrator.</w:t>
      </w:r>
    </w:p>
    <w:p w14:paraId="3AE084C0" w14:textId="1DD471E9" w:rsidR="00E83006" w:rsidRPr="000E2D3C" w:rsidRDefault="00E83006" w:rsidP="00E83006">
      <w:pPr>
        <w:numPr>
          <w:ilvl w:val="0"/>
          <w:numId w:val="31"/>
        </w:numPr>
        <w:spacing w:after="0"/>
        <w:contextualSpacing/>
        <w:rPr>
          <w:b/>
        </w:rPr>
      </w:pPr>
      <w:r w:rsidRPr="00174862">
        <w:t xml:space="preserve">The site visits will be connected </w:t>
      </w:r>
      <w:r w:rsidR="00CC5DF4">
        <w:t>with t</w:t>
      </w:r>
      <w:r w:rsidRPr="00174862">
        <w:t xml:space="preserve">he </w:t>
      </w:r>
      <w:r w:rsidR="00CC5DF4">
        <w:rPr>
          <w:rFonts w:eastAsia="Calibri"/>
        </w:rPr>
        <w:t>Other District Administrators and others</w:t>
      </w:r>
      <w:r w:rsidR="00CC5DF4" w:rsidRPr="00174862">
        <w:t xml:space="preserve"> </w:t>
      </w:r>
      <w:r w:rsidRPr="00174862">
        <w:t xml:space="preserve">through the post-conference with the superintendent.    </w:t>
      </w:r>
    </w:p>
    <w:p w14:paraId="52517D2F" w14:textId="6C5660C5" w:rsidR="00E83006" w:rsidRPr="000E2D3C" w:rsidRDefault="00E83006" w:rsidP="00E83006">
      <w:pPr>
        <w:numPr>
          <w:ilvl w:val="0"/>
          <w:numId w:val="31"/>
        </w:numPr>
        <w:spacing w:after="0"/>
        <w:contextualSpacing/>
        <w:rPr>
          <w:b/>
        </w:rPr>
      </w:pPr>
      <w:r>
        <w:lastRenderedPageBreak/>
        <w:t xml:space="preserve">Any </w:t>
      </w:r>
      <w:r w:rsidR="00CC5DF4">
        <w:rPr>
          <w:rFonts w:eastAsia="Calibri"/>
        </w:rPr>
        <w:t>Other District Administrators and others</w:t>
      </w:r>
      <w:r w:rsidR="00CC5DF4">
        <w:t xml:space="preserve"> </w:t>
      </w:r>
      <w:r>
        <w:t>hired after the school year starts will have a minimum of one site visit during the spring semester.</w:t>
      </w:r>
    </w:p>
    <w:p w14:paraId="241C7F42" w14:textId="1B3C6033" w:rsidR="00E83006" w:rsidRPr="00872B59" w:rsidRDefault="00E83006" w:rsidP="00E83006">
      <w:pPr>
        <w:spacing w:after="0"/>
        <w:ind w:left="1440"/>
        <w:contextualSpacing/>
      </w:pPr>
      <w:r>
        <w:t>Site visits will be documented in the state approved technology platform</w:t>
      </w:r>
    </w:p>
    <w:p w14:paraId="1FC08364" w14:textId="77777777" w:rsidR="00315522" w:rsidRPr="00CB5B8D" w:rsidRDefault="000D2751" w:rsidP="00533DB7">
      <w:pPr>
        <w:jc w:val="both"/>
        <w:rPr>
          <w:rFonts w:eastAsia="Calibri"/>
          <w:b/>
          <w:sz w:val="24"/>
        </w:rPr>
      </w:pPr>
      <w:r w:rsidRPr="0052544B">
        <w:rPr>
          <w:rFonts w:ascii="Calibri" w:eastAsia="Times New Roman" w:hAnsi="Calibri" w:cs="Times New Roman"/>
          <w:b/>
          <w:noProof/>
          <w:sz w:val="20"/>
        </w:rPr>
        <mc:AlternateContent>
          <mc:Choice Requires="wpg">
            <w:drawing>
              <wp:anchor distT="0" distB="0" distL="114300" distR="114300" simplePos="0" relativeHeight="251678720" behindDoc="0" locked="0" layoutInCell="1" allowOverlap="1" wp14:anchorId="5E1AC782" wp14:editId="4464B412">
                <wp:simplePos x="0" y="0"/>
                <wp:positionH relativeFrom="column">
                  <wp:posOffset>0</wp:posOffset>
                </wp:positionH>
                <wp:positionV relativeFrom="paragraph">
                  <wp:posOffset>323850</wp:posOffset>
                </wp:positionV>
                <wp:extent cx="6410960" cy="4957445"/>
                <wp:effectExtent l="0" t="0" r="85090" b="0"/>
                <wp:wrapTopAndBottom/>
                <wp:docPr id="37" name="Group 37"/>
                <wp:cNvGraphicFramePr/>
                <a:graphic xmlns:a="http://schemas.openxmlformats.org/drawingml/2006/main">
                  <a:graphicData uri="http://schemas.microsoft.com/office/word/2010/wordprocessingGroup">
                    <wpg:wgp>
                      <wpg:cNvGrpSpPr/>
                      <wpg:grpSpPr>
                        <a:xfrm>
                          <a:off x="0" y="0"/>
                          <a:ext cx="6410960" cy="4957445"/>
                          <a:chOff x="-12788" y="0"/>
                          <a:chExt cx="6411206" cy="2928555"/>
                        </a:xfrm>
                      </wpg:grpSpPr>
                      <wps:wsp>
                        <wps:cNvPr id="38" name="TextBox 3"/>
                        <wps:cNvSpPr txBox="1"/>
                        <wps:spPr>
                          <a:xfrm>
                            <a:off x="607202" y="1043310"/>
                            <a:ext cx="2259386" cy="1885245"/>
                          </a:xfrm>
                          <a:prstGeom prst="rect">
                            <a:avLst/>
                          </a:prstGeom>
                          <a:noFill/>
                          <a:ln w="25400" cap="flat" cmpd="sng" algn="ctr">
                            <a:noFill/>
                            <a:prstDash val="solid"/>
                          </a:ln>
                          <a:effectLst/>
                        </wps:spPr>
                        <wps:txbx>
                          <w:txbxContent>
                            <w:p w14:paraId="6E0FA2CC" w14:textId="77777777" w:rsidR="003E51AB" w:rsidRDefault="003E51AB" w:rsidP="000D2751">
                              <w:pPr>
                                <w:pStyle w:val="NormalWeb"/>
                                <w:spacing w:after="0"/>
                                <w:textAlignment w:val="baseline"/>
                              </w:pPr>
                              <w:r>
                                <w:rPr>
                                  <w:rFonts w:asciiTheme="minorHAnsi" w:hAnsi="Calibri" w:cstheme="minorBidi"/>
                                  <w:color w:val="000000" w:themeColor="dark1"/>
                                  <w:kern w:val="24"/>
                                  <w:sz w:val="22"/>
                                  <w:szCs w:val="22"/>
                                </w:rPr>
                                <w:t>REQUIRED</w:t>
                              </w:r>
                            </w:p>
                            <w:p w14:paraId="68E55B9A" w14:textId="77777777" w:rsidR="003E51AB" w:rsidRDefault="003E51AB" w:rsidP="000D2751">
                              <w:pPr>
                                <w:pStyle w:val="ListParagraph"/>
                                <w:numPr>
                                  <w:ilvl w:val="0"/>
                                  <w:numId w:val="7"/>
                                </w:numPr>
                                <w:spacing w:after="0" w:line="240" w:lineRule="auto"/>
                                <w:textAlignment w:val="baseline"/>
                              </w:pPr>
                              <w:r>
                                <w:rPr>
                                  <w:color w:val="000000" w:themeColor="dark1"/>
                                  <w:kern w:val="24"/>
                                </w:rPr>
                                <w:t>Professional Growth Plans and Self-Reflection</w:t>
                              </w:r>
                            </w:p>
                            <w:p w14:paraId="41F80793" w14:textId="77777777" w:rsidR="003E51AB" w:rsidRDefault="003E51AB" w:rsidP="000D2751">
                              <w:pPr>
                                <w:pStyle w:val="ListParagraph"/>
                                <w:numPr>
                                  <w:ilvl w:val="0"/>
                                  <w:numId w:val="7"/>
                                </w:numPr>
                                <w:spacing w:after="0" w:line="240" w:lineRule="auto"/>
                                <w:textAlignment w:val="baseline"/>
                              </w:pPr>
                              <w:r>
                                <w:rPr>
                                  <w:color w:val="000000" w:themeColor="dark1"/>
                                  <w:kern w:val="24"/>
                                </w:rPr>
                                <w:t>Observation</w:t>
                              </w:r>
                            </w:p>
                          </w:txbxContent>
                        </wps:txbx>
                        <wps:bodyPr wrap="square">
                          <a:noAutofit/>
                        </wps:bodyPr>
                      </wps:wsp>
                      <wps:wsp>
                        <wps:cNvPr id="45" name="TextBox 146"/>
                        <wps:cNvSpPr txBox="1">
                          <a:spLocks noChangeArrowheads="1"/>
                        </wps:cNvSpPr>
                        <wps:spPr bwMode="auto">
                          <a:xfrm rot="16200000">
                            <a:off x="-1053786" y="1351522"/>
                            <a:ext cx="2369658" cy="287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CFBF2" w14:textId="77777777" w:rsidR="003E51AB" w:rsidRDefault="003E51AB" w:rsidP="000D2751">
                              <w:pPr>
                                <w:pStyle w:val="NormalWeb"/>
                                <w:spacing w:after="0"/>
                                <w:jc w:val="center"/>
                                <w:textAlignment w:val="baseline"/>
                              </w:pPr>
                              <w:r>
                                <w:rPr>
                                  <w:rFonts w:ascii="Calibri" w:hAnsi="Calibri" w:cs="Arial"/>
                                  <w:b/>
                                  <w:bCs/>
                                  <w:color w:val="000000" w:themeColor="text1"/>
                                  <w:kern w:val="24"/>
                                  <w:sz w:val="22"/>
                                  <w:szCs w:val="22"/>
                                </w:rPr>
                                <w:t>PROFESSIONAL PRACTICE</w:t>
                              </w:r>
                            </w:p>
                          </w:txbxContent>
                        </wps:txbx>
                        <wps:bodyPr wrap="square">
                          <a:noAutofit/>
                        </wps:bodyPr>
                      </wps:wsp>
                      <wps:wsp>
                        <wps:cNvPr id="49" name="Left Brace 49"/>
                        <wps:cNvSpPr/>
                        <wps:spPr>
                          <a:xfrm>
                            <a:off x="273842" y="281910"/>
                            <a:ext cx="333375" cy="2563154"/>
                          </a:xfrm>
                          <a:prstGeom prst="leftBrace">
                            <a:avLst/>
                          </a:prstGeom>
                          <a:noFill/>
                          <a:ln w="25400" cap="flat" cmpd="sng" algn="ctr">
                            <a:solidFill>
                              <a:srgbClr val="4F81BD">
                                <a:lumMod val="50000"/>
                              </a:srgbClr>
                            </a:solidFill>
                            <a:prstDash val="solid"/>
                          </a:ln>
                          <a:effectLst>
                            <a:outerShdw blurRad="40000" dist="20000" dir="5400000" rotWithShape="0">
                              <a:srgbClr val="000000">
                                <a:alpha val="38000"/>
                              </a:srgbClr>
                            </a:outerShdw>
                          </a:effectLst>
                        </wps:spPr>
                        <wps:txbx>
                          <w:txbxContent>
                            <w:p w14:paraId="5297B2EE" w14:textId="77777777" w:rsidR="003E51AB" w:rsidRDefault="003E51AB" w:rsidP="000D2751"/>
                          </w:txbxContent>
                        </wps:txbx>
                        <wps:bodyPr anchor="ctr"/>
                      </wps:wsp>
                      <wps:wsp>
                        <wps:cNvPr id="52" name="TextBox 87"/>
                        <wps:cNvSpPr txBox="1"/>
                        <wps:spPr>
                          <a:xfrm>
                            <a:off x="3959864" y="0"/>
                            <a:ext cx="2438460" cy="315060"/>
                          </a:xfrm>
                          <a:prstGeom prst="rect">
                            <a:avLst/>
                          </a:prstGeom>
                          <a:noFill/>
                          <a:ln w="25400" cap="flat" cmpd="sng" algn="ctr">
                            <a:noFill/>
                            <a:prstDash val="solid"/>
                          </a:ln>
                          <a:effectLst/>
                        </wps:spPr>
                        <wps:txbx>
                          <w:txbxContent>
                            <w:p w14:paraId="5689FDFC" w14:textId="77777777" w:rsidR="003E51AB" w:rsidRDefault="003E51AB" w:rsidP="000D2751">
                              <w:pPr>
                                <w:pStyle w:val="NormalWeb"/>
                                <w:spacing w:after="0"/>
                                <w:textAlignment w:val="baseline"/>
                              </w:pPr>
                              <w:r w:rsidRPr="00CB5B8D">
                                <w:rPr>
                                  <w:rFonts w:asciiTheme="minorHAnsi" w:hAnsi="Calibri" w:cstheme="minorBidi"/>
                                  <w:b/>
                                  <w:bCs/>
                                  <w:color w:val="000000" w:themeColor="text1"/>
                                  <w:kern w:val="24"/>
                                  <w:sz w:val="22"/>
                                  <w:szCs w:val="22"/>
                                </w:rPr>
                                <w:t>MEASURE RATINGS</w:t>
                              </w:r>
                            </w:p>
                          </w:txbxContent>
                        </wps:txbx>
                        <wps:bodyPr wrap="square">
                          <a:noAutofit/>
                        </wps:bodyPr>
                      </wps:wsp>
                      <wps:wsp>
                        <wps:cNvPr id="53" name="TextBox 90"/>
                        <wps:cNvSpPr txBox="1"/>
                        <wps:spPr>
                          <a:xfrm>
                            <a:off x="4036062" y="685563"/>
                            <a:ext cx="2280975" cy="29908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8B8E9ED" w14:textId="77777777" w:rsidR="003E51AB" w:rsidRDefault="003E51AB" w:rsidP="000D2751">
                              <w:pPr>
                                <w:pStyle w:val="NormalWeb"/>
                                <w:spacing w:after="0"/>
                                <w:textAlignment w:val="baseline"/>
                              </w:pPr>
                              <w:r>
                                <w:rPr>
                                  <w:rFonts w:asciiTheme="minorHAnsi" w:hAnsi="Calibri" w:cstheme="minorBidi"/>
                                  <w:color w:val="000000" w:themeColor="dark1"/>
                                  <w:kern w:val="24"/>
                                  <w:sz w:val="22"/>
                                  <w:szCs w:val="22"/>
                                </w:rPr>
                                <w:t xml:space="preserve">Measure 1: [I,D,A,E] </w:t>
                              </w:r>
                              <w:r w:rsidRPr="00CB5B8D">
                                <w:rPr>
                                  <w:rFonts w:asciiTheme="minorHAnsi" w:hAnsi="Calibri" w:cstheme="minorBidi"/>
                                  <w:color w:val="000000" w:themeColor="dark1"/>
                                  <w:kern w:val="24"/>
                                  <w:sz w:val="22"/>
                                  <w:szCs w:val="22"/>
                                </w:rPr>
                                <w:t>Planning</w:t>
                              </w:r>
                            </w:p>
                          </w:txbxContent>
                        </wps:txbx>
                        <wps:bodyPr wrap="square">
                          <a:noAutofit/>
                        </wps:bodyPr>
                      </wps:wsp>
                      <wps:wsp>
                        <wps:cNvPr id="54" name="TextBox 91"/>
                        <wps:cNvSpPr txBox="1"/>
                        <wps:spPr>
                          <a:xfrm>
                            <a:off x="530997" y="327868"/>
                            <a:ext cx="2335588" cy="512531"/>
                          </a:xfrm>
                          <a:prstGeom prst="rect">
                            <a:avLst/>
                          </a:prstGeom>
                          <a:noFill/>
                          <a:ln w="25400" cap="flat" cmpd="sng" algn="ctr">
                            <a:noFill/>
                            <a:prstDash val="solid"/>
                          </a:ln>
                          <a:effectLst/>
                        </wps:spPr>
                        <wps:txbx>
                          <w:txbxContent>
                            <w:p w14:paraId="6BED1811" w14:textId="77777777" w:rsidR="003E51AB" w:rsidRDefault="003E51AB" w:rsidP="000D2751">
                              <w:pPr>
                                <w:pStyle w:val="NormalWeb"/>
                                <w:spacing w:after="0"/>
                                <w:jc w:val="center"/>
                                <w:textAlignment w:val="baseline"/>
                              </w:pPr>
                              <w:r>
                                <w:rPr>
                                  <w:rFonts w:asciiTheme="minorHAnsi" w:hAnsi="Calibri" w:cstheme="minorBidi"/>
                                  <w:b/>
                                  <w:bCs/>
                                  <w:color w:val="000000" w:themeColor="dark1"/>
                                  <w:kern w:val="24"/>
                                  <w:sz w:val="22"/>
                                  <w:szCs w:val="22"/>
                                </w:rPr>
                                <w:t>SOURCES OF EVIDENCE TO INFORM PROFESSIONAL PRACTICE</w:t>
                              </w:r>
                            </w:p>
                          </w:txbxContent>
                        </wps:txbx>
                        <wps:bodyPr wrap="square">
                          <a:noAutofit/>
                        </wps:bodyPr>
                      </wps:wsp>
                      <wps:wsp>
                        <wps:cNvPr id="55" name="Left Brace 55"/>
                        <wps:cNvSpPr/>
                        <wps:spPr>
                          <a:xfrm rot="5400000">
                            <a:off x="1459389" y="-134297"/>
                            <a:ext cx="554668" cy="2259012"/>
                          </a:xfrm>
                          <a:prstGeom prst="leftBrace">
                            <a:avLst/>
                          </a:prstGeom>
                          <a:noFill/>
                          <a:ln w="25400" cap="flat" cmpd="sng" algn="ctr">
                            <a:solidFill>
                              <a:srgbClr val="4F81BD">
                                <a:lumMod val="50000"/>
                              </a:srgbClr>
                            </a:solidFill>
                            <a:prstDash val="solid"/>
                          </a:ln>
                          <a:effectLst>
                            <a:outerShdw blurRad="40000" dist="20000" dir="5400000" rotWithShape="0">
                              <a:srgbClr val="000000">
                                <a:alpha val="38000"/>
                              </a:srgbClr>
                            </a:outerShdw>
                          </a:effectLst>
                        </wps:spPr>
                        <wps:txbx>
                          <w:txbxContent>
                            <w:p w14:paraId="6C24691B" w14:textId="77777777" w:rsidR="003E51AB" w:rsidRDefault="003E51AB" w:rsidP="000D2751"/>
                          </w:txbxContent>
                        </wps:txbx>
                        <wps:bodyPr anchor="ctr"/>
                      </wps:wsp>
                      <wps:wsp>
                        <wps:cNvPr id="56" name="Left Brace 56"/>
                        <wps:cNvSpPr/>
                        <wps:spPr>
                          <a:xfrm rot="5400000">
                            <a:off x="4902993" y="-632152"/>
                            <a:ext cx="557213" cy="2433637"/>
                          </a:xfrm>
                          <a:prstGeom prst="leftBrace">
                            <a:avLst>
                              <a:gd name="adj1" fmla="val 15304"/>
                              <a:gd name="adj2" fmla="val 50000"/>
                            </a:avLst>
                          </a:prstGeom>
                          <a:noFill/>
                          <a:ln w="25400" cap="flat" cmpd="sng" algn="ctr">
                            <a:solidFill>
                              <a:srgbClr val="4F81BD">
                                <a:lumMod val="50000"/>
                              </a:srgbClr>
                            </a:solidFill>
                            <a:prstDash val="solid"/>
                          </a:ln>
                          <a:effectLst>
                            <a:outerShdw blurRad="40000" dist="20000" dir="5400000" rotWithShape="0">
                              <a:srgbClr val="000000">
                                <a:alpha val="38000"/>
                              </a:srgbClr>
                            </a:outerShdw>
                          </a:effectLst>
                        </wps:spPr>
                        <wps:txbx>
                          <w:txbxContent>
                            <w:p w14:paraId="18619182" w14:textId="77777777" w:rsidR="003E51AB" w:rsidRDefault="003E51AB" w:rsidP="000D2751"/>
                          </w:txbxContent>
                        </wps:txbx>
                        <wps:bodyPr anchor="ctr"/>
                      </wps:wsp>
                      <wps:wsp>
                        <wps:cNvPr id="57" name="Pentagon 57"/>
                        <wps:cNvSpPr/>
                        <wps:spPr>
                          <a:xfrm>
                            <a:off x="3045617" y="281943"/>
                            <a:ext cx="766762" cy="2385055"/>
                          </a:xfrm>
                          <a:prstGeom prst="homePlat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noFill/>
                            <a:prstDash val="solid"/>
                          </a:ln>
                          <a:effectLst>
                            <a:outerShdw blurRad="40000" dist="20000" dir="5400000" rotWithShape="0">
                              <a:srgbClr val="000000">
                                <a:alpha val="38000"/>
                              </a:srgbClr>
                            </a:outerShdw>
                          </a:effectLst>
                        </wps:spPr>
                        <wps:txbx>
                          <w:txbxContent>
                            <w:p w14:paraId="1914F166" w14:textId="77777777" w:rsidR="003E51AB" w:rsidRDefault="003E51AB" w:rsidP="000D2751"/>
                          </w:txbxContent>
                        </wps:txbx>
                        <wps:bodyPr anchor="ctr"/>
                      </wps:wsp>
                      <wps:wsp>
                        <wps:cNvPr id="58" name="TextBox 7"/>
                        <wps:cNvSpPr txBox="1"/>
                        <wps:spPr>
                          <a:xfrm>
                            <a:off x="2866118" y="1245083"/>
                            <a:ext cx="1131598" cy="512531"/>
                          </a:xfrm>
                          <a:prstGeom prst="rect">
                            <a:avLst/>
                          </a:prstGeom>
                          <a:noFill/>
                          <a:ln w="25400" cap="flat" cmpd="sng" algn="ctr">
                            <a:noFill/>
                            <a:prstDash val="solid"/>
                          </a:ln>
                          <a:effectLst/>
                        </wps:spPr>
                        <wps:txbx>
                          <w:txbxContent>
                            <w:p w14:paraId="16A10393" w14:textId="77777777" w:rsidR="003E51AB" w:rsidRDefault="003E51AB" w:rsidP="000D2751">
                              <w:pPr>
                                <w:pStyle w:val="NormalWeb"/>
                                <w:spacing w:after="0"/>
                                <w:jc w:val="center"/>
                                <w:textAlignment w:val="baseline"/>
                              </w:pPr>
                              <w:r>
                                <w:rPr>
                                  <w:rFonts w:asciiTheme="minorHAnsi" w:hAnsi="Calibri" w:cstheme="minorBidi"/>
                                  <w:b/>
                                  <w:bCs/>
                                  <w:color w:val="000000" w:themeColor="text1"/>
                                  <w:kern w:val="24"/>
                                  <w:sz w:val="22"/>
                                  <w:szCs w:val="22"/>
                                </w:rPr>
                                <w:t>PROFESSIONAL JUDGMENT</w:t>
                              </w:r>
                            </w:p>
                          </w:txbxContent>
                        </wps:txbx>
                        <wps:bodyPr wrap="square">
                          <a:noAutofit/>
                        </wps:bodyPr>
                      </wps:wsp>
                      <wps:wsp>
                        <wps:cNvPr id="59" name="TextBox 36"/>
                        <wps:cNvSpPr txBox="1"/>
                        <wps:spPr>
                          <a:xfrm>
                            <a:off x="4036062" y="1066432"/>
                            <a:ext cx="2280975" cy="29908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1325D95" w14:textId="77777777" w:rsidR="003E51AB" w:rsidRDefault="003E51AB" w:rsidP="000D2751">
                              <w:pPr>
                                <w:pStyle w:val="NormalWeb"/>
                                <w:spacing w:after="0"/>
                                <w:textAlignment w:val="baseline"/>
                              </w:pPr>
                              <w:r>
                                <w:rPr>
                                  <w:rFonts w:asciiTheme="minorHAnsi" w:hAnsi="Calibri" w:cstheme="minorBidi"/>
                                  <w:color w:val="000000" w:themeColor="dark1"/>
                                  <w:kern w:val="24"/>
                                  <w:sz w:val="22"/>
                                  <w:szCs w:val="22"/>
                                </w:rPr>
                                <w:t xml:space="preserve">Measure 2: [I,D,A,E] </w:t>
                              </w:r>
                              <w:r w:rsidRPr="00CB5B8D">
                                <w:rPr>
                                  <w:rFonts w:asciiTheme="minorHAnsi" w:hAnsi="Calibri" w:cstheme="minorBidi"/>
                                  <w:color w:val="000000" w:themeColor="dark1"/>
                                  <w:kern w:val="24"/>
                                  <w:sz w:val="22"/>
                                  <w:szCs w:val="22"/>
                                </w:rPr>
                                <w:t>Environment</w:t>
                              </w:r>
                            </w:p>
                          </w:txbxContent>
                        </wps:txbx>
                        <wps:bodyPr wrap="square">
                          <a:noAutofit/>
                        </wps:bodyPr>
                      </wps:wsp>
                      <wps:wsp>
                        <wps:cNvPr id="60" name="TextBox 37"/>
                        <wps:cNvSpPr txBox="1"/>
                        <wps:spPr>
                          <a:xfrm>
                            <a:off x="4036062" y="1447300"/>
                            <a:ext cx="2280975" cy="29908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E3243EE" w14:textId="77777777" w:rsidR="003E51AB" w:rsidRDefault="003E51AB" w:rsidP="000D2751">
                              <w:pPr>
                                <w:pStyle w:val="NormalWeb"/>
                                <w:spacing w:after="0"/>
                                <w:textAlignment w:val="baseline"/>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Measure 3: [I,D,A,E]</w:t>
                              </w:r>
                              <w:r w:rsidRPr="00CB5B8D">
                                <w:rPr>
                                  <w:rFonts w:asciiTheme="minorHAnsi" w:hAnsi="Calibri" w:cstheme="minorBidi"/>
                                  <w:color w:val="000000" w:themeColor="dark1"/>
                                  <w:kern w:val="24"/>
                                  <w:sz w:val="22"/>
                                  <w:szCs w:val="22"/>
                                </w:rPr>
                                <w:t>Instruction</w:t>
                              </w:r>
                            </w:p>
                          </w:txbxContent>
                        </wps:txbx>
                        <wps:bodyPr wrap="square">
                          <a:noAutofit/>
                        </wps:bodyPr>
                      </wps:wsp>
                      <wps:wsp>
                        <wps:cNvPr id="61" name="TextBox 38"/>
                        <wps:cNvSpPr txBox="1"/>
                        <wps:spPr>
                          <a:xfrm>
                            <a:off x="4036062" y="1828167"/>
                            <a:ext cx="2280975" cy="29908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942BA7D" w14:textId="77777777" w:rsidR="003E51AB" w:rsidRDefault="003E51AB" w:rsidP="000D2751">
                              <w:pPr>
                                <w:pStyle w:val="NormalWeb"/>
                                <w:spacing w:after="0"/>
                                <w:textAlignment w:val="baseline"/>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Measure 4: [I,D,A,E]</w:t>
                              </w:r>
                              <w:r w:rsidRPr="00CB5B8D">
                                <w:rPr>
                                  <w:rFonts w:asciiTheme="minorHAnsi" w:hAnsi="Calibri" w:cstheme="minorBidi"/>
                                  <w:color w:val="000000" w:themeColor="dark1"/>
                                  <w:kern w:val="24"/>
                                  <w:sz w:val="22"/>
                                  <w:szCs w:val="22"/>
                                </w:rPr>
                                <w:t>Professionalism</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E1AC782" id="Group 37" o:spid="_x0000_s1101" style="position:absolute;left:0;text-align:left;margin-left:0;margin-top:25.5pt;width:504.8pt;height:390.35pt;z-index:251678720;mso-width-relative:margin;mso-height-relative:margin" coordorigin="-127" coordsize="64112,29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">
                <v:shape id="TextBox 3" o:spid="_x0000_s1102" type="#_x0000_t202" style="position:absolute;left:6072;top:10433;width:22593;height:18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" filled="f" stroked="f" strokeweight="2pt">
                  <v:textbox>
                    <w:txbxContent>
                      <w:p w14:paraId="6E0FA2CC" w14:textId="77777777" w:rsidR="003E51AB" w:rsidRDefault="003E51AB" w:rsidP="000D2751">
                        <w:pPr>
                          <w:pStyle w:val="NormalWeb"/>
                          <w:spacing w:after="0"/>
                          <w:textAlignment w:val="baseline"/>
                        </w:pPr>
                        <w:r>
                          <w:rPr>
                            <w:rFonts w:asciiTheme="minorHAnsi" w:hAnsi="Calibri" w:cstheme="minorBidi"/>
                            <w:color w:val="000000" w:themeColor="dark1"/>
                            <w:kern w:val="24"/>
                            <w:sz w:val="22"/>
                            <w:szCs w:val="22"/>
                          </w:rPr>
                          <w:t>REQUIRED</w:t>
                        </w:r>
                      </w:p>
                      <w:p w14:paraId="68E55B9A" w14:textId="77777777" w:rsidR="003E51AB" w:rsidRDefault="003E51AB" w:rsidP="000D2751">
                        <w:pPr>
                          <w:pStyle w:val="ListParagraph"/>
                          <w:numPr>
                            <w:ilvl w:val="0"/>
                            <w:numId w:val="7"/>
                          </w:numPr>
                          <w:spacing w:after="0" w:line="240" w:lineRule="auto"/>
                          <w:textAlignment w:val="baseline"/>
                        </w:pPr>
                        <w:r>
                          <w:rPr>
                            <w:color w:val="000000" w:themeColor="dark1"/>
                            <w:kern w:val="24"/>
                          </w:rPr>
                          <w:t>Professional Growth Plans and Self-Reflection</w:t>
                        </w:r>
                      </w:p>
                      <w:p w14:paraId="41F80793" w14:textId="77777777" w:rsidR="003E51AB" w:rsidRDefault="003E51AB" w:rsidP="000D2751">
                        <w:pPr>
                          <w:pStyle w:val="ListParagraph"/>
                          <w:numPr>
                            <w:ilvl w:val="0"/>
                            <w:numId w:val="7"/>
                          </w:numPr>
                          <w:spacing w:after="0" w:line="240" w:lineRule="auto"/>
                          <w:textAlignment w:val="baseline"/>
                        </w:pPr>
                        <w:r>
                          <w:rPr>
                            <w:color w:val="000000" w:themeColor="dark1"/>
                            <w:kern w:val="24"/>
                          </w:rPr>
                          <w:t>Observation</w:t>
                        </w:r>
                      </w:p>
                    </w:txbxContent>
                  </v:textbox>
                </v:shape>
                <v:shape id="TextBox 146" o:spid="_x0000_s1103" type="#_x0000_t202" style="position:absolute;left:-10537;top:13515;width:23696;height:28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" filled="f" stroked="f">
                  <v:textbox>
                    <w:txbxContent>
                      <w:p w14:paraId="45BCFBF2" w14:textId="77777777" w:rsidR="003E51AB" w:rsidRDefault="003E51AB" w:rsidP="000D2751">
                        <w:pPr>
                          <w:pStyle w:val="NormalWeb"/>
                          <w:spacing w:after="0"/>
                          <w:jc w:val="center"/>
                          <w:textAlignment w:val="baseline"/>
                        </w:pPr>
                        <w:r>
                          <w:rPr>
                            <w:rFonts w:ascii="Calibri" w:hAnsi="Calibri" w:cs="Arial"/>
                            <w:b/>
                            <w:bCs/>
                            <w:color w:val="000000" w:themeColor="text1"/>
                            <w:kern w:val="24"/>
                            <w:sz w:val="22"/>
                            <w:szCs w:val="22"/>
                          </w:rPr>
                          <w:t>PROFESSIONAL PRACTICE</w:t>
                        </w:r>
                      </w:p>
                    </w:txbxContent>
                  </v:textbox>
                </v:shape>
                <v:shape id="Left Brace 49" o:spid="_x0000_s1104" type="#_x0000_t87" style="position:absolute;left:2738;top:2819;width:3334;height:25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" adj="234" strokecolor="#254061" strokeweight="2pt">
                  <v:shadow on="t" color="black" opacity="24903f" origin=",.5" offset="0,.55556mm"/>
                  <v:textbox>
                    <w:txbxContent>
                      <w:p w14:paraId="5297B2EE" w14:textId="77777777" w:rsidR="003E51AB" w:rsidRDefault="003E51AB" w:rsidP="000D2751"/>
                    </w:txbxContent>
                  </v:textbox>
                </v:shape>
                <v:shape id="TextBox 87" o:spid="_x0000_s1105" type="#_x0000_t202" style="position:absolute;left:39598;width:24385;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" filled="f" stroked="f" strokeweight="2pt">
                  <v:textbox>
                    <w:txbxContent>
                      <w:p w14:paraId="5689FDFC" w14:textId="77777777" w:rsidR="003E51AB" w:rsidRDefault="003E51AB" w:rsidP="000D2751">
                        <w:pPr>
                          <w:pStyle w:val="NormalWeb"/>
                          <w:spacing w:after="0"/>
                          <w:textAlignment w:val="baseline"/>
                        </w:pPr>
                        <w:r w:rsidRPr="00CB5B8D">
                          <w:rPr>
                            <w:rFonts w:asciiTheme="minorHAnsi" w:hAnsi="Calibri" w:cstheme="minorBidi"/>
                            <w:b/>
                            <w:bCs/>
                            <w:color w:val="000000" w:themeColor="text1"/>
                            <w:kern w:val="24"/>
                            <w:sz w:val="22"/>
                            <w:szCs w:val="22"/>
                          </w:rPr>
                          <w:t>MEASURE RATINGS</w:t>
                        </w:r>
                      </w:p>
                    </w:txbxContent>
                  </v:textbox>
                </v:shape>
                <v:shape id="TextBox 90" o:spid="_x0000_s1106" type="#_x0000_t202" style="position:absolute;left:40360;top:6855;width:22810;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" fillcolor="#bcbcbc">
                  <v:fill color2="#ededed" rotate="t" angle="180" colors="0 #bcbcbc;22938f #d0d0d0;1 #ededed" focus="100%" type="gradient"/>
                  <v:shadow on="t" color="black" opacity="24903f" origin=",.5" offset="0,.55556mm"/>
                  <v:textbox>
                    <w:txbxContent>
                      <w:p w14:paraId="18B8E9ED" w14:textId="77777777" w:rsidR="003E51AB" w:rsidRDefault="003E51AB" w:rsidP="000D2751">
                        <w:pPr>
                          <w:pStyle w:val="NormalWeb"/>
                          <w:spacing w:after="0"/>
                          <w:textAlignment w:val="baseline"/>
                        </w:pPr>
                        <w:r>
                          <w:rPr>
                            <w:rFonts w:asciiTheme="minorHAnsi" w:hAnsi="Calibri" w:cstheme="minorBidi"/>
                            <w:color w:val="000000" w:themeColor="dark1"/>
                            <w:kern w:val="24"/>
                            <w:sz w:val="22"/>
                            <w:szCs w:val="22"/>
                          </w:rPr>
                          <w:t xml:space="preserve">Measure 1: [I,D,A,E] </w:t>
                        </w:r>
                        <w:r w:rsidRPr="00CB5B8D">
                          <w:rPr>
                            <w:rFonts w:asciiTheme="minorHAnsi" w:hAnsi="Calibri" w:cstheme="minorBidi"/>
                            <w:color w:val="000000" w:themeColor="dark1"/>
                            <w:kern w:val="24"/>
                            <w:sz w:val="22"/>
                            <w:szCs w:val="22"/>
                          </w:rPr>
                          <w:t>Planning</w:t>
                        </w:r>
                      </w:p>
                    </w:txbxContent>
                  </v:textbox>
                </v:shape>
                <v:shape id="TextBox 91" o:spid="_x0000_s1107" type="#_x0000_t202" style="position:absolute;left:5309;top:3278;width:23356;height: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" filled="f" stroked="f" strokeweight="2pt">
                  <v:textbox>
                    <w:txbxContent>
                      <w:p w14:paraId="6BED1811" w14:textId="77777777" w:rsidR="003E51AB" w:rsidRDefault="003E51AB" w:rsidP="000D2751">
                        <w:pPr>
                          <w:pStyle w:val="NormalWeb"/>
                          <w:spacing w:after="0"/>
                          <w:jc w:val="center"/>
                          <w:textAlignment w:val="baseline"/>
                        </w:pPr>
                        <w:r>
                          <w:rPr>
                            <w:rFonts w:asciiTheme="minorHAnsi" w:hAnsi="Calibri" w:cstheme="minorBidi"/>
                            <w:b/>
                            <w:bCs/>
                            <w:color w:val="000000" w:themeColor="dark1"/>
                            <w:kern w:val="24"/>
                            <w:sz w:val="22"/>
                            <w:szCs w:val="22"/>
                          </w:rPr>
                          <w:t>SOURCES OF EVIDENCE TO INFORM PROFESSIONAL PRACTICE</w:t>
                        </w:r>
                      </w:p>
                    </w:txbxContent>
                  </v:textbox>
                </v:shape>
                <v:shape id="Left Brace 55" o:spid="_x0000_s1108" type="#_x0000_t87" style="position:absolute;left:14593;top:-1343;width:5547;height:2259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" adj="442" strokecolor="#254061" strokeweight="2pt">
                  <v:shadow on="t" color="black" opacity="24903f" origin=",.5" offset="0,.55556mm"/>
                  <v:textbox>
                    <w:txbxContent>
                      <w:p w14:paraId="6C24691B" w14:textId="77777777" w:rsidR="003E51AB" w:rsidRDefault="003E51AB" w:rsidP="000D2751"/>
                    </w:txbxContent>
                  </v:textbox>
                </v:shape>
                <v:shape id="Left Brace 56" o:spid="_x0000_s1109" type="#_x0000_t87" style="position:absolute;left:49030;top:-6323;width:5572;height:243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" adj="757" strokecolor="#254061" strokeweight="2pt">
                  <v:shadow on="t" color="black" opacity="24903f" origin=",.5" offset="0,.55556mm"/>
                  <v:textbox>
                    <w:txbxContent>
                      <w:p w14:paraId="18619182" w14:textId="77777777" w:rsidR="003E51AB" w:rsidRDefault="003E51AB" w:rsidP="000D2751"/>
                    </w:txbxContent>
                  </v:textbox>
                </v:shape>
                <v:shape id="Pentagon 57" o:spid="_x0000_s1110" type="#_x0000_t15" style="position:absolute;left:30456;top:2819;width:7667;height:23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" adj="10800" fillcolor="#bcbcbc" stroked="f">
                  <v:fill color2="#ededed" rotate="t" angle="180" colors="0 #bcbcbc;22938f #d0d0d0;1 #ededed" focus="100%" type="gradient"/>
                  <v:shadow on="t" color="black" opacity="24903f" origin=",.5" offset="0,.55556mm"/>
                  <v:textbox>
                    <w:txbxContent>
                      <w:p w14:paraId="1914F166" w14:textId="77777777" w:rsidR="003E51AB" w:rsidRDefault="003E51AB" w:rsidP="000D2751"/>
                    </w:txbxContent>
                  </v:textbox>
                </v:shape>
                <v:shape id="TextBox 7" o:spid="_x0000_s1111" type="#_x0000_t202" style="position:absolute;left:28661;top:12450;width:11316;height:5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" filled="f" stroked="f" strokeweight="2pt">
                  <v:textbox>
                    <w:txbxContent>
                      <w:p w14:paraId="16A10393" w14:textId="77777777" w:rsidR="003E51AB" w:rsidRDefault="003E51AB" w:rsidP="000D2751">
                        <w:pPr>
                          <w:pStyle w:val="NormalWeb"/>
                          <w:spacing w:after="0"/>
                          <w:jc w:val="center"/>
                          <w:textAlignment w:val="baseline"/>
                        </w:pPr>
                        <w:r>
                          <w:rPr>
                            <w:rFonts w:asciiTheme="minorHAnsi" w:hAnsi="Calibri" w:cstheme="minorBidi"/>
                            <w:b/>
                            <w:bCs/>
                            <w:color w:val="000000" w:themeColor="text1"/>
                            <w:kern w:val="24"/>
                            <w:sz w:val="22"/>
                            <w:szCs w:val="22"/>
                          </w:rPr>
                          <w:t>PROFESSIONAL JUDGMENT</w:t>
                        </w:r>
                      </w:p>
                    </w:txbxContent>
                  </v:textbox>
                </v:shape>
                <v:shape id="TextBox 36" o:spid="_x0000_s1112" type="#_x0000_t202" style="position:absolute;left:40360;top:10664;width:22810;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" fillcolor="#bcbcbc">
                  <v:fill color2="#ededed" rotate="t" angle="180" colors="0 #bcbcbc;22938f #d0d0d0;1 #ededed" focus="100%" type="gradient"/>
                  <v:shadow on="t" color="black" opacity="24903f" origin=",.5" offset="0,.55556mm"/>
                  <v:textbox>
                    <w:txbxContent>
                      <w:p w14:paraId="01325D95" w14:textId="77777777" w:rsidR="003E51AB" w:rsidRDefault="003E51AB" w:rsidP="000D2751">
                        <w:pPr>
                          <w:pStyle w:val="NormalWeb"/>
                          <w:spacing w:after="0"/>
                          <w:textAlignment w:val="baseline"/>
                        </w:pPr>
                        <w:r>
                          <w:rPr>
                            <w:rFonts w:asciiTheme="minorHAnsi" w:hAnsi="Calibri" w:cstheme="minorBidi"/>
                            <w:color w:val="000000" w:themeColor="dark1"/>
                            <w:kern w:val="24"/>
                            <w:sz w:val="22"/>
                            <w:szCs w:val="22"/>
                          </w:rPr>
                          <w:t xml:space="preserve">Measure 2: [I,D,A,E] </w:t>
                        </w:r>
                        <w:r w:rsidRPr="00CB5B8D">
                          <w:rPr>
                            <w:rFonts w:asciiTheme="minorHAnsi" w:hAnsi="Calibri" w:cstheme="minorBidi"/>
                            <w:color w:val="000000" w:themeColor="dark1"/>
                            <w:kern w:val="24"/>
                            <w:sz w:val="22"/>
                            <w:szCs w:val="22"/>
                          </w:rPr>
                          <w:t>Environment</w:t>
                        </w:r>
                      </w:p>
                    </w:txbxContent>
                  </v:textbox>
                </v:shape>
                <v:shape id="TextBox 37" o:spid="_x0000_s1113" type="#_x0000_t202" style="position:absolute;left:40360;top:14473;width:22810;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" fillcolor="#bcbcbc">
                  <v:fill color2="#ededed" rotate="t" angle="180" colors="0 #bcbcbc;22938f #d0d0d0;1 #ededed" focus="100%" type="gradient"/>
                  <v:shadow on="t" color="black" opacity="24903f" origin=",.5" offset="0,.55556mm"/>
                  <v:textbox>
                    <w:txbxContent>
                      <w:p w14:paraId="2E3243EE" w14:textId="77777777" w:rsidR="003E51AB" w:rsidRDefault="003E51AB" w:rsidP="000D2751">
                        <w:pPr>
                          <w:pStyle w:val="NormalWeb"/>
                          <w:spacing w:after="0"/>
                          <w:textAlignment w:val="baseline"/>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Measure 3: [I,D,A,E]</w:t>
                        </w:r>
                        <w:r w:rsidRPr="00CB5B8D">
                          <w:rPr>
                            <w:rFonts w:asciiTheme="minorHAnsi" w:hAnsi="Calibri" w:cstheme="minorBidi"/>
                            <w:color w:val="000000" w:themeColor="dark1"/>
                            <w:kern w:val="24"/>
                            <w:sz w:val="22"/>
                            <w:szCs w:val="22"/>
                          </w:rPr>
                          <w:t>Instruction</w:t>
                        </w:r>
                      </w:p>
                    </w:txbxContent>
                  </v:textbox>
                </v:shape>
                <v:shape id="TextBox 38" o:spid="_x0000_s1114" type="#_x0000_t202" style="position:absolute;left:40360;top:18281;width:22810;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" fillcolor="#bcbcbc">
                  <v:fill color2="#ededed" rotate="t" angle="180" colors="0 #bcbcbc;22938f #d0d0d0;1 #ededed" focus="100%" type="gradient"/>
                  <v:shadow on="t" color="black" opacity="24903f" origin=",.5" offset="0,.55556mm"/>
                  <v:textbox>
                    <w:txbxContent>
                      <w:p w14:paraId="0942BA7D" w14:textId="77777777" w:rsidR="003E51AB" w:rsidRDefault="003E51AB" w:rsidP="000D2751">
                        <w:pPr>
                          <w:pStyle w:val="NormalWeb"/>
                          <w:spacing w:after="0"/>
                          <w:textAlignment w:val="baseline"/>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Measure 4: [I,D,A,E]</w:t>
                        </w:r>
                        <w:r w:rsidRPr="00CB5B8D">
                          <w:rPr>
                            <w:rFonts w:asciiTheme="minorHAnsi" w:hAnsi="Calibri" w:cstheme="minorBidi"/>
                            <w:color w:val="000000" w:themeColor="dark1"/>
                            <w:kern w:val="24"/>
                            <w:sz w:val="22"/>
                            <w:szCs w:val="22"/>
                          </w:rPr>
                          <w:t>Professionalism</w:t>
                        </w:r>
                      </w:p>
                    </w:txbxContent>
                  </v:textbox>
                </v:shape>
                <w10:wrap type="topAndBottom"/>
              </v:group>
            </w:pict>
          </mc:Fallback>
        </mc:AlternateContent>
      </w:r>
      <w:r w:rsidRPr="0052544B">
        <w:rPr>
          <w:rFonts w:eastAsia="Calibri"/>
          <w:b/>
          <w:sz w:val="20"/>
        </w:rPr>
        <w:t>Process for Determining a Performance Measure for Evaluation forms for Other District Administrators</w:t>
      </w:r>
      <w:r w:rsidR="00CB5B8D" w:rsidRPr="0052544B">
        <w:rPr>
          <w:rFonts w:eastAsia="Calibri"/>
          <w:b/>
          <w:sz w:val="20"/>
        </w:rPr>
        <w:t xml:space="preserve"> and others</w:t>
      </w:r>
      <w:r w:rsidRPr="00CB5B8D">
        <w:rPr>
          <w:rFonts w:eastAsia="Calibri"/>
          <w:b/>
          <w:sz w:val="20"/>
        </w:rPr>
        <w:t xml:space="preserve"> </w:t>
      </w:r>
    </w:p>
    <w:p w14:paraId="377D43A4" w14:textId="77777777" w:rsidR="009C5B90" w:rsidRPr="006A6809" w:rsidRDefault="009C5B90" w:rsidP="006A6809">
      <w:pPr>
        <w:rPr>
          <w:b/>
          <w:sz w:val="24"/>
          <w:szCs w:val="72"/>
        </w:rPr>
      </w:pPr>
    </w:p>
    <w:p w14:paraId="5B98ABFD" w14:textId="77777777" w:rsidR="00811F81" w:rsidRPr="00CB5B8D" w:rsidRDefault="00811F81" w:rsidP="003D7E46">
      <w:pPr>
        <w:rPr>
          <w:b/>
          <w:sz w:val="24"/>
          <w:szCs w:val="72"/>
        </w:rPr>
      </w:pPr>
    </w:p>
    <w:p w14:paraId="0B0AF8B5" w14:textId="77777777" w:rsidR="006A6809" w:rsidRDefault="006A6809" w:rsidP="003D7E46">
      <w:pPr>
        <w:rPr>
          <w:b/>
          <w:sz w:val="72"/>
          <w:szCs w:val="72"/>
        </w:rPr>
      </w:pPr>
    </w:p>
    <w:p w14:paraId="3EF3EB88" w14:textId="77777777" w:rsidR="006A6809" w:rsidRDefault="006A6809" w:rsidP="003D7E46">
      <w:pPr>
        <w:rPr>
          <w:b/>
          <w:sz w:val="72"/>
          <w:szCs w:val="72"/>
        </w:rPr>
      </w:pPr>
    </w:p>
    <w:p w14:paraId="2E9F8797" w14:textId="77777777" w:rsidR="006A6809" w:rsidRDefault="006A6809" w:rsidP="003D7E46">
      <w:pPr>
        <w:rPr>
          <w:b/>
          <w:sz w:val="72"/>
          <w:szCs w:val="72"/>
        </w:rPr>
      </w:pPr>
    </w:p>
    <w:p w14:paraId="392174C3" w14:textId="77777777" w:rsidR="00811F81" w:rsidRPr="0052544B" w:rsidRDefault="00811F81" w:rsidP="00811F81">
      <w:pPr>
        <w:ind w:left="720"/>
        <w:jc w:val="both"/>
        <w:rPr>
          <w:b/>
        </w:rPr>
      </w:pPr>
      <w:r w:rsidRPr="0052544B">
        <w:rPr>
          <w:b/>
        </w:rPr>
        <w:t>Professional Practice Decision Rules</w:t>
      </w:r>
    </w:p>
    <w:p w14:paraId="53892C90" w14:textId="77777777" w:rsidR="00811F81" w:rsidRPr="0052544B" w:rsidRDefault="00811F81" w:rsidP="00811F81">
      <w:pPr>
        <w:pStyle w:val="ListParagraph"/>
        <w:numPr>
          <w:ilvl w:val="0"/>
          <w:numId w:val="10"/>
        </w:numPr>
        <w:spacing w:after="0" w:line="240" w:lineRule="auto"/>
        <w:jc w:val="both"/>
        <w:rPr>
          <w:rFonts w:ascii="Calibri" w:eastAsia="Times New Roman" w:hAnsi="Calibri" w:cs="Times New Roman"/>
        </w:rPr>
      </w:pPr>
      <w:r w:rsidRPr="0052544B">
        <w:rPr>
          <w:rFonts w:ascii="Calibri" w:eastAsia="Times New Roman" w:hAnsi="Calibri" w:cs="Times New Roman"/>
        </w:rPr>
        <w:t xml:space="preserve">Determine the individual summative ratings through the district-determined rating based on the four performance measures. </w:t>
      </w:r>
    </w:p>
    <w:p w14:paraId="507F7457" w14:textId="77777777" w:rsidR="00811F81" w:rsidRPr="0052544B" w:rsidRDefault="00811F81" w:rsidP="00811F81">
      <w:pPr>
        <w:pStyle w:val="ListParagraph"/>
        <w:numPr>
          <w:ilvl w:val="0"/>
          <w:numId w:val="10"/>
        </w:numPr>
        <w:spacing w:after="0" w:line="240" w:lineRule="auto"/>
        <w:jc w:val="both"/>
        <w:rPr>
          <w:rFonts w:ascii="Calibri" w:eastAsia="Times New Roman" w:hAnsi="Calibri" w:cs="Times New Roman"/>
        </w:rPr>
      </w:pPr>
      <w:r w:rsidRPr="0052544B">
        <w:rPr>
          <w:rFonts w:ascii="Calibri" w:eastAsia="Times New Roman" w:hAnsi="Calibri" w:cs="Times New Roman"/>
        </w:rPr>
        <w:t xml:space="preserve">Apply District’s Overall Decision Rules for determining an educator’s summative rating. </w:t>
      </w:r>
    </w:p>
    <w:p w14:paraId="449F1A40" w14:textId="77777777" w:rsidR="00811F81" w:rsidRPr="0052544B" w:rsidRDefault="00811F81" w:rsidP="00811F81">
      <w:pPr>
        <w:pStyle w:val="ListParagraph"/>
        <w:spacing w:after="0" w:line="240" w:lineRule="auto"/>
        <w:jc w:val="both"/>
        <w:rPr>
          <w:rFonts w:ascii="Calibri" w:eastAsia="Times New Roman" w:hAnsi="Calibri" w:cs="Times New Roman"/>
        </w:rPr>
      </w:pPr>
      <w:r w:rsidRPr="0052544B">
        <w:rPr>
          <w:rFonts w:ascii="Calibri" w:eastAsia="Times New Roman" w:hAnsi="Calibri" w:cs="Times New Roman"/>
        </w:rPr>
        <w:t xml:space="preserve"> </w:t>
      </w:r>
    </w:p>
    <w:p w14:paraId="26BEF1A1" w14:textId="77777777" w:rsidR="00811F81" w:rsidRPr="0052544B" w:rsidRDefault="00811F81" w:rsidP="00811F81">
      <w:pPr>
        <w:spacing w:after="0" w:line="240" w:lineRule="auto"/>
        <w:jc w:val="both"/>
        <w:rPr>
          <w:rFonts w:ascii="Calibri" w:eastAsia="Times New Roman" w:hAnsi="Calibri" w:cs="Times New Roman"/>
        </w:rPr>
      </w:pPr>
      <w:r w:rsidRPr="0052544B">
        <w:rPr>
          <w:rFonts w:ascii="Calibri" w:eastAsia="Times New Roman" w:hAnsi="Calibri" w:cs="Times New Roman"/>
        </w:rPr>
        <w:t xml:space="preserve">  Criteria for determining a Principal, Assistant Principal and any other district certified employee Summative Rating:</w:t>
      </w:r>
    </w:p>
    <w:p w14:paraId="064861F1" w14:textId="77777777" w:rsidR="00811F81" w:rsidRPr="0052544B" w:rsidRDefault="00811F81" w:rsidP="00811F81">
      <w:pPr>
        <w:spacing w:after="0" w:line="240" w:lineRule="auto"/>
        <w:ind w:left="720"/>
        <w:rPr>
          <w:rFonts w:ascii="Calibri" w:eastAsia="Times New Roman" w:hAnsi="Calibri" w:cs="Times New Roman"/>
        </w:rPr>
      </w:pPr>
    </w:p>
    <w:p w14:paraId="21E213B9" w14:textId="77777777" w:rsidR="00811F81" w:rsidRPr="0052544B" w:rsidRDefault="00811F81" w:rsidP="00811F81">
      <w:pPr>
        <w:spacing w:after="0" w:line="240" w:lineRule="auto"/>
        <w:ind w:left="5760" w:hanging="5040"/>
        <w:rPr>
          <w:rFonts w:ascii="Calibri" w:eastAsia="Times New Roman" w:hAnsi="Calibri" w:cs="Times New Roman"/>
        </w:rPr>
      </w:pPr>
      <w:r w:rsidRPr="0052544B">
        <w:rPr>
          <w:rFonts w:ascii="Calibri" w:eastAsia="Times New Roman" w:hAnsi="Calibri" w:cs="Times New Roman"/>
        </w:rPr>
        <w:t>IF…Measures 2 and 3 are rated ineffective</w:t>
      </w:r>
      <w:r w:rsidRPr="0052544B">
        <w:rPr>
          <w:rFonts w:ascii="Calibri" w:eastAsia="Times New Roman" w:hAnsi="Calibri" w:cs="Times New Roman"/>
        </w:rPr>
        <w:tab/>
      </w:r>
      <w:r w:rsidRPr="0052544B">
        <w:rPr>
          <w:rFonts w:ascii="Calibri" w:eastAsia="Times New Roman" w:hAnsi="Calibri" w:cs="Times New Roman"/>
        </w:rPr>
        <w:tab/>
      </w:r>
      <w:r w:rsidRPr="0052544B">
        <w:rPr>
          <w:rFonts w:ascii="Calibri" w:eastAsia="Times New Roman" w:hAnsi="Calibri" w:cs="Times New Roman"/>
        </w:rPr>
        <w:tab/>
        <w:t xml:space="preserve">Then….Summative Rating is </w:t>
      </w:r>
      <w:r w:rsidRPr="0052544B">
        <w:rPr>
          <w:rFonts w:ascii="Calibri" w:eastAsia="Times New Roman" w:hAnsi="Calibri" w:cs="Times New Roman"/>
        </w:rPr>
        <w:lastRenderedPageBreak/>
        <w:t>ineffective or developing</w:t>
      </w:r>
    </w:p>
    <w:p w14:paraId="791B6A62" w14:textId="77777777" w:rsidR="00811F81" w:rsidRPr="0052544B" w:rsidRDefault="00811F81" w:rsidP="00811F81">
      <w:pPr>
        <w:spacing w:after="0" w:line="240" w:lineRule="auto"/>
        <w:ind w:left="720"/>
        <w:rPr>
          <w:rFonts w:ascii="Calibri" w:eastAsia="Times New Roman" w:hAnsi="Calibri" w:cs="Times New Roman"/>
        </w:rPr>
      </w:pPr>
    </w:p>
    <w:p w14:paraId="2BCD2B10" w14:textId="77777777" w:rsidR="00811F81" w:rsidRPr="0052544B" w:rsidRDefault="00811F81" w:rsidP="00811F81">
      <w:pPr>
        <w:spacing w:after="0" w:line="240" w:lineRule="auto"/>
        <w:ind w:left="6480" w:hanging="5760"/>
        <w:rPr>
          <w:rFonts w:ascii="Calibri" w:eastAsia="Times New Roman" w:hAnsi="Calibri" w:cs="Times New Roman"/>
        </w:rPr>
      </w:pPr>
      <w:r w:rsidRPr="0052544B">
        <w:rPr>
          <w:rFonts w:ascii="Calibri" w:eastAsia="Times New Roman" w:hAnsi="Calibri" w:cs="Times New Roman"/>
        </w:rPr>
        <w:t xml:space="preserve">IF…Measures 1 and 4 are rated ineffective                          </w:t>
      </w:r>
      <w:r w:rsidRPr="0052544B">
        <w:rPr>
          <w:rFonts w:ascii="Calibri" w:eastAsia="Times New Roman" w:hAnsi="Calibri" w:cs="Times New Roman"/>
        </w:rPr>
        <w:tab/>
        <w:t xml:space="preserve">Then…Summative Rating is not to be </w:t>
      </w:r>
      <w:r w:rsidRPr="0052544B">
        <w:rPr>
          <w:rFonts w:ascii="Calibri" w:eastAsia="Times New Roman" w:hAnsi="Calibri" w:cs="Times New Roman"/>
        </w:rPr>
        <w:lastRenderedPageBreak/>
        <w:t>exemplary</w:t>
      </w:r>
    </w:p>
    <w:p w14:paraId="78F9C938" w14:textId="77777777" w:rsidR="00811F81" w:rsidRPr="0052544B" w:rsidRDefault="00811F81" w:rsidP="00811F81">
      <w:pPr>
        <w:spacing w:after="0" w:line="240" w:lineRule="auto"/>
        <w:ind w:left="720"/>
        <w:rPr>
          <w:rFonts w:ascii="Calibri" w:eastAsia="Times New Roman" w:hAnsi="Calibri" w:cs="Times New Roman"/>
        </w:rPr>
      </w:pPr>
    </w:p>
    <w:p w14:paraId="21A96354" w14:textId="77777777" w:rsidR="00811F81" w:rsidRPr="0052544B" w:rsidRDefault="00811F81" w:rsidP="00811F81">
      <w:pPr>
        <w:spacing w:after="0" w:line="240" w:lineRule="auto"/>
        <w:ind w:left="6480" w:hanging="5760"/>
        <w:rPr>
          <w:rFonts w:ascii="Calibri" w:eastAsia="Times New Roman" w:hAnsi="Calibri" w:cs="Times New Roman"/>
        </w:rPr>
      </w:pPr>
      <w:r w:rsidRPr="0052544B">
        <w:rPr>
          <w:rFonts w:ascii="Calibri" w:eastAsia="Times New Roman" w:hAnsi="Calibri" w:cs="Times New Roman"/>
        </w:rPr>
        <w:t>IF… two measures are rated developing and two accomplished</w:t>
      </w:r>
      <w:r w:rsidRPr="0052544B">
        <w:rPr>
          <w:rFonts w:ascii="Calibri" w:eastAsia="Times New Roman" w:hAnsi="Calibri" w:cs="Times New Roman"/>
        </w:rPr>
        <w:tab/>
        <w:t xml:space="preserve">Then Summative Rating shall be </w:t>
      </w:r>
      <w:r w:rsidRPr="0052544B">
        <w:rPr>
          <w:rFonts w:ascii="Calibri" w:eastAsia="Times New Roman" w:hAnsi="Calibri" w:cs="Times New Roman"/>
        </w:rPr>
        <w:lastRenderedPageBreak/>
        <w:t>accomplished</w:t>
      </w:r>
    </w:p>
    <w:p w14:paraId="7A545C43" w14:textId="77777777" w:rsidR="00811F81" w:rsidRPr="0052544B" w:rsidRDefault="00811F81" w:rsidP="00811F81">
      <w:pPr>
        <w:spacing w:after="0" w:line="240" w:lineRule="auto"/>
        <w:ind w:left="720"/>
        <w:rPr>
          <w:rFonts w:ascii="Calibri" w:eastAsia="Times New Roman" w:hAnsi="Calibri" w:cs="Times New Roman"/>
        </w:rPr>
      </w:pPr>
    </w:p>
    <w:p w14:paraId="116472E0" w14:textId="77777777" w:rsidR="00811F81" w:rsidRPr="0052544B" w:rsidRDefault="00811F81" w:rsidP="00811F81">
      <w:pPr>
        <w:spacing w:after="0" w:line="240" w:lineRule="auto"/>
        <w:ind w:left="6480" w:hanging="5760"/>
        <w:rPr>
          <w:rFonts w:ascii="Calibri" w:eastAsia="Times New Roman" w:hAnsi="Calibri" w:cs="Times New Roman"/>
        </w:rPr>
      </w:pPr>
      <w:r w:rsidRPr="0052544B">
        <w:rPr>
          <w:rFonts w:ascii="Calibri" w:eastAsia="Times New Roman" w:hAnsi="Calibri" w:cs="Times New Roman"/>
        </w:rPr>
        <w:t>IF.. two measures are rated developing and two exemplary</w:t>
      </w:r>
      <w:r w:rsidRPr="0052544B">
        <w:rPr>
          <w:rFonts w:ascii="Calibri" w:eastAsia="Times New Roman" w:hAnsi="Calibri" w:cs="Times New Roman"/>
        </w:rPr>
        <w:tab/>
        <w:t xml:space="preserve">Then Summative Rating shall </w:t>
      </w:r>
      <w:r w:rsidRPr="0052544B">
        <w:rPr>
          <w:rFonts w:ascii="Calibri" w:eastAsia="Times New Roman" w:hAnsi="Calibri" w:cs="Times New Roman"/>
        </w:rPr>
        <w:lastRenderedPageBreak/>
        <w:t>be accomplished</w:t>
      </w:r>
    </w:p>
    <w:p w14:paraId="5597AAA7" w14:textId="77777777" w:rsidR="00811F81" w:rsidRPr="0052544B" w:rsidRDefault="00811F81" w:rsidP="00811F81">
      <w:pPr>
        <w:spacing w:after="0" w:line="240" w:lineRule="auto"/>
        <w:ind w:left="720"/>
        <w:rPr>
          <w:rFonts w:ascii="Calibri" w:eastAsia="Times New Roman" w:hAnsi="Calibri" w:cs="Times New Roman"/>
        </w:rPr>
      </w:pPr>
    </w:p>
    <w:p w14:paraId="367ABA1C" w14:textId="77777777" w:rsidR="00811F81" w:rsidRPr="0052544B" w:rsidRDefault="00811F81" w:rsidP="00811F81">
      <w:pPr>
        <w:spacing w:after="0" w:line="240" w:lineRule="auto"/>
        <w:ind w:left="6480" w:hanging="5760"/>
        <w:rPr>
          <w:rFonts w:ascii="Calibri" w:eastAsia="Times New Roman" w:hAnsi="Calibri" w:cs="Times New Roman"/>
        </w:rPr>
      </w:pPr>
      <w:r w:rsidRPr="0052544B">
        <w:rPr>
          <w:rFonts w:ascii="Calibri" w:eastAsia="Times New Roman" w:hAnsi="Calibri" w:cs="Times New Roman"/>
        </w:rPr>
        <w:t>IF.. two measures are rated accomplished and two exemplary</w:t>
      </w:r>
      <w:r w:rsidRPr="0052544B">
        <w:rPr>
          <w:rFonts w:ascii="Calibri" w:eastAsia="Times New Roman" w:hAnsi="Calibri" w:cs="Times New Roman"/>
        </w:rPr>
        <w:tab/>
        <w:t xml:space="preserve">Then Summative Rating </w:t>
      </w:r>
      <w:r w:rsidRPr="0052544B">
        <w:rPr>
          <w:rFonts w:ascii="Calibri" w:eastAsia="Times New Roman" w:hAnsi="Calibri" w:cs="Times New Roman"/>
        </w:rPr>
        <w:lastRenderedPageBreak/>
        <w:t xml:space="preserve">shall be exemplary </w:t>
      </w:r>
    </w:p>
    <w:p w14:paraId="1D429E2A" w14:textId="77777777" w:rsidR="00811F81" w:rsidRPr="0052544B" w:rsidRDefault="00811F81" w:rsidP="00811F81">
      <w:pPr>
        <w:spacing w:after="0" w:line="240" w:lineRule="auto"/>
        <w:ind w:left="720"/>
        <w:rPr>
          <w:rFonts w:ascii="Calibri" w:eastAsia="Times New Roman" w:hAnsi="Calibri" w:cs="Times New Roman"/>
        </w:rPr>
      </w:pPr>
    </w:p>
    <w:p w14:paraId="1FBA6A81" w14:textId="77777777" w:rsidR="00811F81" w:rsidRPr="0052544B" w:rsidRDefault="00811F81" w:rsidP="00811F81">
      <w:pPr>
        <w:spacing w:after="0" w:line="240" w:lineRule="auto"/>
        <w:ind w:left="720"/>
        <w:rPr>
          <w:rFonts w:ascii="Calibri" w:eastAsia="Times New Roman" w:hAnsi="Calibri" w:cs="Times New Roman"/>
        </w:rPr>
      </w:pPr>
      <w:r w:rsidRPr="0052544B">
        <w:rPr>
          <w:rFonts w:ascii="Calibri" w:eastAsia="Times New Roman" w:hAnsi="Calibri" w:cs="Times New Roman"/>
        </w:rPr>
        <w:t xml:space="preserve">***Evaluator will determine summative performance rating if other rating combinations apply </w:t>
      </w:r>
    </w:p>
    <w:p w14:paraId="4D94A803" w14:textId="77777777" w:rsidR="00811F81" w:rsidRDefault="00811F81" w:rsidP="00811F81">
      <w:pPr>
        <w:spacing w:after="0" w:line="240" w:lineRule="auto"/>
        <w:ind w:left="2160"/>
        <w:contextualSpacing/>
        <w:jc w:val="both"/>
        <w:rPr>
          <w:rFonts w:eastAsia="Calibri"/>
        </w:rPr>
      </w:pPr>
    </w:p>
    <w:p w14:paraId="5AFE4A10" w14:textId="77777777" w:rsidR="00811F81" w:rsidRDefault="00811F81" w:rsidP="00811F81">
      <w:pPr>
        <w:ind w:left="1440" w:firstLine="720"/>
        <w:rPr>
          <w:b/>
        </w:rPr>
      </w:pPr>
    </w:p>
    <w:p w14:paraId="686C32E2" w14:textId="77777777" w:rsidR="00811F81" w:rsidRDefault="00811F81" w:rsidP="00811F81">
      <w:pPr>
        <w:spacing w:after="0" w:line="240" w:lineRule="auto"/>
        <w:jc w:val="both"/>
        <w:rPr>
          <w:b/>
        </w:rPr>
      </w:pPr>
    </w:p>
    <w:p w14:paraId="19E8F799" w14:textId="77777777" w:rsidR="00811F81" w:rsidRDefault="00811F81" w:rsidP="00811F81">
      <w:pPr>
        <w:spacing w:after="0" w:line="240" w:lineRule="auto"/>
        <w:jc w:val="both"/>
        <w:rPr>
          <w:b/>
        </w:rPr>
      </w:pPr>
      <w:r w:rsidRPr="00C33AC9">
        <w:rPr>
          <w:b/>
        </w:rPr>
        <w:t>At the conclusion of the Evaluation Cycle, the CEP ensures that evaluatee has the opportunity to submit a written statement in response to the summative rating and that the response is included in the official personnel record</w:t>
      </w:r>
    </w:p>
    <w:p w14:paraId="196F66DA" w14:textId="77777777" w:rsidR="00811F81" w:rsidRDefault="00811F81" w:rsidP="000C5980">
      <w:pPr>
        <w:keepNext/>
        <w:keepLines/>
        <w:numPr>
          <w:ilvl w:val="1"/>
          <w:numId w:val="0"/>
        </w:numPr>
        <w:spacing w:after="0" w:line="240" w:lineRule="auto"/>
        <w:ind w:left="-90"/>
        <w:outlineLvl w:val="1"/>
        <w:rPr>
          <w:rFonts w:ascii="Calibri" w:eastAsia="Times New Roman" w:hAnsi="Calibri" w:cs="Times New Roman"/>
          <w:bCs/>
          <w:caps/>
          <w:sz w:val="36"/>
          <w:szCs w:val="26"/>
          <w:highlight w:val="yellow"/>
        </w:rPr>
      </w:pPr>
    </w:p>
    <w:p w14:paraId="61C96A7F" w14:textId="77777777" w:rsidR="00811F81" w:rsidRDefault="00811F81">
      <w:pPr>
        <w:spacing w:after="160" w:line="259" w:lineRule="auto"/>
        <w:rPr>
          <w:rFonts w:ascii="Calibri" w:eastAsia="Times New Roman" w:hAnsi="Calibri" w:cs="Times New Roman"/>
          <w:bCs/>
          <w:caps/>
          <w:sz w:val="36"/>
          <w:szCs w:val="26"/>
          <w:highlight w:val="yellow"/>
        </w:rPr>
      </w:pPr>
      <w:r>
        <w:rPr>
          <w:rFonts w:ascii="Calibri" w:eastAsia="Times New Roman" w:hAnsi="Calibri" w:cs="Times New Roman"/>
          <w:bCs/>
          <w:caps/>
          <w:sz w:val="36"/>
          <w:szCs w:val="26"/>
          <w:highlight w:val="yellow"/>
        </w:rPr>
        <w:br w:type="page"/>
      </w:r>
    </w:p>
    <w:p w14:paraId="070777E9" w14:textId="77777777" w:rsidR="000C5980" w:rsidRPr="00C33AC9" w:rsidRDefault="000C5980" w:rsidP="000C5980">
      <w:pPr>
        <w:keepNext/>
        <w:keepLines/>
        <w:numPr>
          <w:ilvl w:val="1"/>
          <w:numId w:val="0"/>
        </w:numPr>
        <w:spacing w:after="0" w:line="240" w:lineRule="auto"/>
        <w:ind w:left="-90"/>
        <w:outlineLvl w:val="1"/>
        <w:rPr>
          <w:rFonts w:ascii="Calibri" w:eastAsia="Times New Roman" w:hAnsi="Calibri" w:cs="Times New Roman"/>
          <w:bCs/>
          <w:caps/>
          <w:sz w:val="36"/>
          <w:szCs w:val="26"/>
        </w:rPr>
      </w:pPr>
      <w:r w:rsidRPr="00C33AC9">
        <w:rPr>
          <w:rFonts w:ascii="Calibri" w:eastAsia="Times New Roman" w:hAnsi="Calibri" w:cs="Times New Roman"/>
          <w:bCs/>
          <w:caps/>
          <w:sz w:val="36"/>
          <w:szCs w:val="26"/>
        </w:rPr>
        <w:lastRenderedPageBreak/>
        <w:t>reflective practice &amp; professional growth planning Template</w:t>
      </w:r>
    </w:p>
    <w:p w14:paraId="448FDD17" w14:textId="77777777" w:rsidR="000C5980" w:rsidRPr="0087556D" w:rsidRDefault="00640BE2" w:rsidP="000C5980">
      <w:pPr>
        <w:ind w:left="-90"/>
        <w:rPr>
          <w:rFonts w:ascii="Calibri" w:eastAsia="Calibri" w:hAnsi="Calibri" w:cs="Times New Roman"/>
        </w:rPr>
      </w:pPr>
      <w:r>
        <w:rPr>
          <w:rFonts w:ascii="Calibri" w:eastAsia="Calibri" w:hAnsi="Calibri" w:cs="Times New Roman"/>
          <w:sz w:val="44"/>
          <w:szCs w:val="44"/>
        </w:rPr>
        <w:pict w14:anchorId="665CFB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2" o:title="BD14800_"/>
          </v:shape>
        </w:pict>
      </w:r>
    </w:p>
    <w:tbl>
      <w:tblPr>
        <w:tblW w:w="10665"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497"/>
        <w:gridCol w:w="7168"/>
      </w:tblGrid>
      <w:tr w:rsidR="000C5980" w:rsidRPr="0087556D" w14:paraId="25F64BF4" w14:textId="77777777" w:rsidTr="000C5980">
        <w:trPr>
          <w:trHeight w:val="352"/>
        </w:trPr>
        <w:tc>
          <w:tcPr>
            <w:tcW w:w="3497" w:type="dxa"/>
            <w:shd w:val="clear" w:color="auto" w:fill="D9D9D9"/>
            <w:vAlign w:val="center"/>
          </w:tcPr>
          <w:p w14:paraId="5E21A514" w14:textId="77777777" w:rsidR="000C5980" w:rsidRPr="0087556D" w:rsidRDefault="000C5980" w:rsidP="000C5980">
            <w:pPr>
              <w:spacing w:after="0" w:line="240" w:lineRule="auto"/>
              <w:rPr>
                <w:rFonts w:ascii="Calibri" w:eastAsia="Calibri" w:hAnsi="Calibri" w:cs="Calibri"/>
                <w:b/>
                <w:sz w:val="24"/>
                <w:szCs w:val="24"/>
              </w:rPr>
            </w:pPr>
            <w:r>
              <w:rPr>
                <w:rFonts w:ascii="Calibri" w:eastAsia="Calibri" w:hAnsi="Calibri" w:cs="Calibri"/>
                <w:b/>
                <w:sz w:val="24"/>
                <w:szCs w:val="24"/>
              </w:rPr>
              <w:t xml:space="preserve">Other Professionals </w:t>
            </w:r>
          </w:p>
        </w:tc>
        <w:tc>
          <w:tcPr>
            <w:tcW w:w="7168" w:type="dxa"/>
            <w:shd w:val="clear" w:color="auto" w:fill="auto"/>
            <w:vAlign w:val="center"/>
          </w:tcPr>
          <w:p w14:paraId="4BC6D56B" w14:textId="77777777" w:rsidR="000C5980" w:rsidRPr="0087556D" w:rsidRDefault="000C5980" w:rsidP="000C5980">
            <w:pPr>
              <w:spacing w:after="0" w:line="240" w:lineRule="auto"/>
              <w:rPr>
                <w:rFonts w:ascii="Calibri" w:eastAsia="Calibri" w:hAnsi="Calibri" w:cs="Calibri"/>
              </w:rPr>
            </w:pPr>
          </w:p>
        </w:tc>
      </w:tr>
      <w:tr w:rsidR="000C5980" w:rsidRPr="0087556D" w14:paraId="3AAF3489" w14:textId="77777777" w:rsidTr="000C5980">
        <w:trPr>
          <w:trHeight w:val="352"/>
        </w:trPr>
        <w:tc>
          <w:tcPr>
            <w:tcW w:w="3497" w:type="dxa"/>
            <w:shd w:val="clear" w:color="auto" w:fill="D9D9D9"/>
            <w:vAlign w:val="center"/>
          </w:tcPr>
          <w:p w14:paraId="74CCA08F" w14:textId="77777777" w:rsidR="000C5980" w:rsidRPr="0087556D" w:rsidRDefault="000C5980" w:rsidP="000C5980">
            <w:pPr>
              <w:spacing w:after="0" w:line="240" w:lineRule="auto"/>
              <w:rPr>
                <w:rFonts w:ascii="Calibri" w:eastAsia="Calibri" w:hAnsi="Calibri" w:cs="Calibri"/>
                <w:b/>
                <w:sz w:val="24"/>
                <w:szCs w:val="24"/>
              </w:rPr>
            </w:pPr>
            <w:r w:rsidRPr="0087556D">
              <w:rPr>
                <w:rFonts w:ascii="Calibri" w:eastAsia="Calibri" w:hAnsi="Calibri" w:cs="Calibri"/>
                <w:b/>
                <w:sz w:val="24"/>
                <w:szCs w:val="24"/>
              </w:rPr>
              <w:t>EPSB ID#</w:t>
            </w:r>
          </w:p>
        </w:tc>
        <w:tc>
          <w:tcPr>
            <w:tcW w:w="7168" w:type="dxa"/>
            <w:shd w:val="clear" w:color="auto" w:fill="auto"/>
            <w:vAlign w:val="center"/>
          </w:tcPr>
          <w:p w14:paraId="693894BE" w14:textId="77777777" w:rsidR="000C5980" w:rsidRPr="0087556D" w:rsidRDefault="000C5980" w:rsidP="000C5980">
            <w:pPr>
              <w:spacing w:after="0" w:line="240" w:lineRule="auto"/>
              <w:rPr>
                <w:rFonts w:ascii="Calibri" w:eastAsia="Calibri" w:hAnsi="Calibri" w:cs="Calibri"/>
              </w:rPr>
            </w:pPr>
          </w:p>
        </w:tc>
      </w:tr>
      <w:tr w:rsidR="000C5980" w:rsidRPr="0087556D" w14:paraId="13A8664A" w14:textId="77777777" w:rsidTr="000C5980">
        <w:trPr>
          <w:trHeight w:val="352"/>
        </w:trPr>
        <w:tc>
          <w:tcPr>
            <w:tcW w:w="3497" w:type="dxa"/>
            <w:shd w:val="clear" w:color="auto" w:fill="D9D9D9"/>
            <w:vAlign w:val="center"/>
          </w:tcPr>
          <w:p w14:paraId="6E7F3ABE" w14:textId="77777777" w:rsidR="000C5980" w:rsidRPr="0087556D" w:rsidRDefault="000C5980" w:rsidP="000C5980">
            <w:pPr>
              <w:spacing w:after="0" w:line="240" w:lineRule="auto"/>
              <w:rPr>
                <w:rFonts w:ascii="Calibri" w:eastAsia="Calibri" w:hAnsi="Calibri" w:cs="Calibri"/>
                <w:b/>
                <w:sz w:val="24"/>
                <w:szCs w:val="24"/>
              </w:rPr>
            </w:pPr>
            <w:r w:rsidRPr="0087556D">
              <w:rPr>
                <w:rFonts w:ascii="Calibri" w:eastAsia="Calibri" w:hAnsi="Calibri" w:cs="Calibri"/>
                <w:b/>
                <w:sz w:val="24"/>
                <w:szCs w:val="24"/>
              </w:rPr>
              <w:t>School</w:t>
            </w:r>
          </w:p>
        </w:tc>
        <w:tc>
          <w:tcPr>
            <w:tcW w:w="7168" w:type="dxa"/>
            <w:shd w:val="clear" w:color="auto" w:fill="auto"/>
            <w:vAlign w:val="center"/>
          </w:tcPr>
          <w:p w14:paraId="21FD7619" w14:textId="77777777" w:rsidR="000C5980" w:rsidRPr="0087556D" w:rsidRDefault="000C5980" w:rsidP="000C5980">
            <w:pPr>
              <w:spacing w:after="0" w:line="240" w:lineRule="auto"/>
              <w:rPr>
                <w:rFonts w:ascii="Calibri" w:eastAsia="Calibri" w:hAnsi="Calibri" w:cs="Calibri"/>
              </w:rPr>
            </w:pPr>
          </w:p>
        </w:tc>
      </w:tr>
      <w:tr w:rsidR="000C5980" w:rsidRPr="0087556D" w14:paraId="0DB66133" w14:textId="77777777" w:rsidTr="000C5980">
        <w:trPr>
          <w:trHeight w:val="352"/>
        </w:trPr>
        <w:tc>
          <w:tcPr>
            <w:tcW w:w="3497" w:type="dxa"/>
            <w:shd w:val="clear" w:color="auto" w:fill="D9D9D9"/>
            <w:vAlign w:val="center"/>
          </w:tcPr>
          <w:p w14:paraId="3E68EA1E" w14:textId="77777777" w:rsidR="000C5980" w:rsidRPr="0087556D" w:rsidRDefault="000C5980" w:rsidP="000C5980">
            <w:pPr>
              <w:spacing w:after="0" w:line="240" w:lineRule="auto"/>
              <w:rPr>
                <w:rFonts w:ascii="Calibri" w:eastAsia="Calibri" w:hAnsi="Calibri" w:cs="Calibri"/>
                <w:b/>
                <w:sz w:val="24"/>
                <w:szCs w:val="24"/>
              </w:rPr>
            </w:pPr>
            <w:r w:rsidRPr="0087556D">
              <w:rPr>
                <w:rFonts w:ascii="Calibri" w:eastAsia="Calibri" w:hAnsi="Calibri" w:cs="Calibri"/>
                <w:b/>
                <w:sz w:val="24"/>
                <w:szCs w:val="24"/>
              </w:rPr>
              <w:t>Grade Level/Subject(s)</w:t>
            </w:r>
          </w:p>
        </w:tc>
        <w:tc>
          <w:tcPr>
            <w:tcW w:w="7168" w:type="dxa"/>
            <w:shd w:val="clear" w:color="auto" w:fill="auto"/>
            <w:vAlign w:val="center"/>
          </w:tcPr>
          <w:p w14:paraId="59EA5471" w14:textId="77777777" w:rsidR="000C5980" w:rsidRPr="0087556D" w:rsidRDefault="000C5980" w:rsidP="000C5980">
            <w:pPr>
              <w:spacing w:after="0" w:line="240" w:lineRule="auto"/>
              <w:rPr>
                <w:rFonts w:ascii="Calibri" w:eastAsia="Calibri" w:hAnsi="Calibri" w:cs="Calibri"/>
              </w:rPr>
            </w:pPr>
          </w:p>
        </w:tc>
      </w:tr>
    </w:tbl>
    <w:p w14:paraId="28BB9574" w14:textId="77777777" w:rsidR="000C5980" w:rsidRPr="0087556D" w:rsidRDefault="000C5980" w:rsidP="000C5980">
      <w:pPr>
        <w:rPr>
          <w:rFonts w:ascii="Calibri" w:eastAsia="Calibri" w:hAnsi="Calibri" w:cs="Times New Roman"/>
          <w:b/>
          <w:bCs/>
          <w:sz w:val="28"/>
        </w:rPr>
      </w:pPr>
    </w:p>
    <w:p w14:paraId="3F615842" w14:textId="77777777" w:rsidR="000C5980" w:rsidRPr="0087556D" w:rsidRDefault="000C5980" w:rsidP="000C5980">
      <w:pPr>
        <w:ind w:left="-90"/>
        <w:rPr>
          <w:rFonts w:ascii="Calibri" w:eastAsia="Calibri" w:hAnsi="Calibri" w:cs="Times New Roman"/>
          <w:b/>
          <w:bCs/>
          <w:sz w:val="28"/>
        </w:rPr>
      </w:pPr>
      <w:r w:rsidRPr="0087556D">
        <w:rPr>
          <w:rFonts w:ascii="Calibri" w:eastAsia="Calibri" w:hAnsi="Calibri" w:cs="Times New Roman"/>
          <w:b/>
          <w:bCs/>
          <w:sz w:val="28"/>
        </w:rPr>
        <w:t>Part A: Initial Reflection – Establishing Priority Growth Needs</w:t>
      </w:r>
    </w:p>
    <w:tbl>
      <w:tblPr>
        <w:tblW w:w="10589"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514"/>
        <w:gridCol w:w="477"/>
        <w:gridCol w:w="477"/>
        <w:gridCol w:w="477"/>
        <w:gridCol w:w="478"/>
        <w:gridCol w:w="4166"/>
      </w:tblGrid>
      <w:tr w:rsidR="000C5980" w:rsidRPr="0087556D" w14:paraId="0E85345F" w14:textId="77777777" w:rsidTr="000C5980">
        <w:trPr>
          <w:trHeight w:val="263"/>
        </w:trPr>
        <w:tc>
          <w:tcPr>
            <w:tcW w:w="4514" w:type="dxa"/>
            <w:shd w:val="clear" w:color="auto" w:fill="D9D9D9"/>
            <w:vAlign w:val="center"/>
          </w:tcPr>
          <w:p w14:paraId="1483C302"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Component:</w:t>
            </w:r>
          </w:p>
        </w:tc>
        <w:tc>
          <w:tcPr>
            <w:tcW w:w="1909" w:type="dxa"/>
            <w:gridSpan w:val="4"/>
            <w:shd w:val="clear" w:color="auto" w:fill="D9D9D9"/>
            <w:vAlign w:val="center"/>
          </w:tcPr>
          <w:p w14:paraId="1DDCCDD7"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Self-Assessment:</w:t>
            </w:r>
          </w:p>
        </w:tc>
        <w:tc>
          <w:tcPr>
            <w:tcW w:w="4166" w:type="dxa"/>
            <w:shd w:val="clear" w:color="auto" w:fill="D9D9D9"/>
            <w:vAlign w:val="center"/>
          </w:tcPr>
          <w:p w14:paraId="3AD167BB"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Rationale:</w:t>
            </w:r>
          </w:p>
        </w:tc>
      </w:tr>
      <w:tr w:rsidR="000C5980" w:rsidRPr="0087556D" w14:paraId="4F72DCA6" w14:textId="77777777" w:rsidTr="00463DFC">
        <w:trPr>
          <w:trHeight w:val="425"/>
        </w:trPr>
        <w:tc>
          <w:tcPr>
            <w:tcW w:w="4514" w:type="dxa"/>
            <w:shd w:val="clear" w:color="auto" w:fill="auto"/>
            <w:vAlign w:val="center"/>
          </w:tcPr>
          <w:p w14:paraId="2736E646" w14:textId="77777777" w:rsidR="000C5980" w:rsidRPr="0087556D" w:rsidRDefault="000C5980" w:rsidP="003E04D7">
            <w:pPr>
              <w:spacing w:after="0" w:line="240" w:lineRule="auto"/>
              <w:contextualSpacing/>
              <w:rPr>
                <w:rFonts w:ascii="Calibri" w:eastAsia="Calibri" w:hAnsi="Calibri" w:cs="Times New Roman"/>
                <w:sz w:val="18"/>
                <w:szCs w:val="18"/>
              </w:rPr>
            </w:pPr>
            <w:r w:rsidRPr="0087556D">
              <w:rPr>
                <w:rFonts w:ascii="Calibri" w:eastAsia="Calibri" w:hAnsi="Calibri" w:cs="Times New Roman"/>
                <w:sz w:val="18"/>
                <w:szCs w:val="18"/>
              </w:rPr>
              <w:t>1A - Demonstrating</w:t>
            </w:r>
            <w:r w:rsidR="003E04D7">
              <w:rPr>
                <w:rFonts w:ascii="Calibri" w:eastAsia="Calibri" w:hAnsi="Calibri" w:cs="Times New Roman"/>
                <w:sz w:val="18"/>
                <w:szCs w:val="18"/>
              </w:rPr>
              <w:t xml:space="preserve"> knowledge of current trends in specialty area and professional development </w:t>
            </w:r>
          </w:p>
        </w:tc>
        <w:tc>
          <w:tcPr>
            <w:tcW w:w="477" w:type="dxa"/>
            <w:shd w:val="clear" w:color="auto" w:fill="auto"/>
            <w:vAlign w:val="center"/>
          </w:tcPr>
          <w:p w14:paraId="002CC308"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5042B4D7"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2A207905"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3ACF7FAC"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4561AE91" w14:textId="77777777" w:rsidR="000C5980" w:rsidRPr="0087556D" w:rsidRDefault="000C5980" w:rsidP="000C5980">
            <w:pPr>
              <w:spacing w:after="0" w:line="240" w:lineRule="auto"/>
              <w:rPr>
                <w:rFonts w:ascii="Calibri" w:eastAsia="Calibri" w:hAnsi="Calibri" w:cs="Times New Roman"/>
              </w:rPr>
            </w:pPr>
          </w:p>
        </w:tc>
      </w:tr>
      <w:tr w:rsidR="000C5980" w:rsidRPr="0087556D" w14:paraId="25AAFDA0" w14:textId="77777777" w:rsidTr="00463DFC">
        <w:trPr>
          <w:trHeight w:val="263"/>
        </w:trPr>
        <w:tc>
          <w:tcPr>
            <w:tcW w:w="4514" w:type="dxa"/>
            <w:shd w:val="clear" w:color="auto" w:fill="auto"/>
            <w:vAlign w:val="center"/>
          </w:tcPr>
          <w:p w14:paraId="04879C55" w14:textId="77777777" w:rsidR="000C5980" w:rsidRPr="0087556D" w:rsidRDefault="000C5980" w:rsidP="003E04D7">
            <w:pPr>
              <w:spacing w:after="0" w:line="240" w:lineRule="auto"/>
              <w:contextualSpacing/>
              <w:rPr>
                <w:rFonts w:ascii="Calibri" w:eastAsia="Calibri" w:hAnsi="Calibri" w:cs="Times New Roman"/>
                <w:sz w:val="18"/>
                <w:szCs w:val="18"/>
              </w:rPr>
            </w:pPr>
            <w:r w:rsidRPr="0087556D">
              <w:rPr>
                <w:rFonts w:ascii="Calibri" w:eastAsia="Calibri" w:hAnsi="Calibri" w:cs="Times New Roman"/>
                <w:sz w:val="18"/>
                <w:szCs w:val="18"/>
              </w:rPr>
              <w:t xml:space="preserve">1B - </w:t>
            </w:r>
            <w:r w:rsidR="003E04D7" w:rsidRPr="003E04D7">
              <w:rPr>
                <w:rFonts w:ascii="Calibri" w:eastAsia="Calibri" w:hAnsi="Calibri" w:cs="Times New Roman"/>
                <w:sz w:val="18"/>
                <w:szCs w:val="18"/>
              </w:rPr>
              <w:t>Demonstrating knowledge of the school’s program and levels of teacher skill in delivering that program</w:t>
            </w:r>
          </w:p>
        </w:tc>
        <w:tc>
          <w:tcPr>
            <w:tcW w:w="477" w:type="dxa"/>
            <w:shd w:val="clear" w:color="auto" w:fill="auto"/>
            <w:vAlign w:val="center"/>
          </w:tcPr>
          <w:p w14:paraId="61851C0E"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4A92213F"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631257C2"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51BDA091"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72C5B483" w14:textId="77777777" w:rsidR="000C5980" w:rsidRPr="0087556D" w:rsidRDefault="000C5980" w:rsidP="000C5980">
            <w:pPr>
              <w:spacing w:after="0" w:line="240" w:lineRule="auto"/>
              <w:rPr>
                <w:rFonts w:ascii="Calibri" w:eastAsia="Calibri" w:hAnsi="Calibri" w:cs="Times New Roman"/>
              </w:rPr>
            </w:pPr>
          </w:p>
        </w:tc>
      </w:tr>
      <w:tr w:rsidR="000C5980" w:rsidRPr="0087556D" w14:paraId="4D759213" w14:textId="77777777" w:rsidTr="00463DFC">
        <w:trPr>
          <w:trHeight w:val="263"/>
        </w:trPr>
        <w:tc>
          <w:tcPr>
            <w:tcW w:w="4514" w:type="dxa"/>
            <w:shd w:val="clear" w:color="auto" w:fill="auto"/>
            <w:vAlign w:val="center"/>
          </w:tcPr>
          <w:p w14:paraId="2BD0BCAA" w14:textId="77777777" w:rsidR="000C5980" w:rsidRPr="0087556D" w:rsidRDefault="000C5980" w:rsidP="003E04D7">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1C</w:t>
            </w:r>
            <w:r w:rsidR="003E04D7">
              <w:rPr>
                <w:rFonts w:ascii="Calibri" w:eastAsia="Calibri" w:hAnsi="Calibri" w:cs="Times New Roman"/>
                <w:sz w:val="18"/>
                <w:szCs w:val="18"/>
              </w:rPr>
              <w:t xml:space="preserve"> – </w:t>
            </w:r>
            <w:r w:rsidR="00E442AC" w:rsidRPr="00E442AC">
              <w:rPr>
                <w:rFonts w:ascii="Calibri" w:eastAsia="Calibri" w:hAnsi="Calibri" w:cs="Times New Roman"/>
                <w:sz w:val="18"/>
                <w:szCs w:val="18"/>
              </w:rPr>
              <w:t>Establishing goals for the instructional support program appropriate to the setting and the teachers served</w:t>
            </w:r>
          </w:p>
        </w:tc>
        <w:tc>
          <w:tcPr>
            <w:tcW w:w="477" w:type="dxa"/>
            <w:shd w:val="clear" w:color="auto" w:fill="auto"/>
            <w:vAlign w:val="center"/>
          </w:tcPr>
          <w:p w14:paraId="01E2A1EC"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6E6A9E3E"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0B45A39F"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09A2AEF5"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411E9637" w14:textId="77777777" w:rsidR="000C5980" w:rsidRPr="0087556D" w:rsidRDefault="000C5980" w:rsidP="000C5980">
            <w:pPr>
              <w:spacing w:after="0" w:line="240" w:lineRule="auto"/>
              <w:rPr>
                <w:rFonts w:ascii="Calibri" w:eastAsia="Calibri" w:hAnsi="Calibri" w:cs="Times New Roman"/>
              </w:rPr>
            </w:pPr>
          </w:p>
        </w:tc>
      </w:tr>
      <w:tr w:rsidR="000C5980" w:rsidRPr="0087556D" w14:paraId="5FC17F8D" w14:textId="77777777" w:rsidTr="00463DFC">
        <w:trPr>
          <w:trHeight w:val="263"/>
        </w:trPr>
        <w:tc>
          <w:tcPr>
            <w:tcW w:w="4514" w:type="dxa"/>
            <w:shd w:val="clear" w:color="auto" w:fill="auto"/>
            <w:vAlign w:val="center"/>
          </w:tcPr>
          <w:p w14:paraId="3271B16E" w14:textId="77777777" w:rsidR="000C5980" w:rsidRPr="0087556D" w:rsidRDefault="000C5980" w:rsidP="003E04D7">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1D – </w:t>
            </w:r>
            <w:r w:rsidR="00E442AC" w:rsidRPr="00E442AC">
              <w:rPr>
                <w:rFonts w:ascii="Calibri" w:eastAsia="Calibri" w:hAnsi="Calibri" w:cs="Times New Roman"/>
                <w:sz w:val="18"/>
                <w:szCs w:val="18"/>
              </w:rPr>
              <w:t>Demonstrating knowledge of resources both within and beyond the school and district</w:t>
            </w:r>
          </w:p>
        </w:tc>
        <w:tc>
          <w:tcPr>
            <w:tcW w:w="477" w:type="dxa"/>
            <w:shd w:val="clear" w:color="auto" w:fill="auto"/>
            <w:vAlign w:val="center"/>
          </w:tcPr>
          <w:p w14:paraId="4EB08A39"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65B38E90"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34710CB2"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7000CF18"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6A15C207" w14:textId="77777777" w:rsidR="000C5980" w:rsidRPr="0087556D" w:rsidRDefault="000C5980" w:rsidP="000C5980">
            <w:pPr>
              <w:spacing w:after="0" w:line="240" w:lineRule="auto"/>
              <w:rPr>
                <w:rFonts w:ascii="Calibri" w:eastAsia="Calibri" w:hAnsi="Calibri" w:cs="Times New Roman"/>
              </w:rPr>
            </w:pPr>
          </w:p>
        </w:tc>
      </w:tr>
      <w:tr w:rsidR="000C5980" w:rsidRPr="0087556D" w14:paraId="3E045375" w14:textId="77777777" w:rsidTr="00463DFC">
        <w:trPr>
          <w:trHeight w:val="425"/>
        </w:trPr>
        <w:tc>
          <w:tcPr>
            <w:tcW w:w="4514" w:type="dxa"/>
            <w:shd w:val="clear" w:color="auto" w:fill="auto"/>
            <w:vAlign w:val="center"/>
          </w:tcPr>
          <w:p w14:paraId="1D472B7A" w14:textId="77777777" w:rsidR="000C5980" w:rsidRPr="0087556D" w:rsidRDefault="003E04D7" w:rsidP="003E04D7">
            <w:pPr>
              <w:spacing w:after="0" w:line="240" w:lineRule="auto"/>
              <w:rPr>
                <w:rFonts w:ascii="Calibri" w:eastAsia="Calibri" w:hAnsi="Calibri" w:cs="Times New Roman"/>
                <w:sz w:val="18"/>
                <w:szCs w:val="18"/>
              </w:rPr>
            </w:pPr>
            <w:r>
              <w:rPr>
                <w:rFonts w:ascii="Calibri" w:eastAsia="Calibri" w:hAnsi="Calibri" w:cs="Times New Roman"/>
                <w:sz w:val="18"/>
                <w:szCs w:val="18"/>
              </w:rPr>
              <w:t xml:space="preserve">1E – </w:t>
            </w:r>
            <w:r w:rsidR="00E442AC" w:rsidRPr="00E442AC">
              <w:rPr>
                <w:rFonts w:ascii="Calibri" w:eastAsia="Calibri" w:hAnsi="Calibri" w:cs="Times New Roman"/>
                <w:sz w:val="18"/>
                <w:szCs w:val="18"/>
              </w:rPr>
              <w:t>Planning the instructional program integrated with the overall school program</w:t>
            </w:r>
          </w:p>
        </w:tc>
        <w:tc>
          <w:tcPr>
            <w:tcW w:w="477" w:type="dxa"/>
            <w:shd w:val="clear" w:color="auto" w:fill="auto"/>
            <w:vAlign w:val="center"/>
          </w:tcPr>
          <w:p w14:paraId="4E5BA656"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2D0901DE"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4D996635"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10F2E0D0"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50A75212" w14:textId="77777777" w:rsidR="000C5980" w:rsidRPr="0087556D" w:rsidRDefault="000C5980" w:rsidP="000C5980">
            <w:pPr>
              <w:spacing w:after="0" w:line="240" w:lineRule="auto"/>
              <w:rPr>
                <w:rFonts w:ascii="Calibri" w:eastAsia="Calibri" w:hAnsi="Calibri" w:cs="Times New Roman"/>
              </w:rPr>
            </w:pPr>
          </w:p>
        </w:tc>
      </w:tr>
      <w:tr w:rsidR="000C5980" w:rsidRPr="0087556D" w14:paraId="110FDA5D" w14:textId="77777777" w:rsidTr="00463DFC">
        <w:trPr>
          <w:trHeight w:val="263"/>
        </w:trPr>
        <w:tc>
          <w:tcPr>
            <w:tcW w:w="4514" w:type="dxa"/>
            <w:shd w:val="clear" w:color="auto" w:fill="auto"/>
            <w:vAlign w:val="center"/>
          </w:tcPr>
          <w:p w14:paraId="47027DF4" w14:textId="77777777" w:rsidR="000C5980" w:rsidRPr="0087556D" w:rsidRDefault="000C5980" w:rsidP="003E04D7">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1F – </w:t>
            </w:r>
            <w:r w:rsidR="00E442AC" w:rsidRPr="00E442AC">
              <w:rPr>
                <w:rFonts w:ascii="Calibri" w:eastAsia="Calibri" w:hAnsi="Calibri" w:cs="Times New Roman"/>
                <w:sz w:val="18"/>
                <w:szCs w:val="18"/>
              </w:rPr>
              <w:t>Developing a plan to evaluate the instructional support program</w:t>
            </w:r>
          </w:p>
        </w:tc>
        <w:tc>
          <w:tcPr>
            <w:tcW w:w="477" w:type="dxa"/>
            <w:shd w:val="clear" w:color="auto" w:fill="auto"/>
            <w:vAlign w:val="center"/>
          </w:tcPr>
          <w:p w14:paraId="45A6DA4C"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2D117B97"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12BF0B80"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4628F774"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2CAA01B2" w14:textId="77777777" w:rsidR="000C5980" w:rsidRPr="0087556D" w:rsidRDefault="000C5980" w:rsidP="000C5980">
            <w:pPr>
              <w:spacing w:after="0" w:line="240" w:lineRule="auto"/>
              <w:rPr>
                <w:rFonts w:ascii="Calibri" w:eastAsia="Calibri" w:hAnsi="Calibri" w:cs="Times New Roman"/>
              </w:rPr>
            </w:pPr>
          </w:p>
        </w:tc>
      </w:tr>
      <w:tr w:rsidR="000C5980" w:rsidRPr="0087556D" w14:paraId="4B7A3D5E" w14:textId="77777777" w:rsidTr="00463DFC">
        <w:trPr>
          <w:trHeight w:val="263"/>
        </w:trPr>
        <w:tc>
          <w:tcPr>
            <w:tcW w:w="4514" w:type="dxa"/>
            <w:shd w:val="clear" w:color="auto" w:fill="auto"/>
            <w:vAlign w:val="center"/>
          </w:tcPr>
          <w:p w14:paraId="2838ED51" w14:textId="77777777" w:rsidR="000C5980" w:rsidRPr="0087556D" w:rsidRDefault="000C5980" w:rsidP="003E04D7">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2A -  </w:t>
            </w:r>
            <w:r w:rsidR="00E442AC" w:rsidRPr="00E442AC">
              <w:rPr>
                <w:rFonts w:ascii="Calibri" w:eastAsia="Calibri" w:hAnsi="Calibri" w:cs="Times New Roman"/>
                <w:sz w:val="18"/>
                <w:szCs w:val="18"/>
              </w:rPr>
              <w:t>Creating an environment of trust and</w:t>
            </w:r>
            <w:r w:rsidR="00E442AC">
              <w:rPr>
                <w:rFonts w:ascii="Calibri" w:eastAsia="Calibri" w:hAnsi="Calibri" w:cs="Times New Roman"/>
                <w:sz w:val="18"/>
                <w:szCs w:val="18"/>
              </w:rPr>
              <w:t xml:space="preserve"> respect</w:t>
            </w:r>
          </w:p>
        </w:tc>
        <w:tc>
          <w:tcPr>
            <w:tcW w:w="477" w:type="dxa"/>
            <w:shd w:val="clear" w:color="auto" w:fill="auto"/>
            <w:vAlign w:val="center"/>
          </w:tcPr>
          <w:p w14:paraId="2AF4F380"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122E3C63"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12CF4F00"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36166CD8"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155A7D01" w14:textId="77777777" w:rsidR="000C5980" w:rsidRPr="0087556D" w:rsidRDefault="000C5980" w:rsidP="000C5980">
            <w:pPr>
              <w:spacing w:after="0" w:line="240" w:lineRule="auto"/>
              <w:rPr>
                <w:rFonts w:ascii="Calibri" w:eastAsia="Calibri" w:hAnsi="Calibri" w:cs="Times New Roman"/>
              </w:rPr>
            </w:pPr>
          </w:p>
        </w:tc>
      </w:tr>
      <w:tr w:rsidR="000C5980" w:rsidRPr="0087556D" w14:paraId="3BF1C29A" w14:textId="77777777" w:rsidTr="00463DFC">
        <w:trPr>
          <w:trHeight w:val="263"/>
        </w:trPr>
        <w:tc>
          <w:tcPr>
            <w:tcW w:w="4514" w:type="dxa"/>
            <w:shd w:val="clear" w:color="auto" w:fill="auto"/>
            <w:vAlign w:val="center"/>
          </w:tcPr>
          <w:p w14:paraId="2B912D38" w14:textId="77777777" w:rsidR="000C5980" w:rsidRPr="0087556D" w:rsidRDefault="000C5980" w:rsidP="00E442A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2B - </w:t>
            </w:r>
            <w:r w:rsidR="00E442AC" w:rsidRPr="00E442AC">
              <w:rPr>
                <w:rFonts w:ascii="Calibri" w:eastAsia="Calibri" w:hAnsi="Calibri" w:cs="Times New Roman"/>
                <w:sz w:val="18"/>
                <w:szCs w:val="18"/>
              </w:rPr>
              <w:t>Establishing a culture for ongoing instructional improvement</w:t>
            </w:r>
          </w:p>
        </w:tc>
        <w:tc>
          <w:tcPr>
            <w:tcW w:w="477" w:type="dxa"/>
            <w:shd w:val="clear" w:color="auto" w:fill="auto"/>
            <w:vAlign w:val="center"/>
          </w:tcPr>
          <w:p w14:paraId="7B8090A9"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0E3AA300"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7A8BF75C"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669D85BF"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4420DE02" w14:textId="77777777" w:rsidR="000C5980" w:rsidRPr="0087556D" w:rsidRDefault="000C5980" w:rsidP="000C5980">
            <w:pPr>
              <w:spacing w:after="0" w:line="240" w:lineRule="auto"/>
              <w:rPr>
                <w:rFonts w:ascii="Calibri" w:eastAsia="Calibri" w:hAnsi="Calibri" w:cs="Times New Roman"/>
              </w:rPr>
            </w:pPr>
          </w:p>
        </w:tc>
      </w:tr>
      <w:tr w:rsidR="000C5980" w:rsidRPr="0087556D" w14:paraId="6541DD87" w14:textId="77777777" w:rsidTr="00463DFC">
        <w:trPr>
          <w:trHeight w:val="263"/>
        </w:trPr>
        <w:tc>
          <w:tcPr>
            <w:tcW w:w="4514" w:type="dxa"/>
            <w:shd w:val="clear" w:color="auto" w:fill="auto"/>
            <w:vAlign w:val="center"/>
          </w:tcPr>
          <w:p w14:paraId="44C3598C" w14:textId="77777777" w:rsidR="000C5980" w:rsidRPr="0087556D" w:rsidRDefault="000C5980" w:rsidP="00E442A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2C – </w:t>
            </w:r>
            <w:r w:rsidR="00E442AC" w:rsidRPr="00E442AC">
              <w:rPr>
                <w:rFonts w:ascii="Calibri" w:eastAsia="Calibri" w:hAnsi="Calibri" w:cs="Times New Roman"/>
                <w:sz w:val="18"/>
                <w:szCs w:val="18"/>
              </w:rPr>
              <w:t>Establishing clear procedures for teachers to gain access to the instructional support</w:t>
            </w:r>
          </w:p>
        </w:tc>
        <w:tc>
          <w:tcPr>
            <w:tcW w:w="477" w:type="dxa"/>
            <w:shd w:val="clear" w:color="auto" w:fill="auto"/>
            <w:vAlign w:val="center"/>
          </w:tcPr>
          <w:p w14:paraId="154F3444"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1A94D778"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5B1AC400"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2CDE10B0"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5E32FDDD" w14:textId="77777777" w:rsidR="000C5980" w:rsidRPr="0087556D" w:rsidRDefault="000C5980" w:rsidP="000C5980">
            <w:pPr>
              <w:spacing w:after="0" w:line="240" w:lineRule="auto"/>
              <w:rPr>
                <w:rFonts w:ascii="Calibri" w:eastAsia="Calibri" w:hAnsi="Calibri" w:cs="Times New Roman"/>
              </w:rPr>
            </w:pPr>
          </w:p>
        </w:tc>
      </w:tr>
      <w:tr w:rsidR="000C5980" w:rsidRPr="0087556D" w14:paraId="19E018B9" w14:textId="77777777" w:rsidTr="00463DFC">
        <w:trPr>
          <w:trHeight w:val="263"/>
        </w:trPr>
        <w:tc>
          <w:tcPr>
            <w:tcW w:w="4514" w:type="dxa"/>
            <w:shd w:val="clear" w:color="auto" w:fill="auto"/>
            <w:vAlign w:val="center"/>
          </w:tcPr>
          <w:p w14:paraId="2ADC6082" w14:textId="77777777" w:rsidR="000C5980" w:rsidRPr="0087556D" w:rsidRDefault="000C5980" w:rsidP="00E442A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2D – </w:t>
            </w:r>
            <w:r w:rsidR="00E442AC" w:rsidRPr="00E442AC">
              <w:rPr>
                <w:rFonts w:ascii="Calibri" w:eastAsia="Calibri" w:hAnsi="Calibri" w:cs="Times New Roman"/>
                <w:sz w:val="18"/>
                <w:szCs w:val="18"/>
              </w:rPr>
              <w:t>Establishing and maintaining norms of behavior for professional interactions</w:t>
            </w:r>
          </w:p>
        </w:tc>
        <w:tc>
          <w:tcPr>
            <w:tcW w:w="477" w:type="dxa"/>
            <w:shd w:val="clear" w:color="auto" w:fill="auto"/>
            <w:vAlign w:val="center"/>
          </w:tcPr>
          <w:p w14:paraId="636F143F"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3768977E"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4288981C"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0D405420"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77E7FCF4" w14:textId="77777777" w:rsidR="000C5980" w:rsidRPr="0087556D" w:rsidRDefault="000C5980" w:rsidP="000C5980">
            <w:pPr>
              <w:spacing w:after="0" w:line="240" w:lineRule="auto"/>
              <w:rPr>
                <w:rFonts w:ascii="Calibri" w:eastAsia="Calibri" w:hAnsi="Calibri" w:cs="Times New Roman"/>
              </w:rPr>
            </w:pPr>
          </w:p>
        </w:tc>
      </w:tr>
      <w:tr w:rsidR="000C5980" w:rsidRPr="0087556D" w14:paraId="05DB0C5C" w14:textId="77777777" w:rsidTr="00463DFC">
        <w:trPr>
          <w:trHeight w:val="263"/>
        </w:trPr>
        <w:tc>
          <w:tcPr>
            <w:tcW w:w="4514" w:type="dxa"/>
            <w:shd w:val="clear" w:color="auto" w:fill="auto"/>
            <w:vAlign w:val="center"/>
          </w:tcPr>
          <w:p w14:paraId="45214341" w14:textId="77777777" w:rsidR="000C5980" w:rsidRPr="0087556D" w:rsidRDefault="000C5980" w:rsidP="00E442A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2E – </w:t>
            </w:r>
            <w:r w:rsidR="00E442AC" w:rsidRPr="00E442AC">
              <w:rPr>
                <w:rFonts w:ascii="Calibri" w:eastAsia="Calibri" w:hAnsi="Calibri" w:cs="Times New Roman"/>
                <w:sz w:val="18"/>
                <w:szCs w:val="18"/>
              </w:rPr>
              <w:t>Organizing physical space for workshops</w:t>
            </w:r>
            <w:r w:rsidR="00E442AC">
              <w:rPr>
                <w:rFonts w:ascii="Calibri" w:eastAsia="Calibri" w:hAnsi="Calibri" w:cs="Times New Roman"/>
                <w:sz w:val="18"/>
                <w:szCs w:val="18"/>
              </w:rPr>
              <w:t xml:space="preserve"> or training</w:t>
            </w:r>
          </w:p>
        </w:tc>
        <w:tc>
          <w:tcPr>
            <w:tcW w:w="477" w:type="dxa"/>
            <w:shd w:val="clear" w:color="auto" w:fill="auto"/>
            <w:vAlign w:val="center"/>
          </w:tcPr>
          <w:p w14:paraId="281DEA7C"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1EB950AB"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46587DBF"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4BDCE91E"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74E810D7" w14:textId="77777777" w:rsidR="000C5980" w:rsidRPr="0087556D" w:rsidRDefault="000C5980" w:rsidP="000C5980">
            <w:pPr>
              <w:spacing w:after="0" w:line="240" w:lineRule="auto"/>
              <w:rPr>
                <w:rFonts w:ascii="Calibri" w:eastAsia="Calibri" w:hAnsi="Calibri" w:cs="Times New Roman"/>
              </w:rPr>
            </w:pPr>
          </w:p>
        </w:tc>
      </w:tr>
      <w:tr w:rsidR="000C5980" w:rsidRPr="0087556D" w14:paraId="0B5B76E4" w14:textId="77777777" w:rsidTr="00463DFC">
        <w:trPr>
          <w:trHeight w:val="263"/>
        </w:trPr>
        <w:tc>
          <w:tcPr>
            <w:tcW w:w="4514" w:type="dxa"/>
            <w:shd w:val="clear" w:color="auto" w:fill="auto"/>
            <w:vAlign w:val="center"/>
          </w:tcPr>
          <w:p w14:paraId="3F75C976" w14:textId="77777777" w:rsidR="000C5980" w:rsidRPr="0087556D" w:rsidRDefault="000C5980" w:rsidP="00E442A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3A – </w:t>
            </w:r>
            <w:r w:rsidR="00E442AC" w:rsidRPr="00E442AC">
              <w:rPr>
                <w:rFonts w:ascii="Calibri" w:eastAsia="Calibri" w:hAnsi="Calibri" w:cs="Times New Roman"/>
                <w:sz w:val="18"/>
                <w:szCs w:val="18"/>
              </w:rPr>
              <w:t>Collaborating with teachers in the design of instructional units and lessons</w:t>
            </w:r>
          </w:p>
        </w:tc>
        <w:tc>
          <w:tcPr>
            <w:tcW w:w="477" w:type="dxa"/>
            <w:shd w:val="clear" w:color="auto" w:fill="auto"/>
            <w:vAlign w:val="center"/>
          </w:tcPr>
          <w:p w14:paraId="24BE9BDF"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3F6E71FC"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0B179E53"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24219E76"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38C8D335" w14:textId="77777777" w:rsidR="000C5980" w:rsidRPr="0087556D" w:rsidRDefault="000C5980" w:rsidP="000C5980">
            <w:pPr>
              <w:spacing w:after="0" w:line="240" w:lineRule="auto"/>
              <w:rPr>
                <w:rFonts w:ascii="Calibri" w:eastAsia="Calibri" w:hAnsi="Calibri" w:cs="Times New Roman"/>
              </w:rPr>
            </w:pPr>
          </w:p>
        </w:tc>
      </w:tr>
      <w:tr w:rsidR="000C5980" w:rsidRPr="0087556D" w14:paraId="16D79659" w14:textId="77777777" w:rsidTr="00463DFC">
        <w:trPr>
          <w:trHeight w:val="249"/>
        </w:trPr>
        <w:tc>
          <w:tcPr>
            <w:tcW w:w="4514" w:type="dxa"/>
            <w:shd w:val="clear" w:color="auto" w:fill="auto"/>
            <w:vAlign w:val="center"/>
          </w:tcPr>
          <w:p w14:paraId="4EECCC1D" w14:textId="77777777" w:rsidR="000C5980" w:rsidRPr="0087556D" w:rsidRDefault="00E442AC" w:rsidP="000C5980">
            <w:pPr>
              <w:spacing w:after="0" w:line="240" w:lineRule="auto"/>
              <w:rPr>
                <w:rFonts w:ascii="Calibri" w:eastAsia="Calibri" w:hAnsi="Calibri" w:cs="Times New Roman"/>
                <w:sz w:val="18"/>
                <w:szCs w:val="18"/>
              </w:rPr>
            </w:pPr>
            <w:r>
              <w:rPr>
                <w:rFonts w:ascii="Calibri" w:eastAsia="Calibri" w:hAnsi="Calibri" w:cs="Times New Roman"/>
                <w:sz w:val="18"/>
                <w:szCs w:val="18"/>
              </w:rPr>
              <w:t xml:space="preserve">3B – </w:t>
            </w:r>
            <w:r w:rsidRPr="00E442AC">
              <w:rPr>
                <w:rFonts w:ascii="Calibri" w:eastAsia="Calibri" w:hAnsi="Calibri" w:cs="Times New Roman"/>
                <w:sz w:val="18"/>
                <w:szCs w:val="18"/>
              </w:rPr>
              <w:t>Engaging teachers in learning new</w:t>
            </w:r>
            <w:r>
              <w:rPr>
                <w:rFonts w:ascii="Calibri" w:eastAsia="Calibri" w:hAnsi="Calibri" w:cs="Times New Roman"/>
                <w:sz w:val="18"/>
                <w:szCs w:val="18"/>
              </w:rPr>
              <w:t xml:space="preserve"> instructional skills</w:t>
            </w:r>
          </w:p>
        </w:tc>
        <w:tc>
          <w:tcPr>
            <w:tcW w:w="477" w:type="dxa"/>
            <w:shd w:val="clear" w:color="auto" w:fill="auto"/>
            <w:vAlign w:val="center"/>
          </w:tcPr>
          <w:p w14:paraId="6D5F52B8"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7CF5430B"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6819F3E8"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46AEEF4F"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401F9658" w14:textId="77777777" w:rsidR="000C5980" w:rsidRPr="0087556D" w:rsidRDefault="000C5980" w:rsidP="000C5980">
            <w:pPr>
              <w:spacing w:after="0" w:line="240" w:lineRule="auto"/>
              <w:rPr>
                <w:rFonts w:ascii="Calibri" w:eastAsia="Calibri" w:hAnsi="Calibri" w:cs="Times New Roman"/>
              </w:rPr>
            </w:pPr>
          </w:p>
        </w:tc>
      </w:tr>
      <w:tr w:rsidR="000C5980" w:rsidRPr="0087556D" w14:paraId="2CE83D78" w14:textId="77777777" w:rsidTr="00463DFC">
        <w:trPr>
          <w:trHeight w:val="263"/>
        </w:trPr>
        <w:tc>
          <w:tcPr>
            <w:tcW w:w="4514" w:type="dxa"/>
            <w:shd w:val="clear" w:color="auto" w:fill="auto"/>
            <w:vAlign w:val="center"/>
          </w:tcPr>
          <w:p w14:paraId="67AF88C8" w14:textId="77777777" w:rsidR="000C5980" w:rsidRPr="0087556D" w:rsidRDefault="000C5980" w:rsidP="00E442A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3C – </w:t>
            </w:r>
            <w:r w:rsidR="00E442AC" w:rsidRPr="00E442AC">
              <w:rPr>
                <w:rFonts w:ascii="Calibri" w:eastAsia="Calibri" w:hAnsi="Calibri" w:cs="Times New Roman"/>
                <w:sz w:val="18"/>
                <w:szCs w:val="18"/>
              </w:rPr>
              <w:t>Sharing expertise with staff</w:t>
            </w:r>
          </w:p>
        </w:tc>
        <w:tc>
          <w:tcPr>
            <w:tcW w:w="477" w:type="dxa"/>
            <w:shd w:val="clear" w:color="auto" w:fill="auto"/>
            <w:vAlign w:val="center"/>
          </w:tcPr>
          <w:p w14:paraId="541F4030"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4DEE61FB"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4D31AD47"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05D1677F"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4D7C196D" w14:textId="77777777" w:rsidR="000C5980" w:rsidRPr="0087556D" w:rsidRDefault="000C5980" w:rsidP="000C5980">
            <w:pPr>
              <w:spacing w:after="0" w:line="240" w:lineRule="auto"/>
              <w:rPr>
                <w:rFonts w:ascii="Calibri" w:eastAsia="Calibri" w:hAnsi="Calibri" w:cs="Times New Roman"/>
              </w:rPr>
            </w:pPr>
          </w:p>
        </w:tc>
      </w:tr>
      <w:tr w:rsidR="000C5980" w:rsidRPr="0087556D" w14:paraId="196A88BF" w14:textId="77777777" w:rsidTr="00463DFC">
        <w:trPr>
          <w:trHeight w:val="439"/>
        </w:trPr>
        <w:tc>
          <w:tcPr>
            <w:tcW w:w="4514" w:type="dxa"/>
            <w:shd w:val="clear" w:color="auto" w:fill="auto"/>
            <w:vAlign w:val="center"/>
          </w:tcPr>
          <w:p w14:paraId="648AFA62" w14:textId="77777777" w:rsidR="000C5980" w:rsidRPr="0087556D" w:rsidRDefault="000C5980" w:rsidP="00E442A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3D –</w:t>
            </w:r>
            <w:r w:rsidR="00E442AC">
              <w:t xml:space="preserve"> </w:t>
            </w:r>
            <w:r w:rsidR="00E442AC" w:rsidRPr="00E442AC">
              <w:rPr>
                <w:rFonts w:ascii="Calibri" w:eastAsia="Calibri" w:hAnsi="Calibri" w:cs="Times New Roman"/>
                <w:sz w:val="18"/>
                <w:szCs w:val="18"/>
              </w:rPr>
              <w:t>Locating resources for teachers to support instructional improvement</w:t>
            </w:r>
          </w:p>
        </w:tc>
        <w:tc>
          <w:tcPr>
            <w:tcW w:w="477" w:type="dxa"/>
            <w:shd w:val="clear" w:color="auto" w:fill="auto"/>
            <w:vAlign w:val="center"/>
          </w:tcPr>
          <w:p w14:paraId="42B480FB"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21C4EEEF"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1B0F00D2"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299F4265"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5DC2E8D1" w14:textId="77777777" w:rsidR="000C5980" w:rsidRPr="0087556D" w:rsidRDefault="000C5980" w:rsidP="000C5980">
            <w:pPr>
              <w:spacing w:after="0" w:line="240" w:lineRule="auto"/>
              <w:rPr>
                <w:rFonts w:ascii="Calibri" w:eastAsia="Calibri" w:hAnsi="Calibri" w:cs="Times New Roman"/>
              </w:rPr>
            </w:pPr>
          </w:p>
        </w:tc>
      </w:tr>
      <w:tr w:rsidR="000C5980" w:rsidRPr="0087556D" w14:paraId="288A4AF4" w14:textId="77777777" w:rsidTr="00463DFC">
        <w:trPr>
          <w:trHeight w:val="263"/>
        </w:trPr>
        <w:tc>
          <w:tcPr>
            <w:tcW w:w="4514" w:type="dxa"/>
            <w:shd w:val="clear" w:color="auto" w:fill="auto"/>
            <w:vAlign w:val="center"/>
          </w:tcPr>
          <w:p w14:paraId="270CD3AA" w14:textId="77777777" w:rsidR="000C5980" w:rsidRPr="0087556D" w:rsidRDefault="000C5980" w:rsidP="00E442A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3E – </w:t>
            </w:r>
            <w:r w:rsidR="00E442AC" w:rsidRPr="00E442AC">
              <w:rPr>
                <w:rFonts w:ascii="Calibri" w:eastAsia="Calibri" w:hAnsi="Calibri" w:cs="Times New Roman"/>
                <w:sz w:val="18"/>
                <w:szCs w:val="18"/>
              </w:rPr>
              <w:t>Demonstrating flexibility and</w:t>
            </w:r>
            <w:r w:rsidR="00E442AC">
              <w:rPr>
                <w:rFonts w:ascii="Calibri" w:eastAsia="Calibri" w:hAnsi="Calibri" w:cs="Times New Roman"/>
                <w:sz w:val="18"/>
                <w:szCs w:val="18"/>
              </w:rPr>
              <w:t xml:space="preserve"> responsiveness</w:t>
            </w:r>
          </w:p>
        </w:tc>
        <w:tc>
          <w:tcPr>
            <w:tcW w:w="477" w:type="dxa"/>
            <w:shd w:val="clear" w:color="auto" w:fill="auto"/>
            <w:vAlign w:val="center"/>
          </w:tcPr>
          <w:p w14:paraId="3220F727"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35B65734"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2F3C3D09"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34FE3F43"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18CDC1A3" w14:textId="77777777" w:rsidR="000C5980" w:rsidRPr="0087556D" w:rsidRDefault="000C5980" w:rsidP="000C5980">
            <w:pPr>
              <w:spacing w:after="0" w:line="240" w:lineRule="auto"/>
              <w:rPr>
                <w:rFonts w:ascii="Calibri" w:eastAsia="Calibri" w:hAnsi="Calibri" w:cs="Times New Roman"/>
              </w:rPr>
            </w:pPr>
          </w:p>
        </w:tc>
      </w:tr>
      <w:tr w:rsidR="000C5980" w:rsidRPr="0087556D" w14:paraId="70F3BB84" w14:textId="77777777" w:rsidTr="00463DFC">
        <w:trPr>
          <w:trHeight w:val="249"/>
        </w:trPr>
        <w:tc>
          <w:tcPr>
            <w:tcW w:w="4514" w:type="dxa"/>
            <w:shd w:val="clear" w:color="auto" w:fill="auto"/>
            <w:vAlign w:val="center"/>
          </w:tcPr>
          <w:p w14:paraId="5C6A4A15" w14:textId="77777777" w:rsidR="000C5980" w:rsidRPr="0087556D" w:rsidRDefault="000C5980" w:rsidP="00E442A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lastRenderedPageBreak/>
              <w:t xml:space="preserve">4A - </w:t>
            </w:r>
            <w:r w:rsidR="00E442AC" w:rsidRPr="00E442AC">
              <w:rPr>
                <w:rFonts w:ascii="Calibri" w:eastAsia="Calibri" w:hAnsi="Calibri" w:cs="Times New Roman"/>
                <w:sz w:val="18"/>
                <w:szCs w:val="18"/>
              </w:rPr>
              <w:t>Reflecting on practice</w:t>
            </w:r>
          </w:p>
        </w:tc>
        <w:tc>
          <w:tcPr>
            <w:tcW w:w="477" w:type="dxa"/>
            <w:shd w:val="clear" w:color="auto" w:fill="auto"/>
            <w:vAlign w:val="center"/>
          </w:tcPr>
          <w:p w14:paraId="74A8E07E"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0DB92BF3"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13D7CB98"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58AA302D"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140723C3" w14:textId="77777777" w:rsidR="000C5980" w:rsidRPr="0087556D" w:rsidRDefault="000C5980" w:rsidP="000C5980">
            <w:pPr>
              <w:spacing w:after="0" w:line="240" w:lineRule="auto"/>
              <w:rPr>
                <w:rFonts w:ascii="Calibri" w:eastAsia="Calibri" w:hAnsi="Calibri" w:cs="Times New Roman"/>
              </w:rPr>
            </w:pPr>
          </w:p>
        </w:tc>
      </w:tr>
      <w:tr w:rsidR="000C5980" w:rsidRPr="0087556D" w14:paraId="5A466D02" w14:textId="77777777" w:rsidTr="00463DFC">
        <w:trPr>
          <w:trHeight w:val="263"/>
        </w:trPr>
        <w:tc>
          <w:tcPr>
            <w:tcW w:w="4514" w:type="dxa"/>
            <w:shd w:val="clear" w:color="auto" w:fill="auto"/>
            <w:vAlign w:val="center"/>
          </w:tcPr>
          <w:p w14:paraId="516DA253" w14:textId="77777777" w:rsidR="000C5980" w:rsidRPr="0087556D" w:rsidRDefault="000C5980" w:rsidP="00E442A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4B – </w:t>
            </w:r>
            <w:r w:rsidR="00E442AC" w:rsidRPr="00E442AC">
              <w:rPr>
                <w:rFonts w:ascii="Calibri" w:eastAsia="Calibri" w:hAnsi="Calibri" w:cs="Times New Roman"/>
                <w:sz w:val="18"/>
                <w:szCs w:val="18"/>
              </w:rPr>
              <w:t>Preparing and submitting budgets and</w:t>
            </w:r>
            <w:r w:rsidR="00E442AC">
              <w:rPr>
                <w:rFonts w:ascii="Calibri" w:eastAsia="Calibri" w:hAnsi="Calibri" w:cs="Times New Roman"/>
                <w:sz w:val="18"/>
                <w:szCs w:val="18"/>
              </w:rPr>
              <w:t xml:space="preserve"> reports</w:t>
            </w:r>
          </w:p>
        </w:tc>
        <w:tc>
          <w:tcPr>
            <w:tcW w:w="477" w:type="dxa"/>
            <w:shd w:val="clear" w:color="auto" w:fill="auto"/>
            <w:vAlign w:val="center"/>
          </w:tcPr>
          <w:p w14:paraId="75F92F3A"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7395C58B"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53C860E7"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493A5E0D"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5F36F449" w14:textId="77777777" w:rsidR="000C5980" w:rsidRPr="0087556D" w:rsidRDefault="000C5980" w:rsidP="000C5980">
            <w:pPr>
              <w:spacing w:after="0" w:line="240" w:lineRule="auto"/>
              <w:rPr>
                <w:rFonts w:ascii="Calibri" w:eastAsia="Calibri" w:hAnsi="Calibri" w:cs="Times New Roman"/>
              </w:rPr>
            </w:pPr>
          </w:p>
        </w:tc>
      </w:tr>
      <w:tr w:rsidR="000C5980" w:rsidRPr="0087556D" w14:paraId="20AB766A" w14:textId="77777777" w:rsidTr="00463DFC">
        <w:trPr>
          <w:trHeight w:val="263"/>
        </w:trPr>
        <w:tc>
          <w:tcPr>
            <w:tcW w:w="4514" w:type="dxa"/>
            <w:shd w:val="clear" w:color="auto" w:fill="auto"/>
            <w:vAlign w:val="center"/>
          </w:tcPr>
          <w:p w14:paraId="5AD0D36C" w14:textId="77777777" w:rsidR="000C5980" w:rsidRPr="0087556D" w:rsidRDefault="000C5980" w:rsidP="00E442A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4C – </w:t>
            </w:r>
            <w:r w:rsidR="00E442AC" w:rsidRPr="00E442AC">
              <w:rPr>
                <w:rFonts w:ascii="Calibri" w:eastAsia="Calibri" w:hAnsi="Calibri" w:cs="Times New Roman"/>
                <w:sz w:val="18"/>
                <w:szCs w:val="18"/>
              </w:rPr>
              <w:t>Coordinating work with other instruction</w:t>
            </w:r>
            <w:r w:rsidR="00E442AC">
              <w:rPr>
                <w:rFonts w:ascii="Calibri" w:eastAsia="Calibri" w:hAnsi="Calibri" w:cs="Times New Roman"/>
                <w:sz w:val="18"/>
                <w:szCs w:val="18"/>
              </w:rPr>
              <w:t>al specialists</w:t>
            </w:r>
          </w:p>
        </w:tc>
        <w:tc>
          <w:tcPr>
            <w:tcW w:w="477" w:type="dxa"/>
            <w:shd w:val="clear" w:color="auto" w:fill="auto"/>
            <w:vAlign w:val="center"/>
          </w:tcPr>
          <w:p w14:paraId="184BAD14"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2A3B9FC0"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4C6C472A"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70F2FBDC"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34B50C73" w14:textId="77777777" w:rsidR="000C5980" w:rsidRPr="0087556D" w:rsidRDefault="000C5980" w:rsidP="000C5980">
            <w:pPr>
              <w:spacing w:after="0" w:line="240" w:lineRule="auto"/>
              <w:rPr>
                <w:rFonts w:ascii="Calibri" w:eastAsia="Calibri" w:hAnsi="Calibri" w:cs="Times New Roman"/>
              </w:rPr>
            </w:pPr>
          </w:p>
        </w:tc>
      </w:tr>
      <w:tr w:rsidR="000C5980" w:rsidRPr="0087556D" w14:paraId="5AE8A404" w14:textId="77777777" w:rsidTr="00463DFC">
        <w:trPr>
          <w:trHeight w:val="263"/>
        </w:trPr>
        <w:tc>
          <w:tcPr>
            <w:tcW w:w="4514" w:type="dxa"/>
            <w:shd w:val="clear" w:color="auto" w:fill="auto"/>
            <w:vAlign w:val="center"/>
          </w:tcPr>
          <w:p w14:paraId="6CEA83CA" w14:textId="77777777" w:rsidR="000C5980" w:rsidRPr="0087556D" w:rsidRDefault="000C5980" w:rsidP="00E442A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4D – </w:t>
            </w:r>
            <w:r w:rsidR="00E442AC" w:rsidRPr="00E442AC">
              <w:rPr>
                <w:rFonts w:ascii="Calibri" w:eastAsia="Calibri" w:hAnsi="Calibri" w:cs="Times New Roman"/>
                <w:sz w:val="18"/>
                <w:szCs w:val="18"/>
              </w:rPr>
              <w:t>Participating in a professional community</w:t>
            </w:r>
          </w:p>
        </w:tc>
        <w:tc>
          <w:tcPr>
            <w:tcW w:w="477" w:type="dxa"/>
            <w:shd w:val="clear" w:color="auto" w:fill="auto"/>
            <w:vAlign w:val="center"/>
          </w:tcPr>
          <w:p w14:paraId="7BCEE0ED"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4A97F0BD"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41FB5A40"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62C2300D"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4EBA44A7" w14:textId="77777777" w:rsidR="000C5980" w:rsidRPr="0087556D" w:rsidRDefault="000C5980" w:rsidP="000C5980">
            <w:pPr>
              <w:spacing w:after="0" w:line="240" w:lineRule="auto"/>
              <w:rPr>
                <w:rFonts w:ascii="Calibri" w:eastAsia="Calibri" w:hAnsi="Calibri" w:cs="Times New Roman"/>
              </w:rPr>
            </w:pPr>
          </w:p>
        </w:tc>
      </w:tr>
      <w:tr w:rsidR="000C5980" w:rsidRPr="0087556D" w14:paraId="4B18073F" w14:textId="77777777" w:rsidTr="00463DFC">
        <w:trPr>
          <w:trHeight w:val="263"/>
        </w:trPr>
        <w:tc>
          <w:tcPr>
            <w:tcW w:w="4514" w:type="dxa"/>
            <w:shd w:val="clear" w:color="auto" w:fill="auto"/>
            <w:vAlign w:val="center"/>
          </w:tcPr>
          <w:p w14:paraId="29E91621" w14:textId="77777777" w:rsidR="000C5980" w:rsidRPr="0087556D" w:rsidRDefault="000C5980" w:rsidP="00E442A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4E – </w:t>
            </w:r>
            <w:r w:rsidR="0077451C" w:rsidRPr="0077451C">
              <w:rPr>
                <w:rFonts w:ascii="Calibri" w:eastAsia="Calibri" w:hAnsi="Calibri" w:cs="Times New Roman"/>
                <w:sz w:val="18"/>
                <w:szCs w:val="18"/>
              </w:rPr>
              <w:t>Engaging in professional development</w:t>
            </w:r>
          </w:p>
        </w:tc>
        <w:tc>
          <w:tcPr>
            <w:tcW w:w="477" w:type="dxa"/>
            <w:shd w:val="clear" w:color="auto" w:fill="auto"/>
            <w:vAlign w:val="center"/>
          </w:tcPr>
          <w:p w14:paraId="6E02C04F"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7A988C1C"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4944004A"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50CBE2EF"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38CDD2AD" w14:textId="77777777" w:rsidR="000C5980" w:rsidRPr="0087556D" w:rsidRDefault="000C5980" w:rsidP="000C5980">
            <w:pPr>
              <w:spacing w:after="0" w:line="240" w:lineRule="auto"/>
              <w:rPr>
                <w:rFonts w:ascii="Calibri" w:eastAsia="Calibri" w:hAnsi="Calibri" w:cs="Times New Roman"/>
              </w:rPr>
            </w:pPr>
          </w:p>
        </w:tc>
      </w:tr>
      <w:tr w:rsidR="000C5980" w:rsidRPr="0087556D" w14:paraId="69866AAE" w14:textId="77777777" w:rsidTr="00463DFC">
        <w:trPr>
          <w:trHeight w:val="263"/>
        </w:trPr>
        <w:tc>
          <w:tcPr>
            <w:tcW w:w="4514" w:type="dxa"/>
            <w:shd w:val="clear" w:color="auto" w:fill="auto"/>
            <w:vAlign w:val="center"/>
          </w:tcPr>
          <w:p w14:paraId="73DAD1E7" w14:textId="77777777" w:rsidR="000C5980" w:rsidRPr="0087556D" w:rsidRDefault="000C5980" w:rsidP="0077451C">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4F – </w:t>
            </w:r>
            <w:r w:rsidR="0077451C" w:rsidRPr="0077451C">
              <w:rPr>
                <w:rFonts w:ascii="Calibri" w:eastAsia="Calibri" w:hAnsi="Calibri" w:cs="Times New Roman"/>
                <w:sz w:val="18"/>
                <w:szCs w:val="18"/>
              </w:rPr>
              <w:t>Showing professionalism including integrity and confidentiality</w:t>
            </w:r>
          </w:p>
        </w:tc>
        <w:tc>
          <w:tcPr>
            <w:tcW w:w="477" w:type="dxa"/>
            <w:shd w:val="clear" w:color="auto" w:fill="auto"/>
            <w:vAlign w:val="center"/>
          </w:tcPr>
          <w:p w14:paraId="2CB378D7"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7C2F9590"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48899DC3"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8" w:type="dxa"/>
            <w:shd w:val="clear" w:color="auto" w:fill="auto"/>
            <w:vAlign w:val="center"/>
          </w:tcPr>
          <w:p w14:paraId="627623C5"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694725EA" w14:textId="77777777" w:rsidR="000C5980" w:rsidRPr="0087556D" w:rsidRDefault="000C5980" w:rsidP="000C5980">
            <w:pPr>
              <w:spacing w:after="0" w:line="240" w:lineRule="auto"/>
              <w:rPr>
                <w:rFonts w:ascii="Calibri" w:eastAsia="Calibri" w:hAnsi="Calibri" w:cs="Times New Roman"/>
              </w:rPr>
            </w:pPr>
          </w:p>
        </w:tc>
      </w:tr>
    </w:tbl>
    <w:p w14:paraId="64B78BE5" w14:textId="77777777" w:rsidR="000C5980" w:rsidRPr="0087556D" w:rsidRDefault="000C5980" w:rsidP="000C5980">
      <w:pPr>
        <w:spacing w:after="0" w:line="240" w:lineRule="auto"/>
        <w:rPr>
          <w:rFonts w:ascii="Calibri" w:eastAsia="Calibri" w:hAnsi="Calibri" w:cs="Times New Roman"/>
          <w:sz w:val="12"/>
          <w:szCs w:val="12"/>
        </w:rPr>
      </w:pPr>
    </w:p>
    <w:p w14:paraId="707EC59A" w14:textId="77777777" w:rsidR="000C5980" w:rsidRPr="0087556D" w:rsidRDefault="000C5980" w:rsidP="000C5980">
      <w:pPr>
        <w:spacing w:after="0" w:line="240" w:lineRule="auto"/>
        <w:rPr>
          <w:rFonts w:ascii="Calibri" w:eastAsia="Calibri" w:hAnsi="Calibri" w:cs="Times New Roman"/>
          <w:sz w:val="12"/>
          <w:szCs w:val="12"/>
        </w:rPr>
      </w:pPr>
    </w:p>
    <w:p w14:paraId="4A6F96FC" w14:textId="77777777" w:rsidR="000C5980" w:rsidRPr="0087556D" w:rsidRDefault="000C5980" w:rsidP="000C5980">
      <w:pPr>
        <w:spacing w:after="0" w:line="240" w:lineRule="auto"/>
        <w:rPr>
          <w:rFonts w:ascii="Calibri" w:eastAsia="Calibri" w:hAnsi="Calibri" w:cs="Times New Roman"/>
          <w:sz w:val="12"/>
          <w:szCs w:val="12"/>
        </w:rPr>
      </w:pPr>
    </w:p>
    <w:p w14:paraId="36002D12" w14:textId="77777777" w:rsidR="000C5980" w:rsidRPr="0087556D" w:rsidRDefault="000C5980" w:rsidP="000C5980">
      <w:pPr>
        <w:spacing w:after="0" w:line="240" w:lineRule="auto"/>
        <w:rPr>
          <w:rFonts w:ascii="Calibri" w:eastAsia="Calibri" w:hAnsi="Calibri" w:cs="Times New Roman"/>
          <w:sz w:val="12"/>
          <w:szCs w:val="12"/>
        </w:rPr>
      </w:pPr>
    </w:p>
    <w:tbl>
      <w:tblPr>
        <w:tblW w:w="0" w:type="auto"/>
        <w:tblInd w:w="-9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49"/>
        <w:gridCol w:w="565"/>
        <w:gridCol w:w="563"/>
        <w:gridCol w:w="562"/>
        <w:gridCol w:w="567"/>
        <w:gridCol w:w="559"/>
        <w:gridCol w:w="557"/>
        <w:gridCol w:w="737"/>
        <w:gridCol w:w="759"/>
        <w:gridCol w:w="755"/>
        <w:gridCol w:w="747"/>
      </w:tblGrid>
      <w:tr w:rsidR="000C5980" w:rsidRPr="0087556D" w14:paraId="6E21B193" w14:textId="77777777" w:rsidTr="000C5980">
        <w:trPr>
          <w:trHeight w:val="1140"/>
        </w:trPr>
        <w:tc>
          <w:tcPr>
            <w:tcW w:w="3049" w:type="dxa"/>
            <w:shd w:val="clear" w:color="auto" w:fill="D9D9D9"/>
            <w:vAlign w:val="center"/>
          </w:tcPr>
          <w:p w14:paraId="3FCDD81E" w14:textId="77777777" w:rsidR="000C5980" w:rsidRPr="0087556D" w:rsidRDefault="00463DFC" w:rsidP="000C5980">
            <w:pPr>
              <w:jc w:val="center"/>
              <w:rPr>
                <w:rFonts w:ascii="Calibri" w:eastAsia="Calibri" w:hAnsi="Calibri" w:cs="Times New Roman"/>
                <w:b/>
                <w:sz w:val="18"/>
              </w:rPr>
            </w:pPr>
            <w:r>
              <w:rPr>
                <w:rFonts w:ascii="Calibri" w:eastAsia="Calibri" w:hAnsi="Calibri" w:cs="Times New Roman"/>
                <w:b/>
                <w:sz w:val="18"/>
              </w:rPr>
              <w:t>Measure</w:t>
            </w:r>
            <w:r w:rsidR="000C5980" w:rsidRPr="0087556D">
              <w:rPr>
                <w:rFonts w:ascii="Calibri" w:eastAsia="Calibri" w:hAnsi="Calibri" w:cs="Times New Roman"/>
                <w:b/>
                <w:sz w:val="18"/>
              </w:rPr>
              <w:t>:</w:t>
            </w:r>
          </w:p>
        </w:tc>
        <w:tc>
          <w:tcPr>
            <w:tcW w:w="3373" w:type="dxa"/>
            <w:gridSpan w:val="6"/>
            <w:shd w:val="clear" w:color="auto" w:fill="D9D9D9"/>
            <w:vAlign w:val="center"/>
          </w:tcPr>
          <w:p w14:paraId="56E8C2CD" w14:textId="77777777" w:rsidR="000C5980" w:rsidRPr="0087556D" w:rsidRDefault="000C5980" w:rsidP="000C5980">
            <w:pPr>
              <w:jc w:val="center"/>
              <w:rPr>
                <w:rFonts w:ascii="Calibri" w:eastAsia="Calibri" w:hAnsi="Calibri" w:cs="Times New Roman"/>
                <w:b/>
                <w:sz w:val="18"/>
              </w:rPr>
            </w:pPr>
            <w:r w:rsidRPr="0087556D">
              <w:rPr>
                <w:rFonts w:ascii="Calibri" w:eastAsia="Calibri" w:hAnsi="Calibri" w:cs="Times New Roman"/>
                <w:b/>
                <w:sz w:val="18"/>
              </w:rPr>
              <w:t>Component:</w:t>
            </w:r>
          </w:p>
          <w:p w14:paraId="3A860C63" w14:textId="77777777" w:rsidR="000C5980" w:rsidRPr="0087556D" w:rsidRDefault="000C5980" w:rsidP="000C5980">
            <w:pPr>
              <w:jc w:val="center"/>
              <w:rPr>
                <w:rFonts w:ascii="Calibri" w:eastAsia="Calibri" w:hAnsi="Calibri" w:cs="Times New Roman"/>
                <w:b/>
                <w:sz w:val="18"/>
              </w:rPr>
            </w:pPr>
            <w:r w:rsidRPr="0087556D">
              <w:rPr>
                <w:rFonts w:ascii="Calibri" w:eastAsia="Calibri" w:hAnsi="Calibri" w:cs="Times New Roman"/>
                <w:sz w:val="18"/>
              </w:rPr>
              <w:t>Circle Professional Growth Priority Components</w:t>
            </w:r>
          </w:p>
        </w:tc>
        <w:tc>
          <w:tcPr>
            <w:tcW w:w="2998" w:type="dxa"/>
            <w:gridSpan w:val="4"/>
            <w:shd w:val="clear" w:color="auto" w:fill="D9D9D9"/>
            <w:vAlign w:val="center"/>
          </w:tcPr>
          <w:p w14:paraId="43960A9B" w14:textId="77777777" w:rsidR="000C5980" w:rsidRPr="0087556D" w:rsidRDefault="000C5980" w:rsidP="000C5980">
            <w:pPr>
              <w:jc w:val="center"/>
              <w:rPr>
                <w:rFonts w:ascii="Calibri" w:eastAsia="Calibri" w:hAnsi="Calibri" w:cs="Times New Roman"/>
                <w:b/>
                <w:sz w:val="18"/>
              </w:rPr>
            </w:pPr>
            <w:r w:rsidRPr="0087556D">
              <w:rPr>
                <w:rFonts w:ascii="Calibri" w:eastAsia="Calibri" w:hAnsi="Calibri" w:cs="Times New Roman"/>
                <w:b/>
                <w:iCs/>
                <w:sz w:val="18"/>
              </w:rPr>
              <w:t>Select a component from those circled for focused professional growth goal development (Part B):</w:t>
            </w:r>
          </w:p>
        </w:tc>
      </w:tr>
      <w:tr w:rsidR="000C5980" w:rsidRPr="0087556D" w14:paraId="25308065" w14:textId="77777777" w:rsidTr="000C5980">
        <w:trPr>
          <w:trHeight w:val="537"/>
        </w:trPr>
        <w:tc>
          <w:tcPr>
            <w:tcW w:w="3049" w:type="dxa"/>
            <w:shd w:val="clear" w:color="auto" w:fill="auto"/>
            <w:vAlign w:val="center"/>
          </w:tcPr>
          <w:p w14:paraId="1DA6495E" w14:textId="77777777" w:rsidR="000C5980" w:rsidRPr="0087556D" w:rsidRDefault="000C5980" w:rsidP="000C5980">
            <w:pPr>
              <w:rPr>
                <w:rFonts w:ascii="Calibri" w:eastAsia="Calibri" w:hAnsi="Calibri" w:cs="Times New Roman"/>
              </w:rPr>
            </w:pPr>
            <w:r w:rsidRPr="0087556D">
              <w:rPr>
                <w:rFonts w:ascii="Calibri" w:eastAsia="Calibri" w:hAnsi="Calibri" w:cs="Times New Roman"/>
              </w:rPr>
              <w:t>Planning &amp; Preparation</w:t>
            </w:r>
          </w:p>
        </w:tc>
        <w:tc>
          <w:tcPr>
            <w:tcW w:w="565" w:type="dxa"/>
            <w:shd w:val="clear" w:color="auto" w:fill="auto"/>
            <w:vAlign w:val="center"/>
          </w:tcPr>
          <w:p w14:paraId="0F596375"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1A</w:t>
            </w:r>
          </w:p>
        </w:tc>
        <w:tc>
          <w:tcPr>
            <w:tcW w:w="563" w:type="dxa"/>
            <w:shd w:val="clear" w:color="auto" w:fill="auto"/>
            <w:vAlign w:val="center"/>
          </w:tcPr>
          <w:p w14:paraId="73493DD7"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1B</w:t>
            </w:r>
          </w:p>
        </w:tc>
        <w:tc>
          <w:tcPr>
            <w:tcW w:w="562" w:type="dxa"/>
            <w:shd w:val="clear" w:color="auto" w:fill="auto"/>
            <w:vAlign w:val="center"/>
          </w:tcPr>
          <w:p w14:paraId="5BD6661A"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1C</w:t>
            </w:r>
          </w:p>
        </w:tc>
        <w:tc>
          <w:tcPr>
            <w:tcW w:w="567" w:type="dxa"/>
            <w:shd w:val="clear" w:color="auto" w:fill="auto"/>
            <w:vAlign w:val="center"/>
          </w:tcPr>
          <w:p w14:paraId="4B17DD2B"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1D</w:t>
            </w:r>
          </w:p>
        </w:tc>
        <w:tc>
          <w:tcPr>
            <w:tcW w:w="559" w:type="dxa"/>
            <w:shd w:val="clear" w:color="auto" w:fill="auto"/>
            <w:vAlign w:val="center"/>
          </w:tcPr>
          <w:p w14:paraId="6D8C9FC6"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1E</w:t>
            </w:r>
          </w:p>
        </w:tc>
        <w:tc>
          <w:tcPr>
            <w:tcW w:w="557" w:type="dxa"/>
            <w:shd w:val="clear" w:color="auto" w:fill="auto"/>
            <w:vAlign w:val="center"/>
          </w:tcPr>
          <w:p w14:paraId="46DA5103"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1F</w:t>
            </w:r>
          </w:p>
        </w:tc>
        <w:tc>
          <w:tcPr>
            <w:tcW w:w="2998" w:type="dxa"/>
            <w:gridSpan w:val="4"/>
            <w:vMerge w:val="restart"/>
            <w:shd w:val="clear" w:color="auto" w:fill="auto"/>
          </w:tcPr>
          <w:p w14:paraId="4062B116" w14:textId="77777777" w:rsidR="000C5980" w:rsidRPr="0087556D" w:rsidRDefault="000C5980" w:rsidP="000C5980">
            <w:pPr>
              <w:rPr>
                <w:rFonts w:ascii="Calibri" w:eastAsia="Calibri" w:hAnsi="Calibri" w:cs="Times New Roman"/>
              </w:rPr>
            </w:pPr>
          </w:p>
        </w:tc>
      </w:tr>
      <w:tr w:rsidR="000C5980" w:rsidRPr="0087556D" w14:paraId="714370BA" w14:textId="77777777" w:rsidTr="000C5980">
        <w:trPr>
          <w:trHeight w:val="537"/>
        </w:trPr>
        <w:tc>
          <w:tcPr>
            <w:tcW w:w="3049" w:type="dxa"/>
            <w:shd w:val="clear" w:color="auto" w:fill="auto"/>
            <w:vAlign w:val="center"/>
          </w:tcPr>
          <w:p w14:paraId="50BA6FA4" w14:textId="77777777" w:rsidR="000C5980" w:rsidRPr="0087556D" w:rsidRDefault="000C5980" w:rsidP="000C5980">
            <w:pPr>
              <w:rPr>
                <w:rFonts w:ascii="Calibri" w:eastAsia="Calibri" w:hAnsi="Calibri" w:cs="Times New Roman"/>
              </w:rPr>
            </w:pPr>
            <w:r w:rsidRPr="0087556D">
              <w:rPr>
                <w:rFonts w:ascii="Calibri" w:eastAsia="Calibri" w:hAnsi="Calibri" w:cs="Times New Roman"/>
              </w:rPr>
              <w:t>The Environment</w:t>
            </w:r>
          </w:p>
        </w:tc>
        <w:tc>
          <w:tcPr>
            <w:tcW w:w="565" w:type="dxa"/>
            <w:shd w:val="clear" w:color="auto" w:fill="auto"/>
            <w:vAlign w:val="center"/>
          </w:tcPr>
          <w:p w14:paraId="1B59D553"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2A</w:t>
            </w:r>
          </w:p>
        </w:tc>
        <w:tc>
          <w:tcPr>
            <w:tcW w:w="563" w:type="dxa"/>
            <w:shd w:val="clear" w:color="auto" w:fill="auto"/>
            <w:vAlign w:val="center"/>
          </w:tcPr>
          <w:p w14:paraId="60599676"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2B</w:t>
            </w:r>
          </w:p>
        </w:tc>
        <w:tc>
          <w:tcPr>
            <w:tcW w:w="562" w:type="dxa"/>
            <w:shd w:val="clear" w:color="auto" w:fill="auto"/>
            <w:vAlign w:val="center"/>
          </w:tcPr>
          <w:p w14:paraId="67EE0761"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2C</w:t>
            </w:r>
          </w:p>
        </w:tc>
        <w:tc>
          <w:tcPr>
            <w:tcW w:w="567" w:type="dxa"/>
            <w:shd w:val="clear" w:color="auto" w:fill="auto"/>
            <w:vAlign w:val="center"/>
          </w:tcPr>
          <w:p w14:paraId="319DFE43"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2D</w:t>
            </w:r>
          </w:p>
        </w:tc>
        <w:tc>
          <w:tcPr>
            <w:tcW w:w="559" w:type="dxa"/>
            <w:shd w:val="clear" w:color="auto" w:fill="auto"/>
            <w:vAlign w:val="center"/>
          </w:tcPr>
          <w:p w14:paraId="15302B02"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2E</w:t>
            </w:r>
          </w:p>
        </w:tc>
        <w:tc>
          <w:tcPr>
            <w:tcW w:w="557" w:type="dxa"/>
            <w:shd w:val="clear" w:color="auto" w:fill="auto"/>
            <w:vAlign w:val="center"/>
          </w:tcPr>
          <w:p w14:paraId="73EE96F5" w14:textId="77777777" w:rsidR="000C5980" w:rsidRPr="0087556D" w:rsidRDefault="000C5980" w:rsidP="000C5980">
            <w:pPr>
              <w:jc w:val="center"/>
              <w:rPr>
                <w:rFonts w:ascii="Calibri" w:eastAsia="Calibri" w:hAnsi="Calibri" w:cs="Times New Roman"/>
              </w:rPr>
            </w:pPr>
          </w:p>
        </w:tc>
        <w:tc>
          <w:tcPr>
            <w:tcW w:w="2998" w:type="dxa"/>
            <w:gridSpan w:val="4"/>
            <w:vMerge/>
            <w:shd w:val="clear" w:color="auto" w:fill="auto"/>
          </w:tcPr>
          <w:p w14:paraId="23222DCA" w14:textId="77777777" w:rsidR="000C5980" w:rsidRPr="0087556D" w:rsidRDefault="000C5980" w:rsidP="000C5980">
            <w:pPr>
              <w:rPr>
                <w:rFonts w:ascii="Calibri" w:eastAsia="Calibri" w:hAnsi="Calibri" w:cs="Times New Roman"/>
              </w:rPr>
            </w:pPr>
          </w:p>
        </w:tc>
      </w:tr>
      <w:tr w:rsidR="000C5980" w:rsidRPr="0087556D" w14:paraId="25E85AE4" w14:textId="77777777" w:rsidTr="000C5980">
        <w:trPr>
          <w:trHeight w:val="537"/>
        </w:trPr>
        <w:tc>
          <w:tcPr>
            <w:tcW w:w="3049" w:type="dxa"/>
            <w:shd w:val="clear" w:color="auto" w:fill="auto"/>
            <w:vAlign w:val="center"/>
          </w:tcPr>
          <w:p w14:paraId="43488150" w14:textId="77777777" w:rsidR="000C5980" w:rsidRPr="0087556D" w:rsidRDefault="000C5980" w:rsidP="000C5980">
            <w:pPr>
              <w:rPr>
                <w:rFonts w:ascii="Calibri" w:eastAsia="Calibri" w:hAnsi="Calibri" w:cs="Times New Roman"/>
              </w:rPr>
            </w:pPr>
            <w:r w:rsidRPr="0087556D">
              <w:rPr>
                <w:rFonts w:ascii="Calibri" w:eastAsia="Calibri" w:hAnsi="Calibri" w:cs="Times New Roman"/>
              </w:rPr>
              <w:t>Delivery of Service</w:t>
            </w:r>
            <w:r w:rsidR="00ED2CE8">
              <w:rPr>
                <w:rFonts w:ascii="Calibri" w:eastAsia="Calibri" w:hAnsi="Calibri" w:cs="Times New Roman"/>
              </w:rPr>
              <w:t>(Instruction)</w:t>
            </w:r>
          </w:p>
        </w:tc>
        <w:tc>
          <w:tcPr>
            <w:tcW w:w="565" w:type="dxa"/>
            <w:shd w:val="clear" w:color="auto" w:fill="auto"/>
            <w:vAlign w:val="center"/>
          </w:tcPr>
          <w:p w14:paraId="4F95A9B6"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3A</w:t>
            </w:r>
          </w:p>
        </w:tc>
        <w:tc>
          <w:tcPr>
            <w:tcW w:w="563" w:type="dxa"/>
            <w:shd w:val="clear" w:color="auto" w:fill="auto"/>
            <w:vAlign w:val="center"/>
          </w:tcPr>
          <w:p w14:paraId="3B9C882E"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3B</w:t>
            </w:r>
          </w:p>
        </w:tc>
        <w:tc>
          <w:tcPr>
            <w:tcW w:w="562" w:type="dxa"/>
            <w:shd w:val="clear" w:color="auto" w:fill="auto"/>
            <w:vAlign w:val="center"/>
          </w:tcPr>
          <w:p w14:paraId="7F21171C"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3C</w:t>
            </w:r>
          </w:p>
        </w:tc>
        <w:tc>
          <w:tcPr>
            <w:tcW w:w="567" w:type="dxa"/>
            <w:shd w:val="clear" w:color="auto" w:fill="auto"/>
            <w:vAlign w:val="center"/>
          </w:tcPr>
          <w:p w14:paraId="33809B89"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3D</w:t>
            </w:r>
          </w:p>
        </w:tc>
        <w:tc>
          <w:tcPr>
            <w:tcW w:w="559" w:type="dxa"/>
            <w:shd w:val="clear" w:color="auto" w:fill="auto"/>
            <w:vAlign w:val="center"/>
          </w:tcPr>
          <w:p w14:paraId="67DBB51A"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3E</w:t>
            </w:r>
          </w:p>
        </w:tc>
        <w:tc>
          <w:tcPr>
            <w:tcW w:w="557" w:type="dxa"/>
            <w:shd w:val="clear" w:color="auto" w:fill="auto"/>
            <w:vAlign w:val="center"/>
          </w:tcPr>
          <w:p w14:paraId="72BF9A95" w14:textId="77777777" w:rsidR="000C5980" w:rsidRPr="0087556D" w:rsidRDefault="000C5980" w:rsidP="000C5980">
            <w:pPr>
              <w:jc w:val="center"/>
              <w:rPr>
                <w:rFonts w:ascii="Calibri" w:eastAsia="Calibri" w:hAnsi="Calibri" w:cs="Times New Roman"/>
              </w:rPr>
            </w:pPr>
          </w:p>
        </w:tc>
        <w:tc>
          <w:tcPr>
            <w:tcW w:w="2998" w:type="dxa"/>
            <w:gridSpan w:val="4"/>
            <w:vMerge/>
            <w:shd w:val="clear" w:color="auto" w:fill="auto"/>
          </w:tcPr>
          <w:p w14:paraId="3B9A34CC" w14:textId="77777777" w:rsidR="000C5980" w:rsidRPr="0087556D" w:rsidRDefault="000C5980" w:rsidP="000C5980">
            <w:pPr>
              <w:rPr>
                <w:rFonts w:ascii="Calibri" w:eastAsia="Calibri" w:hAnsi="Calibri" w:cs="Times New Roman"/>
              </w:rPr>
            </w:pPr>
          </w:p>
        </w:tc>
      </w:tr>
      <w:tr w:rsidR="000C5980" w:rsidRPr="0087556D" w14:paraId="1417037C" w14:textId="77777777" w:rsidTr="000C5980">
        <w:trPr>
          <w:trHeight w:val="537"/>
        </w:trPr>
        <w:tc>
          <w:tcPr>
            <w:tcW w:w="3049" w:type="dxa"/>
            <w:shd w:val="clear" w:color="auto" w:fill="auto"/>
            <w:vAlign w:val="center"/>
          </w:tcPr>
          <w:p w14:paraId="5DF39C11" w14:textId="77777777" w:rsidR="000C5980" w:rsidRPr="0087556D" w:rsidRDefault="000C5980" w:rsidP="000C5980">
            <w:pPr>
              <w:rPr>
                <w:rFonts w:ascii="Calibri" w:eastAsia="Calibri" w:hAnsi="Calibri" w:cs="Times New Roman"/>
              </w:rPr>
            </w:pPr>
            <w:r w:rsidRPr="0087556D">
              <w:rPr>
                <w:rFonts w:ascii="Calibri" w:eastAsia="Calibri" w:hAnsi="Calibri" w:cs="Times New Roman"/>
              </w:rPr>
              <w:t>Professional Responsibilities</w:t>
            </w:r>
          </w:p>
        </w:tc>
        <w:tc>
          <w:tcPr>
            <w:tcW w:w="565" w:type="dxa"/>
            <w:shd w:val="clear" w:color="auto" w:fill="auto"/>
            <w:vAlign w:val="center"/>
          </w:tcPr>
          <w:p w14:paraId="65B71DB4"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4A</w:t>
            </w:r>
          </w:p>
        </w:tc>
        <w:tc>
          <w:tcPr>
            <w:tcW w:w="563" w:type="dxa"/>
            <w:shd w:val="clear" w:color="auto" w:fill="auto"/>
            <w:vAlign w:val="center"/>
          </w:tcPr>
          <w:p w14:paraId="3CFB60F3"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4B</w:t>
            </w:r>
          </w:p>
        </w:tc>
        <w:tc>
          <w:tcPr>
            <w:tcW w:w="562" w:type="dxa"/>
            <w:shd w:val="clear" w:color="auto" w:fill="auto"/>
            <w:vAlign w:val="center"/>
          </w:tcPr>
          <w:p w14:paraId="12C32CF6"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4C</w:t>
            </w:r>
          </w:p>
        </w:tc>
        <w:tc>
          <w:tcPr>
            <w:tcW w:w="567" w:type="dxa"/>
            <w:shd w:val="clear" w:color="auto" w:fill="auto"/>
            <w:vAlign w:val="center"/>
          </w:tcPr>
          <w:p w14:paraId="64A0954F"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4D</w:t>
            </w:r>
          </w:p>
        </w:tc>
        <w:tc>
          <w:tcPr>
            <w:tcW w:w="559" w:type="dxa"/>
            <w:shd w:val="clear" w:color="auto" w:fill="auto"/>
            <w:vAlign w:val="center"/>
          </w:tcPr>
          <w:p w14:paraId="7F8CDD86"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4E</w:t>
            </w:r>
          </w:p>
        </w:tc>
        <w:tc>
          <w:tcPr>
            <w:tcW w:w="557" w:type="dxa"/>
            <w:shd w:val="clear" w:color="auto" w:fill="auto"/>
            <w:vAlign w:val="center"/>
          </w:tcPr>
          <w:p w14:paraId="5A1B581C" w14:textId="77777777" w:rsidR="000C5980" w:rsidRPr="0087556D" w:rsidRDefault="000C5980" w:rsidP="000C5980">
            <w:pPr>
              <w:jc w:val="center"/>
              <w:rPr>
                <w:rFonts w:ascii="Calibri" w:eastAsia="Calibri" w:hAnsi="Calibri" w:cs="Times New Roman"/>
              </w:rPr>
            </w:pPr>
          </w:p>
        </w:tc>
        <w:tc>
          <w:tcPr>
            <w:tcW w:w="2998" w:type="dxa"/>
            <w:gridSpan w:val="4"/>
            <w:vMerge/>
            <w:shd w:val="clear" w:color="auto" w:fill="auto"/>
          </w:tcPr>
          <w:p w14:paraId="661022E1" w14:textId="77777777" w:rsidR="000C5980" w:rsidRPr="0087556D" w:rsidRDefault="000C5980" w:rsidP="000C5980">
            <w:pPr>
              <w:rPr>
                <w:rFonts w:ascii="Calibri" w:eastAsia="Calibri" w:hAnsi="Calibri" w:cs="Times New Roman"/>
              </w:rPr>
            </w:pPr>
          </w:p>
        </w:tc>
      </w:tr>
      <w:tr w:rsidR="000C5980" w:rsidRPr="0087556D" w14:paraId="7437BAF8" w14:textId="77777777" w:rsidTr="000C5980">
        <w:trPr>
          <w:trHeight w:val="537"/>
        </w:trPr>
        <w:tc>
          <w:tcPr>
            <w:tcW w:w="6422" w:type="dxa"/>
            <w:gridSpan w:val="7"/>
            <w:shd w:val="clear" w:color="auto" w:fill="auto"/>
            <w:vAlign w:val="center"/>
          </w:tcPr>
          <w:p w14:paraId="51ED552F" w14:textId="77777777" w:rsidR="000C5980" w:rsidRPr="0087556D" w:rsidRDefault="000C5980" w:rsidP="000C5980">
            <w:pPr>
              <w:rPr>
                <w:rFonts w:ascii="Calibri" w:eastAsia="Calibri" w:hAnsi="Calibri" w:cs="Times New Roman"/>
              </w:rPr>
            </w:pPr>
            <w:r w:rsidRPr="0087556D">
              <w:rPr>
                <w:rFonts w:ascii="Calibri" w:eastAsia="Calibri" w:hAnsi="Calibri" w:cs="Times New Roman"/>
                <w:i/>
              </w:rPr>
              <w:t>Current Level of Performance for Selected Component:</w:t>
            </w:r>
          </w:p>
        </w:tc>
        <w:tc>
          <w:tcPr>
            <w:tcW w:w="737" w:type="dxa"/>
            <w:shd w:val="clear" w:color="auto" w:fill="auto"/>
            <w:vAlign w:val="center"/>
          </w:tcPr>
          <w:p w14:paraId="18E9BB34"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I</w:t>
            </w:r>
          </w:p>
        </w:tc>
        <w:tc>
          <w:tcPr>
            <w:tcW w:w="759" w:type="dxa"/>
            <w:shd w:val="clear" w:color="auto" w:fill="auto"/>
            <w:vAlign w:val="center"/>
          </w:tcPr>
          <w:p w14:paraId="59BF662C"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D</w:t>
            </w:r>
          </w:p>
        </w:tc>
        <w:tc>
          <w:tcPr>
            <w:tcW w:w="755" w:type="dxa"/>
            <w:shd w:val="clear" w:color="auto" w:fill="auto"/>
            <w:vAlign w:val="center"/>
          </w:tcPr>
          <w:p w14:paraId="1EBF8D3D"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A</w:t>
            </w:r>
          </w:p>
        </w:tc>
        <w:tc>
          <w:tcPr>
            <w:tcW w:w="747" w:type="dxa"/>
            <w:shd w:val="clear" w:color="auto" w:fill="auto"/>
            <w:vAlign w:val="center"/>
          </w:tcPr>
          <w:p w14:paraId="359A1C2D" w14:textId="77777777" w:rsidR="000C5980" w:rsidRPr="0087556D" w:rsidRDefault="000C5980" w:rsidP="000C5980">
            <w:pPr>
              <w:jc w:val="center"/>
              <w:rPr>
                <w:rFonts w:ascii="Calibri" w:eastAsia="Calibri" w:hAnsi="Calibri" w:cs="Times New Roman"/>
              </w:rPr>
            </w:pPr>
            <w:r w:rsidRPr="0087556D">
              <w:rPr>
                <w:rFonts w:ascii="Calibri" w:eastAsia="Calibri" w:hAnsi="Calibri" w:cs="Times New Roman"/>
              </w:rPr>
              <w:t>E</w:t>
            </w:r>
          </w:p>
        </w:tc>
      </w:tr>
    </w:tbl>
    <w:p w14:paraId="190CA705" w14:textId="77777777" w:rsidR="000C5980" w:rsidRPr="0087556D" w:rsidRDefault="000C5980" w:rsidP="000C5980">
      <w:pPr>
        <w:ind w:left="-90"/>
        <w:rPr>
          <w:rFonts w:ascii="Calibri" w:eastAsia="Calibri" w:hAnsi="Calibri" w:cs="Times New Roman"/>
          <w:sz w:val="12"/>
          <w:szCs w:val="12"/>
        </w:rPr>
      </w:pPr>
      <w:r w:rsidRPr="0087556D">
        <w:rPr>
          <w:rFonts w:ascii="Calibri" w:eastAsia="Calibri" w:hAnsi="Calibri" w:cs="Times New Roman"/>
          <w:b/>
          <w:sz w:val="24"/>
          <w:szCs w:val="28"/>
        </w:rPr>
        <w:t>Part B:  Connecting Priority Growth Needs to Professional Growth Planning</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820"/>
        <w:gridCol w:w="4510"/>
      </w:tblGrid>
      <w:tr w:rsidR="000C5980" w:rsidRPr="0087556D" w14:paraId="17EC42B6" w14:textId="77777777" w:rsidTr="000C5980">
        <w:trPr>
          <w:trHeight w:val="864"/>
        </w:trPr>
        <w:tc>
          <w:tcPr>
            <w:tcW w:w="5508" w:type="dxa"/>
            <w:shd w:val="clear" w:color="auto" w:fill="D9D9D9"/>
            <w:vAlign w:val="center"/>
          </w:tcPr>
          <w:p w14:paraId="15702616" w14:textId="77777777" w:rsidR="000C5980" w:rsidRPr="0087556D" w:rsidRDefault="000C5980" w:rsidP="000C5980">
            <w:pPr>
              <w:spacing w:after="0" w:line="240" w:lineRule="auto"/>
              <w:rPr>
                <w:rFonts w:ascii="Calibri" w:eastAsia="Calibri" w:hAnsi="Calibri" w:cs="Times New Roman"/>
                <w:b/>
              </w:rPr>
            </w:pPr>
            <w:r w:rsidRPr="0087556D">
              <w:rPr>
                <w:rFonts w:ascii="Calibri" w:eastAsia="Calibri" w:hAnsi="Calibri" w:cs="Times New Roman"/>
                <w:b/>
              </w:rPr>
              <w:t>Professional Growth Goal:</w:t>
            </w:r>
          </w:p>
          <w:p w14:paraId="0A71E779" w14:textId="77777777" w:rsidR="000C5980" w:rsidRPr="0087556D" w:rsidRDefault="000C5980" w:rsidP="000C5980">
            <w:pPr>
              <w:numPr>
                <w:ilvl w:val="0"/>
                <w:numId w:val="43"/>
              </w:numPr>
              <w:spacing w:after="0" w:line="240" w:lineRule="auto"/>
              <w:rPr>
                <w:rFonts w:ascii="Calibri" w:eastAsia="Calibri" w:hAnsi="Calibri" w:cs="Times New Roman"/>
                <w:sz w:val="16"/>
                <w:szCs w:val="16"/>
              </w:rPr>
            </w:pPr>
            <w:r w:rsidRPr="0087556D">
              <w:rPr>
                <w:rFonts w:ascii="Calibri" w:eastAsia="Calibri" w:hAnsi="Calibri" w:cs="Times New Roman"/>
                <w:sz w:val="16"/>
                <w:szCs w:val="16"/>
              </w:rPr>
              <w:t>What do I want to change about my practice/instruction that will effectively impact teacher/student learning?</w:t>
            </w:r>
          </w:p>
          <w:p w14:paraId="4EC9B964" w14:textId="77777777" w:rsidR="000C5980" w:rsidRPr="0087556D" w:rsidRDefault="000C5980" w:rsidP="000C5980">
            <w:pPr>
              <w:numPr>
                <w:ilvl w:val="0"/>
                <w:numId w:val="43"/>
              </w:numPr>
              <w:spacing w:after="0" w:line="240" w:lineRule="auto"/>
              <w:rPr>
                <w:rFonts w:ascii="Calibri" w:eastAsia="Calibri" w:hAnsi="Calibri" w:cs="Times New Roman"/>
                <w:sz w:val="16"/>
                <w:szCs w:val="16"/>
              </w:rPr>
            </w:pPr>
            <w:r w:rsidRPr="0087556D">
              <w:rPr>
                <w:rFonts w:ascii="Calibri" w:eastAsia="Calibri" w:hAnsi="Calibri" w:cs="Times New Roman"/>
                <w:sz w:val="16"/>
                <w:szCs w:val="16"/>
              </w:rPr>
              <w:t>What is my personal learning necessary to make that change?</w:t>
            </w:r>
          </w:p>
          <w:p w14:paraId="2BDA0027" w14:textId="77777777" w:rsidR="000C5980" w:rsidRPr="0087556D" w:rsidRDefault="000C5980" w:rsidP="000C5980">
            <w:pPr>
              <w:numPr>
                <w:ilvl w:val="0"/>
                <w:numId w:val="43"/>
              </w:numPr>
              <w:spacing w:after="0" w:line="240" w:lineRule="auto"/>
              <w:rPr>
                <w:rFonts w:ascii="Calibri" w:eastAsia="Calibri" w:hAnsi="Calibri" w:cs="Times New Roman"/>
                <w:sz w:val="16"/>
                <w:szCs w:val="16"/>
              </w:rPr>
            </w:pPr>
            <w:r w:rsidRPr="0087556D">
              <w:rPr>
                <w:rFonts w:ascii="Calibri" w:eastAsia="Calibri" w:hAnsi="Calibri" w:cs="Times New Roman"/>
                <w:sz w:val="16"/>
                <w:szCs w:val="16"/>
              </w:rPr>
              <w:t>What are the measures of success?</w:t>
            </w:r>
          </w:p>
        </w:tc>
        <w:tc>
          <w:tcPr>
            <w:tcW w:w="5508" w:type="dxa"/>
            <w:shd w:val="clear" w:color="auto" w:fill="auto"/>
          </w:tcPr>
          <w:p w14:paraId="6544B54D" w14:textId="77777777" w:rsidR="000C5980" w:rsidRPr="0087556D" w:rsidRDefault="000C5980" w:rsidP="000C5980">
            <w:pPr>
              <w:spacing w:after="0" w:line="240" w:lineRule="auto"/>
              <w:jc w:val="center"/>
              <w:rPr>
                <w:rFonts w:ascii="Calibri" w:eastAsia="Calibri" w:hAnsi="Calibri" w:cs="Times New Roman"/>
              </w:rPr>
            </w:pPr>
          </w:p>
        </w:tc>
      </w:tr>
    </w:tbl>
    <w:p w14:paraId="5DC7FDA2" w14:textId="77777777" w:rsidR="000C5980" w:rsidRPr="0087556D" w:rsidRDefault="000C5980" w:rsidP="000C5980">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203"/>
        <w:gridCol w:w="3162"/>
        <w:gridCol w:w="2965"/>
      </w:tblGrid>
      <w:tr w:rsidR="000C5980" w:rsidRPr="0087556D" w14:paraId="05ED7492" w14:textId="77777777" w:rsidTr="000C5980">
        <w:tc>
          <w:tcPr>
            <w:tcW w:w="11016" w:type="dxa"/>
            <w:gridSpan w:val="3"/>
            <w:shd w:val="clear" w:color="auto" w:fill="D9D9D9"/>
            <w:vAlign w:val="center"/>
          </w:tcPr>
          <w:p w14:paraId="5C5A0E8F"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Action Plan</w:t>
            </w:r>
          </w:p>
        </w:tc>
      </w:tr>
      <w:tr w:rsidR="000C5980" w:rsidRPr="0087556D" w14:paraId="6519F249" w14:textId="77777777" w:rsidTr="000C5980">
        <w:tc>
          <w:tcPr>
            <w:tcW w:w="3672" w:type="dxa"/>
            <w:shd w:val="clear" w:color="auto" w:fill="auto"/>
            <w:vAlign w:val="center"/>
          </w:tcPr>
          <w:p w14:paraId="019DB8BE"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Professional Learning</w:t>
            </w:r>
          </w:p>
        </w:tc>
        <w:tc>
          <w:tcPr>
            <w:tcW w:w="3672" w:type="dxa"/>
            <w:shd w:val="clear" w:color="auto" w:fill="auto"/>
            <w:vAlign w:val="center"/>
          </w:tcPr>
          <w:p w14:paraId="1AC5113D"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Resources/Support</w:t>
            </w:r>
          </w:p>
        </w:tc>
        <w:tc>
          <w:tcPr>
            <w:tcW w:w="3672" w:type="dxa"/>
            <w:shd w:val="clear" w:color="auto" w:fill="auto"/>
            <w:vAlign w:val="center"/>
          </w:tcPr>
          <w:p w14:paraId="15331E31"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Targeted Completion Date</w:t>
            </w:r>
          </w:p>
        </w:tc>
      </w:tr>
      <w:tr w:rsidR="000C5980" w:rsidRPr="0087556D" w14:paraId="314E0133" w14:textId="77777777" w:rsidTr="000C5980">
        <w:trPr>
          <w:trHeight w:val="504"/>
        </w:trPr>
        <w:tc>
          <w:tcPr>
            <w:tcW w:w="3672" w:type="dxa"/>
            <w:shd w:val="clear" w:color="auto" w:fill="auto"/>
          </w:tcPr>
          <w:p w14:paraId="2F70D0B8" w14:textId="77777777" w:rsidR="000C5980" w:rsidRPr="0087556D" w:rsidRDefault="000C5980" w:rsidP="000C5980">
            <w:pPr>
              <w:spacing w:after="0" w:line="240" w:lineRule="auto"/>
              <w:rPr>
                <w:rFonts w:ascii="Calibri" w:eastAsia="Calibri" w:hAnsi="Calibri" w:cs="Times New Roman"/>
              </w:rPr>
            </w:pPr>
          </w:p>
        </w:tc>
        <w:tc>
          <w:tcPr>
            <w:tcW w:w="3672" w:type="dxa"/>
            <w:shd w:val="clear" w:color="auto" w:fill="auto"/>
          </w:tcPr>
          <w:p w14:paraId="1603FE1C" w14:textId="77777777" w:rsidR="000C5980" w:rsidRPr="0087556D" w:rsidRDefault="000C5980" w:rsidP="000C5980">
            <w:pPr>
              <w:spacing w:after="0" w:line="240" w:lineRule="auto"/>
              <w:rPr>
                <w:rFonts w:ascii="Calibri" w:eastAsia="Calibri" w:hAnsi="Calibri" w:cs="Times New Roman"/>
              </w:rPr>
            </w:pPr>
          </w:p>
        </w:tc>
        <w:tc>
          <w:tcPr>
            <w:tcW w:w="3672" w:type="dxa"/>
            <w:shd w:val="clear" w:color="auto" w:fill="auto"/>
          </w:tcPr>
          <w:p w14:paraId="323834CA" w14:textId="77777777" w:rsidR="000C5980" w:rsidRPr="0087556D" w:rsidRDefault="000C5980" w:rsidP="000C5980">
            <w:pPr>
              <w:spacing w:after="0" w:line="240" w:lineRule="auto"/>
              <w:rPr>
                <w:rFonts w:ascii="Calibri" w:eastAsia="Calibri" w:hAnsi="Calibri" w:cs="Times New Roman"/>
              </w:rPr>
            </w:pPr>
          </w:p>
        </w:tc>
      </w:tr>
      <w:tr w:rsidR="000C5980" w:rsidRPr="0087556D" w14:paraId="6CFA2845" w14:textId="77777777" w:rsidTr="000C5980">
        <w:trPr>
          <w:trHeight w:val="537"/>
        </w:trPr>
        <w:tc>
          <w:tcPr>
            <w:tcW w:w="3672" w:type="dxa"/>
            <w:shd w:val="clear" w:color="auto" w:fill="auto"/>
            <w:vAlign w:val="center"/>
          </w:tcPr>
          <w:p w14:paraId="1890D6E0" w14:textId="77777777" w:rsidR="000C5980" w:rsidRPr="0087556D" w:rsidRDefault="000C5980" w:rsidP="000C5980">
            <w:pPr>
              <w:spacing w:after="0" w:line="240" w:lineRule="auto"/>
              <w:rPr>
                <w:rFonts w:ascii="Calibri" w:eastAsia="Calibri" w:hAnsi="Calibri" w:cs="Times New Roman"/>
                <w:b/>
              </w:rPr>
            </w:pPr>
            <w:r w:rsidRPr="0087556D">
              <w:rPr>
                <w:rFonts w:ascii="Calibri" w:eastAsia="Calibri" w:hAnsi="Calibri" w:cs="Times New Roman"/>
                <w:b/>
              </w:rPr>
              <w:t>Measures of Goal Attainment (Tools/Instruments):</w:t>
            </w:r>
          </w:p>
        </w:tc>
        <w:tc>
          <w:tcPr>
            <w:tcW w:w="3672" w:type="dxa"/>
            <w:shd w:val="clear" w:color="auto" w:fill="auto"/>
          </w:tcPr>
          <w:p w14:paraId="078FFE95" w14:textId="77777777" w:rsidR="000C5980" w:rsidRPr="0087556D" w:rsidRDefault="000C5980" w:rsidP="000C5980">
            <w:pPr>
              <w:spacing w:after="0" w:line="240" w:lineRule="auto"/>
              <w:rPr>
                <w:rFonts w:ascii="Calibri" w:eastAsia="Calibri" w:hAnsi="Calibri" w:cs="Times New Roman"/>
              </w:rPr>
            </w:pPr>
          </w:p>
        </w:tc>
        <w:tc>
          <w:tcPr>
            <w:tcW w:w="3672" w:type="dxa"/>
            <w:shd w:val="clear" w:color="auto" w:fill="auto"/>
          </w:tcPr>
          <w:p w14:paraId="3A265E3D" w14:textId="77777777" w:rsidR="000C5980" w:rsidRPr="0087556D" w:rsidRDefault="000C5980" w:rsidP="000C5980">
            <w:pPr>
              <w:spacing w:after="0" w:line="240" w:lineRule="auto"/>
              <w:rPr>
                <w:rFonts w:ascii="Calibri" w:eastAsia="Calibri" w:hAnsi="Calibri" w:cs="Times New Roman"/>
              </w:rPr>
            </w:pPr>
          </w:p>
        </w:tc>
      </w:tr>
      <w:tr w:rsidR="000C5980" w:rsidRPr="0087556D" w14:paraId="251E10C6" w14:textId="77777777" w:rsidTr="000C5980">
        <w:trPr>
          <w:trHeight w:val="537"/>
        </w:trPr>
        <w:tc>
          <w:tcPr>
            <w:tcW w:w="3672" w:type="dxa"/>
            <w:shd w:val="clear" w:color="auto" w:fill="auto"/>
            <w:vAlign w:val="center"/>
          </w:tcPr>
          <w:p w14:paraId="53E7BE4D" w14:textId="77777777" w:rsidR="000C5980" w:rsidRPr="0087556D" w:rsidRDefault="000C5980" w:rsidP="000C5980">
            <w:pPr>
              <w:spacing w:after="0" w:line="240" w:lineRule="auto"/>
              <w:rPr>
                <w:rFonts w:ascii="Calibri" w:eastAsia="Calibri" w:hAnsi="Calibri" w:cs="Times New Roman"/>
                <w:b/>
              </w:rPr>
            </w:pPr>
            <w:r w:rsidRPr="0087556D">
              <w:rPr>
                <w:rFonts w:ascii="Calibri" w:eastAsia="Calibri" w:hAnsi="Calibri" w:cs="Times New Roman"/>
                <w:b/>
              </w:rPr>
              <w:t>Expected Student Growth Impact:</w:t>
            </w:r>
          </w:p>
        </w:tc>
        <w:tc>
          <w:tcPr>
            <w:tcW w:w="3672" w:type="dxa"/>
            <w:shd w:val="clear" w:color="auto" w:fill="auto"/>
          </w:tcPr>
          <w:p w14:paraId="7C7C64B7" w14:textId="77777777" w:rsidR="000C5980" w:rsidRPr="0087556D" w:rsidRDefault="000C5980" w:rsidP="000C5980">
            <w:pPr>
              <w:spacing w:after="0" w:line="240" w:lineRule="auto"/>
              <w:rPr>
                <w:rFonts w:ascii="Calibri" w:eastAsia="Calibri" w:hAnsi="Calibri" w:cs="Times New Roman"/>
              </w:rPr>
            </w:pPr>
          </w:p>
        </w:tc>
        <w:tc>
          <w:tcPr>
            <w:tcW w:w="3672" w:type="dxa"/>
            <w:shd w:val="clear" w:color="auto" w:fill="auto"/>
          </w:tcPr>
          <w:p w14:paraId="4B30AB07" w14:textId="77777777" w:rsidR="000C5980" w:rsidRPr="0087556D" w:rsidRDefault="000C5980" w:rsidP="000C5980">
            <w:pPr>
              <w:spacing w:after="0" w:line="240" w:lineRule="auto"/>
              <w:rPr>
                <w:rFonts w:ascii="Calibri" w:eastAsia="Calibri" w:hAnsi="Calibri" w:cs="Times New Roman"/>
              </w:rPr>
            </w:pPr>
          </w:p>
        </w:tc>
      </w:tr>
      <w:tr w:rsidR="000C5980" w:rsidRPr="0087556D" w14:paraId="010D8557" w14:textId="77777777" w:rsidTr="000C5980">
        <w:tc>
          <w:tcPr>
            <w:tcW w:w="11016" w:type="dxa"/>
            <w:gridSpan w:val="3"/>
            <w:shd w:val="clear" w:color="auto" w:fill="D9D9D9"/>
            <w:vAlign w:val="center"/>
          </w:tcPr>
          <w:p w14:paraId="0D763E9F"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Demonstrable:</w:t>
            </w:r>
          </w:p>
          <w:p w14:paraId="0C4D0034"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i/>
              </w:rPr>
              <w:t>Identify the documentation intended to demonstrate your professional growth.</w:t>
            </w:r>
          </w:p>
        </w:tc>
      </w:tr>
      <w:tr w:rsidR="000C5980" w:rsidRPr="0087556D" w14:paraId="1F1934D8" w14:textId="77777777" w:rsidTr="000C5980">
        <w:tc>
          <w:tcPr>
            <w:tcW w:w="3672" w:type="dxa"/>
            <w:shd w:val="clear" w:color="auto" w:fill="auto"/>
          </w:tcPr>
          <w:p w14:paraId="7EC101CA" w14:textId="77777777" w:rsidR="000C5980" w:rsidRPr="0087556D" w:rsidRDefault="000C5980" w:rsidP="000C5980">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Artifacts</w:t>
            </w:r>
          </w:p>
        </w:tc>
        <w:tc>
          <w:tcPr>
            <w:tcW w:w="3672" w:type="dxa"/>
            <w:shd w:val="clear" w:color="auto" w:fill="auto"/>
          </w:tcPr>
          <w:p w14:paraId="4D6EA283" w14:textId="77777777" w:rsidR="000C5980" w:rsidRPr="0087556D" w:rsidRDefault="000C5980" w:rsidP="000C5980">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Self-Assessment</w:t>
            </w:r>
          </w:p>
        </w:tc>
        <w:tc>
          <w:tcPr>
            <w:tcW w:w="3672" w:type="dxa"/>
            <w:shd w:val="clear" w:color="auto" w:fill="auto"/>
          </w:tcPr>
          <w:p w14:paraId="285D51D6" w14:textId="77777777" w:rsidR="000C5980" w:rsidRPr="0087556D" w:rsidRDefault="000C5980" w:rsidP="000C5980">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Ongoing Self-Reflection</w:t>
            </w:r>
          </w:p>
        </w:tc>
      </w:tr>
      <w:tr w:rsidR="000C5980" w:rsidRPr="0087556D" w14:paraId="32184868" w14:textId="77777777" w:rsidTr="000C5980">
        <w:tc>
          <w:tcPr>
            <w:tcW w:w="3672" w:type="dxa"/>
            <w:shd w:val="clear" w:color="auto" w:fill="auto"/>
          </w:tcPr>
          <w:p w14:paraId="250CFB7E" w14:textId="77777777" w:rsidR="000C5980" w:rsidRPr="0087556D" w:rsidRDefault="000C5980" w:rsidP="000C5980">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Certificate of Completion</w:t>
            </w:r>
          </w:p>
        </w:tc>
        <w:tc>
          <w:tcPr>
            <w:tcW w:w="3672" w:type="dxa"/>
            <w:shd w:val="clear" w:color="auto" w:fill="auto"/>
          </w:tcPr>
          <w:p w14:paraId="7E18CD03" w14:textId="77777777" w:rsidR="000C5980" w:rsidRPr="0087556D" w:rsidRDefault="000C5980" w:rsidP="000C5980">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Teaming with Colleague</w:t>
            </w:r>
          </w:p>
        </w:tc>
        <w:tc>
          <w:tcPr>
            <w:tcW w:w="3672" w:type="dxa"/>
            <w:shd w:val="clear" w:color="auto" w:fill="auto"/>
          </w:tcPr>
          <w:p w14:paraId="187DEDCB" w14:textId="77777777" w:rsidR="000C5980" w:rsidRPr="0087556D" w:rsidRDefault="000C5980" w:rsidP="000C5980">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Observation Data</w:t>
            </w:r>
          </w:p>
        </w:tc>
      </w:tr>
      <w:tr w:rsidR="000C5980" w:rsidRPr="0087556D" w14:paraId="07F18884" w14:textId="77777777" w:rsidTr="000C5980">
        <w:tc>
          <w:tcPr>
            <w:tcW w:w="3672" w:type="dxa"/>
            <w:shd w:val="clear" w:color="auto" w:fill="auto"/>
          </w:tcPr>
          <w:p w14:paraId="689E9871" w14:textId="77777777" w:rsidR="000C5980" w:rsidRPr="0087556D" w:rsidRDefault="000C5980" w:rsidP="000C5980">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Other: (please specify)</w:t>
            </w:r>
          </w:p>
        </w:tc>
        <w:tc>
          <w:tcPr>
            <w:tcW w:w="7344" w:type="dxa"/>
            <w:gridSpan w:val="2"/>
            <w:shd w:val="clear" w:color="auto" w:fill="auto"/>
          </w:tcPr>
          <w:p w14:paraId="274B1F03" w14:textId="77777777" w:rsidR="000C5980" w:rsidRPr="0087556D" w:rsidRDefault="000C5980" w:rsidP="000C5980">
            <w:pPr>
              <w:spacing w:after="0" w:line="240" w:lineRule="auto"/>
              <w:rPr>
                <w:rFonts w:ascii="Calibri" w:eastAsia="Calibri" w:hAnsi="Calibri" w:cs="Times New Roman"/>
              </w:rPr>
            </w:pPr>
          </w:p>
        </w:tc>
      </w:tr>
    </w:tbl>
    <w:p w14:paraId="580EDBEF" w14:textId="77777777" w:rsidR="000C5980" w:rsidRPr="0087556D" w:rsidRDefault="000C5980" w:rsidP="000C5980">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217"/>
        <w:gridCol w:w="3113"/>
      </w:tblGrid>
      <w:tr w:rsidR="000C5980" w:rsidRPr="0087556D" w14:paraId="0200487A" w14:textId="77777777" w:rsidTr="000C5980">
        <w:trPr>
          <w:trHeight w:val="504"/>
        </w:trPr>
        <w:tc>
          <w:tcPr>
            <w:tcW w:w="7344" w:type="dxa"/>
            <w:shd w:val="clear" w:color="auto" w:fill="auto"/>
          </w:tcPr>
          <w:p w14:paraId="4D185191" w14:textId="77777777" w:rsidR="000C5980" w:rsidRPr="0087556D" w:rsidRDefault="00463DFC" w:rsidP="00463DFC">
            <w:pPr>
              <w:spacing w:after="0" w:line="240" w:lineRule="auto"/>
              <w:rPr>
                <w:rFonts w:ascii="Calibri" w:eastAsia="Calibri" w:hAnsi="Calibri" w:cs="Times New Roman"/>
                <w:b/>
                <w:sz w:val="12"/>
                <w:szCs w:val="12"/>
              </w:rPr>
            </w:pPr>
            <w:r>
              <w:rPr>
                <w:rFonts w:ascii="Calibri" w:eastAsia="Calibri" w:hAnsi="Calibri" w:cs="Times New Roman"/>
                <w:b/>
                <w:sz w:val="12"/>
                <w:szCs w:val="12"/>
              </w:rPr>
              <w:lastRenderedPageBreak/>
              <w:t>Professional</w:t>
            </w:r>
            <w:r w:rsidR="000C5980" w:rsidRPr="0087556D">
              <w:rPr>
                <w:rFonts w:ascii="Calibri" w:eastAsia="Calibri" w:hAnsi="Calibri" w:cs="Times New Roman"/>
                <w:b/>
                <w:sz w:val="12"/>
                <w:szCs w:val="12"/>
              </w:rPr>
              <w:t xml:space="preserve"> Signature:</w:t>
            </w:r>
          </w:p>
        </w:tc>
        <w:tc>
          <w:tcPr>
            <w:tcW w:w="3672" w:type="dxa"/>
            <w:shd w:val="clear" w:color="auto" w:fill="auto"/>
          </w:tcPr>
          <w:p w14:paraId="38FDF72D" w14:textId="77777777" w:rsidR="000C5980" w:rsidRPr="0087556D" w:rsidRDefault="000C5980" w:rsidP="000C5980">
            <w:pPr>
              <w:spacing w:after="0" w:line="240" w:lineRule="auto"/>
              <w:rPr>
                <w:rFonts w:ascii="Calibri" w:eastAsia="Calibri" w:hAnsi="Calibri" w:cs="Times New Roman"/>
                <w:b/>
                <w:sz w:val="12"/>
                <w:szCs w:val="12"/>
              </w:rPr>
            </w:pPr>
            <w:r w:rsidRPr="0087556D">
              <w:rPr>
                <w:rFonts w:ascii="Calibri" w:eastAsia="Calibri" w:hAnsi="Calibri" w:cs="Times New Roman"/>
                <w:b/>
                <w:sz w:val="12"/>
                <w:szCs w:val="12"/>
              </w:rPr>
              <w:t>Date:</w:t>
            </w:r>
          </w:p>
        </w:tc>
      </w:tr>
      <w:tr w:rsidR="000C5980" w:rsidRPr="0087556D" w14:paraId="1A1BA58C" w14:textId="77777777" w:rsidTr="000C5980">
        <w:trPr>
          <w:trHeight w:val="504"/>
        </w:trPr>
        <w:tc>
          <w:tcPr>
            <w:tcW w:w="7344" w:type="dxa"/>
            <w:shd w:val="clear" w:color="auto" w:fill="auto"/>
          </w:tcPr>
          <w:p w14:paraId="5FE91C9A" w14:textId="77777777" w:rsidR="000C5980" w:rsidRPr="0087556D" w:rsidRDefault="000C5980" w:rsidP="000C5980">
            <w:pPr>
              <w:spacing w:after="0" w:line="240" w:lineRule="auto"/>
              <w:rPr>
                <w:rFonts w:ascii="Calibri" w:eastAsia="Calibri" w:hAnsi="Calibri" w:cs="Times New Roman"/>
                <w:b/>
                <w:sz w:val="12"/>
                <w:szCs w:val="12"/>
              </w:rPr>
            </w:pPr>
            <w:r w:rsidRPr="0087556D">
              <w:rPr>
                <w:rFonts w:ascii="Calibri" w:eastAsia="Calibri" w:hAnsi="Calibri" w:cs="Times New Roman"/>
                <w:b/>
                <w:sz w:val="12"/>
                <w:szCs w:val="12"/>
              </w:rPr>
              <w:t>Administrator Signature:</w:t>
            </w:r>
          </w:p>
        </w:tc>
        <w:tc>
          <w:tcPr>
            <w:tcW w:w="3672" w:type="dxa"/>
            <w:shd w:val="clear" w:color="auto" w:fill="auto"/>
          </w:tcPr>
          <w:p w14:paraId="0CFB2734" w14:textId="77777777" w:rsidR="000C5980" w:rsidRPr="0087556D" w:rsidRDefault="000C5980" w:rsidP="000C5980">
            <w:pPr>
              <w:spacing w:after="0" w:line="240" w:lineRule="auto"/>
              <w:rPr>
                <w:rFonts w:ascii="Calibri" w:eastAsia="Calibri" w:hAnsi="Calibri" w:cs="Times New Roman"/>
                <w:b/>
                <w:sz w:val="12"/>
                <w:szCs w:val="12"/>
              </w:rPr>
            </w:pPr>
            <w:r w:rsidRPr="0087556D">
              <w:rPr>
                <w:rFonts w:ascii="Calibri" w:eastAsia="Calibri" w:hAnsi="Calibri" w:cs="Times New Roman"/>
                <w:b/>
                <w:sz w:val="12"/>
                <w:szCs w:val="12"/>
              </w:rPr>
              <w:t>Date:</w:t>
            </w:r>
          </w:p>
        </w:tc>
      </w:tr>
    </w:tbl>
    <w:p w14:paraId="31AAB36B" w14:textId="77777777" w:rsidR="000C5980" w:rsidRPr="0087556D" w:rsidRDefault="000C5980" w:rsidP="000C5980">
      <w:pPr>
        <w:spacing w:after="0" w:line="240" w:lineRule="auto"/>
        <w:rPr>
          <w:rFonts w:ascii="Calibri" w:eastAsia="Calibri" w:hAnsi="Calibri" w:cs="Times New Roman"/>
          <w:b/>
          <w:sz w:val="12"/>
          <w:szCs w:val="12"/>
        </w:rPr>
      </w:pPr>
    </w:p>
    <w:p w14:paraId="7CB1D540" w14:textId="77777777" w:rsidR="00463DFC" w:rsidRDefault="00463DFC" w:rsidP="000C5980">
      <w:pPr>
        <w:spacing w:after="0" w:line="240" w:lineRule="auto"/>
        <w:rPr>
          <w:rFonts w:ascii="Calibri" w:eastAsia="Calibri" w:hAnsi="Calibri" w:cs="Times New Roman"/>
          <w:b/>
          <w:sz w:val="28"/>
          <w:szCs w:val="28"/>
        </w:rPr>
      </w:pPr>
    </w:p>
    <w:p w14:paraId="2CC18788" w14:textId="77777777" w:rsidR="00FA404E" w:rsidRDefault="00FA404E" w:rsidP="000C5980">
      <w:pPr>
        <w:spacing w:after="0" w:line="240" w:lineRule="auto"/>
        <w:rPr>
          <w:rFonts w:ascii="Calibri" w:eastAsia="Calibri" w:hAnsi="Calibri" w:cs="Times New Roman"/>
          <w:b/>
          <w:sz w:val="28"/>
          <w:szCs w:val="28"/>
        </w:rPr>
      </w:pPr>
    </w:p>
    <w:p w14:paraId="177949B2" w14:textId="77777777" w:rsidR="00FA404E" w:rsidRDefault="00FA404E" w:rsidP="000C5980">
      <w:pPr>
        <w:spacing w:after="0" w:line="240" w:lineRule="auto"/>
        <w:rPr>
          <w:rFonts w:ascii="Calibri" w:eastAsia="Calibri" w:hAnsi="Calibri" w:cs="Times New Roman"/>
          <w:b/>
          <w:sz w:val="28"/>
          <w:szCs w:val="28"/>
        </w:rPr>
      </w:pPr>
    </w:p>
    <w:p w14:paraId="4D4F0018" w14:textId="77777777" w:rsidR="00463DFC" w:rsidRDefault="00463DFC" w:rsidP="000C5980">
      <w:pPr>
        <w:spacing w:after="0" w:line="240" w:lineRule="auto"/>
        <w:rPr>
          <w:rFonts w:ascii="Calibri" w:eastAsia="Calibri" w:hAnsi="Calibri" w:cs="Times New Roman"/>
          <w:b/>
          <w:sz w:val="28"/>
          <w:szCs w:val="28"/>
        </w:rPr>
      </w:pPr>
    </w:p>
    <w:p w14:paraId="6AC37EB2" w14:textId="77777777" w:rsidR="000C5980" w:rsidRPr="0087556D" w:rsidRDefault="000C5980" w:rsidP="000C5980">
      <w:pPr>
        <w:spacing w:after="0" w:line="240" w:lineRule="auto"/>
        <w:rPr>
          <w:rFonts w:ascii="Calibri" w:eastAsia="Calibri" w:hAnsi="Calibri" w:cs="Times New Roman"/>
          <w:b/>
          <w:sz w:val="28"/>
          <w:szCs w:val="28"/>
        </w:rPr>
      </w:pPr>
      <w:r w:rsidRPr="0087556D">
        <w:rPr>
          <w:rFonts w:ascii="Calibri" w:eastAsia="Calibri" w:hAnsi="Calibri" w:cs="Times New Roman"/>
          <w:b/>
          <w:sz w:val="28"/>
          <w:szCs w:val="28"/>
        </w:rPr>
        <w:t>Part C:  On-going Reflection – Progress Toward Professional Growth Goal</w:t>
      </w:r>
    </w:p>
    <w:p w14:paraId="68E054AB" w14:textId="77777777" w:rsidR="000C5980" w:rsidRPr="0087556D" w:rsidRDefault="000C5980" w:rsidP="000C5980">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96"/>
        <w:gridCol w:w="4369"/>
        <w:gridCol w:w="3365"/>
      </w:tblGrid>
      <w:tr w:rsidR="000C5980" w:rsidRPr="0087556D" w14:paraId="395669B3" w14:textId="77777777" w:rsidTr="000C5980">
        <w:tc>
          <w:tcPr>
            <w:tcW w:w="1596" w:type="dxa"/>
            <w:shd w:val="clear" w:color="auto" w:fill="D9D9D9"/>
            <w:vAlign w:val="center"/>
          </w:tcPr>
          <w:p w14:paraId="011D1471"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Date:</w:t>
            </w:r>
          </w:p>
        </w:tc>
        <w:tc>
          <w:tcPr>
            <w:tcW w:w="4369" w:type="dxa"/>
            <w:shd w:val="clear" w:color="auto" w:fill="D9D9D9"/>
            <w:vAlign w:val="center"/>
          </w:tcPr>
          <w:p w14:paraId="53A5F13E"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Status of Professional Growth Goal:</w:t>
            </w:r>
          </w:p>
        </w:tc>
        <w:tc>
          <w:tcPr>
            <w:tcW w:w="3365" w:type="dxa"/>
            <w:shd w:val="clear" w:color="auto" w:fill="D9D9D9"/>
            <w:vAlign w:val="center"/>
          </w:tcPr>
          <w:p w14:paraId="2024A83A"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Revisions/Modifications:</w:t>
            </w:r>
          </w:p>
        </w:tc>
      </w:tr>
      <w:tr w:rsidR="000C5980" w:rsidRPr="0087556D" w14:paraId="312F48FA" w14:textId="77777777" w:rsidTr="000C5980">
        <w:trPr>
          <w:trHeight w:val="504"/>
        </w:trPr>
        <w:tc>
          <w:tcPr>
            <w:tcW w:w="1596" w:type="dxa"/>
            <w:shd w:val="clear" w:color="auto" w:fill="auto"/>
          </w:tcPr>
          <w:p w14:paraId="4321CD72" w14:textId="77777777" w:rsidR="000C5980" w:rsidRPr="0087556D" w:rsidRDefault="000C5980" w:rsidP="000C5980">
            <w:pPr>
              <w:spacing w:after="0" w:line="240" w:lineRule="auto"/>
              <w:rPr>
                <w:rFonts w:ascii="Calibri" w:eastAsia="Calibri" w:hAnsi="Calibri" w:cs="Times New Roman"/>
                <w:sz w:val="18"/>
              </w:rPr>
            </w:pPr>
          </w:p>
        </w:tc>
        <w:tc>
          <w:tcPr>
            <w:tcW w:w="4369" w:type="dxa"/>
            <w:shd w:val="clear" w:color="auto" w:fill="auto"/>
          </w:tcPr>
          <w:p w14:paraId="02D36AF4" w14:textId="77777777" w:rsidR="000C5980" w:rsidRPr="0087556D" w:rsidRDefault="000C5980" w:rsidP="000C5980">
            <w:pPr>
              <w:spacing w:after="0" w:line="240" w:lineRule="auto"/>
              <w:rPr>
                <w:rFonts w:ascii="Calibri" w:eastAsia="Calibri" w:hAnsi="Calibri" w:cs="Times New Roman"/>
                <w:sz w:val="18"/>
              </w:rPr>
            </w:pPr>
          </w:p>
        </w:tc>
        <w:tc>
          <w:tcPr>
            <w:tcW w:w="3365" w:type="dxa"/>
            <w:shd w:val="clear" w:color="auto" w:fill="auto"/>
          </w:tcPr>
          <w:p w14:paraId="03BAD2A2" w14:textId="77777777" w:rsidR="000C5980" w:rsidRPr="0087556D" w:rsidRDefault="000C5980" w:rsidP="000C5980">
            <w:pPr>
              <w:spacing w:after="0" w:line="240" w:lineRule="auto"/>
              <w:rPr>
                <w:rFonts w:ascii="Calibri" w:eastAsia="Calibri" w:hAnsi="Calibri" w:cs="Times New Roman"/>
                <w:sz w:val="18"/>
              </w:rPr>
            </w:pPr>
          </w:p>
        </w:tc>
      </w:tr>
      <w:tr w:rsidR="000C5980" w:rsidRPr="0087556D" w14:paraId="2DC4CD6C" w14:textId="77777777" w:rsidTr="000C5980">
        <w:trPr>
          <w:trHeight w:val="504"/>
        </w:trPr>
        <w:tc>
          <w:tcPr>
            <w:tcW w:w="1596" w:type="dxa"/>
            <w:shd w:val="clear" w:color="auto" w:fill="auto"/>
          </w:tcPr>
          <w:p w14:paraId="7E0F6B29" w14:textId="77777777" w:rsidR="000C5980" w:rsidRPr="0087556D" w:rsidRDefault="000C5980" w:rsidP="000C5980">
            <w:pPr>
              <w:spacing w:after="0" w:line="240" w:lineRule="auto"/>
              <w:rPr>
                <w:rFonts w:ascii="Calibri" w:eastAsia="Calibri" w:hAnsi="Calibri" w:cs="Times New Roman"/>
                <w:sz w:val="18"/>
              </w:rPr>
            </w:pPr>
          </w:p>
        </w:tc>
        <w:tc>
          <w:tcPr>
            <w:tcW w:w="4369" w:type="dxa"/>
            <w:shd w:val="clear" w:color="auto" w:fill="auto"/>
          </w:tcPr>
          <w:p w14:paraId="308EF85F" w14:textId="77777777" w:rsidR="000C5980" w:rsidRPr="0087556D" w:rsidRDefault="000C5980" w:rsidP="000C5980">
            <w:pPr>
              <w:spacing w:after="0" w:line="240" w:lineRule="auto"/>
              <w:rPr>
                <w:rFonts w:ascii="Calibri" w:eastAsia="Calibri" w:hAnsi="Calibri" w:cs="Times New Roman"/>
                <w:sz w:val="18"/>
              </w:rPr>
            </w:pPr>
          </w:p>
        </w:tc>
        <w:tc>
          <w:tcPr>
            <w:tcW w:w="3365" w:type="dxa"/>
            <w:shd w:val="clear" w:color="auto" w:fill="auto"/>
          </w:tcPr>
          <w:p w14:paraId="77DB291A" w14:textId="77777777" w:rsidR="000C5980" w:rsidRPr="0087556D" w:rsidRDefault="000C5980" w:rsidP="000C5980">
            <w:pPr>
              <w:spacing w:after="0" w:line="240" w:lineRule="auto"/>
              <w:rPr>
                <w:rFonts w:ascii="Calibri" w:eastAsia="Calibri" w:hAnsi="Calibri" w:cs="Times New Roman"/>
                <w:sz w:val="18"/>
              </w:rPr>
            </w:pPr>
          </w:p>
        </w:tc>
      </w:tr>
    </w:tbl>
    <w:p w14:paraId="72096F30" w14:textId="77777777" w:rsidR="000C5980" w:rsidRPr="0087556D" w:rsidRDefault="000C5980" w:rsidP="000C5980">
      <w:pPr>
        <w:spacing w:after="0" w:line="240" w:lineRule="auto"/>
        <w:rPr>
          <w:rFonts w:ascii="Times New Roman" w:eastAsia="Calibri" w:hAnsi="Times New Roman" w:cs="Times New Roman"/>
          <w:b/>
          <w:sz w:val="28"/>
          <w:szCs w:val="28"/>
        </w:rPr>
      </w:pPr>
      <w:r w:rsidRPr="0087556D">
        <w:rPr>
          <w:rFonts w:ascii="Calibri" w:eastAsia="Calibri" w:hAnsi="Calibri" w:cs="Times New Roman"/>
          <w:b/>
          <w:sz w:val="28"/>
          <w:szCs w:val="28"/>
        </w:rPr>
        <w:t>Part D:  Summative Reflection- Level of Attainment for Professional Growth Goal</w:t>
      </w:r>
    </w:p>
    <w:p w14:paraId="6EFB8529" w14:textId="77777777" w:rsidR="000C5980" w:rsidRPr="0087556D" w:rsidRDefault="000C5980" w:rsidP="000C5980">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359"/>
        <w:gridCol w:w="7971"/>
      </w:tblGrid>
      <w:tr w:rsidR="000C5980" w:rsidRPr="0087556D" w14:paraId="7788D7DF" w14:textId="77777777" w:rsidTr="000C5980">
        <w:tc>
          <w:tcPr>
            <w:tcW w:w="1506" w:type="dxa"/>
            <w:shd w:val="clear" w:color="auto" w:fill="D9D9D9"/>
            <w:vAlign w:val="center"/>
          </w:tcPr>
          <w:p w14:paraId="4230787F"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Date:</w:t>
            </w:r>
          </w:p>
        </w:tc>
        <w:tc>
          <w:tcPr>
            <w:tcW w:w="9510" w:type="dxa"/>
            <w:shd w:val="clear" w:color="auto" w:fill="D9D9D9"/>
            <w:vAlign w:val="center"/>
          </w:tcPr>
          <w:p w14:paraId="588B6AB0"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End of Year Reflection:</w:t>
            </w:r>
          </w:p>
        </w:tc>
      </w:tr>
      <w:tr w:rsidR="000C5980" w:rsidRPr="0087556D" w14:paraId="6C5DBA64" w14:textId="77777777" w:rsidTr="000C5980">
        <w:trPr>
          <w:trHeight w:val="720"/>
        </w:trPr>
        <w:tc>
          <w:tcPr>
            <w:tcW w:w="1506" w:type="dxa"/>
            <w:shd w:val="clear" w:color="auto" w:fill="auto"/>
          </w:tcPr>
          <w:p w14:paraId="57CE8277" w14:textId="77777777" w:rsidR="000C5980" w:rsidRPr="0087556D" w:rsidRDefault="000C5980" w:rsidP="000C5980">
            <w:pPr>
              <w:spacing w:after="0" w:line="240" w:lineRule="auto"/>
              <w:rPr>
                <w:rFonts w:ascii="Calibri" w:eastAsia="Calibri" w:hAnsi="Calibri" w:cs="Times New Roman"/>
              </w:rPr>
            </w:pPr>
          </w:p>
        </w:tc>
        <w:tc>
          <w:tcPr>
            <w:tcW w:w="9510" w:type="dxa"/>
            <w:shd w:val="clear" w:color="auto" w:fill="auto"/>
            <w:vAlign w:val="center"/>
          </w:tcPr>
          <w:p w14:paraId="28700432" w14:textId="77777777" w:rsidR="000C5980" w:rsidRPr="0087556D" w:rsidRDefault="000C5980" w:rsidP="000C5980">
            <w:pPr>
              <w:spacing w:after="0" w:line="240" w:lineRule="auto"/>
              <w:rPr>
                <w:rFonts w:ascii="Calibri" w:eastAsia="Calibri" w:hAnsi="Calibri" w:cs="Times New Roman"/>
              </w:rPr>
            </w:pPr>
          </w:p>
        </w:tc>
      </w:tr>
    </w:tbl>
    <w:p w14:paraId="62C4926D" w14:textId="77777777" w:rsidR="000C5980" w:rsidRPr="0087556D" w:rsidRDefault="000C5980" w:rsidP="000C5980">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330"/>
      </w:tblGrid>
      <w:tr w:rsidR="000C5980" w:rsidRPr="0087556D" w14:paraId="652B3FD7" w14:textId="77777777" w:rsidTr="000C5980">
        <w:tc>
          <w:tcPr>
            <w:tcW w:w="11016" w:type="dxa"/>
            <w:shd w:val="clear" w:color="auto" w:fill="D9D9D9"/>
          </w:tcPr>
          <w:p w14:paraId="2A32426E" w14:textId="77777777" w:rsidR="000C5980" w:rsidRPr="0087556D" w:rsidRDefault="000C5980" w:rsidP="000C5980">
            <w:pPr>
              <w:spacing w:after="0" w:line="240" w:lineRule="auto"/>
              <w:rPr>
                <w:rFonts w:ascii="Calibri" w:eastAsia="Calibri" w:hAnsi="Calibri" w:cs="Times New Roman"/>
                <w:b/>
              </w:rPr>
            </w:pPr>
            <w:r w:rsidRPr="0087556D">
              <w:rPr>
                <w:rFonts w:ascii="Calibri" w:eastAsia="Calibri" w:hAnsi="Calibri" w:cs="Times New Roman"/>
                <w:b/>
              </w:rPr>
              <w:t>Next Steps:</w:t>
            </w:r>
          </w:p>
        </w:tc>
      </w:tr>
      <w:tr w:rsidR="000C5980" w:rsidRPr="0087556D" w14:paraId="091D7320" w14:textId="77777777" w:rsidTr="000C5980">
        <w:trPr>
          <w:trHeight w:val="720"/>
        </w:trPr>
        <w:tc>
          <w:tcPr>
            <w:tcW w:w="11016" w:type="dxa"/>
            <w:shd w:val="clear" w:color="auto" w:fill="auto"/>
          </w:tcPr>
          <w:p w14:paraId="473CF8B1" w14:textId="77777777" w:rsidR="000C5980" w:rsidRPr="0087556D" w:rsidRDefault="000C5980" w:rsidP="000C5980">
            <w:pPr>
              <w:spacing w:after="0" w:line="240" w:lineRule="auto"/>
              <w:rPr>
                <w:rFonts w:ascii="Calibri" w:eastAsia="Calibri" w:hAnsi="Calibri" w:cs="Times New Roman"/>
              </w:rPr>
            </w:pPr>
          </w:p>
        </w:tc>
      </w:tr>
    </w:tbl>
    <w:p w14:paraId="49D6376A" w14:textId="77777777" w:rsidR="000C5980" w:rsidRPr="0087556D" w:rsidRDefault="000C5980" w:rsidP="000C5980">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10"/>
        <w:gridCol w:w="3307"/>
        <w:gridCol w:w="739"/>
        <w:gridCol w:w="761"/>
        <w:gridCol w:w="759"/>
        <w:gridCol w:w="754"/>
      </w:tblGrid>
      <w:tr w:rsidR="000C5980" w:rsidRPr="0087556D" w14:paraId="47258E9C" w14:textId="77777777" w:rsidTr="000C5980">
        <w:trPr>
          <w:trHeight w:val="537"/>
        </w:trPr>
        <w:tc>
          <w:tcPr>
            <w:tcW w:w="3561" w:type="dxa"/>
            <w:vMerge w:val="restart"/>
            <w:shd w:val="clear" w:color="auto" w:fill="D9D9D9"/>
            <w:vAlign w:val="center"/>
          </w:tcPr>
          <w:p w14:paraId="3A18BE77" w14:textId="77777777" w:rsidR="000C5980" w:rsidRPr="0087556D" w:rsidRDefault="000C5980" w:rsidP="000C5980">
            <w:pPr>
              <w:spacing w:after="0" w:line="240" w:lineRule="auto"/>
              <w:jc w:val="center"/>
              <w:rPr>
                <w:rFonts w:ascii="Calibri" w:eastAsia="Calibri" w:hAnsi="Calibri" w:cs="Times New Roman"/>
                <w:b/>
              </w:rPr>
            </w:pPr>
            <w:r w:rsidRPr="0087556D">
              <w:rPr>
                <w:rFonts w:ascii="Calibri" w:eastAsia="Calibri" w:hAnsi="Calibri" w:cs="Times New Roman"/>
                <w:b/>
              </w:rPr>
              <w:t>Connection to Framework for Teaching:</w:t>
            </w:r>
          </w:p>
        </w:tc>
        <w:tc>
          <w:tcPr>
            <w:tcW w:w="3900" w:type="dxa"/>
            <w:shd w:val="clear" w:color="auto" w:fill="auto"/>
            <w:vAlign w:val="center"/>
          </w:tcPr>
          <w:p w14:paraId="624FB6B7" w14:textId="77777777" w:rsidR="000C5980" w:rsidRPr="0087556D" w:rsidRDefault="000C5980" w:rsidP="000C5980">
            <w:pPr>
              <w:spacing w:after="0" w:line="240" w:lineRule="auto"/>
              <w:rPr>
                <w:rFonts w:ascii="Calibri" w:eastAsia="Calibri" w:hAnsi="Calibri" w:cs="Times New Roman"/>
              </w:rPr>
            </w:pPr>
            <w:r w:rsidRPr="0087556D">
              <w:rPr>
                <w:rFonts w:ascii="Calibri" w:eastAsia="Calibri" w:hAnsi="Calibri" w:cs="Times New Roman"/>
              </w:rPr>
              <w:t>4A – Reflecting on Practice</w:t>
            </w:r>
          </w:p>
        </w:tc>
        <w:tc>
          <w:tcPr>
            <w:tcW w:w="886" w:type="dxa"/>
            <w:shd w:val="clear" w:color="auto" w:fill="auto"/>
            <w:vAlign w:val="center"/>
          </w:tcPr>
          <w:p w14:paraId="2721825E"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890" w:type="dxa"/>
            <w:shd w:val="clear" w:color="auto" w:fill="auto"/>
            <w:vAlign w:val="center"/>
          </w:tcPr>
          <w:p w14:paraId="4B931B9A"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890" w:type="dxa"/>
            <w:shd w:val="clear" w:color="auto" w:fill="auto"/>
            <w:vAlign w:val="center"/>
          </w:tcPr>
          <w:p w14:paraId="6596B969"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889" w:type="dxa"/>
            <w:shd w:val="clear" w:color="auto" w:fill="auto"/>
            <w:vAlign w:val="center"/>
          </w:tcPr>
          <w:p w14:paraId="6253E282"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r>
      <w:tr w:rsidR="000C5980" w:rsidRPr="0087556D" w14:paraId="6F8FE96D" w14:textId="77777777" w:rsidTr="000C5980">
        <w:trPr>
          <w:trHeight w:val="537"/>
        </w:trPr>
        <w:tc>
          <w:tcPr>
            <w:tcW w:w="3561" w:type="dxa"/>
            <w:vMerge/>
            <w:shd w:val="clear" w:color="auto" w:fill="D9D9D9"/>
          </w:tcPr>
          <w:p w14:paraId="06DCDA68" w14:textId="77777777" w:rsidR="000C5980" w:rsidRPr="0087556D" w:rsidRDefault="000C5980" w:rsidP="000C5980">
            <w:pPr>
              <w:spacing w:after="0" w:line="240" w:lineRule="auto"/>
              <w:rPr>
                <w:rFonts w:ascii="Calibri" w:eastAsia="Calibri" w:hAnsi="Calibri" w:cs="Times New Roman"/>
              </w:rPr>
            </w:pPr>
          </w:p>
        </w:tc>
        <w:tc>
          <w:tcPr>
            <w:tcW w:w="3900" w:type="dxa"/>
            <w:shd w:val="clear" w:color="auto" w:fill="auto"/>
            <w:vAlign w:val="center"/>
          </w:tcPr>
          <w:p w14:paraId="61B37230" w14:textId="77777777" w:rsidR="000C5980" w:rsidRPr="0087556D" w:rsidRDefault="000C5980" w:rsidP="000C5980">
            <w:pPr>
              <w:spacing w:after="0" w:line="240" w:lineRule="auto"/>
              <w:rPr>
                <w:rFonts w:ascii="Calibri" w:eastAsia="Calibri" w:hAnsi="Calibri" w:cs="Times New Roman"/>
              </w:rPr>
            </w:pPr>
            <w:r w:rsidRPr="0087556D">
              <w:rPr>
                <w:rFonts w:ascii="Calibri" w:eastAsia="Calibri" w:hAnsi="Calibri" w:cs="Times New Roman"/>
              </w:rPr>
              <w:t>4E – Engaging in Professional Development</w:t>
            </w:r>
          </w:p>
        </w:tc>
        <w:tc>
          <w:tcPr>
            <w:tcW w:w="886" w:type="dxa"/>
            <w:shd w:val="clear" w:color="auto" w:fill="auto"/>
            <w:vAlign w:val="center"/>
          </w:tcPr>
          <w:p w14:paraId="3C30944C"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890" w:type="dxa"/>
            <w:shd w:val="clear" w:color="auto" w:fill="auto"/>
            <w:vAlign w:val="center"/>
          </w:tcPr>
          <w:p w14:paraId="2EB600ED"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890" w:type="dxa"/>
            <w:shd w:val="clear" w:color="auto" w:fill="auto"/>
            <w:vAlign w:val="center"/>
          </w:tcPr>
          <w:p w14:paraId="174E4B5B"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889" w:type="dxa"/>
            <w:shd w:val="clear" w:color="auto" w:fill="auto"/>
            <w:vAlign w:val="center"/>
          </w:tcPr>
          <w:p w14:paraId="31ADB1EF" w14:textId="77777777" w:rsidR="000C5980" w:rsidRPr="0087556D" w:rsidRDefault="000C5980" w:rsidP="000C5980">
            <w:pPr>
              <w:spacing w:after="0" w:line="240" w:lineRule="auto"/>
              <w:jc w:val="center"/>
              <w:rPr>
                <w:rFonts w:ascii="Calibri" w:eastAsia="Calibri" w:hAnsi="Calibri" w:cs="Times New Roman"/>
              </w:rPr>
            </w:pPr>
            <w:r w:rsidRPr="0087556D">
              <w:rPr>
                <w:rFonts w:ascii="Calibri" w:eastAsia="Calibri" w:hAnsi="Calibri" w:cs="Times New Roman"/>
              </w:rPr>
              <w:t>E</w:t>
            </w:r>
          </w:p>
        </w:tc>
      </w:tr>
    </w:tbl>
    <w:p w14:paraId="7EFADF00" w14:textId="77777777" w:rsidR="000C5980" w:rsidRDefault="000C5980" w:rsidP="000C5980">
      <w:pPr>
        <w:spacing w:after="0" w:line="240" w:lineRule="auto"/>
        <w:rPr>
          <w:rFonts w:ascii="Calibri" w:eastAsia="Calibri" w:hAnsi="Calibri" w:cs="Times New Roman"/>
          <w:sz w:val="16"/>
          <w:szCs w:val="16"/>
        </w:rPr>
      </w:pPr>
    </w:p>
    <w:p w14:paraId="7949EC1F" w14:textId="77777777" w:rsidR="000C5980" w:rsidRPr="00C33AC9" w:rsidRDefault="000C5980" w:rsidP="000C5980">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lastRenderedPageBreak/>
        <w:t>Measure 1:  Planning                                                      I/D/A/E</w:t>
      </w:r>
    </w:p>
    <w:p w14:paraId="23F45B79" w14:textId="77777777" w:rsidR="000C5980" w:rsidRPr="00C33AC9" w:rsidRDefault="000C5980" w:rsidP="000C5980">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2:  Environment                                              I/D/A/E</w:t>
      </w:r>
    </w:p>
    <w:p w14:paraId="7065EE52" w14:textId="77777777" w:rsidR="000C5980" w:rsidRPr="00C33AC9" w:rsidRDefault="000C5980" w:rsidP="000C5980">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3:  Instruction (Delivery of Service)            I/D/A/E</w:t>
      </w:r>
    </w:p>
    <w:p w14:paraId="1174B6EE" w14:textId="77777777" w:rsidR="000C5980" w:rsidRPr="00C33AC9" w:rsidRDefault="000C5980" w:rsidP="000C5980">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4:  Professionalism                                         I/D/A/E</w:t>
      </w:r>
    </w:p>
    <w:p w14:paraId="459A74BE" w14:textId="77777777" w:rsidR="000C5980" w:rsidRPr="000C5980" w:rsidRDefault="000C5980" w:rsidP="000C5980">
      <w:pPr>
        <w:spacing w:after="0" w:line="240" w:lineRule="auto"/>
        <w:rPr>
          <w:rFonts w:ascii="Calibri" w:eastAsia="Calibri" w:hAnsi="Calibri" w:cs="Times New Roman"/>
          <w:b/>
          <w:sz w:val="20"/>
          <w:szCs w:val="16"/>
        </w:rPr>
      </w:pPr>
      <w:r w:rsidRPr="00C33AC9">
        <w:rPr>
          <w:rFonts w:eastAsia="Times" w:cstheme="minorHAnsi"/>
          <w:b/>
          <w:sz w:val="24"/>
          <w:szCs w:val="20"/>
        </w:rPr>
        <w:t>Overall Performance Summative Rating:________</w:t>
      </w:r>
    </w:p>
    <w:p w14:paraId="517D8446" w14:textId="77777777" w:rsidR="000C5980" w:rsidRDefault="000C5980" w:rsidP="000C5980">
      <w:pPr>
        <w:spacing w:after="0" w:line="240" w:lineRule="auto"/>
        <w:rPr>
          <w:rFonts w:ascii="Calibri" w:eastAsia="Calibri" w:hAnsi="Calibri" w:cs="Times New Roman"/>
          <w:sz w:val="16"/>
          <w:szCs w:val="16"/>
        </w:rPr>
      </w:pPr>
    </w:p>
    <w:p w14:paraId="574856CE" w14:textId="77777777" w:rsidR="000C5980" w:rsidRDefault="000C5980" w:rsidP="000C5980">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335"/>
        <w:gridCol w:w="2995"/>
      </w:tblGrid>
      <w:tr w:rsidR="000C5980" w:rsidRPr="0087556D" w14:paraId="472BDB2C" w14:textId="77777777" w:rsidTr="000C5980">
        <w:trPr>
          <w:trHeight w:val="504"/>
        </w:trPr>
        <w:tc>
          <w:tcPr>
            <w:tcW w:w="6335" w:type="dxa"/>
            <w:shd w:val="clear" w:color="auto" w:fill="auto"/>
          </w:tcPr>
          <w:p w14:paraId="0D3713D3" w14:textId="77777777" w:rsidR="000C5980" w:rsidRPr="0087556D" w:rsidRDefault="00463DFC" w:rsidP="000C5980">
            <w:pPr>
              <w:spacing w:after="0" w:line="240" w:lineRule="auto"/>
              <w:rPr>
                <w:rFonts w:ascii="Calibri" w:eastAsia="Calibri" w:hAnsi="Calibri" w:cs="Times New Roman"/>
                <w:b/>
                <w:sz w:val="12"/>
                <w:szCs w:val="12"/>
              </w:rPr>
            </w:pPr>
            <w:r>
              <w:rPr>
                <w:rFonts w:ascii="Calibri" w:eastAsia="Calibri" w:hAnsi="Calibri" w:cs="Times New Roman"/>
                <w:b/>
                <w:sz w:val="12"/>
                <w:szCs w:val="12"/>
              </w:rPr>
              <w:t>Other Professional</w:t>
            </w:r>
            <w:r w:rsidR="000C5980" w:rsidRPr="0087556D">
              <w:rPr>
                <w:rFonts w:ascii="Calibri" w:eastAsia="Calibri" w:hAnsi="Calibri" w:cs="Times New Roman"/>
                <w:b/>
                <w:sz w:val="12"/>
                <w:szCs w:val="12"/>
              </w:rPr>
              <w:t xml:space="preserve"> Signature:</w:t>
            </w:r>
          </w:p>
        </w:tc>
        <w:tc>
          <w:tcPr>
            <w:tcW w:w="2995" w:type="dxa"/>
            <w:shd w:val="clear" w:color="auto" w:fill="auto"/>
          </w:tcPr>
          <w:p w14:paraId="15004A37" w14:textId="77777777" w:rsidR="000C5980" w:rsidRPr="0087556D" w:rsidRDefault="000C5980" w:rsidP="000C5980">
            <w:pPr>
              <w:spacing w:after="0" w:line="240" w:lineRule="auto"/>
              <w:rPr>
                <w:rFonts w:ascii="Calibri" w:eastAsia="Calibri" w:hAnsi="Calibri" w:cs="Times New Roman"/>
                <w:b/>
                <w:sz w:val="12"/>
                <w:szCs w:val="12"/>
              </w:rPr>
            </w:pPr>
            <w:r w:rsidRPr="0087556D">
              <w:rPr>
                <w:rFonts w:ascii="Calibri" w:eastAsia="Calibri" w:hAnsi="Calibri" w:cs="Times New Roman"/>
                <w:b/>
                <w:sz w:val="12"/>
                <w:szCs w:val="12"/>
              </w:rPr>
              <w:t>Date:</w:t>
            </w:r>
          </w:p>
        </w:tc>
      </w:tr>
      <w:tr w:rsidR="000C5980" w:rsidRPr="0087556D" w14:paraId="105F09C6" w14:textId="77777777" w:rsidTr="000C5980">
        <w:trPr>
          <w:trHeight w:val="504"/>
        </w:trPr>
        <w:tc>
          <w:tcPr>
            <w:tcW w:w="6335" w:type="dxa"/>
            <w:shd w:val="clear" w:color="auto" w:fill="auto"/>
          </w:tcPr>
          <w:p w14:paraId="788413DA" w14:textId="77777777" w:rsidR="000C5980" w:rsidRPr="0087556D" w:rsidRDefault="000C5980" w:rsidP="000C5980">
            <w:pPr>
              <w:spacing w:after="0" w:line="240" w:lineRule="auto"/>
              <w:rPr>
                <w:rFonts w:ascii="Calibri" w:eastAsia="Calibri" w:hAnsi="Calibri" w:cs="Times New Roman"/>
                <w:b/>
                <w:sz w:val="12"/>
                <w:szCs w:val="12"/>
              </w:rPr>
            </w:pPr>
            <w:r w:rsidRPr="0087556D">
              <w:rPr>
                <w:rFonts w:ascii="Calibri" w:eastAsia="Calibri" w:hAnsi="Calibri" w:cs="Times New Roman"/>
                <w:b/>
                <w:sz w:val="12"/>
                <w:szCs w:val="12"/>
              </w:rPr>
              <w:t>Administrator Signature:</w:t>
            </w:r>
          </w:p>
        </w:tc>
        <w:tc>
          <w:tcPr>
            <w:tcW w:w="2995" w:type="dxa"/>
            <w:shd w:val="clear" w:color="auto" w:fill="auto"/>
          </w:tcPr>
          <w:p w14:paraId="7DFA8F79" w14:textId="77777777" w:rsidR="000C5980" w:rsidRPr="0087556D" w:rsidRDefault="000C5980" w:rsidP="000C5980">
            <w:pPr>
              <w:spacing w:after="0" w:line="240" w:lineRule="auto"/>
              <w:rPr>
                <w:rFonts w:ascii="Calibri" w:eastAsia="Calibri" w:hAnsi="Calibri" w:cs="Times New Roman"/>
                <w:b/>
                <w:sz w:val="12"/>
                <w:szCs w:val="12"/>
              </w:rPr>
            </w:pPr>
            <w:r w:rsidRPr="0087556D">
              <w:rPr>
                <w:rFonts w:ascii="Calibri" w:eastAsia="Calibri" w:hAnsi="Calibri" w:cs="Times New Roman"/>
                <w:b/>
                <w:sz w:val="12"/>
                <w:szCs w:val="12"/>
              </w:rPr>
              <w:t>Date:</w:t>
            </w:r>
          </w:p>
        </w:tc>
      </w:tr>
    </w:tbl>
    <w:p w14:paraId="2906AB4D" w14:textId="77777777" w:rsidR="000C5980" w:rsidRPr="0087556D" w:rsidRDefault="000C5980" w:rsidP="000C5980">
      <w:pPr>
        <w:spacing w:after="0" w:line="240" w:lineRule="auto"/>
        <w:rPr>
          <w:rFonts w:ascii="Calibri" w:eastAsia="Calibri" w:hAnsi="Calibri" w:cs="Times New Roman"/>
        </w:rPr>
      </w:pPr>
    </w:p>
    <w:p w14:paraId="7FE66F8D" w14:textId="77777777" w:rsidR="000C5980" w:rsidRDefault="000C5980" w:rsidP="000C5980">
      <w:pPr>
        <w:spacing w:after="160" w:line="259" w:lineRule="auto"/>
      </w:pPr>
      <w:r>
        <w:br w:type="page"/>
      </w:r>
    </w:p>
    <w:bookmarkEnd w:id="38"/>
    <w:p w14:paraId="46527879" w14:textId="77777777" w:rsidR="0087556D" w:rsidRPr="0087556D" w:rsidRDefault="0087556D" w:rsidP="0087556D">
      <w:pPr>
        <w:keepNext/>
        <w:keepLines/>
        <w:numPr>
          <w:ilvl w:val="1"/>
          <w:numId w:val="0"/>
        </w:numPr>
        <w:spacing w:after="0" w:line="240" w:lineRule="auto"/>
        <w:ind w:left="-90"/>
        <w:outlineLvl w:val="1"/>
        <w:rPr>
          <w:rFonts w:ascii="Calibri" w:eastAsia="Times New Roman" w:hAnsi="Calibri" w:cs="Times New Roman"/>
          <w:bCs/>
          <w:caps/>
          <w:sz w:val="36"/>
          <w:szCs w:val="26"/>
        </w:rPr>
      </w:pPr>
      <w:r w:rsidRPr="0087556D">
        <w:rPr>
          <w:rFonts w:ascii="Calibri" w:eastAsia="Times New Roman" w:hAnsi="Calibri" w:cs="Times New Roman"/>
          <w:bCs/>
          <w:caps/>
          <w:sz w:val="36"/>
          <w:szCs w:val="26"/>
        </w:rPr>
        <w:lastRenderedPageBreak/>
        <w:t>reflective practice &amp; professional growth planning Template</w:t>
      </w:r>
    </w:p>
    <w:p w14:paraId="64E4845C" w14:textId="77777777" w:rsidR="0087556D" w:rsidRPr="0087556D" w:rsidRDefault="00640BE2" w:rsidP="0087556D">
      <w:pPr>
        <w:ind w:left="-90"/>
        <w:rPr>
          <w:rFonts w:ascii="Calibri" w:eastAsia="Calibri" w:hAnsi="Calibri" w:cs="Times New Roman"/>
        </w:rPr>
      </w:pPr>
      <w:r>
        <w:rPr>
          <w:rFonts w:ascii="Calibri" w:eastAsia="Calibri" w:hAnsi="Calibri" w:cs="Times New Roman"/>
          <w:sz w:val="44"/>
          <w:szCs w:val="44"/>
        </w:rPr>
        <w:pict w14:anchorId="18223808">
          <v:shape id="_x0000_i1026" type="#_x0000_t75" style="width:450pt;height:7.5pt" o:hrpct="0" o:hralign="center" o:hr="t">
            <v:imagedata r:id="rId22" o:title="BD14800_"/>
          </v:shape>
        </w:pict>
      </w:r>
    </w:p>
    <w:tbl>
      <w:tblPr>
        <w:tblW w:w="10665"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497"/>
        <w:gridCol w:w="7168"/>
      </w:tblGrid>
      <w:tr w:rsidR="0087556D" w:rsidRPr="0087556D" w14:paraId="1BD6F4D1" w14:textId="77777777" w:rsidTr="002D3474">
        <w:trPr>
          <w:trHeight w:val="352"/>
        </w:trPr>
        <w:tc>
          <w:tcPr>
            <w:tcW w:w="3497" w:type="dxa"/>
            <w:shd w:val="clear" w:color="auto" w:fill="D9D9D9"/>
            <w:vAlign w:val="center"/>
          </w:tcPr>
          <w:p w14:paraId="2DB6A56C" w14:textId="77777777" w:rsidR="0087556D" w:rsidRPr="0087556D" w:rsidRDefault="0087556D" w:rsidP="0087556D">
            <w:pPr>
              <w:spacing w:after="0" w:line="240" w:lineRule="auto"/>
              <w:rPr>
                <w:rFonts w:ascii="Calibri" w:eastAsia="Calibri" w:hAnsi="Calibri" w:cs="Calibri"/>
                <w:b/>
                <w:sz w:val="24"/>
                <w:szCs w:val="24"/>
              </w:rPr>
            </w:pPr>
            <w:r w:rsidRPr="0087556D">
              <w:rPr>
                <w:rFonts w:ascii="Calibri" w:eastAsia="Calibri" w:hAnsi="Calibri" w:cs="Calibri"/>
                <w:b/>
                <w:sz w:val="24"/>
                <w:szCs w:val="24"/>
              </w:rPr>
              <w:t>Library Media Specialist</w:t>
            </w:r>
          </w:p>
        </w:tc>
        <w:tc>
          <w:tcPr>
            <w:tcW w:w="7168" w:type="dxa"/>
            <w:shd w:val="clear" w:color="auto" w:fill="auto"/>
            <w:vAlign w:val="center"/>
          </w:tcPr>
          <w:p w14:paraId="52F4FE91" w14:textId="77777777" w:rsidR="0087556D" w:rsidRPr="0087556D" w:rsidRDefault="0087556D" w:rsidP="0087556D">
            <w:pPr>
              <w:spacing w:after="0" w:line="240" w:lineRule="auto"/>
              <w:rPr>
                <w:rFonts w:ascii="Calibri" w:eastAsia="Calibri" w:hAnsi="Calibri" w:cs="Calibri"/>
              </w:rPr>
            </w:pPr>
          </w:p>
        </w:tc>
      </w:tr>
      <w:tr w:rsidR="0087556D" w:rsidRPr="0087556D" w14:paraId="0C84975A" w14:textId="77777777" w:rsidTr="002D3474">
        <w:trPr>
          <w:trHeight w:val="352"/>
        </w:trPr>
        <w:tc>
          <w:tcPr>
            <w:tcW w:w="3497" w:type="dxa"/>
            <w:shd w:val="clear" w:color="auto" w:fill="D9D9D9"/>
            <w:vAlign w:val="center"/>
          </w:tcPr>
          <w:p w14:paraId="207ABE3C" w14:textId="77777777" w:rsidR="0087556D" w:rsidRPr="0087556D" w:rsidRDefault="0087556D" w:rsidP="0087556D">
            <w:pPr>
              <w:spacing w:after="0" w:line="240" w:lineRule="auto"/>
              <w:rPr>
                <w:rFonts w:ascii="Calibri" w:eastAsia="Calibri" w:hAnsi="Calibri" w:cs="Calibri"/>
                <w:b/>
                <w:sz w:val="24"/>
                <w:szCs w:val="24"/>
              </w:rPr>
            </w:pPr>
            <w:r w:rsidRPr="0087556D">
              <w:rPr>
                <w:rFonts w:ascii="Calibri" w:eastAsia="Calibri" w:hAnsi="Calibri" w:cs="Calibri"/>
                <w:b/>
                <w:sz w:val="24"/>
                <w:szCs w:val="24"/>
              </w:rPr>
              <w:t>EPSB ID#</w:t>
            </w:r>
          </w:p>
        </w:tc>
        <w:tc>
          <w:tcPr>
            <w:tcW w:w="7168" w:type="dxa"/>
            <w:shd w:val="clear" w:color="auto" w:fill="auto"/>
            <w:vAlign w:val="center"/>
          </w:tcPr>
          <w:p w14:paraId="1FE0C224" w14:textId="77777777" w:rsidR="0087556D" w:rsidRPr="0087556D" w:rsidRDefault="0087556D" w:rsidP="0087556D">
            <w:pPr>
              <w:spacing w:after="0" w:line="240" w:lineRule="auto"/>
              <w:rPr>
                <w:rFonts w:ascii="Calibri" w:eastAsia="Calibri" w:hAnsi="Calibri" w:cs="Calibri"/>
              </w:rPr>
            </w:pPr>
          </w:p>
        </w:tc>
      </w:tr>
      <w:tr w:rsidR="0087556D" w:rsidRPr="0087556D" w14:paraId="6D611559" w14:textId="77777777" w:rsidTr="002D3474">
        <w:trPr>
          <w:trHeight w:val="352"/>
        </w:trPr>
        <w:tc>
          <w:tcPr>
            <w:tcW w:w="3497" w:type="dxa"/>
            <w:shd w:val="clear" w:color="auto" w:fill="D9D9D9"/>
            <w:vAlign w:val="center"/>
          </w:tcPr>
          <w:p w14:paraId="55AF1AFB" w14:textId="77777777" w:rsidR="0087556D" w:rsidRPr="0087556D" w:rsidRDefault="0087556D" w:rsidP="0087556D">
            <w:pPr>
              <w:spacing w:after="0" w:line="240" w:lineRule="auto"/>
              <w:rPr>
                <w:rFonts w:ascii="Calibri" w:eastAsia="Calibri" w:hAnsi="Calibri" w:cs="Calibri"/>
                <w:b/>
                <w:sz w:val="24"/>
                <w:szCs w:val="24"/>
              </w:rPr>
            </w:pPr>
            <w:r w:rsidRPr="0087556D">
              <w:rPr>
                <w:rFonts w:ascii="Calibri" w:eastAsia="Calibri" w:hAnsi="Calibri" w:cs="Calibri"/>
                <w:b/>
                <w:sz w:val="24"/>
                <w:szCs w:val="24"/>
              </w:rPr>
              <w:t>School</w:t>
            </w:r>
          </w:p>
        </w:tc>
        <w:tc>
          <w:tcPr>
            <w:tcW w:w="7168" w:type="dxa"/>
            <w:shd w:val="clear" w:color="auto" w:fill="auto"/>
            <w:vAlign w:val="center"/>
          </w:tcPr>
          <w:p w14:paraId="39AAED5F" w14:textId="77777777" w:rsidR="0087556D" w:rsidRPr="0087556D" w:rsidRDefault="0087556D" w:rsidP="0087556D">
            <w:pPr>
              <w:spacing w:after="0" w:line="240" w:lineRule="auto"/>
              <w:rPr>
                <w:rFonts w:ascii="Calibri" w:eastAsia="Calibri" w:hAnsi="Calibri" w:cs="Calibri"/>
              </w:rPr>
            </w:pPr>
          </w:p>
        </w:tc>
      </w:tr>
      <w:tr w:rsidR="0087556D" w:rsidRPr="0087556D" w14:paraId="2CD1A1DF" w14:textId="77777777" w:rsidTr="002D3474">
        <w:trPr>
          <w:trHeight w:val="352"/>
        </w:trPr>
        <w:tc>
          <w:tcPr>
            <w:tcW w:w="3497" w:type="dxa"/>
            <w:shd w:val="clear" w:color="auto" w:fill="D9D9D9"/>
            <w:vAlign w:val="center"/>
          </w:tcPr>
          <w:p w14:paraId="407CEE3E" w14:textId="77777777" w:rsidR="0087556D" w:rsidRPr="0087556D" w:rsidRDefault="0087556D" w:rsidP="0087556D">
            <w:pPr>
              <w:spacing w:after="0" w:line="240" w:lineRule="auto"/>
              <w:rPr>
                <w:rFonts w:ascii="Calibri" w:eastAsia="Calibri" w:hAnsi="Calibri" w:cs="Calibri"/>
                <w:b/>
                <w:sz w:val="24"/>
                <w:szCs w:val="24"/>
              </w:rPr>
            </w:pPr>
            <w:r w:rsidRPr="0087556D">
              <w:rPr>
                <w:rFonts w:ascii="Calibri" w:eastAsia="Calibri" w:hAnsi="Calibri" w:cs="Calibri"/>
                <w:b/>
                <w:sz w:val="24"/>
                <w:szCs w:val="24"/>
              </w:rPr>
              <w:t>Grade Level/Subject(s)</w:t>
            </w:r>
          </w:p>
        </w:tc>
        <w:tc>
          <w:tcPr>
            <w:tcW w:w="7168" w:type="dxa"/>
            <w:shd w:val="clear" w:color="auto" w:fill="auto"/>
            <w:vAlign w:val="center"/>
          </w:tcPr>
          <w:p w14:paraId="13CCA48E" w14:textId="77777777" w:rsidR="0087556D" w:rsidRPr="0087556D" w:rsidRDefault="0087556D" w:rsidP="0087556D">
            <w:pPr>
              <w:spacing w:after="0" w:line="240" w:lineRule="auto"/>
              <w:rPr>
                <w:rFonts w:ascii="Calibri" w:eastAsia="Calibri" w:hAnsi="Calibri" w:cs="Calibri"/>
              </w:rPr>
            </w:pPr>
          </w:p>
        </w:tc>
      </w:tr>
    </w:tbl>
    <w:p w14:paraId="013BAA07" w14:textId="77777777" w:rsidR="0087556D" w:rsidRPr="0087556D" w:rsidRDefault="0087556D" w:rsidP="0087556D">
      <w:pPr>
        <w:rPr>
          <w:rFonts w:ascii="Calibri" w:eastAsia="Calibri" w:hAnsi="Calibri" w:cs="Times New Roman"/>
          <w:b/>
          <w:bCs/>
          <w:sz w:val="28"/>
        </w:rPr>
      </w:pPr>
    </w:p>
    <w:p w14:paraId="68F682FE" w14:textId="77777777" w:rsidR="0087556D" w:rsidRPr="0087556D" w:rsidRDefault="0087556D" w:rsidP="0087556D">
      <w:pPr>
        <w:ind w:left="-90"/>
        <w:rPr>
          <w:rFonts w:ascii="Calibri" w:eastAsia="Calibri" w:hAnsi="Calibri" w:cs="Times New Roman"/>
          <w:b/>
          <w:bCs/>
          <w:sz w:val="28"/>
        </w:rPr>
      </w:pPr>
      <w:r w:rsidRPr="0087556D">
        <w:rPr>
          <w:rFonts w:ascii="Calibri" w:eastAsia="Calibri" w:hAnsi="Calibri" w:cs="Times New Roman"/>
          <w:b/>
          <w:bCs/>
          <w:sz w:val="28"/>
        </w:rPr>
        <w:t>Part A: Initial Reflection – Establishing Priority Growth Needs</w:t>
      </w:r>
    </w:p>
    <w:tbl>
      <w:tblPr>
        <w:tblW w:w="10589"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514"/>
        <w:gridCol w:w="477"/>
        <w:gridCol w:w="477"/>
        <w:gridCol w:w="477"/>
        <w:gridCol w:w="478"/>
        <w:gridCol w:w="4166"/>
      </w:tblGrid>
      <w:tr w:rsidR="0087556D" w:rsidRPr="0087556D" w14:paraId="7944B0FF" w14:textId="77777777" w:rsidTr="002D3474">
        <w:trPr>
          <w:trHeight w:val="263"/>
        </w:trPr>
        <w:tc>
          <w:tcPr>
            <w:tcW w:w="4514" w:type="dxa"/>
            <w:shd w:val="clear" w:color="auto" w:fill="D9D9D9"/>
            <w:vAlign w:val="center"/>
          </w:tcPr>
          <w:p w14:paraId="540C29CF"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Component:</w:t>
            </w:r>
          </w:p>
        </w:tc>
        <w:tc>
          <w:tcPr>
            <w:tcW w:w="1909" w:type="dxa"/>
            <w:gridSpan w:val="4"/>
            <w:shd w:val="clear" w:color="auto" w:fill="D9D9D9"/>
            <w:vAlign w:val="center"/>
          </w:tcPr>
          <w:p w14:paraId="71ACBFD7"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Self-Assessment:</w:t>
            </w:r>
          </w:p>
        </w:tc>
        <w:tc>
          <w:tcPr>
            <w:tcW w:w="4166" w:type="dxa"/>
            <w:shd w:val="clear" w:color="auto" w:fill="D9D9D9"/>
            <w:vAlign w:val="center"/>
          </w:tcPr>
          <w:p w14:paraId="0B488C8D"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Rationale:</w:t>
            </w:r>
          </w:p>
        </w:tc>
      </w:tr>
      <w:tr w:rsidR="0087556D" w:rsidRPr="0087556D" w14:paraId="2EEE6C5C" w14:textId="77777777" w:rsidTr="002D3474">
        <w:trPr>
          <w:trHeight w:val="425"/>
        </w:trPr>
        <w:tc>
          <w:tcPr>
            <w:tcW w:w="4514" w:type="dxa"/>
            <w:shd w:val="clear" w:color="auto" w:fill="auto"/>
            <w:vAlign w:val="center"/>
          </w:tcPr>
          <w:p w14:paraId="5B47142E" w14:textId="77777777" w:rsidR="0087556D" w:rsidRPr="0087556D" w:rsidRDefault="0087556D" w:rsidP="0087556D">
            <w:pPr>
              <w:spacing w:after="0" w:line="240" w:lineRule="auto"/>
              <w:contextualSpacing/>
              <w:rPr>
                <w:rFonts w:ascii="Calibri" w:eastAsia="Calibri" w:hAnsi="Calibri" w:cs="Times New Roman"/>
                <w:sz w:val="18"/>
                <w:szCs w:val="18"/>
              </w:rPr>
            </w:pPr>
            <w:r w:rsidRPr="0087556D">
              <w:rPr>
                <w:rFonts w:ascii="Calibri" w:eastAsia="Calibri" w:hAnsi="Calibri" w:cs="Times New Roman"/>
                <w:sz w:val="18"/>
                <w:szCs w:val="18"/>
              </w:rPr>
              <w:t>1A - Demonstrating knowledge of Content Curriculum and Process</w:t>
            </w:r>
          </w:p>
        </w:tc>
        <w:tc>
          <w:tcPr>
            <w:tcW w:w="477" w:type="dxa"/>
            <w:shd w:val="clear" w:color="auto" w:fill="auto"/>
            <w:vAlign w:val="center"/>
          </w:tcPr>
          <w:p w14:paraId="50DE1821"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735087A5"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7370C717"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4892AAD3"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3DB04907" w14:textId="77777777" w:rsidR="0087556D" w:rsidRPr="0087556D" w:rsidRDefault="0087556D" w:rsidP="0087556D">
            <w:pPr>
              <w:spacing w:after="0" w:line="240" w:lineRule="auto"/>
              <w:rPr>
                <w:rFonts w:ascii="Calibri" w:eastAsia="Calibri" w:hAnsi="Calibri" w:cs="Times New Roman"/>
              </w:rPr>
            </w:pPr>
          </w:p>
        </w:tc>
      </w:tr>
      <w:tr w:rsidR="0087556D" w:rsidRPr="0087556D" w14:paraId="796E0DFB" w14:textId="77777777" w:rsidTr="002D3474">
        <w:trPr>
          <w:trHeight w:val="263"/>
        </w:trPr>
        <w:tc>
          <w:tcPr>
            <w:tcW w:w="4514" w:type="dxa"/>
            <w:shd w:val="clear" w:color="auto" w:fill="auto"/>
            <w:vAlign w:val="center"/>
          </w:tcPr>
          <w:p w14:paraId="0BBFBE98" w14:textId="77777777" w:rsidR="0087556D" w:rsidRPr="0087556D" w:rsidRDefault="0087556D" w:rsidP="0087556D">
            <w:pPr>
              <w:spacing w:after="0" w:line="240" w:lineRule="auto"/>
              <w:contextualSpacing/>
              <w:rPr>
                <w:rFonts w:ascii="Calibri" w:eastAsia="Calibri" w:hAnsi="Calibri" w:cs="Times New Roman"/>
                <w:sz w:val="18"/>
                <w:szCs w:val="18"/>
              </w:rPr>
            </w:pPr>
            <w:r w:rsidRPr="0087556D">
              <w:rPr>
                <w:rFonts w:ascii="Calibri" w:eastAsia="Calibri" w:hAnsi="Calibri" w:cs="Times New Roman"/>
                <w:sz w:val="18"/>
                <w:szCs w:val="18"/>
              </w:rPr>
              <w:t>1B - Demonstrating knowledge of Students</w:t>
            </w:r>
          </w:p>
        </w:tc>
        <w:tc>
          <w:tcPr>
            <w:tcW w:w="477" w:type="dxa"/>
            <w:shd w:val="clear" w:color="auto" w:fill="auto"/>
            <w:vAlign w:val="center"/>
          </w:tcPr>
          <w:p w14:paraId="55FF9766"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495FF726"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01995782"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72BEBC83"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1A52E6D4" w14:textId="77777777" w:rsidR="0087556D" w:rsidRPr="0087556D" w:rsidRDefault="0087556D" w:rsidP="0087556D">
            <w:pPr>
              <w:spacing w:after="0" w:line="240" w:lineRule="auto"/>
              <w:rPr>
                <w:rFonts w:ascii="Calibri" w:eastAsia="Calibri" w:hAnsi="Calibri" w:cs="Times New Roman"/>
              </w:rPr>
            </w:pPr>
          </w:p>
        </w:tc>
      </w:tr>
      <w:tr w:rsidR="0087556D" w:rsidRPr="0087556D" w14:paraId="13E3A9DE" w14:textId="77777777" w:rsidTr="002D3474">
        <w:trPr>
          <w:trHeight w:val="263"/>
        </w:trPr>
        <w:tc>
          <w:tcPr>
            <w:tcW w:w="4514" w:type="dxa"/>
            <w:shd w:val="clear" w:color="auto" w:fill="auto"/>
            <w:vAlign w:val="center"/>
          </w:tcPr>
          <w:p w14:paraId="0E1B5484"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1C – Supporting Instructional Goals</w:t>
            </w:r>
          </w:p>
        </w:tc>
        <w:tc>
          <w:tcPr>
            <w:tcW w:w="477" w:type="dxa"/>
            <w:shd w:val="clear" w:color="auto" w:fill="auto"/>
            <w:vAlign w:val="center"/>
          </w:tcPr>
          <w:p w14:paraId="49860905"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3614E014"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59E5423F"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4B2B42B4"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55AAC8BC" w14:textId="77777777" w:rsidR="0087556D" w:rsidRPr="0087556D" w:rsidRDefault="0087556D" w:rsidP="0087556D">
            <w:pPr>
              <w:spacing w:after="0" w:line="240" w:lineRule="auto"/>
              <w:rPr>
                <w:rFonts w:ascii="Calibri" w:eastAsia="Calibri" w:hAnsi="Calibri" w:cs="Times New Roman"/>
              </w:rPr>
            </w:pPr>
          </w:p>
        </w:tc>
      </w:tr>
      <w:tr w:rsidR="0087556D" w:rsidRPr="0087556D" w14:paraId="345CC2A9" w14:textId="77777777" w:rsidTr="002D3474">
        <w:trPr>
          <w:trHeight w:val="263"/>
        </w:trPr>
        <w:tc>
          <w:tcPr>
            <w:tcW w:w="4514" w:type="dxa"/>
            <w:shd w:val="clear" w:color="auto" w:fill="auto"/>
            <w:vAlign w:val="center"/>
          </w:tcPr>
          <w:p w14:paraId="1FF86DC3"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1D – Demonstrating knowledge and Use of Resources</w:t>
            </w:r>
          </w:p>
        </w:tc>
        <w:tc>
          <w:tcPr>
            <w:tcW w:w="477" w:type="dxa"/>
            <w:shd w:val="clear" w:color="auto" w:fill="auto"/>
            <w:vAlign w:val="center"/>
          </w:tcPr>
          <w:p w14:paraId="18978997"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08861EBB"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1C559A3E"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1B0AF9BE"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0F1BB0DD" w14:textId="77777777" w:rsidR="0087556D" w:rsidRPr="0087556D" w:rsidRDefault="0087556D" w:rsidP="0087556D">
            <w:pPr>
              <w:spacing w:after="0" w:line="240" w:lineRule="auto"/>
              <w:rPr>
                <w:rFonts w:ascii="Calibri" w:eastAsia="Calibri" w:hAnsi="Calibri" w:cs="Times New Roman"/>
              </w:rPr>
            </w:pPr>
          </w:p>
        </w:tc>
      </w:tr>
      <w:tr w:rsidR="0087556D" w:rsidRPr="0087556D" w14:paraId="66935A7A" w14:textId="77777777" w:rsidTr="002D3474">
        <w:trPr>
          <w:trHeight w:val="425"/>
        </w:trPr>
        <w:tc>
          <w:tcPr>
            <w:tcW w:w="4514" w:type="dxa"/>
            <w:shd w:val="clear" w:color="auto" w:fill="auto"/>
            <w:vAlign w:val="center"/>
          </w:tcPr>
          <w:p w14:paraId="65A4A5F5"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1E – Demonstrating a Knowledge of Literature and Lifelong Learning</w:t>
            </w:r>
          </w:p>
        </w:tc>
        <w:tc>
          <w:tcPr>
            <w:tcW w:w="477" w:type="dxa"/>
            <w:shd w:val="clear" w:color="auto" w:fill="auto"/>
            <w:vAlign w:val="center"/>
          </w:tcPr>
          <w:p w14:paraId="787F9CAA"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52AA1ED7"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636E0C53"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0FDBAD6A"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79986624" w14:textId="77777777" w:rsidR="0087556D" w:rsidRPr="0087556D" w:rsidRDefault="0087556D" w:rsidP="0087556D">
            <w:pPr>
              <w:spacing w:after="0" w:line="240" w:lineRule="auto"/>
              <w:rPr>
                <w:rFonts w:ascii="Calibri" w:eastAsia="Calibri" w:hAnsi="Calibri" w:cs="Times New Roman"/>
              </w:rPr>
            </w:pPr>
          </w:p>
        </w:tc>
      </w:tr>
      <w:tr w:rsidR="0087556D" w:rsidRPr="0087556D" w14:paraId="635A24A2" w14:textId="77777777" w:rsidTr="002D3474">
        <w:trPr>
          <w:trHeight w:val="263"/>
        </w:trPr>
        <w:tc>
          <w:tcPr>
            <w:tcW w:w="4514" w:type="dxa"/>
            <w:shd w:val="clear" w:color="auto" w:fill="auto"/>
            <w:vAlign w:val="center"/>
          </w:tcPr>
          <w:p w14:paraId="3E02EDA3"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1F – Collaborating in the Design of Instructional Experiences</w:t>
            </w:r>
          </w:p>
        </w:tc>
        <w:tc>
          <w:tcPr>
            <w:tcW w:w="477" w:type="dxa"/>
            <w:shd w:val="clear" w:color="auto" w:fill="auto"/>
            <w:vAlign w:val="center"/>
          </w:tcPr>
          <w:p w14:paraId="11634E99"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29CB08E4"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6D20ED57"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233E0CA2"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1E77573B" w14:textId="77777777" w:rsidR="0087556D" w:rsidRPr="0087556D" w:rsidRDefault="0087556D" w:rsidP="0087556D">
            <w:pPr>
              <w:spacing w:after="0" w:line="240" w:lineRule="auto"/>
              <w:rPr>
                <w:rFonts w:ascii="Calibri" w:eastAsia="Calibri" w:hAnsi="Calibri" w:cs="Times New Roman"/>
              </w:rPr>
            </w:pPr>
          </w:p>
        </w:tc>
      </w:tr>
      <w:tr w:rsidR="0087556D" w:rsidRPr="0087556D" w14:paraId="1B7DB4D4" w14:textId="77777777" w:rsidTr="002D3474">
        <w:trPr>
          <w:trHeight w:val="263"/>
        </w:trPr>
        <w:tc>
          <w:tcPr>
            <w:tcW w:w="4514" w:type="dxa"/>
            <w:shd w:val="clear" w:color="auto" w:fill="auto"/>
            <w:vAlign w:val="center"/>
          </w:tcPr>
          <w:p w14:paraId="143C4F85"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2A -  Creating an Environment of Respect and Rapport</w:t>
            </w:r>
          </w:p>
        </w:tc>
        <w:tc>
          <w:tcPr>
            <w:tcW w:w="477" w:type="dxa"/>
            <w:shd w:val="clear" w:color="auto" w:fill="auto"/>
            <w:vAlign w:val="center"/>
          </w:tcPr>
          <w:p w14:paraId="68C34DAC"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2787ADB5"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1B1FB3A6"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2A3BB84E"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501A495F" w14:textId="77777777" w:rsidR="0087556D" w:rsidRPr="0087556D" w:rsidRDefault="0087556D" w:rsidP="0087556D">
            <w:pPr>
              <w:spacing w:after="0" w:line="240" w:lineRule="auto"/>
              <w:rPr>
                <w:rFonts w:ascii="Calibri" w:eastAsia="Calibri" w:hAnsi="Calibri" w:cs="Times New Roman"/>
              </w:rPr>
            </w:pPr>
          </w:p>
        </w:tc>
      </w:tr>
      <w:tr w:rsidR="0087556D" w:rsidRPr="0087556D" w14:paraId="26061B63" w14:textId="77777777" w:rsidTr="002D3474">
        <w:trPr>
          <w:trHeight w:val="263"/>
        </w:trPr>
        <w:tc>
          <w:tcPr>
            <w:tcW w:w="4514" w:type="dxa"/>
            <w:shd w:val="clear" w:color="auto" w:fill="auto"/>
            <w:vAlign w:val="center"/>
          </w:tcPr>
          <w:p w14:paraId="408EF166"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2B - Establishing a Culture Learning</w:t>
            </w:r>
          </w:p>
        </w:tc>
        <w:tc>
          <w:tcPr>
            <w:tcW w:w="477" w:type="dxa"/>
            <w:shd w:val="clear" w:color="auto" w:fill="auto"/>
            <w:vAlign w:val="center"/>
          </w:tcPr>
          <w:p w14:paraId="46CF9B5D"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2588194D"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713F62A1"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27B7BB84"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4EA188B3" w14:textId="77777777" w:rsidR="0087556D" w:rsidRPr="0087556D" w:rsidRDefault="0087556D" w:rsidP="0087556D">
            <w:pPr>
              <w:spacing w:after="0" w:line="240" w:lineRule="auto"/>
              <w:rPr>
                <w:rFonts w:ascii="Calibri" w:eastAsia="Calibri" w:hAnsi="Calibri" w:cs="Times New Roman"/>
              </w:rPr>
            </w:pPr>
          </w:p>
        </w:tc>
      </w:tr>
      <w:tr w:rsidR="0087556D" w:rsidRPr="0087556D" w14:paraId="583429ED" w14:textId="77777777" w:rsidTr="002D3474">
        <w:trPr>
          <w:trHeight w:val="263"/>
        </w:trPr>
        <w:tc>
          <w:tcPr>
            <w:tcW w:w="4514" w:type="dxa"/>
            <w:shd w:val="clear" w:color="auto" w:fill="auto"/>
            <w:vAlign w:val="center"/>
          </w:tcPr>
          <w:p w14:paraId="53556F11"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2C – Managing Library Procedures</w:t>
            </w:r>
          </w:p>
        </w:tc>
        <w:tc>
          <w:tcPr>
            <w:tcW w:w="477" w:type="dxa"/>
            <w:shd w:val="clear" w:color="auto" w:fill="auto"/>
            <w:vAlign w:val="center"/>
          </w:tcPr>
          <w:p w14:paraId="0F92D1AB"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0E825595"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3919DB0B"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2FF50B64"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66C2BF5C" w14:textId="77777777" w:rsidR="0087556D" w:rsidRPr="0087556D" w:rsidRDefault="0087556D" w:rsidP="0087556D">
            <w:pPr>
              <w:spacing w:after="0" w:line="240" w:lineRule="auto"/>
              <w:rPr>
                <w:rFonts w:ascii="Calibri" w:eastAsia="Calibri" w:hAnsi="Calibri" w:cs="Times New Roman"/>
              </w:rPr>
            </w:pPr>
          </w:p>
        </w:tc>
      </w:tr>
      <w:tr w:rsidR="0087556D" w:rsidRPr="0087556D" w14:paraId="11C8E54D" w14:textId="77777777" w:rsidTr="002D3474">
        <w:trPr>
          <w:trHeight w:val="263"/>
        </w:trPr>
        <w:tc>
          <w:tcPr>
            <w:tcW w:w="4514" w:type="dxa"/>
            <w:shd w:val="clear" w:color="auto" w:fill="auto"/>
            <w:vAlign w:val="center"/>
          </w:tcPr>
          <w:p w14:paraId="64394C73"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2D – Managing Student Behavior</w:t>
            </w:r>
          </w:p>
        </w:tc>
        <w:tc>
          <w:tcPr>
            <w:tcW w:w="477" w:type="dxa"/>
            <w:shd w:val="clear" w:color="auto" w:fill="auto"/>
            <w:vAlign w:val="center"/>
          </w:tcPr>
          <w:p w14:paraId="0536D270"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2333D36D"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1642D40B"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1CCD5C80"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0D625E50" w14:textId="77777777" w:rsidR="0087556D" w:rsidRPr="0087556D" w:rsidRDefault="0087556D" w:rsidP="0087556D">
            <w:pPr>
              <w:spacing w:after="0" w:line="240" w:lineRule="auto"/>
              <w:rPr>
                <w:rFonts w:ascii="Calibri" w:eastAsia="Calibri" w:hAnsi="Calibri" w:cs="Times New Roman"/>
              </w:rPr>
            </w:pPr>
          </w:p>
        </w:tc>
      </w:tr>
      <w:tr w:rsidR="0087556D" w:rsidRPr="0087556D" w14:paraId="6BAE6E93" w14:textId="77777777" w:rsidTr="002D3474">
        <w:trPr>
          <w:trHeight w:val="263"/>
        </w:trPr>
        <w:tc>
          <w:tcPr>
            <w:tcW w:w="4514" w:type="dxa"/>
            <w:shd w:val="clear" w:color="auto" w:fill="auto"/>
            <w:vAlign w:val="center"/>
          </w:tcPr>
          <w:p w14:paraId="63118453"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 xml:space="preserve">2E – Organizing physical space </w:t>
            </w:r>
          </w:p>
        </w:tc>
        <w:tc>
          <w:tcPr>
            <w:tcW w:w="477" w:type="dxa"/>
            <w:shd w:val="clear" w:color="auto" w:fill="auto"/>
            <w:vAlign w:val="center"/>
          </w:tcPr>
          <w:p w14:paraId="320E5DB0"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6C2CF43D"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13A2B70F"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64556754"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3B69FA27" w14:textId="77777777" w:rsidR="0087556D" w:rsidRPr="0087556D" w:rsidRDefault="0087556D" w:rsidP="0087556D">
            <w:pPr>
              <w:spacing w:after="0" w:line="240" w:lineRule="auto"/>
              <w:rPr>
                <w:rFonts w:ascii="Calibri" w:eastAsia="Calibri" w:hAnsi="Calibri" w:cs="Times New Roman"/>
              </w:rPr>
            </w:pPr>
          </w:p>
        </w:tc>
      </w:tr>
      <w:tr w:rsidR="0087556D" w:rsidRPr="0087556D" w14:paraId="6FC0D973" w14:textId="77777777" w:rsidTr="002D3474">
        <w:trPr>
          <w:trHeight w:val="263"/>
        </w:trPr>
        <w:tc>
          <w:tcPr>
            <w:tcW w:w="4514" w:type="dxa"/>
            <w:shd w:val="clear" w:color="auto" w:fill="auto"/>
            <w:vAlign w:val="center"/>
          </w:tcPr>
          <w:p w14:paraId="1DD4F763"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3A – Communicating Clearly and Accurately</w:t>
            </w:r>
          </w:p>
        </w:tc>
        <w:tc>
          <w:tcPr>
            <w:tcW w:w="477" w:type="dxa"/>
            <w:shd w:val="clear" w:color="auto" w:fill="auto"/>
            <w:vAlign w:val="center"/>
          </w:tcPr>
          <w:p w14:paraId="0E235FB8"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7E1BC5A5"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0A7A46CD"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0FFAE3B1"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26FDC024" w14:textId="77777777" w:rsidR="0087556D" w:rsidRPr="0087556D" w:rsidRDefault="0087556D" w:rsidP="0087556D">
            <w:pPr>
              <w:spacing w:after="0" w:line="240" w:lineRule="auto"/>
              <w:rPr>
                <w:rFonts w:ascii="Calibri" w:eastAsia="Calibri" w:hAnsi="Calibri" w:cs="Times New Roman"/>
              </w:rPr>
            </w:pPr>
          </w:p>
        </w:tc>
      </w:tr>
      <w:tr w:rsidR="0087556D" w:rsidRPr="0087556D" w14:paraId="16FD6E3E" w14:textId="77777777" w:rsidTr="002D3474">
        <w:trPr>
          <w:trHeight w:val="249"/>
        </w:trPr>
        <w:tc>
          <w:tcPr>
            <w:tcW w:w="4514" w:type="dxa"/>
            <w:shd w:val="clear" w:color="auto" w:fill="auto"/>
            <w:vAlign w:val="center"/>
          </w:tcPr>
          <w:p w14:paraId="54630FB4"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3B – Using Questioning and Research Techniques</w:t>
            </w:r>
          </w:p>
        </w:tc>
        <w:tc>
          <w:tcPr>
            <w:tcW w:w="477" w:type="dxa"/>
            <w:shd w:val="clear" w:color="auto" w:fill="auto"/>
            <w:vAlign w:val="center"/>
          </w:tcPr>
          <w:p w14:paraId="775E6133"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7AC3E88B"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48BD28FD"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1BDA3B91"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1E2BF25C" w14:textId="77777777" w:rsidR="0087556D" w:rsidRPr="0087556D" w:rsidRDefault="0087556D" w:rsidP="0087556D">
            <w:pPr>
              <w:spacing w:after="0" w:line="240" w:lineRule="auto"/>
              <w:rPr>
                <w:rFonts w:ascii="Calibri" w:eastAsia="Calibri" w:hAnsi="Calibri" w:cs="Times New Roman"/>
              </w:rPr>
            </w:pPr>
          </w:p>
        </w:tc>
      </w:tr>
      <w:tr w:rsidR="0087556D" w:rsidRPr="0087556D" w14:paraId="7B136B24" w14:textId="77777777" w:rsidTr="002D3474">
        <w:trPr>
          <w:trHeight w:val="263"/>
        </w:trPr>
        <w:tc>
          <w:tcPr>
            <w:tcW w:w="4514" w:type="dxa"/>
            <w:shd w:val="clear" w:color="auto" w:fill="auto"/>
            <w:vAlign w:val="center"/>
          </w:tcPr>
          <w:p w14:paraId="137B0A8E"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3C – Engaging Student in Learning</w:t>
            </w:r>
          </w:p>
        </w:tc>
        <w:tc>
          <w:tcPr>
            <w:tcW w:w="477" w:type="dxa"/>
            <w:shd w:val="clear" w:color="auto" w:fill="auto"/>
            <w:vAlign w:val="center"/>
          </w:tcPr>
          <w:p w14:paraId="7250AEBE"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1C4CA1F7"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42EE4CC8"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4B047C82"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062957A1" w14:textId="77777777" w:rsidR="0087556D" w:rsidRPr="0087556D" w:rsidRDefault="0087556D" w:rsidP="0087556D">
            <w:pPr>
              <w:spacing w:after="0" w:line="240" w:lineRule="auto"/>
              <w:rPr>
                <w:rFonts w:ascii="Calibri" w:eastAsia="Calibri" w:hAnsi="Calibri" w:cs="Times New Roman"/>
              </w:rPr>
            </w:pPr>
          </w:p>
        </w:tc>
      </w:tr>
      <w:tr w:rsidR="0087556D" w:rsidRPr="0087556D" w14:paraId="5725F0E6" w14:textId="77777777" w:rsidTr="002D3474">
        <w:trPr>
          <w:trHeight w:val="439"/>
        </w:trPr>
        <w:tc>
          <w:tcPr>
            <w:tcW w:w="4514" w:type="dxa"/>
            <w:shd w:val="clear" w:color="auto" w:fill="auto"/>
            <w:vAlign w:val="center"/>
          </w:tcPr>
          <w:p w14:paraId="33023200"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3D – Assessment in Instruction (whole class, one-to-one and small group)</w:t>
            </w:r>
          </w:p>
        </w:tc>
        <w:tc>
          <w:tcPr>
            <w:tcW w:w="477" w:type="dxa"/>
            <w:shd w:val="clear" w:color="auto" w:fill="auto"/>
            <w:vAlign w:val="center"/>
          </w:tcPr>
          <w:p w14:paraId="7644EF75"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4DA343F4"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0B72C993"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4DABCF63"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533FF1A4" w14:textId="77777777" w:rsidR="0087556D" w:rsidRPr="0087556D" w:rsidRDefault="0087556D" w:rsidP="0087556D">
            <w:pPr>
              <w:spacing w:after="0" w:line="240" w:lineRule="auto"/>
              <w:rPr>
                <w:rFonts w:ascii="Calibri" w:eastAsia="Calibri" w:hAnsi="Calibri" w:cs="Times New Roman"/>
              </w:rPr>
            </w:pPr>
          </w:p>
        </w:tc>
      </w:tr>
      <w:tr w:rsidR="0087556D" w:rsidRPr="0087556D" w14:paraId="540DF3F3" w14:textId="77777777" w:rsidTr="002D3474">
        <w:trPr>
          <w:trHeight w:val="263"/>
        </w:trPr>
        <w:tc>
          <w:tcPr>
            <w:tcW w:w="4514" w:type="dxa"/>
            <w:shd w:val="clear" w:color="auto" w:fill="auto"/>
            <w:vAlign w:val="center"/>
          </w:tcPr>
          <w:p w14:paraId="65979CF7"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3E – Demonstrating flexibility and responsiveness</w:t>
            </w:r>
          </w:p>
        </w:tc>
        <w:tc>
          <w:tcPr>
            <w:tcW w:w="477" w:type="dxa"/>
            <w:shd w:val="clear" w:color="auto" w:fill="auto"/>
            <w:vAlign w:val="center"/>
          </w:tcPr>
          <w:p w14:paraId="046DA1C6"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7CE3EDEF"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4F2BF531"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646A2CF1"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584B1914" w14:textId="77777777" w:rsidR="0087556D" w:rsidRPr="0087556D" w:rsidRDefault="0087556D" w:rsidP="0087556D">
            <w:pPr>
              <w:spacing w:after="0" w:line="240" w:lineRule="auto"/>
              <w:rPr>
                <w:rFonts w:ascii="Calibri" w:eastAsia="Calibri" w:hAnsi="Calibri" w:cs="Times New Roman"/>
              </w:rPr>
            </w:pPr>
          </w:p>
        </w:tc>
      </w:tr>
      <w:tr w:rsidR="0087556D" w:rsidRPr="0087556D" w14:paraId="4AD5BA9F" w14:textId="77777777" w:rsidTr="002D3474">
        <w:trPr>
          <w:trHeight w:val="249"/>
        </w:trPr>
        <w:tc>
          <w:tcPr>
            <w:tcW w:w="4514" w:type="dxa"/>
            <w:shd w:val="clear" w:color="auto" w:fill="auto"/>
            <w:vAlign w:val="center"/>
          </w:tcPr>
          <w:p w14:paraId="36548965"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4A - Reflecting on practice</w:t>
            </w:r>
          </w:p>
        </w:tc>
        <w:tc>
          <w:tcPr>
            <w:tcW w:w="477" w:type="dxa"/>
            <w:shd w:val="clear" w:color="auto" w:fill="auto"/>
            <w:vAlign w:val="center"/>
          </w:tcPr>
          <w:p w14:paraId="6427B28B"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61F969F1"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38622E86"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299F9AB4"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6AFEC4ED" w14:textId="77777777" w:rsidR="0087556D" w:rsidRPr="0087556D" w:rsidRDefault="0087556D" w:rsidP="0087556D">
            <w:pPr>
              <w:spacing w:after="0" w:line="240" w:lineRule="auto"/>
              <w:rPr>
                <w:rFonts w:ascii="Calibri" w:eastAsia="Calibri" w:hAnsi="Calibri" w:cs="Times New Roman"/>
              </w:rPr>
            </w:pPr>
          </w:p>
        </w:tc>
      </w:tr>
      <w:tr w:rsidR="0087556D" w:rsidRPr="0087556D" w14:paraId="79EA5F84" w14:textId="77777777" w:rsidTr="002D3474">
        <w:trPr>
          <w:trHeight w:val="263"/>
        </w:trPr>
        <w:tc>
          <w:tcPr>
            <w:tcW w:w="4514" w:type="dxa"/>
            <w:shd w:val="clear" w:color="auto" w:fill="auto"/>
            <w:vAlign w:val="center"/>
          </w:tcPr>
          <w:p w14:paraId="04654FCA"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4B – Maintaining Accurate Records</w:t>
            </w:r>
          </w:p>
        </w:tc>
        <w:tc>
          <w:tcPr>
            <w:tcW w:w="477" w:type="dxa"/>
            <w:shd w:val="clear" w:color="auto" w:fill="auto"/>
            <w:vAlign w:val="center"/>
          </w:tcPr>
          <w:p w14:paraId="3DB2ACAF"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0A97872D"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72297567"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3B89E921"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34C16271" w14:textId="77777777" w:rsidR="0087556D" w:rsidRPr="0087556D" w:rsidRDefault="0087556D" w:rsidP="0087556D">
            <w:pPr>
              <w:spacing w:after="0" w:line="240" w:lineRule="auto"/>
              <w:rPr>
                <w:rFonts w:ascii="Calibri" w:eastAsia="Calibri" w:hAnsi="Calibri" w:cs="Times New Roman"/>
              </w:rPr>
            </w:pPr>
          </w:p>
        </w:tc>
      </w:tr>
      <w:tr w:rsidR="0087556D" w:rsidRPr="0087556D" w14:paraId="2999ED5E" w14:textId="77777777" w:rsidTr="002D3474">
        <w:trPr>
          <w:trHeight w:val="263"/>
        </w:trPr>
        <w:tc>
          <w:tcPr>
            <w:tcW w:w="4514" w:type="dxa"/>
            <w:shd w:val="clear" w:color="auto" w:fill="auto"/>
            <w:vAlign w:val="center"/>
          </w:tcPr>
          <w:p w14:paraId="2F5F3C52"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4C – Communicating with School Staff and Community</w:t>
            </w:r>
          </w:p>
        </w:tc>
        <w:tc>
          <w:tcPr>
            <w:tcW w:w="477" w:type="dxa"/>
            <w:shd w:val="clear" w:color="auto" w:fill="auto"/>
            <w:vAlign w:val="center"/>
          </w:tcPr>
          <w:p w14:paraId="7399E8E2"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728810CC"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68F9551F"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40437F92"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7881E0CC" w14:textId="77777777" w:rsidR="0087556D" w:rsidRPr="0087556D" w:rsidRDefault="0087556D" w:rsidP="0087556D">
            <w:pPr>
              <w:spacing w:after="0" w:line="240" w:lineRule="auto"/>
              <w:rPr>
                <w:rFonts w:ascii="Calibri" w:eastAsia="Calibri" w:hAnsi="Calibri" w:cs="Times New Roman"/>
              </w:rPr>
            </w:pPr>
          </w:p>
        </w:tc>
      </w:tr>
      <w:tr w:rsidR="0087556D" w:rsidRPr="0087556D" w14:paraId="3AEEBCFB" w14:textId="77777777" w:rsidTr="002D3474">
        <w:trPr>
          <w:trHeight w:val="263"/>
        </w:trPr>
        <w:tc>
          <w:tcPr>
            <w:tcW w:w="4514" w:type="dxa"/>
            <w:shd w:val="clear" w:color="auto" w:fill="auto"/>
            <w:vAlign w:val="center"/>
          </w:tcPr>
          <w:p w14:paraId="11340159"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4D – Participating in a Professional Community</w:t>
            </w:r>
          </w:p>
        </w:tc>
        <w:tc>
          <w:tcPr>
            <w:tcW w:w="477" w:type="dxa"/>
            <w:shd w:val="clear" w:color="auto" w:fill="auto"/>
            <w:vAlign w:val="center"/>
          </w:tcPr>
          <w:p w14:paraId="132470C7"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780733AB"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47561BDC"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4D77A0C3"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015F2A84" w14:textId="77777777" w:rsidR="0087556D" w:rsidRPr="0087556D" w:rsidRDefault="0087556D" w:rsidP="0087556D">
            <w:pPr>
              <w:spacing w:after="0" w:line="240" w:lineRule="auto"/>
              <w:rPr>
                <w:rFonts w:ascii="Calibri" w:eastAsia="Calibri" w:hAnsi="Calibri" w:cs="Times New Roman"/>
              </w:rPr>
            </w:pPr>
          </w:p>
        </w:tc>
      </w:tr>
      <w:tr w:rsidR="0087556D" w:rsidRPr="0087556D" w14:paraId="33BA9894" w14:textId="77777777" w:rsidTr="002D3474">
        <w:trPr>
          <w:trHeight w:val="263"/>
        </w:trPr>
        <w:tc>
          <w:tcPr>
            <w:tcW w:w="4514" w:type="dxa"/>
            <w:shd w:val="clear" w:color="auto" w:fill="auto"/>
            <w:vAlign w:val="center"/>
          </w:tcPr>
          <w:p w14:paraId="73D4B768"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lastRenderedPageBreak/>
              <w:t>4E – Growing and Developing Professionally</w:t>
            </w:r>
          </w:p>
        </w:tc>
        <w:tc>
          <w:tcPr>
            <w:tcW w:w="477" w:type="dxa"/>
            <w:shd w:val="clear" w:color="auto" w:fill="auto"/>
            <w:vAlign w:val="center"/>
          </w:tcPr>
          <w:p w14:paraId="428D0E5C"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386CC9BF"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4084748F"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3478796D"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0CD71E85" w14:textId="77777777" w:rsidR="0087556D" w:rsidRPr="0087556D" w:rsidRDefault="0087556D" w:rsidP="0087556D">
            <w:pPr>
              <w:spacing w:after="0" w:line="240" w:lineRule="auto"/>
              <w:rPr>
                <w:rFonts w:ascii="Calibri" w:eastAsia="Calibri" w:hAnsi="Calibri" w:cs="Times New Roman"/>
              </w:rPr>
            </w:pPr>
          </w:p>
        </w:tc>
      </w:tr>
      <w:tr w:rsidR="0087556D" w:rsidRPr="0087556D" w14:paraId="3E5C44E9" w14:textId="77777777" w:rsidTr="002D3474">
        <w:trPr>
          <w:trHeight w:val="263"/>
        </w:trPr>
        <w:tc>
          <w:tcPr>
            <w:tcW w:w="4514" w:type="dxa"/>
            <w:shd w:val="clear" w:color="auto" w:fill="auto"/>
            <w:vAlign w:val="center"/>
          </w:tcPr>
          <w:p w14:paraId="187C2B74"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4F – Collection Development and Maintenance</w:t>
            </w:r>
          </w:p>
        </w:tc>
        <w:tc>
          <w:tcPr>
            <w:tcW w:w="477" w:type="dxa"/>
            <w:shd w:val="clear" w:color="auto" w:fill="auto"/>
            <w:vAlign w:val="center"/>
          </w:tcPr>
          <w:p w14:paraId="6E9BB1C4"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65FFA7FC"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1BDC4B16"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6D394AFB"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49FE5DAB" w14:textId="77777777" w:rsidR="0087556D" w:rsidRPr="0087556D" w:rsidRDefault="0087556D" w:rsidP="0087556D">
            <w:pPr>
              <w:spacing w:after="0" w:line="240" w:lineRule="auto"/>
              <w:rPr>
                <w:rFonts w:ascii="Calibri" w:eastAsia="Calibri" w:hAnsi="Calibri" w:cs="Times New Roman"/>
              </w:rPr>
            </w:pPr>
          </w:p>
        </w:tc>
      </w:tr>
      <w:tr w:rsidR="0087556D" w:rsidRPr="0087556D" w14:paraId="7763FCF4" w14:textId="77777777" w:rsidTr="002D3474">
        <w:trPr>
          <w:trHeight w:val="263"/>
        </w:trPr>
        <w:tc>
          <w:tcPr>
            <w:tcW w:w="4514" w:type="dxa"/>
            <w:shd w:val="clear" w:color="auto" w:fill="auto"/>
            <w:vAlign w:val="center"/>
          </w:tcPr>
          <w:p w14:paraId="74CC65AC"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4G – Managing the Library Budget</w:t>
            </w:r>
          </w:p>
        </w:tc>
        <w:tc>
          <w:tcPr>
            <w:tcW w:w="477" w:type="dxa"/>
            <w:shd w:val="clear" w:color="auto" w:fill="auto"/>
            <w:vAlign w:val="center"/>
          </w:tcPr>
          <w:p w14:paraId="60657F2E"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30CCDFC1"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3EB0B300"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1BCFD035"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0E73467E" w14:textId="77777777" w:rsidR="0087556D" w:rsidRPr="0087556D" w:rsidRDefault="0087556D" w:rsidP="0087556D">
            <w:pPr>
              <w:spacing w:after="0" w:line="240" w:lineRule="auto"/>
              <w:rPr>
                <w:rFonts w:ascii="Calibri" w:eastAsia="Calibri" w:hAnsi="Calibri" w:cs="Times New Roman"/>
              </w:rPr>
            </w:pPr>
          </w:p>
        </w:tc>
      </w:tr>
      <w:tr w:rsidR="0087556D" w:rsidRPr="0087556D" w14:paraId="51CCF9ED" w14:textId="77777777" w:rsidTr="002D3474">
        <w:trPr>
          <w:trHeight w:val="263"/>
        </w:trPr>
        <w:tc>
          <w:tcPr>
            <w:tcW w:w="4514" w:type="dxa"/>
            <w:shd w:val="clear" w:color="auto" w:fill="auto"/>
            <w:vAlign w:val="center"/>
          </w:tcPr>
          <w:p w14:paraId="51EC0AC9"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4H – Managing Personnel</w:t>
            </w:r>
          </w:p>
        </w:tc>
        <w:tc>
          <w:tcPr>
            <w:tcW w:w="477" w:type="dxa"/>
            <w:shd w:val="clear" w:color="auto" w:fill="auto"/>
            <w:vAlign w:val="center"/>
          </w:tcPr>
          <w:p w14:paraId="67669B75"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6666BA8F"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0E0FDEBD"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11E0A386"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71EDFB42" w14:textId="77777777" w:rsidR="0087556D" w:rsidRPr="0087556D" w:rsidRDefault="0087556D" w:rsidP="0087556D">
            <w:pPr>
              <w:spacing w:after="0" w:line="240" w:lineRule="auto"/>
              <w:rPr>
                <w:rFonts w:ascii="Calibri" w:eastAsia="Calibri" w:hAnsi="Calibri" w:cs="Times New Roman"/>
              </w:rPr>
            </w:pPr>
          </w:p>
        </w:tc>
      </w:tr>
      <w:tr w:rsidR="0087556D" w:rsidRPr="0087556D" w14:paraId="136D4D9F" w14:textId="77777777" w:rsidTr="002D3474">
        <w:trPr>
          <w:trHeight w:val="263"/>
        </w:trPr>
        <w:tc>
          <w:tcPr>
            <w:tcW w:w="4514" w:type="dxa"/>
            <w:shd w:val="clear" w:color="auto" w:fill="auto"/>
            <w:vAlign w:val="center"/>
          </w:tcPr>
          <w:p w14:paraId="3F9CE91E" w14:textId="77777777" w:rsidR="0087556D" w:rsidRPr="0087556D" w:rsidRDefault="0087556D" w:rsidP="0087556D">
            <w:pPr>
              <w:spacing w:after="0" w:line="240" w:lineRule="auto"/>
              <w:rPr>
                <w:rFonts w:ascii="Calibri" w:eastAsia="Calibri" w:hAnsi="Calibri" w:cs="Times New Roman"/>
                <w:sz w:val="18"/>
                <w:szCs w:val="18"/>
              </w:rPr>
            </w:pPr>
            <w:r w:rsidRPr="0087556D">
              <w:rPr>
                <w:rFonts w:ascii="Calibri" w:eastAsia="Calibri" w:hAnsi="Calibri" w:cs="Times New Roman"/>
                <w:sz w:val="18"/>
                <w:szCs w:val="18"/>
              </w:rPr>
              <w:t>4I – Professional Ethics</w:t>
            </w:r>
          </w:p>
        </w:tc>
        <w:tc>
          <w:tcPr>
            <w:tcW w:w="477" w:type="dxa"/>
            <w:shd w:val="clear" w:color="auto" w:fill="auto"/>
            <w:vAlign w:val="center"/>
          </w:tcPr>
          <w:p w14:paraId="01A7EC95"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477" w:type="dxa"/>
            <w:shd w:val="clear" w:color="auto" w:fill="auto"/>
            <w:vAlign w:val="center"/>
          </w:tcPr>
          <w:p w14:paraId="222BCAF3"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477" w:type="dxa"/>
            <w:shd w:val="clear" w:color="auto" w:fill="auto"/>
            <w:vAlign w:val="center"/>
          </w:tcPr>
          <w:p w14:paraId="05159650"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477" w:type="dxa"/>
            <w:shd w:val="clear" w:color="auto" w:fill="auto"/>
            <w:vAlign w:val="center"/>
          </w:tcPr>
          <w:p w14:paraId="2834255C"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c>
          <w:tcPr>
            <w:tcW w:w="4166" w:type="dxa"/>
            <w:shd w:val="clear" w:color="auto" w:fill="auto"/>
          </w:tcPr>
          <w:p w14:paraId="738A15A5" w14:textId="77777777" w:rsidR="0087556D" w:rsidRPr="0087556D" w:rsidRDefault="0087556D" w:rsidP="0087556D">
            <w:pPr>
              <w:spacing w:after="0" w:line="240" w:lineRule="auto"/>
              <w:rPr>
                <w:rFonts w:ascii="Calibri" w:eastAsia="Calibri" w:hAnsi="Calibri" w:cs="Times New Roman"/>
              </w:rPr>
            </w:pPr>
          </w:p>
        </w:tc>
      </w:tr>
    </w:tbl>
    <w:p w14:paraId="63479391" w14:textId="77777777" w:rsidR="0087556D" w:rsidRPr="0087556D" w:rsidRDefault="0087556D" w:rsidP="0087556D">
      <w:pPr>
        <w:spacing w:after="0" w:line="240" w:lineRule="auto"/>
        <w:rPr>
          <w:rFonts w:ascii="Calibri" w:eastAsia="Calibri" w:hAnsi="Calibri" w:cs="Times New Roman"/>
          <w:sz w:val="12"/>
          <w:szCs w:val="12"/>
        </w:rPr>
      </w:pPr>
    </w:p>
    <w:p w14:paraId="4BF51477" w14:textId="77777777" w:rsidR="0087556D" w:rsidRPr="0087556D" w:rsidRDefault="0087556D" w:rsidP="0087556D">
      <w:pPr>
        <w:spacing w:after="0" w:line="240" w:lineRule="auto"/>
        <w:rPr>
          <w:rFonts w:ascii="Calibri" w:eastAsia="Calibri" w:hAnsi="Calibri" w:cs="Times New Roman"/>
          <w:sz w:val="12"/>
          <w:szCs w:val="12"/>
        </w:rPr>
      </w:pPr>
    </w:p>
    <w:p w14:paraId="141EFD90" w14:textId="77777777" w:rsidR="0087556D" w:rsidRPr="0087556D" w:rsidRDefault="0087556D" w:rsidP="0087556D">
      <w:pPr>
        <w:spacing w:after="0" w:line="240" w:lineRule="auto"/>
        <w:rPr>
          <w:rFonts w:ascii="Calibri" w:eastAsia="Calibri" w:hAnsi="Calibri" w:cs="Times New Roman"/>
          <w:sz w:val="12"/>
          <w:szCs w:val="12"/>
        </w:rPr>
      </w:pPr>
    </w:p>
    <w:p w14:paraId="03F2391C" w14:textId="77777777" w:rsidR="0087556D" w:rsidRPr="0087556D" w:rsidRDefault="0087556D" w:rsidP="0087556D">
      <w:pPr>
        <w:spacing w:after="0" w:line="240" w:lineRule="auto"/>
        <w:rPr>
          <w:rFonts w:ascii="Calibri" w:eastAsia="Calibri" w:hAnsi="Calibri" w:cs="Times New Roman"/>
          <w:sz w:val="12"/>
          <w:szCs w:val="12"/>
        </w:rPr>
      </w:pPr>
    </w:p>
    <w:tbl>
      <w:tblPr>
        <w:tblW w:w="0" w:type="auto"/>
        <w:tblInd w:w="-9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49"/>
        <w:gridCol w:w="565"/>
        <w:gridCol w:w="563"/>
        <w:gridCol w:w="562"/>
        <w:gridCol w:w="567"/>
        <w:gridCol w:w="559"/>
        <w:gridCol w:w="557"/>
        <w:gridCol w:w="737"/>
        <w:gridCol w:w="759"/>
        <w:gridCol w:w="755"/>
        <w:gridCol w:w="747"/>
      </w:tblGrid>
      <w:tr w:rsidR="0087556D" w:rsidRPr="0087556D" w14:paraId="380A7AA1" w14:textId="77777777" w:rsidTr="0087556D">
        <w:trPr>
          <w:trHeight w:val="1140"/>
        </w:trPr>
        <w:tc>
          <w:tcPr>
            <w:tcW w:w="3049" w:type="dxa"/>
            <w:shd w:val="clear" w:color="auto" w:fill="D9D9D9"/>
            <w:vAlign w:val="center"/>
          </w:tcPr>
          <w:p w14:paraId="7E8598B2" w14:textId="77777777" w:rsidR="0087556D" w:rsidRPr="0087556D" w:rsidRDefault="00463DFC" w:rsidP="0087556D">
            <w:pPr>
              <w:jc w:val="center"/>
              <w:rPr>
                <w:rFonts w:ascii="Calibri" w:eastAsia="Calibri" w:hAnsi="Calibri" w:cs="Times New Roman"/>
                <w:b/>
                <w:sz w:val="18"/>
              </w:rPr>
            </w:pPr>
            <w:r>
              <w:rPr>
                <w:rFonts w:ascii="Calibri" w:eastAsia="Calibri" w:hAnsi="Calibri" w:cs="Times New Roman"/>
                <w:b/>
                <w:sz w:val="18"/>
              </w:rPr>
              <w:t>Measure</w:t>
            </w:r>
            <w:r w:rsidR="0087556D" w:rsidRPr="0087556D">
              <w:rPr>
                <w:rFonts w:ascii="Calibri" w:eastAsia="Calibri" w:hAnsi="Calibri" w:cs="Times New Roman"/>
                <w:b/>
                <w:sz w:val="18"/>
              </w:rPr>
              <w:t>:</w:t>
            </w:r>
          </w:p>
        </w:tc>
        <w:tc>
          <w:tcPr>
            <w:tcW w:w="3373" w:type="dxa"/>
            <w:gridSpan w:val="6"/>
            <w:shd w:val="clear" w:color="auto" w:fill="D9D9D9"/>
            <w:vAlign w:val="center"/>
          </w:tcPr>
          <w:p w14:paraId="663FE756" w14:textId="77777777" w:rsidR="0087556D" w:rsidRPr="0087556D" w:rsidRDefault="0087556D" w:rsidP="0087556D">
            <w:pPr>
              <w:jc w:val="center"/>
              <w:rPr>
                <w:rFonts w:ascii="Calibri" w:eastAsia="Calibri" w:hAnsi="Calibri" w:cs="Times New Roman"/>
                <w:b/>
                <w:sz w:val="18"/>
              </w:rPr>
            </w:pPr>
            <w:r w:rsidRPr="0087556D">
              <w:rPr>
                <w:rFonts w:ascii="Calibri" w:eastAsia="Calibri" w:hAnsi="Calibri" w:cs="Times New Roman"/>
                <w:b/>
                <w:sz w:val="18"/>
              </w:rPr>
              <w:t>Component:</w:t>
            </w:r>
          </w:p>
          <w:p w14:paraId="3C9AC60E" w14:textId="77777777" w:rsidR="0087556D" w:rsidRPr="0087556D" w:rsidRDefault="0087556D" w:rsidP="0087556D">
            <w:pPr>
              <w:jc w:val="center"/>
              <w:rPr>
                <w:rFonts w:ascii="Calibri" w:eastAsia="Calibri" w:hAnsi="Calibri" w:cs="Times New Roman"/>
                <w:b/>
                <w:sz w:val="18"/>
              </w:rPr>
            </w:pPr>
            <w:r w:rsidRPr="0087556D">
              <w:rPr>
                <w:rFonts w:ascii="Calibri" w:eastAsia="Calibri" w:hAnsi="Calibri" w:cs="Times New Roman"/>
                <w:sz w:val="18"/>
              </w:rPr>
              <w:t>Circle Professional Growth Priority Components</w:t>
            </w:r>
          </w:p>
        </w:tc>
        <w:tc>
          <w:tcPr>
            <w:tcW w:w="2998" w:type="dxa"/>
            <w:gridSpan w:val="4"/>
            <w:shd w:val="clear" w:color="auto" w:fill="D9D9D9"/>
            <w:vAlign w:val="center"/>
          </w:tcPr>
          <w:p w14:paraId="18ACCB93" w14:textId="77777777" w:rsidR="0087556D" w:rsidRPr="0087556D" w:rsidRDefault="0087556D" w:rsidP="0087556D">
            <w:pPr>
              <w:jc w:val="center"/>
              <w:rPr>
                <w:rFonts w:ascii="Calibri" w:eastAsia="Calibri" w:hAnsi="Calibri" w:cs="Times New Roman"/>
                <w:b/>
                <w:sz w:val="18"/>
              </w:rPr>
            </w:pPr>
            <w:r w:rsidRPr="0087556D">
              <w:rPr>
                <w:rFonts w:ascii="Calibri" w:eastAsia="Calibri" w:hAnsi="Calibri" w:cs="Times New Roman"/>
                <w:b/>
                <w:iCs/>
                <w:sz w:val="18"/>
              </w:rPr>
              <w:t>Select a component from those circled for focused professional growth goal development (Part B):</w:t>
            </w:r>
          </w:p>
        </w:tc>
      </w:tr>
      <w:tr w:rsidR="0087556D" w:rsidRPr="0087556D" w14:paraId="689A6C4B" w14:textId="77777777" w:rsidTr="0087556D">
        <w:trPr>
          <w:trHeight w:val="537"/>
        </w:trPr>
        <w:tc>
          <w:tcPr>
            <w:tcW w:w="3049" w:type="dxa"/>
            <w:shd w:val="clear" w:color="auto" w:fill="auto"/>
            <w:vAlign w:val="center"/>
          </w:tcPr>
          <w:p w14:paraId="050F3D1F" w14:textId="77777777" w:rsidR="0087556D" w:rsidRPr="0087556D" w:rsidRDefault="0087556D" w:rsidP="0087556D">
            <w:pPr>
              <w:rPr>
                <w:rFonts w:ascii="Calibri" w:eastAsia="Calibri" w:hAnsi="Calibri" w:cs="Times New Roman"/>
              </w:rPr>
            </w:pPr>
            <w:r w:rsidRPr="0087556D">
              <w:rPr>
                <w:rFonts w:ascii="Calibri" w:eastAsia="Calibri" w:hAnsi="Calibri" w:cs="Times New Roman"/>
              </w:rPr>
              <w:t>Planning &amp; Preparation</w:t>
            </w:r>
          </w:p>
        </w:tc>
        <w:tc>
          <w:tcPr>
            <w:tcW w:w="565" w:type="dxa"/>
            <w:shd w:val="clear" w:color="auto" w:fill="auto"/>
            <w:vAlign w:val="center"/>
          </w:tcPr>
          <w:p w14:paraId="34A87E71"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1A</w:t>
            </w:r>
          </w:p>
        </w:tc>
        <w:tc>
          <w:tcPr>
            <w:tcW w:w="563" w:type="dxa"/>
            <w:shd w:val="clear" w:color="auto" w:fill="auto"/>
            <w:vAlign w:val="center"/>
          </w:tcPr>
          <w:p w14:paraId="3F078706"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1B</w:t>
            </w:r>
          </w:p>
        </w:tc>
        <w:tc>
          <w:tcPr>
            <w:tcW w:w="562" w:type="dxa"/>
            <w:shd w:val="clear" w:color="auto" w:fill="auto"/>
            <w:vAlign w:val="center"/>
          </w:tcPr>
          <w:p w14:paraId="1ED3C015"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1C</w:t>
            </w:r>
          </w:p>
        </w:tc>
        <w:tc>
          <w:tcPr>
            <w:tcW w:w="567" w:type="dxa"/>
            <w:shd w:val="clear" w:color="auto" w:fill="auto"/>
            <w:vAlign w:val="center"/>
          </w:tcPr>
          <w:p w14:paraId="3C7CA35F"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1D</w:t>
            </w:r>
          </w:p>
        </w:tc>
        <w:tc>
          <w:tcPr>
            <w:tcW w:w="559" w:type="dxa"/>
            <w:shd w:val="clear" w:color="auto" w:fill="auto"/>
            <w:vAlign w:val="center"/>
          </w:tcPr>
          <w:p w14:paraId="149440C4"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1E</w:t>
            </w:r>
          </w:p>
        </w:tc>
        <w:tc>
          <w:tcPr>
            <w:tcW w:w="557" w:type="dxa"/>
            <w:shd w:val="clear" w:color="auto" w:fill="auto"/>
            <w:vAlign w:val="center"/>
          </w:tcPr>
          <w:p w14:paraId="16855D19"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1F</w:t>
            </w:r>
          </w:p>
        </w:tc>
        <w:tc>
          <w:tcPr>
            <w:tcW w:w="2998" w:type="dxa"/>
            <w:gridSpan w:val="4"/>
            <w:vMerge w:val="restart"/>
            <w:shd w:val="clear" w:color="auto" w:fill="auto"/>
          </w:tcPr>
          <w:p w14:paraId="15513CE9" w14:textId="77777777" w:rsidR="0087556D" w:rsidRPr="0087556D" w:rsidRDefault="0087556D" w:rsidP="0087556D">
            <w:pPr>
              <w:rPr>
                <w:rFonts w:ascii="Calibri" w:eastAsia="Calibri" w:hAnsi="Calibri" w:cs="Times New Roman"/>
              </w:rPr>
            </w:pPr>
          </w:p>
        </w:tc>
      </w:tr>
      <w:tr w:rsidR="0087556D" w:rsidRPr="0087556D" w14:paraId="0E01B79A" w14:textId="77777777" w:rsidTr="0087556D">
        <w:trPr>
          <w:trHeight w:val="537"/>
        </w:trPr>
        <w:tc>
          <w:tcPr>
            <w:tcW w:w="3049" w:type="dxa"/>
            <w:shd w:val="clear" w:color="auto" w:fill="auto"/>
            <w:vAlign w:val="center"/>
          </w:tcPr>
          <w:p w14:paraId="07395530" w14:textId="77777777" w:rsidR="0087556D" w:rsidRPr="0087556D" w:rsidRDefault="0087556D" w:rsidP="0087556D">
            <w:pPr>
              <w:rPr>
                <w:rFonts w:ascii="Calibri" w:eastAsia="Calibri" w:hAnsi="Calibri" w:cs="Times New Roman"/>
              </w:rPr>
            </w:pPr>
            <w:r w:rsidRPr="0087556D">
              <w:rPr>
                <w:rFonts w:ascii="Calibri" w:eastAsia="Calibri" w:hAnsi="Calibri" w:cs="Times New Roman"/>
              </w:rPr>
              <w:t>The Environment</w:t>
            </w:r>
          </w:p>
        </w:tc>
        <w:tc>
          <w:tcPr>
            <w:tcW w:w="565" w:type="dxa"/>
            <w:shd w:val="clear" w:color="auto" w:fill="auto"/>
            <w:vAlign w:val="center"/>
          </w:tcPr>
          <w:p w14:paraId="3D85C10B"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2A</w:t>
            </w:r>
          </w:p>
        </w:tc>
        <w:tc>
          <w:tcPr>
            <w:tcW w:w="563" w:type="dxa"/>
            <w:shd w:val="clear" w:color="auto" w:fill="auto"/>
            <w:vAlign w:val="center"/>
          </w:tcPr>
          <w:p w14:paraId="4F4B9C16"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2B</w:t>
            </w:r>
          </w:p>
        </w:tc>
        <w:tc>
          <w:tcPr>
            <w:tcW w:w="562" w:type="dxa"/>
            <w:shd w:val="clear" w:color="auto" w:fill="auto"/>
            <w:vAlign w:val="center"/>
          </w:tcPr>
          <w:p w14:paraId="22AFD0B6"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2C</w:t>
            </w:r>
          </w:p>
        </w:tc>
        <w:tc>
          <w:tcPr>
            <w:tcW w:w="567" w:type="dxa"/>
            <w:shd w:val="clear" w:color="auto" w:fill="auto"/>
            <w:vAlign w:val="center"/>
          </w:tcPr>
          <w:p w14:paraId="4DE68BFD"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2D</w:t>
            </w:r>
          </w:p>
        </w:tc>
        <w:tc>
          <w:tcPr>
            <w:tcW w:w="559" w:type="dxa"/>
            <w:shd w:val="clear" w:color="auto" w:fill="auto"/>
            <w:vAlign w:val="center"/>
          </w:tcPr>
          <w:p w14:paraId="209559C1"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2E</w:t>
            </w:r>
          </w:p>
        </w:tc>
        <w:tc>
          <w:tcPr>
            <w:tcW w:w="557" w:type="dxa"/>
            <w:shd w:val="clear" w:color="auto" w:fill="auto"/>
            <w:vAlign w:val="center"/>
          </w:tcPr>
          <w:p w14:paraId="1CA109B9" w14:textId="77777777" w:rsidR="0087556D" w:rsidRPr="0087556D" w:rsidRDefault="0087556D" w:rsidP="0087556D">
            <w:pPr>
              <w:jc w:val="center"/>
              <w:rPr>
                <w:rFonts w:ascii="Calibri" w:eastAsia="Calibri" w:hAnsi="Calibri" w:cs="Times New Roman"/>
              </w:rPr>
            </w:pPr>
          </w:p>
        </w:tc>
        <w:tc>
          <w:tcPr>
            <w:tcW w:w="2998" w:type="dxa"/>
            <w:gridSpan w:val="4"/>
            <w:vMerge/>
            <w:shd w:val="clear" w:color="auto" w:fill="auto"/>
          </w:tcPr>
          <w:p w14:paraId="68FEB20E" w14:textId="77777777" w:rsidR="0087556D" w:rsidRPr="0087556D" w:rsidRDefault="0087556D" w:rsidP="0087556D">
            <w:pPr>
              <w:rPr>
                <w:rFonts w:ascii="Calibri" w:eastAsia="Calibri" w:hAnsi="Calibri" w:cs="Times New Roman"/>
              </w:rPr>
            </w:pPr>
          </w:p>
        </w:tc>
      </w:tr>
      <w:tr w:rsidR="0087556D" w:rsidRPr="0087556D" w14:paraId="644D9994" w14:textId="77777777" w:rsidTr="0087556D">
        <w:trPr>
          <w:trHeight w:val="537"/>
        </w:trPr>
        <w:tc>
          <w:tcPr>
            <w:tcW w:w="3049" w:type="dxa"/>
            <w:shd w:val="clear" w:color="auto" w:fill="auto"/>
            <w:vAlign w:val="center"/>
          </w:tcPr>
          <w:p w14:paraId="72ED53BA" w14:textId="77777777" w:rsidR="0087556D" w:rsidRPr="0087556D" w:rsidRDefault="0087556D" w:rsidP="0087556D">
            <w:pPr>
              <w:rPr>
                <w:rFonts w:ascii="Calibri" w:eastAsia="Calibri" w:hAnsi="Calibri" w:cs="Times New Roman"/>
              </w:rPr>
            </w:pPr>
            <w:r w:rsidRPr="0087556D">
              <w:rPr>
                <w:rFonts w:ascii="Calibri" w:eastAsia="Calibri" w:hAnsi="Calibri" w:cs="Times New Roman"/>
              </w:rPr>
              <w:t>Delivery of Service</w:t>
            </w:r>
          </w:p>
        </w:tc>
        <w:tc>
          <w:tcPr>
            <w:tcW w:w="565" w:type="dxa"/>
            <w:shd w:val="clear" w:color="auto" w:fill="auto"/>
            <w:vAlign w:val="center"/>
          </w:tcPr>
          <w:p w14:paraId="15B1FD09"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3A</w:t>
            </w:r>
          </w:p>
        </w:tc>
        <w:tc>
          <w:tcPr>
            <w:tcW w:w="563" w:type="dxa"/>
            <w:shd w:val="clear" w:color="auto" w:fill="auto"/>
            <w:vAlign w:val="center"/>
          </w:tcPr>
          <w:p w14:paraId="6844FC7D"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3B</w:t>
            </w:r>
          </w:p>
        </w:tc>
        <w:tc>
          <w:tcPr>
            <w:tcW w:w="562" w:type="dxa"/>
            <w:shd w:val="clear" w:color="auto" w:fill="auto"/>
            <w:vAlign w:val="center"/>
          </w:tcPr>
          <w:p w14:paraId="3997266C"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3C</w:t>
            </w:r>
          </w:p>
        </w:tc>
        <w:tc>
          <w:tcPr>
            <w:tcW w:w="567" w:type="dxa"/>
            <w:shd w:val="clear" w:color="auto" w:fill="auto"/>
            <w:vAlign w:val="center"/>
          </w:tcPr>
          <w:p w14:paraId="76A9BCFF"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3D</w:t>
            </w:r>
          </w:p>
        </w:tc>
        <w:tc>
          <w:tcPr>
            <w:tcW w:w="559" w:type="dxa"/>
            <w:shd w:val="clear" w:color="auto" w:fill="auto"/>
            <w:vAlign w:val="center"/>
          </w:tcPr>
          <w:p w14:paraId="68C47294"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3E</w:t>
            </w:r>
          </w:p>
        </w:tc>
        <w:tc>
          <w:tcPr>
            <w:tcW w:w="557" w:type="dxa"/>
            <w:shd w:val="clear" w:color="auto" w:fill="auto"/>
            <w:vAlign w:val="center"/>
          </w:tcPr>
          <w:p w14:paraId="536C7FFD" w14:textId="77777777" w:rsidR="0087556D" w:rsidRPr="0087556D" w:rsidRDefault="0087556D" w:rsidP="0087556D">
            <w:pPr>
              <w:jc w:val="center"/>
              <w:rPr>
                <w:rFonts w:ascii="Calibri" w:eastAsia="Calibri" w:hAnsi="Calibri" w:cs="Times New Roman"/>
              </w:rPr>
            </w:pPr>
          </w:p>
        </w:tc>
        <w:tc>
          <w:tcPr>
            <w:tcW w:w="2998" w:type="dxa"/>
            <w:gridSpan w:val="4"/>
            <w:vMerge/>
            <w:shd w:val="clear" w:color="auto" w:fill="auto"/>
          </w:tcPr>
          <w:p w14:paraId="04770027" w14:textId="77777777" w:rsidR="0087556D" w:rsidRPr="0087556D" w:rsidRDefault="0087556D" w:rsidP="0087556D">
            <w:pPr>
              <w:rPr>
                <w:rFonts w:ascii="Calibri" w:eastAsia="Calibri" w:hAnsi="Calibri" w:cs="Times New Roman"/>
              </w:rPr>
            </w:pPr>
          </w:p>
        </w:tc>
      </w:tr>
      <w:tr w:rsidR="0087556D" w:rsidRPr="0087556D" w14:paraId="3974CC69" w14:textId="77777777" w:rsidTr="0087556D">
        <w:trPr>
          <w:trHeight w:val="537"/>
        </w:trPr>
        <w:tc>
          <w:tcPr>
            <w:tcW w:w="3049" w:type="dxa"/>
            <w:shd w:val="clear" w:color="auto" w:fill="auto"/>
            <w:vAlign w:val="center"/>
          </w:tcPr>
          <w:p w14:paraId="1009B290" w14:textId="77777777" w:rsidR="0087556D" w:rsidRPr="0087556D" w:rsidRDefault="0087556D" w:rsidP="0087556D">
            <w:pPr>
              <w:rPr>
                <w:rFonts w:ascii="Calibri" w:eastAsia="Calibri" w:hAnsi="Calibri" w:cs="Times New Roman"/>
              </w:rPr>
            </w:pPr>
            <w:r w:rsidRPr="0087556D">
              <w:rPr>
                <w:rFonts w:ascii="Calibri" w:eastAsia="Calibri" w:hAnsi="Calibri" w:cs="Times New Roman"/>
              </w:rPr>
              <w:t>Professional Responsibilities</w:t>
            </w:r>
          </w:p>
        </w:tc>
        <w:tc>
          <w:tcPr>
            <w:tcW w:w="565" w:type="dxa"/>
            <w:shd w:val="clear" w:color="auto" w:fill="auto"/>
            <w:vAlign w:val="center"/>
          </w:tcPr>
          <w:p w14:paraId="5F13F216"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4A</w:t>
            </w:r>
          </w:p>
        </w:tc>
        <w:tc>
          <w:tcPr>
            <w:tcW w:w="563" w:type="dxa"/>
            <w:shd w:val="clear" w:color="auto" w:fill="auto"/>
            <w:vAlign w:val="center"/>
          </w:tcPr>
          <w:p w14:paraId="1B3B238A"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4B</w:t>
            </w:r>
          </w:p>
        </w:tc>
        <w:tc>
          <w:tcPr>
            <w:tcW w:w="562" w:type="dxa"/>
            <w:shd w:val="clear" w:color="auto" w:fill="auto"/>
            <w:vAlign w:val="center"/>
          </w:tcPr>
          <w:p w14:paraId="46CF2E0A"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4C</w:t>
            </w:r>
          </w:p>
        </w:tc>
        <w:tc>
          <w:tcPr>
            <w:tcW w:w="567" w:type="dxa"/>
            <w:shd w:val="clear" w:color="auto" w:fill="auto"/>
            <w:vAlign w:val="center"/>
          </w:tcPr>
          <w:p w14:paraId="1526055C"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4D</w:t>
            </w:r>
          </w:p>
        </w:tc>
        <w:tc>
          <w:tcPr>
            <w:tcW w:w="559" w:type="dxa"/>
            <w:shd w:val="clear" w:color="auto" w:fill="auto"/>
            <w:vAlign w:val="center"/>
          </w:tcPr>
          <w:p w14:paraId="6EA85816"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4E</w:t>
            </w:r>
          </w:p>
        </w:tc>
        <w:tc>
          <w:tcPr>
            <w:tcW w:w="557" w:type="dxa"/>
            <w:shd w:val="clear" w:color="auto" w:fill="auto"/>
            <w:vAlign w:val="center"/>
          </w:tcPr>
          <w:p w14:paraId="4B4830A3"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4F</w:t>
            </w:r>
          </w:p>
        </w:tc>
        <w:tc>
          <w:tcPr>
            <w:tcW w:w="2998" w:type="dxa"/>
            <w:gridSpan w:val="4"/>
            <w:vMerge/>
            <w:shd w:val="clear" w:color="auto" w:fill="auto"/>
          </w:tcPr>
          <w:p w14:paraId="2B7EC5BE" w14:textId="77777777" w:rsidR="0087556D" w:rsidRPr="0087556D" w:rsidRDefault="0087556D" w:rsidP="0087556D">
            <w:pPr>
              <w:rPr>
                <w:rFonts w:ascii="Calibri" w:eastAsia="Calibri" w:hAnsi="Calibri" w:cs="Times New Roman"/>
              </w:rPr>
            </w:pPr>
          </w:p>
        </w:tc>
      </w:tr>
      <w:tr w:rsidR="0087556D" w:rsidRPr="0087556D" w14:paraId="42D2E87C" w14:textId="77777777" w:rsidTr="0087556D">
        <w:trPr>
          <w:trHeight w:val="537"/>
        </w:trPr>
        <w:tc>
          <w:tcPr>
            <w:tcW w:w="6422" w:type="dxa"/>
            <w:gridSpan w:val="7"/>
            <w:shd w:val="clear" w:color="auto" w:fill="auto"/>
            <w:vAlign w:val="center"/>
          </w:tcPr>
          <w:p w14:paraId="50D2AF6F" w14:textId="77777777" w:rsidR="0087556D" w:rsidRPr="0087556D" w:rsidRDefault="0087556D" w:rsidP="0087556D">
            <w:pPr>
              <w:rPr>
                <w:rFonts w:ascii="Calibri" w:eastAsia="Calibri" w:hAnsi="Calibri" w:cs="Times New Roman"/>
              </w:rPr>
            </w:pPr>
            <w:r w:rsidRPr="0087556D">
              <w:rPr>
                <w:rFonts w:ascii="Calibri" w:eastAsia="Calibri" w:hAnsi="Calibri" w:cs="Times New Roman"/>
                <w:i/>
              </w:rPr>
              <w:t>Current Level of Performance for Selected Component:</w:t>
            </w:r>
          </w:p>
        </w:tc>
        <w:tc>
          <w:tcPr>
            <w:tcW w:w="737" w:type="dxa"/>
            <w:shd w:val="clear" w:color="auto" w:fill="auto"/>
            <w:vAlign w:val="center"/>
          </w:tcPr>
          <w:p w14:paraId="3DA1269E"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I</w:t>
            </w:r>
          </w:p>
        </w:tc>
        <w:tc>
          <w:tcPr>
            <w:tcW w:w="759" w:type="dxa"/>
            <w:shd w:val="clear" w:color="auto" w:fill="auto"/>
            <w:vAlign w:val="center"/>
          </w:tcPr>
          <w:p w14:paraId="6A534773"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D</w:t>
            </w:r>
          </w:p>
        </w:tc>
        <w:tc>
          <w:tcPr>
            <w:tcW w:w="755" w:type="dxa"/>
            <w:shd w:val="clear" w:color="auto" w:fill="auto"/>
            <w:vAlign w:val="center"/>
          </w:tcPr>
          <w:p w14:paraId="17E8EEA1"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A</w:t>
            </w:r>
          </w:p>
        </w:tc>
        <w:tc>
          <w:tcPr>
            <w:tcW w:w="747" w:type="dxa"/>
            <w:shd w:val="clear" w:color="auto" w:fill="auto"/>
            <w:vAlign w:val="center"/>
          </w:tcPr>
          <w:p w14:paraId="5E1766E3" w14:textId="77777777" w:rsidR="0087556D" w:rsidRPr="0087556D" w:rsidRDefault="0087556D" w:rsidP="0087556D">
            <w:pPr>
              <w:jc w:val="center"/>
              <w:rPr>
                <w:rFonts w:ascii="Calibri" w:eastAsia="Calibri" w:hAnsi="Calibri" w:cs="Times New Roman"/>
              </w:rPr>
            </w:pPr>
            <w:r w:rsidRPr="0087556D">
              <w:rPr>
                <w:rFonts w:ascii="Calibri" w:eastAsia="Calibri" w:hAnsi="Calibri" w:cs="Times New Roman"/>
              </w:rPr>
              <w:t>E</w:t>
            </w:r>
          </w:p>
        </w:tc>
      </w:tr>
    </w:tbl>
    <w:p w14:paraId="302DA49B" w14:textId="77777777" w:rsidR="0087556D" w:rsidRPr="0087556D" w:rsidRDefault="0087556D" w:rsidP="0087556D">
      <w:pPr>
        <w:ind w:left="-90"/>
        <w:rPr>
          <w:rFonts w:ascii="Calibri" w:eastAsia="Calibri" w:hAnsi="Calibri" w:cs="Times New Roman"/>
          <w:sz w:val="12"/>
          <w:szCs w:val="12"/>
        </w:rPr>
      </w:pPr>
      <w:r w:rsidRPr="0087556D">
        <w:rPr>
          <w:rFonts w:ascii="Calibri" w:eastAsia="Calibri" w:hAnsi="Calibri" w:cs="Times New Roman"/>
          <w:b/>
          <w:sz w:val="24"/>
          <w:szCs w:val="28"/>
        </w:rPr>
        <w:t>Part B:  Connecting Priority Growth Needs to Professional Growth Planning</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820"/>
        <w:gridCol w:w="4510"/>
      </w:tblGrid>
      <w:tr w:rsidR="0087556D" w:rsidRPr="0087556D" w14:paraId="1D0A2EBA" w14:textId="77777777" w:rsidTr="00147A64">
        <w:trPr>
          <w:trHeight w:val="864"/>
        </w:trPr>
        <w:tc>
          <w:tcPr>
            <w:tcW w:w="5508" w:type="dxa"/>
            <w:shd w:val="clear" w:color="auto" w:fill="D9D9D9"/>
            <w:vAlign w:val="center"/>
          </w:tcPr>
          <w:p w14:paraId="621093B1" w14:textId="77777777" w:rsidR="0087556D" w:rsidRPr="0087556D" w:rsidRDefault="0087556D" w:rsidP="0087556D">
            <w:pPr>
              <w:spacing w:after="0" w:line="240" w:lineRule="auto"/>
              <w:rPr>
                <w:rFonts w:ascii="Calibri" w:eastAsia="Calibri" w:hAnsi="Calibri" w:cs="Times New Roman"/>
                <w:b/>
              </w:rPr>
            </w:pPr>
            <w:r w:rsidRPr="0087556D">
              <w:rPr>
                <w:rFonts w:ascii="Calibri" w:eastAsia="Calibri" w:hAnsi="Calibri" w:cs="Times New Roman"/>
                <w:b/>
              </w:rPr>
              <w:t>Professional Growth Goal:</w:t>
            </w:r>
          </w:p>
          <w:p w14:paraId="30FECEC9" w14:textId="77777777" w:rsidR="0087556D" w:rsidRPr="0087556D" w:rsidRDefault="0087556D" w:rsidP="0087556D">
            <w:pPr>
              <w:numPr>
                <w:ilvl w:val="0"/>
                <w:numId w:val="43"/>
              </w:numPr>
              <w:spacing w:after="0" w:line="240" w:lineRule="auto"/>
              <w:rPr>
                <w:rFonts w:ascii="Calibri" w:eastAsia="Calibri" w:hAnsi="Calibri" w:cs="Times New Roman"/>
                <w:sz w:val="16"/>
                <w:szCs w:val="16"/>
              </w:rPr>
            </w:pPr>
            <w:r w:rsidRPr="0087556D">
              <w:rPr>
                <w:rFonts w:ascii="Calibri" w:eastAsia="Calibri" w:hAnsi="Calibri" w:cs="Times New Roman"/>
                <w:sz w:val="16"/>
                <w:szCs w:val="16"/>
              </w:rPr>
              <w:t>What do I want to change about my practice/instruction that will effectively impact teacher/student learning?</w:t>
            </w:r>
          </w:p>
          <w:p w14:paraId="3A4FB48F" w14:textId="77777777" w:rsidR="0087556D" w:rsidRPr="0087556D" w:rsidRDefault="0087556D" w:rsidP="0087556D">
            <w:pPr>
              <w:numPr>
                <w:ilvl w:val="0"/>
                <w:numId w:val="43"/>
              </w:numPr>
              <w:spacing w:after="0" w:line="240" w:lineRule="auto"/>
              <w:rPr>
                <w:rFonts w:ascii="Calibri" w:eastAsia="Calibri" w:hAnsi="Calibri" w:cs="Times New Roman"/>
                <w:sz w:val="16"/>
                <w:szCs w:val="16"/>
              </w:rPr>
            </w:pPr>
            <w:r w:rsidRPr="0087556D">
              <w:rPr>
                <w:rFonts w:ascii="Calibri" w:eastAsia="Calibri" w:hAnsi="Calibri" w:cs="Times New Roman"/>
                <w:sz w:val="16"/>
                <w:szCs w:val="16"/>
              </w:rPr>
              <w:t>What is my personal learning necessary to make that change?</w:t>
            </w:r>
          </w:p>
          <w:p w14:paraId="1ECEACFD" w14:textId="77777777" w:rsidR="0087556D" w:rsidRPr="0087556D" w:rsidRDefault="0087556D" w:rsidP="0087556D">
            <w:pPr>
              <w:numPr>
                <w:ilvl w:val="0"/>
                <w:numId w:val="43"/>
              </w:numPr>
              <w:spacing w:after="0" w:line="240" w:lineRule="auto"/>
              <w:rPr>
                <w:rFonts w:ascii="Calibri" w:eastAsia="Calibri" w:hAnsi="Calibri" w:cs="Times New Roman"/>
                <w:sz w:val="16"/>
                <w:szCs w:val="16"/>
              </w:rPr>
            </w:pPr>
            <w:r w:rsidRPr="0087556D">
              <w:rPr>
                <w:rFonts w:ascii="Calibri" w:eastAsia="Calibri" w:hAnsi="Calibri" w:cs="Times New Roman"/>
                <w:sz w:val="16"/>
                <w:szCs w:val="16"/>
              </w:rPr>
              <w:t>What are the measures of success?</w:t>
            </w:r>
          </w:p>
        </w:tc>
        <w:tc>
          <w:tcPr>
            <w:tcW w:w="5508" w:type="dxa"/>
            <w:shd w:val="clear" w:color="auto" w:fill="auto"/>
          </w:tcPr>
          <w:p w14:paraId="79CF33FB" w14:textId="77777777" w:rsidR="0087556D" w:rsidRPr="0087556D" w:rsidRDefault="0087556D" w:rsidP="0087556D">
            <w:pPr>
              <w:spacing w:after="0" w:line="240" w:lineRule="auto"/>
              <w:jc w:val="center"/>
              <w:rPr>
                <w:rFonts w:ascii="Calibri" w:eastAsia="Calibri" w:hAnsi="Calibri" w:cs="Times New Roman"/>
              </w:rPr>
            </w:pPr>
          </w:p>
        </w:tc>
      </w:tr>
    </w:tbl>
    <w:p w14:paraId="2AAF69DE" w14:textId="77777777" w:rsidR="0087556D" w:rsidRPr="0087556D" w:rsidRDefault="0087556D" w:rsidP="0087556D">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203"/>
        <w:gridCol w:w="3162"/>
        <w:gridCol w:w="2965"/>
      </w:tblGrid>
      <w:tr w:rsidR="0087556D" w:rsidRPr="0087556D" w14:paraId="2ACFEF68" w14:textId="77777777" w:rsidTr="00147A64">
        <w:tc>
          <w:tcPr>
            <w:tcW w:w="11016" w:type="dxa"/>
            <w:gridSpan w:val="3"/>
            <w:shd w:val="clear" w:color="auto" w:fill="D9D9D9"/>
            <w:vAlign w:val="center"/>
          </w:tcPr>
          <w:p w14:paraId="267D2A63"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Action Plan</w:t>
            </w:r>
          </w:p>
        </w:tc>
      </w:tr>
      <w:tr w:rsidR="0087556D" w:rsidRPr="0087556D" w14:paraId="5B07AE11" w14:textId="77777777" w:rsidTr="00147A64">
        <w:tc>
          <w:tcPr>
            <w:tcW w:w="3672" w:type="dxa"/>
            <w:shd w:val="clear" w:color="auto" w:fill="auto"/>
            <w:vAlign w:val="center"/>
          </w:tcPr>
          <w:p w14:paraId="062041A6"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Professional Learning</w:t>
            </w:r>
          </w:p>
        </w:tc>
        <w:tc>
          <w:tcPr>
            <w:tcW w:w="3672" w:type="dxa"/>
            <w:shd w:val="clear" w:color="auto" w:fill="auto"/>
            <w:vAlign w:val="center"/>
          </w:tcPr>
          <w:p w14:paraId="1E83411E"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Resources/Support</w:t>
            </w:r>
          </w:p>
        </w:tc>
        <w:tc>
          <w:tcPr>
            <w:tcW w:w="3672" w:type="dxa"/>
            <w:shd w:val="clear" w:color="auto" w:fill="auto"/>
            <w:vAlign w:val="center"/>
          </w:tcPr>
          <w:p w14:paraId="2C65DE23"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Targeted Completion Date</w:t>
            </w:r>
          </w:p>
        </w:tc>
      </w:tr>
      <w:tr w:rsidR="0087556D" w:rsidRPr="0087556D" w14:paraId="45D8ED73" w14:textId="77777777" w:rsidTr="00147A64">
        <w:trPr>
          <w:trHeight w:val="504"/>
        </w:trPr>
        <w:tc>
          <w:tcPr>
            <w:tcW w:w="3672" w:type="dxa"/>
            <w:shd w:val="clear" w:color="auto" w:fill="auto"/>
          </w:tcPr>
          <w:p w14:paraId="50ADBBB5" w14:textId="77777777" w:rsidR="0087556D" w:rsidRPr="0087556D" w:rsidRDefault="0087556D" w:rsidP="0087556D">
            <w:pPr>
              <w:spacing w:after="0" w:line="240" w:lineRule="auto"/>
              <w:rPr>
                <w:rFonts w:ascii="Calibri" w:eastAsia="Calibri" w:hAnsi="Calibri" w:cs="Times New Roman"/>
              </w:rPr>
            </w:pPr>
          </w:p>
        </w:tc>
        <w:tc>
          <w:tcPr>
            <w:tcW w:w="3672" w:type="dxa"/>
            <w:shd w:val="clear" w:color="auto" w:fill="auto"/>
          </w:tcPr>
          <w:p w14:paraId="3407006C" w14:textId="77777777" w:rsidR="0087556D" w:rsidRPr="0087556D" w:rsidRDefault="0087556D" w:rsidP="0087556D">
            <w:pPr>
              <w:spacing w:after="0" w:line="240" w:lineRule="auto"/>
              <w:rPr>
                <w:rFonts w:ascii="Calibri" w:eastAsia="Calibri" w:hAnsi="Calibri" w:cs="Times New Roman"/>
              </w:rPr>
            </w:pPr>
          </w:p>
        </w:tc>
        <w:tc>
          <w:tcPr>
            <w:tcW w:w="3672" w:type="dxa"/>
            <w:shd w:val="clear" w:color="auto" w:fill="auto"/>
          </w:tcPr>
          <w:p w14:paraId="0BA7F7C5" w14:textId="77777777" w:rsidR="0087556D" w:rsidRPr="0087556D" w:rsidRDefault="0087556D" w:rsidP="0087556D">
            <w:pPr>
              <w:spacing w:after="0" w:line="240" w:lineRule="auto"/>
              <w:rPr>
                <w:rFonts w:ascii="Calibri" w:eastAsia="Calibri" w:hAnsi="Calibri" w:cs="Times New Roman"/>
              </w:rPr>
            </w:pPr>
          </w:p>
        </w:tc>
      </w:tr>
      <w:tr w:rsidR="0087556D" w:rsidRPr="0087556D" w14:paraId="3839F035" w14:textId="77777777" w:rsidTr="00147A64">
        <w:trPr>
          <w:trHeight w:val="537"/>
        </w:trPr>
        <w:tc>
          <w:tcPr>
            <w:tcW w:w="3672" w:type="dxa"/>
            <w:shd w:val="clear" w:color="auto" w:fill="auto"/>
            <w:vAlign w:val="center"/>
          </w:tcPr>
          <w:p w14:paraId="2E1A270D" w14:textId="77777777" w:rsidR="0087556D" w:rsidRPr="0087556D" w:rsidRDefault="0087556D" w:rsidP="0087556D">
            <w:pPr>
              <w:spacing w:after="0" w:line="240" w:lineRule="auto"/>
              <w:rPr>
                <w:rFonts w:ascii="Calibri" w:eastAsia="Calibri" w:hAnsi="Calibri" w:cs="Times New Roman"/>
                <w:b/>
              </w:rPr>
            </w:pPr>
            <w:r w:rsidRPr="0087556D">
              <w:rPr>
                <w:rFonts w:ascii="Calibri" w:eastAsia="Calibri" w:hAnsi="Calibri" w:cs="Times New Roman"/>
                <w:b/>
              </w:rPr>
              <w:t>Measures of Goal Attainment (Tools/Instruments):</w:t>
            </w:r>
          </w:p>
        </w:tc>
        <w:tc>
          <w:tcPr>
            <w:tcW w:w="3672" w:type="dxa"/>
            <w:shd w:val="clear" w:color="auto" w:fill="auto"/>
          </w:tcPr>
          <w:p w14:paraId="3C58E222" w14:textId="77777777" w:rsidR="0087556D" w:rsidRPr="0087556D" w:rsidRDefault="0087556D" w:rsidP="0087556D">
            <w:pPr>
              <w:spacing w:after="0" w:line="240" w:lineRule="auto"/>
              <w:rPr>
                <w:rFonts w:ascii="Calibri" w:eastAsia="Calibri" w:hAnsi="Calibri" w:cs="Times New Roman"/>
              </w:rPr>
            </w:pPr>
          </w:p>
        </w:tc>
        <w:tc>
          <w:tcPr>
            <w:tcW w:w="3672" w:type="dxa"/>
            <w:shd w:val="clear" w:color="auto" w:fill="auto"/>
          </w:tcPr>
          <w:p w14:paraId="38E805F9" w14:textId="77777777" w:rsidR="0087556D" w:rsidRPr="0087556D" w:rsidRDefault="0087556D" w:rsidP="0087556D">
            <w:pPr>
              <w:spacing w:after="0" w:line="240" w:lineRule="auto"/>
              <w:rPr>
                <w:rFonts w:ascii="Calibri" w:eastAsia="Calibri" w:hAnsi="Calibri" w:cs="Times New Roman"/>
              </w:rPr>
            </w:pPr>
          </w:p>
        </w:tc>
      </w:tr>
      <w:tr w:rsidR="0087556D" w:rsidRPr="0087556D" w14:paraId="36498923" w14:textId="77777777" w:rsidTr="00147A64">
        <w:trPr>
          <w:trHeight w:val="537"/>
        </w:trPr>
        <w:tc>
          <w:tcPr>
            <w:tcW w:w="3672" w:type="dxa"/>
            <w:shd w:val="clear" w:color="auto" w:fill="auto"/>
            <w:vAlign w:val="center"/>
          </w:tcPr>
          <w:p w14:paraId="21C0F76C" w14:textId="77777777" w:rsidR="0087556D" w:rsidRPr="0087556D" w:rsidRDefault="0087556D" w:rsidP="0087556D">
            <w:pPr>
              <w:spacing w:after="0" w:line="240" w:lineRule="auto"/>
              <w:rPr>
                <w:rFonts w:ascii="Calibri" w:eastAsia="Calibri" w:hAnsi="Calibri" w:cs="Times New Roman"/>
                <w:b/>
              </w:rPr>
            </w:pPr>
            <w:r w:rsidRPr="0087556D">
              <w:rPr>
                <w:rFonts w:ascii="Calibri" w:eastAsia="Calibri" w:hAnsi="Calibri" w:cs="Times New Roman"/>
                <w:b/>
              </w:rPr>
              <w:t>Expected Student Growth Impact:</w:t>
            </w:r>
          </w:p>
        </w:tc>
        <w:tc>
          <w:tcPr>
            <w:tcW w:w="3672" w:type="dxa"/>
            <w:shd w:val="clear" w:color="auto" w:fill="auto"/>
          </w:tcPr>
          <w:p w14:paraId="02E0BFBB" w14:textId="77777777" w:rsidR="0087556D" w:rsidRPr="0087556D" w:rsidRDefault="0087556D" w:rsidP="0087556D">
            <w:pPr>
              <w:spacing w:after="0" w:line="240" w:lineRule="auto"/>
              <w:rPr>
                <w:rFonts w:ascii="Calibri" w:eastAsia="Calibri" w:hAnsi="Calibri" w:cs="Times New Roman"/>
              </w:rPr>
            </w:pPr>
          </w:p>
        </w:tc>
        <w:tc>
          <w:tcPr>
            <w:tcW w:w="3672" w:type="dxa"/>
            <w:shd w:val="clear" w:color="auto" w:fill="auto"/>
          </w:tcPr>
          <w:p w14:paraId="03282614" w14:textId="77777777" w:rsidR="0087556D" w:rsidRPr="0087556D" w:rsidRDefault="0087556D" w:rsidP="0087556D">
            <w:pPr>
              <w:spacing w:after="0" w:line="240" w:lineRule="auto"/>
              <w:rPr>
                <w:rFonts w:ascii="Calibri" w:eastAsia="Calibri" w:hAnsi="Calibri" w:cs="Times New Roman"/>
              </w:rPr>
            </w:pPr>
          </w:p>
        </w:tc>
      </w:tr>
      <w:tr w:rsidR="0087556D" w:rsidRPr="0087556D" w14:paraId="7FBA51DB" w14:textId="77777777" w:rsidTr="00147A64">
        <w:tc>
          <w:tcPr>
            <w:tcW w:w="11016" w:type="dxa"/>
            <w:gridSpan w:val="3"/>
            <w:shd w:val="clear" w:color="auto" w:fill="D9D9D9"/>
            <w:vAlign w:val="center"/>
          </w:tcPr>
          <w:p w14:paraId="3E1ED336"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Demonstrable:</w:t>
            </w:r>
          </w:p>
          <w:p w14:paraId="3F998619"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i/>
              </w:rPr>
              <w:t>Identify the documentation intended to demonstrate your professional growth.</w:t>
            </w:r>
          </w:p>
        </w:tc>
      </w:tr>
      <w:tr w:rsidR="0087556D" w:rsidRPr="0087556D" w14:paraId="152BFD3F" w14:textId="77777777" w:rsidTr="00147A64">
        <w:tc>
          <w:tcPr>
            <w:tcW w:w="3672" w:type="dxa"/>
            <w:shd w:val="clear" w:color="auto" w:fill="auto"/>
          </w:tcPr>
          <w:p w14:paraId="29E34A87" w14:textId="77777777" w:rsidR="0087556D" w:rsidRPr="0087556D" w:rsidRDefault="0087556D" w:rsidP="0087556D">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Artifacts</w:t>
            </w:r>
          </w:p>
        </w:tc>
        <w:tc>
          <w:tcPr>
            <w:tcW w:w="3672" w:type="dxa"/>
            <w:shd w:val="clear" w:color="auto" w:fill="auto"/>
          </w:tcPr>
          <w:p w14:paraId="0FAEDC36" w14:textId="77777777" w:rsidR="0087556D" w:rsidRPr="0087556D" w:rsidRDefault="0087556D" w:rsidP="0087556D">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Self-Assessment</w:t>
            </w:r>
          </w:p>
        </w:tc>
        <w:tc>
          <w:tcPr>
            <w:tcW w:w="3672" w:type="dxa"/>
            <w:shd w:val="clear" w:color="auto" w:fill="auto"/>
          </w:tcPr>
          <w:p w14:paraId="4242BBD0" w14:textId="77777777" w:rsidR="0087556D" w:rsidRPr="0087556D" w:rsidRDefault="0087556D" w:rsidP="0087556D">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Ongoing Self-Reflection</w:t>
            </w:r>
          </w:p>
        </w:tc>
      </w:tr>
      <w:tr w:rsidR="0087556D" w:rsidRPr="0087556D" w14:paraId="0F0F8D55" w14:textId="77777777" w:rsidTr="00147A64">
        <w:tc>
          <w:tcPr>
            <w:tcW w:w="3672" w:type="dxa"/>
            <w:shd w:val="clear" w:color="auto" w:fill="auto"/>
          </w:tcPr>
          <w:p w14:paraId="539F15D4" w14:textId="77777777" w:rsidR="0087556D" w:rsidRPr="0087556D" w:rsidRDefault="0087556D" w:rsidP="0087556D">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Certificate of Completion</w:t>
            </w:r>
          </w:p>
        </w:tc>
        <w:tc>
          <w:tcPr>
            <w:tcW w:w="3672" w:type="dxa"/>
            <w:shd w:val="clear" w:color="auto" w:fill="auto"/>
          </w:tcPr>
          <w:p w14:paraId="19154BD9" w14:textId="77777777" w:rsidR="0087556D" w:rsidRPr="0087556D" w:rsidRDefault="0087556D" w:rsidP="0087556D">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Teaming with Colleague</w:t>
            </w:r>
          </w:p>
        </w:tc>
        <w:tc>
          <w:tcPr>
            <w:tcW w:w="3672" w:type="dxa"/>
            <w:shd w:val="clear" w:color="auto" w:fill="auto"/>
          </w:tcPr>
          <w:p w14:paraId="610B7189" w14:textId="77777777" w:rsidR="0087556D" w:rsidRPr="0087556D" w:rsidRDefault="0087556D" w:rsidP="0087556D">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Observation Data</w:t>
            </w:r>
          </w:p>
        </w:tc>
      </w:tr>
      <w:tr w:rsidR="0087556D" w:rsidRPr="0087556D" w14:paraId="72B0B7C7" w14:textId="77777777" w:rsidTr="00147A64">
        <w:tc>
          <w:tcPr>
            <w:tcW w:w="3672" w:type="dxa"/>
            <w:shd w:val="clear" w:color="auto" w:fill="auto"/>
          </w:tcPr>
          <w:p w14:paraId="62ADB351" w14:textId="77777777" w:rsidR="0087556D" w:rsidRPr="0087556D" w:rsidRDefault="0087556D" w:rsidP="0087556D">
            <w:pPr>
              <w:spacing w:after="0" w:line="240" w:lineRule="auto"/>
              <w:rPr>
                <w:rFonts w:ascii="Calibri" w:eastAsia="Calibri" w:hAnsi="Calibri" w:cs="Times New Roman"/>
              </w:rPr>
            </w:pPr>
            <w:r w:rsidRPr="0087556D">
              <w:rPr>
                <w:rFonts w:ascii="Calibri" w:eastAsia="Calibri" w:hAnsi="Calibri" w:cs="Calibri"/>
              </w:rPr>
              <w:t>□</w:t>
            </w:r>
            <w:r w:rsidRPr="0087556D">
              <w:rPr>
                <w:rFonts w:ascii="Calibri" w:eastAsia="Calibri" w:hAnsi="Calibri" w:cs="Times New Roman"/>
              </w:rPr>
              <w:t xml:space="preserve">  Other: (please specify)</w:t>
            </w:r>
          </w:p>
        </w:tc>
        <w:tc>
          <w:tcPr>
            <w:tcW w:w="7344" w:type="dxa"/>
            <w:gridSpan w:val="2"/>
            <w:shd w:val="clear" w:color="auto" w:fill="auto"/>
          </w:tcPr>
          <w:p w14:paraId="3CC52888" w14:textId="77777777" w:rsidR="0087556D" w:rsidRPr="0087556D" w:rsidRDefault="0087556D" w:rsidP="0087556D">
            <w:pPr>
              <w:spacing w:after="0" w:line="240" w:lineRule="auto"/>
              <w:rPr>
                <w:rFonts w:ascii="Calibri" w:eastAsia="Calibri" w:hAnsi="Calibri" w:cs="Times New Roman"/>
              </w:rPr>
            </w:pPr>
          </w:p>
        </w:tc>
      </w:tr>
    </w:tbl>
    <w:p w14:paraId="00874D5A" w14:textId="77777777" w:rsidR="0087556D" w:rsidRPr="0087556D" w:rsidRDefault="0087556D" w:rsidP="0087556D">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217"/>
        <w:gridCol w:w="3113"/>
      </w:tblGrid>
      <w:tr w:rsidR="0087556D" w:rsidRPr="0087556D" w14:paraId="48B7CC08" w14:textId="77777777" w:rsidTr="00147A64">
        <w:trPr>
          <w:trHeight w:val="504"/>
        </w:trPr>
        <w:tc>
          <w:tcPr>
            <w:tcW w:w="7344" w:type="dxa"/>
            <w:shd w:val="clear" w:color="auto" w:fill="auto"/>
          </w:tcPr>
          <w:p w14:paraId="61AF1324" w14:textId="77777777" w:rsidR="0087556D" w:rsidRPr="0087556D" w:rsidRDefault="0087556D" w:rsidP="0087556D">
            <w:pPr>
              <w:spacing w:after="0" w:line="240" w:lineRule="auto"/>
              <w:rPr>
                <w:rFonts w:ascii="Calibri" w:eastAsia="Calibri" w:hAnsi="Calibri" w:cs="Times New Roman"/>
                <w:b/>
                <w:sz w:val="12"/>
                <w:szCs w:val="12"/>
              </w:rPr>
            </w:pPr>
            <w:r w:rsidRPr="0087556D">
              <w:rPr>
                <w:rFonts w:ascii="Calibri" w:eastAsia="Calibri" w:hAnsi="Calibri" w:cs="Times New Roman"/>
                <w:b/>
                <w:sz w:val="12"/>
                <w:szCs w:val="12"/>
              </w:rPr>
              <w:t>Teacher Signature:</w:t>
            </w:r>
          </w:p>
        </w:tc>
        <w:tc>
          <w:tcPr>
            <w:tcW w:w="3672" w:type="dxa"/>
            <w:shd w:val="clear" w:color="auto" w:fill="auto"/>
          </w:tcPr>
          <w:p w14:paraId="147E34AF" w14:textId="77777777" w:rsidR="0087556D" w:rsidRPr="0087556D" w:rsidRDefault="0087556D" w:rsidP="0087556D">
            <w:pPr>
              <w:spacing w:after="0" w:line="240" w:lineRule="auto"/>
              <w:rPr>
                <w:rFonts w:ascii="Calibri" w:eastAsia="Calibri" w:hAnsi="Calibri" w:cs="Times New Roman"/>
                <w:b/>
                <w:sz w:val="12"/>
                <w:szCs w:val="12"/>
              </w:rPr>
            </w:pPr>
            <w:r w:rsidRPr="0087556D">
              <w:rPr>
                <w:rFonts w:ascii="Calibri" w:eastAsia="Calibri" w:hAnsi="Calibri" w:cs="Times New Roman"/>
                <w:b/>
                <w:sz w:val="12"/>
                <w:szCs w:val="12"/>
              </w:rPr>
              <w:t>Date:</w:t>
            </w:r>
          </w:p>
        </w:tc>
      </w:tr>
      <w:tr w:rsidR="0087556D" w:rsidRPr="0087556D" w14:paraId="69D47B44" w14:textId="77777777" w:rsidTr="00147A64">
        <w:trPr>
          <w:trHeight w:val="504"/>
        </w:trPr>
        <w:tc>
          <w:tcPr>
            <w:tcW w:w="7344" w:type="dxa"/>
            <w:shd w:val="clear" w:color="auto" w:fill="auto"/>
          </w:tcPr>
          <w:p w14:paraId="4E1B1A0F" w14:textId="77777777" w:rsidR="0087556D" w:rsidRPr="0087556D" w:rsidRDefault="0087556D" w:rsidP="0087556D">
            <w:pPr>
              <w:spacing w:after="0" w:line="240" w:lineRule="auto"/>
              <w:rPr>
                <w:rFonts w:ascii="Calibri" w:eastAsia="Calibri" w:hAnsi="Calibri" w:cs="Times New Roman"/>
                <w:b/>
                <w:sz w:val="12"/>
                <w:szCs w:val="12"/>
              </w:rPr>
            </w:pPr>
            <w:r w:rsidRPr="0087556D">
              <w:rPr>
                <w:rFonts w:ascii="Calibri" w:eastAsia="Calibri" w:hAnsi="Calibri" w:cs="Times New Roman"/>
                <w:b/>
                <w:sz w:val="12"/>
                <w:szCs w:val="12"/>
              </w:rPr>
              <w:lastRenderedPageBreak/>
              <w:t>Administrator Signature:</w:t>
            </w:r>
          </w:p>
        </w:tc>
        <w:tc>
          <w:tcPr>
            <w:tcW w:w="3672" w:type="dxa"/>
            <w:shd w:val="clear" w:color="auto" w:fill="auto"/>
          </w:tcPr>
          <w:p w14:paraId="00C39269" w14:textId="77777777" w:rsidR="0087556D" w:rsidRPr="0087556D" w:rsidRDefault="0087556D" w:rsidP="0087556D">
            <w:pPr>
              <w:spacing w:after="0" w:line="240" w:lineRule="auto"/>
              <w:rPr>
                <w:rFonts w:ascii="Calibri" w:eastAsia="Calibri" w:hAnsi="Calibri" w:cs="Times New Roman"/>
                <w:b/>
                <w:sz w:val="12"/>
                <w:szCs w:val="12"/>
              </w:rPr>
            </w:pPr>
            <w:r w:rsidRPr="0087556D">
              <w:rPr>
                <w:rFonts w:ascii="Calibri" w:eastAsia="Calibri" w:hAnsi="Calibri" w:cs="Times New Roman"/>
                <w:b/>
                <w:sz w:val="12"/>
                <w:szCs w:val="12"/>
              </w:rPr>
              <w:t>Date:</w:t>
            </w:r>
          </w:p>
        </w:tc>
      </w:tr>
    </w:tbl>
    <w:p w14:paraId="1789D798" w14:textId="77777777" w:rsidR="0087556D" w:rsidRPr="0087556D" w:rsidRDefault="0087556D" w:rsidP="0087556D">
      <w:pPr>
        <w:spacing w:after="0" w:line="240" w:lineRule="auto"/>
        <w:rPr>
          <w:rFonts w:ascii="Calibri" w:eastAsia="Calibri" w:hAnsi="Calibri" w:cs="Times New Roman"/>
          <w:b/>
          <w:sz w:val="12"/>
          <w:szCs w:val="12"/>
        </w:rPr>
      </w:pPr>
    </w:p>
    <w:p w14:paraId="1E2092C6" w14:textId="77777777" w:rsidR="0087556D" w:rsidRPr="0087556D" w:rsidRDefault="0087556D" w:rsidP="0087556D">
      <w:pPr>
        <w:spacing w:after="0" w:line="240" w:lineRule="auto"/>
        <w:rPr>
          <w:rFonts w:ascii="Calibri" w:eastAsia="Calibri" w:hAnsi="Calibri" w:cs="Times New Roman"/>
          <w:b/>
          <w:sz w:val="28"/>
          <w:szCs w:val="28"/>
        </w:rPr>
      </w:pPr>
      <w:r w:rsidRPr="0087556D">
        <w:rPr>
          <w:rFonts w:ascii="Calibri" w:eastAsia="Calibri" w:hAnsi="Calibri" w:cs="Times New Roman"/>
          <w:b/>
          <w:sz w:val="28"/>
          <w:szCs w:val="28"/>
        </w:rPr>
        <w:t>Part C:  On-going Reflection – Progress Toward Professional Growth Goal</w:t>
      </w:r>
    </w:p>
    <w:p w14:paraId="62AB8461" w14:textId="77777777" w:rsidR="0087556D" w:rsidRPr="0087556D" w:rsidRDefault="0087556D" w:rsidP="0087556D">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96"/>
        <w:gridCol w:w="4369"/>
        <w:gridCol w:w="3365"/>
      </w:tblGrid>
      <w:tr w:rsidR="0087556D" w:rsidRPr="0087556D" w14:paraId="18DD1172" w14:textId="77777777" w:rsidTr="0087556D">
        <w:tc>
          <w:tcPr>
            <w:tcW w:w="1596" w:type="dxa"/>
            <w:shd w:val="clear" w:color="auto" w:fill="D9D9D9"/>
            <w:vAlign w:val="center"/>
          </w:tcPr>
          <w:p w14:paraId="69025DE5"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Date:</w:t>
            </w:r>
          </w:p>
        </w:tc>
        <w:tc>
          <w:tcPr>
            <w:tcW w:w="4369" w:type="dxa"/>
            <w:shd w:val="clear" w:color="auto" w:fill="D9D9D9"/>
            <w:vAlign w:val="center"/>
          </w:tcPr>
          <w:p w14:paraId="1AD9002C"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Status of Professional Growth Goal:</w:t>
            </w:r>
          </w:p>
        </w:tc>
        <w:tc>
          <w:tcPr>
            <w:tcW w:w="3365" w:type="dxa"/>
            <w:shd w:val="clear" w:color="auto" w:fill="D9D9D9"/>
            <w:vAlign w:val="center"/>
          </w:tcPr>
          <w:p w14:paraId="11E853A1"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Revisions/Modifications:</w:t>
            </w:r>
          </w:p>
        </w:tc>
      </w:tr>
      <w:tr w:rsidR="0087556D" w:rsidRPr="0087556D" w14:paraId="1C95D5EC" w14:textId="77777777" w:rsidTr="0087556D">
        <w:trPr>
          <w:trHeight w:val="504"/>
        </w:trPr>
        <w:tc>
          <w:tcPr>
            <w:tcW w:w="1596" w:type="dxa"/>
            <w:shd w:val="clear" w:color="auto" w:fill="auto"/>
          </w:tcPr>
          <w:p w14:paraId="73F3009A" w14:textId="77777777" w:rsidR="0087556D" w:rsidRPr="0087556D" w:rsidRDefault="0087556D" w:rsidP="0087556D">
            <w:pPr>
              <w:spacing w:after="0" w:line="240" w:lineRule="auto"/>
              <w:rPr>
                <w:rFonts w:ascii="Calibri" w:eastAsia="Calibri" w:hAnsi="Calibri" w:cs="Times New Roman"/>
                <w:sz w:val="18"/>
              </w:rPr>
            </w:pPr>
          </w:p>
        </w:tc>
        <w:tc>
          <w:tcPr>
            <w:tcW w:w="4369" w:type="dxa"/>
            <w:shd w:val="clear" w:color="auto" w:fill="auto"/>
          </w:tcPr>
          <w:p w14:paraId="4C6B0B02" w14:textId="77777777" w:rsidR="0087556D" w:rsidRPr="0087556D" w:rsidRDefault="0087556D" w:rsidP="0087556D">
            <w:pPr>
              <w:spacing w:after="0" w:line="240" w:lineRule="auto"/>
              <w:rPr>
                <w:rFonts w:ascii="Calibri" w:eastAsia="Calibri" w:hAnsi="Calibri" w:cs="Times New Roman"/>
                <w:sz w:val="18"/>
              </w:rPr>
            </w:pPr>
          </w:p>
        </w:tc>
        <w:tc>
          <w:tcPr>
            <w:tcW w:w="3365" w:type="dxa"/>
            <w:shd w:val="clear" w:color="auto" w:fill="auto"/>
          </w:tcPr>
          <w:p w14:paraId="41921754" w14:textId="77777777" w:rsidR="0087556D" w:rsidRPr="0087556D" w:rsidRDefault="0087556D" w:rsidP="0087556D">
            <w:pPr>
              <w:spacing w:after="0" w:line="240" w:lineRule="auto"/>
              <w:rPr>
                <w:rFonts w:ascii="Calibri" w:eastAsia="Calibri" w:hAnsi="Calibri" w:cs="Times New Roman"/>
                <w:sz w:val="18"/>
              </w:rPr>
            </w:pPr>
          </w:p>
        </w:tc>
      </w:tr>
      <w:tr w:rsidR="0087556D" w:rsidRPr="0087556D" w14:paraId="02E79006" w14:textId="77777777" w:rsidTr="0087556D">
        <w:trPr>
          <w:trHeight w:val="504"/>
        </w:trPr>
        <w:tc>
          <w:tcPr>
            <w:tcW w:w="1596" w:type="dxa"/>
            <w:shd w:val="clear" w:color="auto" w:fill="auto"/>
          </w:tcPr>
          <w:p w14:paraId="3B3C817F" w14:textId="77777777" w:rsidR="0087556D" w:rsidRPr="0087556D" w:rsidRDefault="0087556D" w:rsidP="0087556D">
            <w:pPr>
              <w:spacing w:after="0" w:line="240" w:lineRule="auto"/>
              <w:rPr>
                <w:rFonts w:ascii="Calibri" w:eastAsia="Calibri" w:hAnsi="Calibri" w:cs="Times New Roman"/>
                <w:sz w:val="18"/>
              </w:rPr>
            </w:pPr>
          </w:p>
        </w:tc>
        <w:tc>
          <w:tcPr>
            <w:tcW w:w="4369" w:type="dxa"/>
            <w:shd w:val="clear" w:color="auto" w:fill="auto"/>
          </w:tcPr>
          <w:p w14:paraId="1B40B8E9" w14:textId="77777777" w:rsidR="0087556D" w:rsidRPr="0087556D" w:rsidRDefault="0087556D" w:rsidP="0087556D">
            <w:pPr>
              <w:spacing w:after="0" w:line="240" w:lineRule="auto"/>
              <w:rPr>
                <w:rFonts w:ascii="Calibri" w:eastAsia="Calibri" w:hAnsi="Calibri" w:cs="Times New Roman"/>
                <w:sz w:val="18"/>
              </w:rPr>
            </w:pPr>
          </w:p>
        </w:tc>
        <w:tc>
          <w:tcPr>
            <w:tcW w:w="3365" w:type="dxa"/>
            <w:shd w:val="clear" w:color="auto" w:fill="auto"/>
          </w:tcPr>
          <w:p w14:paraId="1D0278F8" w14:textId="77777777" w:rsidR="0087556D" w:rsidRPr="0087556D" w:rsidRDefault="0087556D" w:rsidP="0087556D">
            <w:pPr>
              <w:spacing w:after="0" w:line="240" w:lineRule="auto"/>
              <w:rPr>
                <w:rFonts w:ascii="Calibri" w:eastAsia="Calibri" w:hAnsi="Calibri" w:cs="Times New Roman"/>
                <w:sz w:val="18"/>
              </w:rPr>
            </w:pPr>
          </w:p>
        </w:tc>
      </w:tr>
    </w:tbl>
    <w:p w14:paraId="088CE610" w14:textId="77777777" w:rsidR="0087556D" w:rsidRPr="0087556D" w:rsidRDefault="0087556D" w:rsidP="0087556D">
      <w:pPr>
        <w:spacing w:after="0" w:line="240" w:lineRule="auto"/>
        <w:rPr>
          <w:rFonts w:ascii="Times New Roman" w:eastAsia="Calibri" w:hAnsi="Times New Roman" w:cs="Times New Roman"/>
          <w:b/>
          <w:sz w:val="28"/>
          <w:szCs w:val="28"/>
        </w:rPr>
      </w:pPr>
      <w:r w:rsidRPr="0087556D">
        <w:rPr>
          <w:rFonts w:ascii="Calibri" w:eastAsia="Calibri" w:hAnsi="Calibri" w:cs="Times New Roman"/>
          <w:b/>
          <w:sz w:val="28"/>
          <w:szCs w:val="28"/>
        </w:rPr>
        <w:t>Part D:  Summative Reflection- Level of Attainment for Professional Growth Goal</w:t>
      </w:r>
    </w:p>
    <w:p w14:paraId="2062A9EA" w14:textId="77777777" w:rsidR="0087556D" w:rsidRPr="0087556D" w:rsidRDefault="0087556D" w:rsidP="0087556D">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359"/>
        <w:gridCol w:w="7971"/>
      </w:tblGrid>
      <w:tr w:rsidR="0087556D" w:rsidRPr="0087556D" w14:paraId="08E1D254" w14:textId="77777777" w:rsidTr="00147A64">
        <w:tc>
          <w:tcPr>
            <w:tcW w:w="1506" w:type="dxa"/>
            <w:shd w:val="clear" w:color="auto" w:fill="D9D9D9"/>
            <w:vAlign w:val="center"/>
          </w:tcPr>
          <w:p w14:paraId="041D4607"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Date:</w:t>
            </w:r>
          </w:p>
        </w:tc>
        <w:tc>
          <w:tcPr>
            <w:tcW w:w="9510" w:type="dxa"/>
            <w:shd w:val="clear" w:color="auto" w:fill="D9D9D9"/>
            <w:vAlign w:val="center"/>
          </w:tcPr>
          <w:p w14:paraId="72141E78"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End of Year Reflection:</w:t>
            </w:r>
          </w:p>
        </w:tc>
      </w:tr>
      <w:tr w:rsidR="0087556D" w:rsidRPr="0087556D" w14:paraId="627CF18C" w14:textId="77777777" w:rsidTr="00147A64">
        <w:trPr>
          <w:trHeight w:val="720"/>
        </w:trPr>
        <w:tc>
          <w:tcPr>
            <w:tcW w:w="1506" w:type="dxa"/>
            <w:shd w:val="clear" w:color="auto" w:fill="auto"/>
          </w:tcPr>
          <w:p w14:paraId="5A4E8B99" w14:textId="77777777" w:rsidR="0087556D" w:rsidRPr="0087556D" w:rsidRDefault="0087556D" w:rsidP="0087556D">
            <w:pPr>
              <w:spacing w:after="0" w:line="240" w:lineRule="auto"/>
              <w:rPr>
                <w:rFonts w:ascii="Calibri" w:eastAsia="Calibri" w:hAnsi="Calibri" w:cs="Times New Roman"/>
              </w:rPr>
            </w:pPr>
          </w:p>
        </w:tc>
        <w:tc>
          <w:tcPr>
            <w:tcW w:w="9510" w:type="dxa"/>
            <w:shd w:val="clear" w:color="auto" w:fill="auto"/>
            <w:vAlign w:val="center"/>
          </w:tcPr>
          <w:p w14:paraId="124E576F" w14:textId="77777777" w:rsidR="0087556D" w:rsidRPr="0087556D" w:rsidRDefault="0087556D" w:rsidP="0087556D">
            <w:pPr>
              <w:spacing w:after="0" w:line="240" w:lineRule="auto"/>
              <w:rPr>
                <w:rFonts w:ascii="Calibri" w:eastAsia="Calibri" w:hAnsi="Calibri" w:cs="Times New Roman"/>
              </w:rPr>
            </w:pPr>
          </w:p>
        </w:tc>
      </w:tr>
    </w:tbl>
    <w:p w14:paraId="6E4B78D9" w14:textId="77777777" w:rsidR="0087556D" w:rsidRPr="0087556D" w:rsidRDefault="0087556D" w:rsidP="0087556D">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330"/>
      </w:tblGrid>
      <w:tr w:rsidR="0087556D" w:rsidRPr="0087556D" w14:paraId="14B039B6" w14:textId="77777777" w:rsidTr="00147A64">
        <w:tc>
          <w:tcPr>
            <w:tcW w:w="11016" w:type="dxa"/>
            <w:shd w:val="clear" w:color="auto" w:fill="D9D9D9"/>
          </w:tcPr>
          <w:p w14:paraId="606819BC" w14:textId="77777777" w:rsidR="0087556D" w:rsidRPr="0087556D" w:rsidRDefault="0087556D" w:rsidP="0087556D">
            <w:pPr>
              <w:spacing w:after="0" w:line="240" w:lineRule="auto"/>
              <w:rPr>
                <w:rFonts w:ascii="Calibri" w:eastAsia="Calibri" w:hAnsi="Calibri" w:cs="Times New Roman"/>
                <w:b/>
              </w:rPr>
            </w:pPr>
            <w:r w:rsidRPr="0087556D">
              <w:rPr>
                <w:rFonts w:ascii="Calibri" w:eastAsia="Calibri" w:hAnsi="Calibri" w:cs="Times New Roman"/>
                <w:b/>
              </w:rPr>
              <w:t>Next Steps:</w:t>
            </w:r>
          </w:p>
        </w:tc>
      </w:tr>
      <w:tr w:rsidR="0087556D" w:rsidRPr="0087556D" w14:paraId="467875BF" w14:textId="77777777" w:rsidTr="00147A64">
        <w:trPr>
          <w:trHeight w:val="720"/>
        </w:trPr>
        <w:tc>
          <w:tcPr>
            <w:tcW w:w="11016" w:type="dxa"/>
            <w:shd w:val="clear" w:color="auto" w:fill="auto"/>
          </w:tcPr>
          <w:p w14:paraId="47A2AA9F" w14:textId="77777777" w:rsidR="0087556D" w:rsidRPr="0087556D" w:rsidRDefault="0087556D" w:rsidP="0087556D">
            <w:pPr>
              <w:spacing w:after="0" w:line="240" w:lineRule="auto"/>
              <w:rPr>
                <w:rFonts w:ascii="Calibri" w:eastAsia="Calibri" w:hAnsi="Calibri" w:cs="Times New Roman"/>
              </w:rPr>
            </w:pPr>
          </w:p>
        </w:tc>
      </w:tr>
    </w:tbl>
    <w:p w14:paraId="1649EE04" w14:textId="77777777" w:rsidR="0087556D" w:rsidRPr="0087556D" w:rsidRDefault="0087556D" w:rsidP="0087556D">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10"/>
        <w:gridCol w:w="3307"/>
        <w:gridCol w:w="739"/>
        <w:gridCol w:w="761"/>
        <w:gridCol w:w="759"/>
        <w:gridCol w:w="754"/>
      </w:tblGrid>
      <w:tr w:rsidR="0087556D" w:rsidRPr="0087556D" w14:paraId="1E3E7FB3" w14:textId="77777777" w:rsidTr="00147A64">
        <w:trPr>
          <w:trHeight w:val="537"/>
        </w:trPr>
        <w:tc>
          <w:tcPr>
            <w:tcW w:w="3561" w:type="dxa"/>
            <w:vMerge w:val="restart"/>
            <w:shd w:val="clear" w:color="auto" w:fill="D9D9D9"/>
            <w:vAlign w:val="center"/>
          </w:tcPr>
          <w:p w14:paraId="2D3CC9D3" w14:textId="77777777" w:rsidR="0087556D" w:rsidRPr="0087556D" w:rsidRDefault="0087556D" w:rsidP="0087556D">
            <w:pPr>
              <w:spacing w:after="0" w:line="240" w:lineRule="auto"/>
              <w:jc w:val="center"/>
              <w:rPr>
                <w:rFonts w:ascii="Calibri" w:eastAsia="Calibri" w:hAnsi="Calibri" w:cs="Times New Roman"/>
                <w:b/>
              </w:rPr>
            </w:pPr>
            <w:r w:rsidRPr="0087556D">
              <w:rPr>
                <w:rFonts w:ascii="Calibri" w:eastAsia="Calibri" w:hAnsi="Calibri" w:cs="Times New Roman"/>
                <w:b/>
              </w:rPr>
              <w:t>Connection to Framework for Teaching:</w:t>
            </w:r>
          </w:p>
        </w:tc>
        <w:tc>
          <w:tcPr>
            <w:tcW w:w="3900" w:type="dxa"/>
            <w:shd w:val="clear" w:color="auto" w:fill="auto"/>
            <w:vAlign w:val="center"/>
          </w:tcPr>
          <w:p w14:paraId="10176A3D" w14:textId="77777777" w:rsidR="0087556D" w:rsidRPr="0087556D" w:rsidRDefault="0087556D" w:rsidP="0087556D">
            <w:pPr>
              <w:spacing w:after="0" w:line="240" w:lineRule="auto"/>
              <w:rPr>
                <w:rFonts w:ascii="Calibri" w:eastAsia="Calibri" w:hAnsi="Calibri" w:cs="Times New Roman"/>
              </w:rPr>
            </w:pPr>
            <w:r w:rsidRPr="0087556D">
              <w:rPr>
                <w:rFonts w:ascii="Calibri" w:eastAsia="Calibri" w:hAnsi="Calibri" w:cs="Times New Roman"/>
              </w:rPr>
              <w:t>4A – Reflecting on Practice</w:t>
            </w:r>
          </w:p>
        </w:tc>
        <w:tc>
          <w:tcPr>
            <w:tcW w:w="886" w:type="dxa"/>
            <w:shd w:val="clear" w:color="auto" w:fill="auto"/>
            <w:vAlign w:val="center"/>
          </w:tcPr>
          <w:p w14:paraId="6D535DAE"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890" w:type="dxa"/>
            <w:shd w:val="clear" w:color="auto" w:fill="auto"/>
            <w:vAlign w:val="center"/>
          </w:tcPr>
          <w:p w14:paraId="323DCCE7"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890" w:type="dxa"/>
            <w:shd w:val="clear" w:color="auto" w:fill="auto"/>
            <w:vAlign w:val="center"/>
          </w:tcPr>
          <w:p w14:paraId="07EA9AF4"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889" w:type="dxa"/>
            <w:shd w:val="clear" w:color="auto" w:fill="auto"/>
            <w:vAlign w:val="center"/>
          </w:tcPr>
          <w:p w14:paraId="4E473EBC"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r>
      <w:tr w:rsidR="0087556D" w:rsidRPr="0087556D" w14:paraId="293EF886" w14:textId="77777777" w:rsidTr="00147A64">
        <w:trPr>
          <w:trHeight w:val="537"/>
        </w:trPr>
        <w:tc>
          <w:tcPr>
            <w:tcW w:w="3561" w:type="dxa"/>
            <w:vMerge/>
            <w:shd w:val="clear" w:color="auto" w:fill="D9D9D9"/>
          </w:tcPr>
          <w:p w14:paraId="5EB5C1DA" w14:textId="77777777" w:rsidR="0087556D" w:rsidRPr="0087556D" w:rsidRDefault="0087556D" w:rsidP="0087556D">
            <w:pPr>
              <w:spacing w:after="0" w:line="240" w:lineRule="auto"/>
              <w:rPr>
                <w:rFonts w:ascii="Calibri" w:eastAsia="Calibri" w:hAnsi="Calibri" w:cs="Times New Roman"/>
              </w:rPr>
            </w:pPr>
          </w:p>
        </w:tc>
        <w:tc>
          <w:tcPr>
            <w:tcW w:w="3900" w:type="dxa"/>
            <w:shd w:val="clear" w:color="auto" w:fill="auto"/>
            <w:vAlign w:val="center"/>
          </w:tcPr>
          <w:p w14:paraId="7DDAC180" w14:textId="77777777" w:rsidR="0087556D" w:rsidRPr="0087556D" w:rsidRDefault="0087556D" w:rsidP="0087556D">
            <w:pPr>
              <w:spacing w:after="0" w:line="240" w:lineRule="auto"/>
              <w:rPr>
                <w:rFonts w:ascii="Calibri" w:eastAsia="Calibri" w:hAnsi="Calibri" w:cs="Times New Roman"/>
              </w:rPr>
            </w:pPr>
            <w:r w:rsidRPr="0087556D">
              <w:rPr>
                <w:rFonts w:ascii="Calibri" w:eastAsia="Calibri" w:hAnsi="Calibri" w:cs="Times New Roman"/>
              </w:rPr>
              <w:t>4E – Engaging in Professional Development</w:t>
            </w:r>
          </w:p>
        </w:tc>
        <w:tc>
          <w:tcPr>
            <w:tcW w:w="886" w:type="dxa"/>
            <w:shd w:val="clear" w:color="auto" w:fill="auto"/>
            <w:vAlign w:val="center"/>
          </w:tcPr>
          <w:p w14:paraId="4C3E4EA0"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I</w:t>
            </w:r>
          </w:p>
        </w:tc>
        <w:tc>
          <w:tcPr>
            <w:tcW w:w="890" w:type="dxa"/>
            <w:shd w:val="clear" w:color="auto" w:fill="auto"/>
            <w:vAlign w:val="center"/>
          </w:tcPr>
          <w:p w14:paraId="0D5B252C"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D</w:t>
            </w:r>
          </w:p>
        </w:tc>
        <w:tc>
          <w:tcPr>
            <w:tcW w:w="890" w:type="dxa"/>
            <w:shd w:val="clear" w:color="auto" w:fill="auto"/>
            <w:vAlign w:val="center"/>
          </w:tcPr>
          <w:p w14:paraId="7CADC2AD"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A</w:t>
            </w:r>
          </w:p>
        </w:tc>
        <w:tc>
          <w:tcPr>
            <w:tcW w:w="889" w:type="dxa"/>
            <w:shd w:val="clear" w:color="auto" w:fill="auto"/>
            <w:vAlign w:val="center"/>
          </w:tcPr>
          <w:p w14:paraId="311261CE" w14:textId="77777777" w:rsidR="0087556D" w:rsidRPr="0087556D" w:rsidRDefault="0087556D" w:rsidP="0087556D">
            <w:pPr>
              <w:spacing w:after="0" w:line="240" w:lineRule="auto"/>
              <w:jc w:val="center"/>
              <w:rPr>
                <w:rFonts w:ascii="Calibri" w:eastAsia="Calibri" w:hAnsi="Calibri" w:cs="Times New Roman"/>
              </w:rPr>
            </w:pPr>
            <w:r w:rsidRPr="0087556D">
              <w:rPr>
                <w:rFonts w:ascii="Calibri" w:eastAsia="Calibri" w:hAnsi="Calibri" w:cs="Times New Roman"/>
              </w:rPr>
              <w:t>E</w:t>
            </w:r>
          </w:p>
        </w:tc>
      </w:tr>
    </w:tbl>
    <w:p w14:paraId="6FD0FA9A" w14:textId="77777777" w:rsidR="0087556D" w:rsidRDefault="0087556D" w:rsidP="0087556D">
      <w:pPr>
        <w:spacing w:after="0" w:line="240" w:lineRule="auto"/>
        <w:rPr>
          <w:rFonts w:ascii="Calibri" w:eastAsia="Calibri" w:hAnsi="Calibri" w:cs="Times New Roman"/>
          <w:sz w:val="16"/>
          <w:szCs w:val="16"/>
        </w:rPr>
      </w:pPr>
    </w:p>
    <w:p w14:paraId="3F2AE28D" w14:textId="77777777" w:rsidR="00EF319E" w:rsidRPr="00C33AC9" w:rsidRDefault="00EF319E" w:rsidP="00EF319E">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1:  Planning                                                      I/D/A/E</w:t>
      </w:r>
    </w:p>
    <w:p w14:paraId="6B4217C2" w14:textId="77777777" w:rsidR="00EF319E" w:rsidRPr="00C33AC9" w:rsidRDefault="00EF319E" w:rsidP="00EF319E">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2:  Environment                                              I/D/A/E</w:t>
      </w:r>
    </w:p>
    <w:p w14:paraId="619653D4" w14:textId="77777777" w:rsidR="00EF319E" w:rsidRPr="00C33AC9" w:rsidRDefault="00EF319E" w:rsidP="00EF319E">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3:  Instruction (Delivery of Service)            I/D/A/E</w:t>
      </w:r>
    </w:p>
    <w:p w14:paraId="5F1ACAA6" w14:textId="77777777" w:rsidR="00EF319E" w:rsidRPr="00C33AC9" w:rsidRDefault="00EF319E" w:rsidP="00EF319E">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4:  Professionalism                                         I/D/A/E</w:t>
      </w:r>
    </w:p>
    <w:p w14:paraId="21DD2BF5" w14:textId="77777777" w:rsidR="00EF319E" w:rsidRPr="000C5980" w:rsidRDefault="00EF319E" w:rsidP="00EF319E">
      <w:pPr>
        <w:spacing w:after="0" w:line="240" w:lineRule="auto"/>
        <w:rPr>
          <w:rFonts w:ascii="Calibri" w:eastAsia="Calibri" w:hAnsi="Calibri" w:cs="Times New Roman"/>
          <w:b/>
          <w:sz w:val="20"/>
          <w:szCs w:val="16"/>
        </w:rPr>
      </w:pPr>
      <w:r w:rsidRPr="00C33AC9">
        <w:rPr>
          <w:rFonts w:eastAsia="Times" w:cstheme="minorHAnsi"/>
          <w:b/>
          <w:sz w:val="24"/>
          <w:szCs w:val="20"/>
        </w:rPr>
        <w:t>Overall Performance Summative Rating:________</w:t>
      </w:r>
    </w:p>
    <w:p w14:paraId="3CEC0DD3" w14:textId="77777777" w:rsidR="00EF319E" w:rsidRDefault="00EF319E" w:rsidP="0087556D">
      <w:pPr>
        <w:spacing w:after="0" w:line="240" w:lineRule="auto"/>
        <w:rPr>
          <w:rFonts w:ascii="Calibri" w:eastAsia="Calibri" w:hAnsi="Calibri" w:cs="Times New Roman"/>
          <w:sz w:val="16"/>
          <w:szCs w:val="16"/>
        </w:rPr>
      </w:pPr>
    </w:p>
    <w:p w14:paraId="46DB3DDB" w14:textId="77777777" w:rsidR="00EF319E" w:rsidRDefault="00EF319E" w:rsidP="0087556D">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335"/>
        <w:gridCol w:w="2995"/>
      </w:tblGrid>
      <w:tr w:rsidR="0087556D" w:rsidRPr="0087556D" w14:paraId="4A295484" w14:textId="77777777" w:rsidTr="00EF319E">
        <w:trPr>
          <w:trHeight w:val="504"/>
        </w:trPr>
        <w:tc>
          <w:tcPr>
            <w:tcW w:w="6335" w:type="dxa"/>
            <w:shd w:val="clear" w:color="auto" w:fill="auto"/>
          </w:tcPr>
          <w:p w14:paraId="63E0CB1B" w14:textId="77777777" w:rsidR="0087556D" w:rsidRPr="0087556D" w:rsidRDefault="00463DFC" w:rsidP="0087556D">
            <w:pPr>
              <w:spacing w:after="0" w:line="240" w:lineRule="auto"/>
              <w:rPr>
                <w:rFonts w:ascii="Calibri" w:eastAsia="Calibri" w:hAnsi="Calibri" w:cs="Times New Roman"/>
                <w:b/>
                <w:sz w:val="12"/>
                <w:szCs w:val="12"/>
              </w:rPr>
            </w:pPr>
            <w:r>
              <w:rPr>
                <w:rFonts w:ascii="Calibri" w:eastAsia="Calibri" w:hAnsi="Calibri" w:cs="Times New Roman"/>
                <w:b/>
                <w:sz w:val="12"/>
                <w:szCs w:val="12"/>
              </w:rPr>
              <w:t>Librarian</w:t>
            </w:r>
            <w:r w:rsidR="0087556D" w:rsidRPr="0087556D">
              <w:rPr>
                <w:rFonts w:ascii="Calibri" w:eastAsia="Calibri" w:hAnsi="Calibri" w:cs="Times New Roman"/>
                <w:b/>
                <w:sz w:val="12"/>
                <w:szCs w:val="12"/>
              </w:rPr>
              <w:t xml:space="preserve"> Signature:</w:t>
            </w:r>
          </w:p>
        </w:tc>
        <w:tc>
          <w:tcPr>
            <w:tcW w:w="2995" w:type="dxa"/>
            <w:shd w:val="clear" w:color="auto" w:fill="auto"/>
          </w:tcPr>
          <w:p w14:paraId="41DCAEC3" w14:textId="77777777" w:rsidR="0087556D" w:rsidRPr="0087556D" w:rsidRDefault="0087556D" w:rsidP="0087556D">
            <w:pPr>
              <w:spacing w:after="0" w:line="240" w:lineRule="auto"/>
              <w:rPr>
                <w:rFonts w:ascii="Calibri" w:eastAsia="Calibri" w:hAnsi="Calibri" w:cs="Times New Roman"/>
                <w:b/>
                <w:sz w:val="12"/>
                <w:szCs w:val="12"/>
              </w:rPr>
            </w:pPr>
            <w:r w:rsidRPr="0087556D">
              <w:rPr>
                <w:rFonts w:ascii="Calibri" w:eastAsia="Calibri" w:hAnsi="Calibri" w:cs="Times New Roman"/>
                <w:b/>
                <w:sz w:val="12"/>
                <w:szCs w:val="12"/>
              </w:rPr>
              <w:t>Date:</w:t>
            </w:r>
          </w:p>
        </w:tc>
      </w:tr>
      <w:tr w:rsidR="0087556D" w:rsidRPr="0087556D" w14:paraId="2247170A" w14:textId="77777777" w:rsidTr="00EF319E">
        <w:trPr>
          <w:trHeight w:val="504"/>
        </w:trPr>
        <w:tc>
          <w:tcPr>
            <w:tcW w:w="6335" w:type="dxa"/>
            <w:shd w:val="clear" w:color="auto" w:fill="auto"/>
          </w:tcPr>
          <w:p w14:paraId="2E9C3873" w14:textId="77777777" w:rsidR="0087556D" w:rsidRPr="0087556D" w:rsidRDefault="0087556D" w:rsidP="0087556D">
            <w:pPr>
              <w:spacing w:after="0" w:line="240" w:lineRule="auto"/>
              <w:rPr>
                <w:rFonts w:ascii="Calibri" w:eastAsia="Calibri" w:hAnsi="Calibri" w:cs="Times New Roman"/>
                <w:b/>
                <w:sz w:val="12"/>
                <w:szCs w:val="12"/>
              </w:rPr>
            </w:pPr>
            <w:r w:rsidRPr="0087556D">
              <w:rPr>
                <w:rFonts w:ascii="Calibri" w:eastAsia="Calibri" w:hAnsi="Calibri" w:cs="Times New Roman"/>
                <w:b/>
                <w:sz w:val="12"/>
                <w:szCs w:val="12"/>
              </w:rPr>
              <w:t>Administrator Signature:</w:t>
            </w:r>
          </w:p>
        </w:tc>
        <w:tc>
          <w:tcPr>
            <w:tcW w:w="2995" w:type="dxa"/>
            <w:shd w:val="clear" w:color="auto" w:fill="auto"/>
          </w:tcPr>
          <w:p w14:paraId="3A2E6E37" w14:textId="77777777" w:rsidR="0087556D" w:rsidRPr="0087556D" w:rsidRDefault="0087556D" w:rsidP="0087556D">
            <w:pPr>
              <w:spacing w:after="0" w:line="240" w:lineRule="auto"/>
              <w:rPr>
                <w:rFonts w:ascii="Calibri" w:eastAsia="Calibri" w:hAnsi="Calibri" w:cs="Times New Roman"/>
                <w:b/>
                <w:sz w:val="12"/>
                <w:szCs w:val="12"/>
              </w:rPr>
            </w:pPr>
            <w:r w:rsidRPr="0087556D">
              <w:rPr>
                <w:rFonts w:ascii="Calibri" w:eastAsia="Calibri" w:hAnsi="Calibri" w:cs="Times New Roman"/>
                <w:b/>
                <w:sz w:val="12"/>
                <w:szCs w:val="12"/>
              </w:rPr>
              <w:t>Date:</w:t>
            </w:r>
          </w:p>
        </w:tc>
      </w:tr>
    </w:tbl>
    <w:p w14:paraId="1C4B930E" w14:textId="77777777" w:rsidR="0087556D" w:rsidRPr="0087556D" w:rsidRDefault="0087556D" w:rsidP="0087556D">
      <w:pPr>
        <w:spacing w:after="0" w:line="240" w:lineRule="auto"/>
        <w:rPr>
          <w:rFonts w:ascii="Calibri" w:eastAsia="Calibri" w:hAnsi="Calibri" w:cs="Times New Roman"/>
        </w:rPr>
      </w:pPr>
    </w:p>
    <w:p w14:paraId="1A555150" w14:textId="77777777" w:rsidR="006E66DC" w:rsidRDefault="006E66DC">
      <w:pPr>
        <w:spacing w:after="160" w:line="259" w:lineRule="auto"/>
      </w:pPr>
      <w:r>
        <w:br w:type="page"/>
      </w:r>
    </w:p>
    <w:p w14:paraId="561D19A4" w14:textId="77777777" w:rsidR="00147A64" w:rsidRPr="00147A64" w:rsidRDefault="00147A64" w:rsidP="00147A64">
      <w:pPr>
        <w:keepNext/>
        <w:keepLines/>
        <w:numPr>
          <w:ilvl w:val="1"/>
          <w:numId w:val="0"/>
        </w:numPr>
        <w:spacing w:after="0" w:line="240" w:lineRule="auto"/>
        <w:ind w:left="-90"/>
        <w:outlineLvl w:val="1"/>
        <w:rPr>
          <w:rFonts w:ascii="Calibri" w:eastAsia="Times New Roman" w:hAnsi="Calibri" w:cs="Times New Roman"/>
          <w:bCs/>
          <w:caps/>
          <w:sz w:val="36"/>
          <w:szCs w:val="26"/>
        </w:rPr>
      </w:pPr>
      <w:r w:rsidRPr="00147A64">
        <w:rPr>
          <w:rFonts w:ascii="Calibri" w:eastAsia="Times New Roman" w:hAnsi="Calibri" w:cs="Times New Roman"/>
          <w:bCs/>
          <w:caps/>
          <w:sz w:val="36"/>
          <w:szCs w:val="26"/>
        </w:rPr>
        <w:lastRenderedPageBreak/>
        <w:t>reflective practice &amp; professional growth planning Template</w:t>
      </w:r>
    </w:p>
    <w:p w14:paraId="356D8F88" w14:textId="77777777" w:rsidR="00147A64" w:rsidRPr="00147A64" w:rsidRDefault="00640BE2" w:rsidP="00147A64">
      <w:pPr>
        <w:ind w:left="-90"/>
        <w:rPr>
          <w:rFonts w:ascii="Calibri" w:eastAsia="Calibri" w:hAnsi="Calibri" w:cs="Times New Roman"/>
        </w:rPr>
      </w:pPr>
      <w:r>
        <w:rPr>
          <w:rFonts w:ascii="Calibri" w:eastAsia="Calibri" w:hAnsi="Calibri" w:cs="Times New Roman"/>
          <w:sz w:val="44"/>
          <w:szCs w:val="44"/>
        </w:rPr>
        <w:pict w14:anchorId="73CC4A11">
          <v:shape id="_x0000_i1027" type="#_x0000_t75" style="width:450pt;height:7.5pt" o:hrpct="0" o:hralign="center" o:hr="t">
            <v:imagedata r:id="rId22" o:title="BD14800_"/>
          </v:shape>
        </w:pict>
      </w:r>
    </w:p>
    <w:tbl>
      <w:tblPr>
        <w:tblW w:w="10605"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477"/>
        <w:gridCol w:w="7128"/>
      </w:tblGrid>
      <w:tr w:rsidR="00147A64" w:rsidRPr="00147A64" w14:paraId="3290332D" w14:textId="77777777" w:rsidTr="002D3474">
        <w:trPr>
          <w:trHeight w:val="333"/>
        </w:trPr>
        <w:tc>
          <w:tcPr>
            <w:tcW w:w="3477" w:type="dxa"/>
            <w:shd w:val="clear" w:color="auto" w:fill="D9D9D9"/>
            <w:vAlign w:val="center"/>
          </w:tcPr>
          <w:p w14:paraId="47281DE9" w14:textId="77777777" w:rsidR="00147A64" w:rsidRPr="00147A64" w:rsidRDefault="00147A64" w:rsidP="00147A64">
            <w:pPr>
              <w:spacing w:after="0" w:line="240" w:lineRule="auto"/>
              <w:rPr>
                <w:rFonts w:ascii="Calibri" w:eastAsia="Calibri" w:hAnsi="Calibri" w:cs="Calibri"/>
                <w:b/>
                <w:sz w:val="24"/>
                <w:szCs w:val="24"/>
              </w:rPr>
            </w:pPr>
            <w:r w:rsidRPr="00147A64">
              <w:rPr>
                <w:rFonts w:ascii="Calibri" w:eastAsia="Calibri" w:hAnsi="Calibri" w:cs="Calibri"/>
                <w:b/>
                <w:sz w:val="24"/>
                <w:szCs w:val="24"/>
              </w:rPr>
              <w:t>Guidance Specialists/Counselors/Social Workers</w:t>
            </w:r>
          </w:p>
        </w:tc>
        <w:tc>
          <w:tcPr>
            <w:tcW w:w="7128" w:type="dxa"/>
            <w:shd w:val="clear" w:color="auto" w:fill="auto"/>
            <w:vAlign w:val="center"/>
          </w:tcPr>
          <w:p w14:paraId="691054C0" w14:textId="77777777" w:rsidR="00147A64" w:rsidRPr="00147A64" w:rsidRDefault="00147A64" w:rsidP="00147A64">
            <w:pPr>
              <w:spacing w:after="0" w:line="240" w:lineRule="auto"/>
              <w:rPr>
                <w:rFonts w:ascii="Calibri" w:eastAsia="Calibri" w:hAnsi="Calibri" w:cs="Calibri"/>
              </w:rPr>
            </w:pPr>
          </w:p>
        </w:tc>
      </w:tr>
      <w:tr w:rsidR="00147A64" w:rsidRPr="00147A64" w14:paraId="06420FBB" w14:textId="77777777" w:rsidTr="002D3474">
        <w:trPr>
          <w:trHeight w:val="333"/>
        </w:trPr>
        <w:tc>
          <w:tcPr>
            <w:tcW w:w="3477" w:type="dxa"/>
            <w:shd w:val="clear" w:color="auto" w:fill="D9D9D9"/>
            <w:vAlign w:val="center"/>
          </w:tcPr>
          <w:p w14:paraId="61080EA0" w14:textId="77777777" w:rsidR="00147A64" w:rsidRPr="00147A64" w:rsidRDefault="00147A64" w:rsidP="00147A64">
            <w:pPr>
              <w:spacing w:after="0" w:line="240" w:lineRule="auto"/>
              <w:rPr>
                <w:rFonts w:ascii="Calibri" w:eastAsia="Calibri" w:hAnsi="Calibri" w:cs="Calibri"/>
                <w:b/>
                <w:sz w:val="24"/>
                <w:szCs w:val="24"/>
              </w:rPr>
            </w:pPr>
            <w:r w:rsidRPr="00147A64">
              <w:rPr>
                <w:rFonts w:ascii="Calibri" w:eastAsia="Calibri" w:hAnsi="Calibri" w:cs="Calibri"/>
                <w:b/>
                <w:sz w:val="24"/>
                <w:szCs w:val="24"/>
              </w:rPr>
              <w:t>EPSB ID#</w:t>
            </w:r>
          </w:p>
        </w:tc>
        <w:tc>
          <w:tcPr>
            <w:tcW w:w="7128" w:type="dxa"/>
            <w:shd w:val="clear" w:color="auto" w:fill="auto"/>
            <w:vAlign w:val="center"/>
          </w:tcPr>
          <w:p w14:paraId="0D2602B2" w14:textId="77777777" w:rsidR="00147A64" w:rsidRPr="00147A64" w:rsidRDefault="00147A64" w:rsidP="00147A64">
            <w:pPr>
              <w:spacing w:after="0" w:line="240" w:lineRule="auto"/>
              <w:rPr>
                <w:rFonts w:ascii="Calibri" w:eastAsia="Calibri" w:hAnsi="Calibri" w:cs="Calibri"/>
              </w:rPr>
            </w:pPr>
          </w:p>
        </w:tc>
      </w:tr>
      <w:tr w:rsidR="00147A64" w:rsidRPr="00147A64" w14:paraId="0B20521F" w14:textId="77777777" w:rsidTr="002D3474">
        <w:trPr>
          <w:trHeight w:val="333"/>
        </w:trPr>
        <w:tc>
          <w:tcPr>
            <w:tcW w:w="3477" w:type="dxa"/>
            <w:shd w:val="clear" w:color="auto" w:fill="D9D9D9"/>
            <w:vAlign w:val="center"/>
          </w:tcPr>
          <w:p w14:paraId="2F621ABA" w14:textId="77777777" w:rsidR="00147A64" w:rsidRPr="00147A64" w:rsidRDefault="00147A64" w:rsidP="00147A64">
            <w:pPr>
              <w:spacing w:after="0" w:line="240" w:lineRule="auto"/>
              <w:rPr>
                <w:rFonts w:ascii="Calibri" w:eastAsia="Calibri" w:hAnsi="Calibri" w:cs="Calibri"/>
                <w:b/>
                <w:sz w:val="24"/>
                <w:szCs w:val="24"/>
              </w:rPr>
            </w:pPr>
            <w:r w:rsidRPr="00147A64">
              <w:rPr>
                <w:rFonts w:ascii="Calibri" w:eastAsia="Calibri" w:hAnsi="Calibri" w:cs="Calibri"/>
                <w:b/>
                <w:sz w:val="24"/>
                <w:szCs w:val="24"/>
              </w:rPr>
              <w:t>School</w:t>
            </w:r>
          </w:p>
        </w:tc>
        <w:tc>
          <w:tcPr>
            <w:tcW w:w="7128" w:type="dxa"/>
            <w:shd w:val="clear" w:color="auto" w:fill="auto"/>
            <w:vAlign w:val="center"/>
          </w:tcPr>
          <w:p w14:paraId="61A82856" w14:textId="77777777" w:rsidR="00147A64" w:rsidRPr="00147A64" w:rsidRDefault="00147A64" w:rsidP="00147A64">
            <w:pPr>
              <w:spacing w:after="0" w:line="240" w:lineRule="auto"/>
              <w:rPr>
                <w:rFonts w:ascii="Calibri" w:eastAsia="Calibri" w:hAnsi="Calibri" w:cs="Calibri"/>
              </w:rPr>
            </w:pPr>
          </w:p>
        </w:tc>
      </w:tr>
      <w:tr w:rsidR="00147A64" w:rsidRPr="00147A64" w14:paraId="6DF4805D" w14:textId="77777777" w:rsidTr="002D3474">
        <w:trPr>
          <w:trHeight w:val="333"/>
        </w:trPr>
        <w:tc>
          <w:tcPr>
            <w:tcW w:w="3477" w:type="dxa"/>
            <w:shd w:val="clear" w:color="auto" w:fill="D9D9D9"/>
            <w:vAlign w:val="center"/>
          </w:tcPr>
          <w:p w14:paraId="71FB31CC" w14:textId="77777777" w:rsidR="00147A64" w:rsidRPr="00147A64" w:rsidRDefault="00147A64" w:rsidP="00147A64">
            <w:pPr>
              <w:spacing w:after="0" w:line="240" w:lineRule="auto"/>
              <w:rPr>
                <w:rFonts w:ascii="Calibri" w:eastAsia="Calibri" w:hAnsi="Calibri" w:cs="Calibri"/>
                <w:b/>
                <w:sz w:val="24"/>
                <w:szCs w:val="24"/>
              </w:rPr>
            </w:pPr>
            <w:r w:rsidRPr="00147A64">
              <w:rPr>
                <w:rFonts w:ascii="Calibri" w:eastAsia="Calibri" w:hAnsi="Calibri" w:cs="Calibri"/>
                <w:b/>
                <w:sz w:val="24"/>
                <w:szCs w:val="24"/>
              </w:rPr>
              <w:t>Grade Level/Subject(s)</w:t>
            </w:r>
          </w:p>
        </w:tc>
        <w:tc>
          <w:tcPr>
            <w:tcW w:w="7128" w:type="dxa"/>
            <w:shd w:val="clear" w:color="auto" w:fill="auto"/>
            <w:vAlign w:val="center"/>
          </w:tcPr>
          <w:p w14:paraId="4CB24456" w14:textId="77777777" w:rsidR="00147A64" w:rsidRPr="00147A64" w:rsidRDefault="00147A64" w:rsidP="00147A64">
            <w:pPr>
              <w:spacing w:after="0" w:line="240" w:lineRule="auto"/>
              <w:rPr>
                <w:rFonts w:ascii="Calibri" w:eastAsia="Calibri" w:hAnsi="Calibri" w:cs="Calibri"/>
              </w:rPr>
            </w:pPr>
          </w:p>
        </w:tc>
      </w:tr>
    </w:tbl>
    <w:p w14:paraId="57ED69EB" w14:textId="77777777" w:rsidR="00147A64" w:rsidRPr="00147A64" w:rsidRDefault="00147A64" w:rsidP="00147A64">
      <w:pPr>
        <w:ind w:left="-90"/>
        <w:rPr>
          <w:rFonts w:ascii="Calibri" w:eastAsia="Calibri" w:hAnsi="Calibri" w:cs="Times New Roman"/>
          <w:b/>
          <w:bCs/>
          <w:sz w:val="28"/>
        </w:rPr>
      </w:pPr>
      <w:r w:rsidRPr="00147A64">
        <w:rPr>
          <w:rFonts w:ascii="Calibri" w:eastAsia="Calibri" w:hAnsi="Calibri" w:cs="Times New Roman"/>
          <w:b/>
          <w:bCs/>
          <w:sz w:val="28"/>
        </w:rPr>
        <w:t>Part A: Initial Reflection – Establishing Priority Growth Needs</w:t>
      </w:r>
    </w:p>
    <w:tbl>
      <w:tblPr>
        <w:tblW w:w="10754"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584"/>
        <w:gridCol w:w="484"/>
        <w:gridCol w:w="484"/>
        <w:gridCol w:w="484"/>
        <w:gridCol w:w="487"/>
        <w:gridCol w:w="4231"/>
      </w:tblGrid>
      <w:tr w:rsidR="00147A64" w:rsidRPr="00147A64" w14:paraId="151002C5" w14:textId="77777777" w:rsidTr="002D3474">
        <w:trPr>
          <w:trHeight w:val="268"/>
        </w:trPr>
        <w:tc>
          <w:tcPr>
            <w:tcW w:w="4584" w:type="dxa"/>
            <w:shd w:val="clear" w:color="auto" w:fill="D9D9D9"/>
            <w:vAlign w:val="center"/>
          </w:tcPr>
          <w:p w14:paraId="4A053935"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Component:</w:t>
            </w:r>
          </w:p>
        </w:tc>
        <w:tc>
          <w:tcPr>
            <w:tcW w:w="1939" w:type="dxa"/>
            <w:gridSpan w:val="4"/>
            <w:shd w:val="clear" w:color="auto" w:fill="D9D9D9"/>
            <w:vAlign w:val="center"/>
          </w:tcPr>
          <w:p w14:paraId="4570821E"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Self-Assessment:</w:t>
            </w:r>
          </w:p>
        </w:tc>
        <w:tc>
          <w:tcPr>
            <w:tcW w:w="4231" w:type="dxa"/>
            <w:shd w:val="clear" w:color="auto" w:fill="D9D9D9"/>
            <w:vAlign w:val="center"/>
          </w:tcPr>
          <w:p w14:paraId="083C86E7"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Rationale:</w:t>
            </w:r>
          </w:p>
        </w:tc>
      </w:tr>
      <w:tr w:rsidR="00147A64" w:rsidRPr="00147A64" w14:paraId="1551B13C" w14:textId="77777777" w:rsidTr="002D3474">
        <w:trPr>
          <w:trHeight w:val="432"/>
        </w:trPr>
        <w:tc>
          <w:tcPr>
            <w:tcW w:w="4584" w:type="dxa"/>
            <w:shd w:val="clear" w:color="auto" w:fill="auto"/>
            <w:vAlign w:val="center"/>
          </w:tcPr>
          <w:p w14:paraId="2246F18C" w14:textId="77777777" w:rsidR="00147A64" w:rsidRPr="00147A64" w:rsidRDefault="00147A64" w:rsidP="00147A64">
            <w:pPr>
              <w:spacing w:after="0" w:line="240" w:lineRule="auto"/>
              <w:contextualSpacing/>
              <w:rPr>
                <w:rFonts w:ascii="Calibri" w:eastAsia="Calibri" w:hAnsi="Calibri" w:cs="Times New Roman"/>
                <w:sz w:val="18"/>
                <w:szCs w:val="18"/>
              </w:rPr>
            </w:pPr>
            <w:r w:rsidRPr="00147A64">
              <w:rPr>
                <w:rFonts w:ascii="Calibri" w:eastAsia="Calibri" w:hAnsi="Calibri" w:cs="Times New Roman"/>
                <w:sz w:val="18"/>
                <w:szCs w:val="18"/>
              </w:rPr>
              <w:t>1A - Demonstrating knowledge of counseling theory and techniques</w:t>
            </w:r>
          </w:p>
        </w:tc>
        <w:tc>
          <w:tcPr>
            <w:tcW w:w="484" w:type="dxa"/>
            <w:shd w:val="clear" w:color="auto" w:fill="auto"/>
            <w:vAlign w:val="center"/>
          </w:tcPr>
          <w:p w14:paraId="16AD4142"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0FAD39B3"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038B4EC3"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1259544D"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0803D010" w14:textId="77777777" w:rsidR="00147A64" w:rsidRPr="00147A64" w:rsidRDefault="00147A64" w:rsidP="00147A64">
            <w:pPr>
              <w:spacing w:after="0" w:line="240" w:lineRule="auto"/>
              <w:rPr>
                <w:rFonts w:ascii="Calibri" w:eastAsia="Calibri" w:hAnsi="Calibri" w:cs="Times New Roman"/>
              </w:rPr>
            </w:pPr>
          </w:p>
        </w:tc>
      </w:tr>
      <w:tr w:rsidR="00147A64" w:rsidRPr="00147A64" w14:paraId="66FF57B1" w14:textId="77777777" w:rsidTr="002D3474">
        <w:trPr>
          <w:trHeight w:val="432"/>
        </w:trPr>
        <w:tc>
          <w:tcPr>
            <w:tcW w:w="4584" w:type="dxa"/>
            <w:shd w:val="clear" w:color="auto" w:fill="auto"/>
            <w:vAlign w:val="center"/>
          </w:tcPr>
          <w:p w14:paraId="7A08FFD8" w14:textId="77777777" w:rsidR="00147A64" w:rsidRPr="00147A64" w:rsidRDefault="00147A64" w:rsidP="00147A64">
            <w:pPr>
              <w:spacing w:after="0" w:line="240" w:lineRule="auto"/>
              <w:contextualSpacing/>
              <w:rPr>
                <w:rFonts w:ascii="Calibri" w:eastAsia="Calibri" w:hAnsi="Calibri" w:cs="Times New Roman"/>
                <w:sz w:val="18"/>
                <w:szCs w:val="18"/>
              </w:rPr>
            </w:pPr>
            <w:r w:rsidRPr="00147A64">
              <w:rPr>
                <w:rFonts w:ascii="Calibri" w:eastAsia="Calibri" w:hAnsi="Calibri" w:cs="Times New Roman"/>
                <w:sz w:val="18"/>
                <w:szCs w:val="18"/>
              </w:rPr>
              <w:t>1B - Demonstrating knowledge of child and adolescent development</w:t>
            </w:r>
          </w:p>
        </w:tc>
        <w:tc>
          <w:tcPr>
            <w:tcW w:w="484" w:type="dxa"/>
            <w:shd w:val="clear" w:color="auto" w:fill="auto"/>
            <w:vAlign w:val="center"/>
          </w:tcPr>
          <w:p w14:paraId="464BF263"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6A9E8F9D"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5FF85718"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5532247C"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7FAE910B" w14:textId="77777777" w:rsidR="00147A64" w:rsidRPr="00147A64" w:rsidRDefault="00147A64" w:rsidP="00147A64">
            <w:pPr>
              <w:spacing w:after="0" w:line="240" w:lineRule="auto"/>
              <w:rPr>
                <w:rFonts w:ascii="Calibri" w:eastAsia="Calibri" w:hAnsi="Calibri" w:cs="Times New Roman"/>
              </w:rPr>
            </w:pPr>
          </w:p>
        </w:tc>
      </w:tr>
      <w:tr w:rsidR="00147A64" w:rsidRPr="00147A64" w14:paraId="589E87A6" w14:textId="77777777" w:rsidTr="002D3474">
        <w:trPr>
          <w:trHeight w:val="447"/>
        </w:trPr>
        <w:tc>
          <w:tcPr>
            <w:tcW w:w="4584" w:type="dxa"/>
            <w:shd w:val="clear" w:color="auto" w:fill="auto"/>
            <w:vAlign w:val="center"/>
          </w:tcPr>
          <w:p w14:paraId="6CD41583"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1C – Establishing goals for the counseling program appropriate to the setting and the students served</w:t>
            </w:r>
          </w:p>
        </w:tc>
        <w:tc>
          <w:tcPr>
            <w:tcW w:w="484" w:type="dxa"/>
            <w:shd w:val="clear" w:color="auto" w:fill="auto"/>
            <w:vAlign w:val="center"/>
          </w:tcPr>
          <w:p w14:paraId="1F4A383B"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7D5BE9CD"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4A254A6B"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13A4C8E9"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33BC448C" w14:textId="77777777" w:rsidR="00147A64" w:rsidRPr="00147A64" w:rsidRDefault="00147A64" w:rsidP="00147A64">
            <w:pPr>
              <w:spacing w:after="0" w:line="240" w:lineRule="auto"/>
              <w:rPr>
                <w:rFonts w:ascii="Calibri" w:eastAsia="Calibri" w:hAnsi="Calibri" w:cs="Times New Roman"/>
              </w:rPr>
            </w:pPr>
          </w:p>
        </w:tc>
      </w:tr>
      <w:tr w:rsidR="00147A64" w:rsidRPr="00147A64" w14:paraId="74C52C2A" w14:textId="77777777" w:rsidTr="002D3474">
        <w:trPr>
          <w:trHeight w:val="656"/>
        </w:trPr>
        <w:tc>
          <w:tcPr>
            <w:tcW w:w="4584" w:type="dxa"/>
            <w:shd w:val="clear" w:color="auto" w:fill="auto"/>
            <w:vAlign w:val="center"/>
          </w:tcPr>
          <w:p w14:paraId="54C6CE82"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1D – Demonstrating knowledge of state and federal regulations and of resources both within and beyond the school and district</w:t>
            </w:r>
          </w:p>
        </w:tc>
        <w:tc>
          <w:tcPr>
            <w:tcW w:w="484" w:type="dxa"/>
            <w:shd w:val="clear" w:color="auto" w:fill="auto"/>
            <w:vAlign w:val="center"/>
          </w:tcPr>
          <w:p w14:paraId="69ED3DF2"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4D6E5C42"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1DD626AC"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3B964E08"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103C4F91" w14:textId="77777777" w:rsidR="00147A64" w:rsidRPr="00147A64" w:rsidRDefault="00147A64" w:rsidP="00147A64">
            <w:pPr>
              <w:spacing w:after="0" w:line="240" w:lineRule="auto"/>
              <w:rPr>
                <w:rFonts w:ascii="Calibri" w:eastAsia="Calibri" w:hAnsi="Calibri" w:cs="Times New Roman"/>
              </w:rPr>
            </w:pPr>
          </w:p>
        </w:tc>
      </w:tr>
      <w:tr w:rsidR="00147A64" w:rsidRPr="00147A64" w14:paraId="783D7D34" w14:textId="77777777" w:rsidTr="002D3474">
        <w:trPr>
          <w:trHeight w:val="432"/>
        </w:trPr>
        <w:tc>
          <w:tcPr>
            <w:tcW w:w="4584" w:type="dxa"/>
            <w:shd w:val="clear" w:color="auto" w:fill="auto"/>
            <w:vAlign w:val="center"/>
          </w:tcPr>
          <w:p w14:paraId="4B3C33D4"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1E – Plan in the counseling program integrated with the regular school program</w:t>
            </w:r>
          </w:p>
        </w:tc>
        <w:tc>
          <w:tcPr>
            <w:tcW w:w="484" w:type="dxa"/>
            <w:shd w:val="clear" w:color="auto" w:fill="auto"/>
            <w:vAlign w:val="center"/>
          </w:tcPr>
          <w:p w14:paraId="5F9D2D7F"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2BE7470A"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629D25AB"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41BB058F"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3ED12321" w14:textId="77777777" w:rsidR="00147A64" w:rsidRPr="00147A64" w:rsidRDefault="00147A64" w:rsidP="00147A64">
            <w:pPr>
              <w:spacing w:after="0" w:line="240" w:lineRule="auto"/>
              <w:rPr>
                <w:rFonts w:ascii="Calibri" w:eastAsia="Calibri" w:hAnsi="Calibri" w:cs="Times New Roman"/>
              </w:rPr>
            </w:pPr>
          </w:p>
        </w:tc>
      </w:tr>
      <w:tr w:rsidR="00147A64" w:rsidRPr="00147A64" w14:paraId="5B29EE78" w14:textId="77777777" w:rsidTr="002D3474">
        <w:trPr>
          <w:trHeight w:val="268"/>
        </w:trPr>
        <w:tc>
          <w:tcPr>
            <w:tcW w:w="4584" w:type="dxa"/>
            <w:shd w:val="clear" w:color="auto" w:fill="auto"/>
            <w:vAlign w:val="center"/>
          </w:tcPr>
          <w:p w14:paraId="69F93A62"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1F – Developing a plan to evaluate the counseling program</w:t>
            </w:r>
          </w:p>
        </w:tc>
        <w:tc>
          <w:tcPr>
            <w:tcW w:w="484" w:type="dxa"/>
            <w:shd w:val="clear" w:color="auto" w:fill="auto"/>
            <w:vAlign w:val="center"/>
          </w:tcPr>
          <w:p w14:paraId="1941C39B"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0AF9CA68"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2BD6BAFE"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67D0797D"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43D19ABC" w14:textId="77777777" w:rsidR="00147A64" w:rsidRPr="00147A64" w:rsidRDefault="00147A64" w:rsidP="00147A64">
            <w:pPr>
              <w:spacing w:after="0" w:line="240" w:lineRule="auto"/>
              <w:rPr>
                <w:rFonts w:ascii="Calibri" w:eastAsia="Calibri" w:hAnsi="Calibri" w:cs="Times New Roman"/>
              </w:rPr>
            </w:pPr>
          </w:p>
        </w:tc>
      </w:tr>
      <w:tr w:rsidR="00147A64" w:rsidRPr="00147A64" w14:paraId="21911212" w14:textId="77777777" w:rsidTr="002D3474">
        <w:trPr>
          <w:trHeight w:val="268"/>
        </w:trPr>
        <w:tc>
          <w:tcPr>
            <w:tcW w:w="4584" w:type="dxa"/>
            <w:shd w:val="clear" w:color="auto" w:fill="auto"/>
            <w:vAlign w:val="center"/>
          </w:tcPr>
          <w:p w14:paraId="72AE5911"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2A -  Creating an Environment of Respect and Rapport</w:t>
            </w:r>
          </w:p>
        </w:tc>
        <w:tc>
          <w:tcPr>
            <w:tcW w:w="484" w:type="dxa"/>
            <w:shd w:val="clear" w:color="auto" w:fill="auto"/>
            <w:vAlign w:val="center"/>
          </w:tcPr>
          <w:p w14:paraId="259BDB76"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673F0220"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774171AB"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24B2AA7A"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7542DFD0" w14:textId="77777777" w:rsidR="00147A64" w:rsidRPr="00147A64" w:rsidRDefault="00147A64" w:rsidP="00147A64">
            <w:pPr>
              <w:spacing w:after="0" w:line="240" w:lineRule="auto"/>
              <w:rPr>
                <w:rFonts w:ascii="Calibri" w:eastAsia="Calibri" w:hAnsi="Calibri" w:cs="Times New Roman"/>
              </w:rPr>
            </w:pPr>
          </w:p>
        </w:tc>
      </w:tr>
      <w:tr w:rsidR="00147A64" w:rsidRPr="00147A64" w14:paraId="61D3C9EF" w14:textId="77777777" w:rsidTr="002D3474">
        <w:trPr>
          <w:trHeight w:val="268"/>
        </w:trPr>
        <w:tc>
          <w:tcPr>
            <w:tcW w:w="4584" w:type="dxa"/>
            <w:shd w:val="clear" w:color="auto" w:fill="auto"/>
            <w:vAlign w:val="center"/>
          </w:tcPr>
          <w:p w14:paraId="556EF868"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2B - Establishing a Culture for productive communication</w:t>
            </w:r>
          </w:p>
        </w:tc>
        <w:tc>
          <w:tcPr>
            <w:tcW w:w="484" w:type="dxa"/>
            <w:shd w:val="clear" w:color="auto" w:fill="auto"/>
            <w:vAlign w:val="center"/>
          </w:tcPr>
          <w:p w14:paraId="1D3C8CA5"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36EC47C5"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218A2264"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4B56174A"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40C85E3B" w14:textId="77777777" w:rsidR="00147A64" w:rsidRPr="00147A64" w:rsidRDefault="00147A64" w:rsidP="00147A64">
            <w:pPr>
              <w:spacing w:after="0" w:line="240" w:lineRule="auto"/>
              <w:rPr>
                <w:rFonts w:ascii="Calibri" w:eastAsia="Calibri" w:hAnsi="Calibri" w:cs="Times New Roman"/>
              </w:rPr>
            </w:pPr>
          </w:p>
        </w:tc>
      </w:tr>
      <w:tr w:rsidR="00147A64" w:rsidRPr="00147A64" w14:paraId="67D933D5" w14:textId="77777777" w:rsidTr="002D3474">
        <w:trPr>
          <w:trHeight w:val="268"/>
        </w:trPr>
        <w:tc>
          <w:tcPr>
            <w:tcW w:w="4584" w:type="dxa"/>
            <w:shd w:val="clear" w:color="auto" w:fill="auto"/>
            <w:vAlign w:val="center"/>
          </w:tcPr>
          <w:p w14:paraId="14F6C120"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2C - Managing routines and procedures</w:t>
            </w:r>
          </w:p>
        </w:tc>
        <w:tc>
          <w:tcPr>
            <w:tcW w:w="484" w:type="dxa"/>
            <w:shd w:val="clear" w:color="auto" w:fill="auto"/>
            <w:vAlign w:val="center"/>
          </w:tcPr>
          <w:p w14:paraId="595BA04C"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2B215BE0"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39CE792A"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410B2377"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635C5296" w14:textId="77777777" w:rsidR="00147A64" w:rsidRPr="00147A64" w:rsidRDefault="00147A64" w:rsidP="00147A64">
            <w:pPr>
              <w:spacing w:after="0" w:line="240" w:lineRule="auto"/>
              <w:rPr>
                <w:rFonts w:ascii="Calibri" w:eastAsia="Calibri" w:hAnsi="Calibri" w:cs="Times New Roman"/>
              </w:rPr>
            </w:pPr>
          </w:p>
        </w:tc>
      </w:tr>
      <w:tr w:rsidR="00147A64" w:rsidRPr="00147A64" w14:paraId="4D2EC24F" w14:textId="77777777" w:rsidTr="002D3474">
        <w:trPr>
          <w:trHeight w:val="432"/>
        </w:trPr>
        <w:tc>
          <w:tcPr>
            <w:tcW w:w="4584" w:type="dxa"/>
            <w:shd w:val="clear" w:color="auto" w:fill="auto"/>
            <w:vAlign w:val="center"/>
          </w:tcPr>
          <w:p w14:paraId="12A66F70"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2D – Establishing standards of conduct and contributing to the culture for student behavior throughout the school</w:t>
            </w:r>
          </w:p>
        </w:tc>
        <w:tc>
          <w:tcPr>
            <w:tcW w:w="484" w:type="dxa"/>
            <w:shd w:val="clear" w:color="auto" w:fill="auto"/>
            <w:vAlign w:val="center"/>
          </w:tcPr>
          <w:p w14:paraId="160DD53C"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2BBA2575"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1F3BB7FF"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510E77D8"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33187AE0" w14:textId="77777777" w:rsidR="00147A64" w:rsidRPr="00147A64" w:rsidRDefault="00147A64" w:rsidP="00147A64">
            <w:pPr>
              <w:spacing w:after="0" w:line="240" w:lineRule="auto"/>
              <w:rPr>
                <w:rFonts w:ascii="Calibri" w:eastAsia="Calibri" w:hAnsi="Calibri" w:cs="Times New Roman"/>
              </w:rPr>
            </w:pPr>
          </w:p>
        </w:tc>
      </w:tr>
      <w:tr w:rsidR="00147A64" w:rsidRPr="00147A64" w14:paraId="75D39AC3" w14:textId="77777777" w:rsidTr="002D3474">
        <w:trPr>
          <w:trHeight w:val="268"/>
        </w:trPr>
        <w:tc>
          <w:tcPr>
            <w:tcW w:w="4584" w:type="dxa"/>
            <w:shd w:val="clear" w:color="auto" w:fill="auto"/>
            <w:vAlign w:val="center"/>
          </w:tcPr>
          <w:p w14:paraId="15E12FDC"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2E - Organizing Physical Space</w:t>
            </w:r>
          </w:p>
        </w:tc>
        <w:tc>
          <w:tcPr>
            <w:tcW w:w="484" w:type="dxa"/>
            <w:shd w:val="clear" w:color="auto" w:fill="auto"/>
            <w:vAlign w:val="center"/>
          </w:tcPr>
          <w:p w14:paraId="7AF5D89F"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44843376"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1EB71EB2"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72214A8F"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02363D20" w14:textId="77777777" w:rsidR="00147A64" w:rsidRPr="00147A64" w:rsidRDefault="00147A64" w:rsidP="00147A64">
            <w:pPr>
              <w:spacing w:after="0" w:line="240" w:lineRule="auto"/>
              <w:rPr>
                <w:rFonts w:ascii="Calibri" w:eastAsia="Calibri" w:hAnsi="Calibri" w:cs="Times New Roman"/>
              </w:rPr>
            </w:pPr>
          </w:p>
        </w:tc>
      </w:tr>
      <w:tr w:rsidR="00147A64" w:rsidRPr="00147A64" w14:paraId="6495AA4C" w14:textId="77777777" w:rsidTr="002D3474">
        <w:trPr>
          <w:trHeight w:val="268"/>
        </w:trPr>
        <w:tc>
          <w:tcPr>
            <w:tcW w:w="4584" w:type="dxa"/>
            <w:shd w:val="clear" w:color="auto" w:fill="auto"/>
            <w:vAlign w:val="center"/>
          </w:tcPr>
          <w:p w14:paraId="51E51624"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3A – Assessing student needs</w:t>
            </w:r>
          </w:p>
        </w:tc>
        <w:tc>
          <w:tcPr>
            <w:tcW w:w="484" w:type="dxa"/>
            <w:shd w:val="clear" w:color="auto" w:fill="auto"/>
            <w:vAlign w:val="center"/>
          </w:tcPr>
          <w:p w14:paraId="5C8F31D4"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7C77682E"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0BE4A892"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5E23A641"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18ADF4D1" w14:textId="77777777" w:rsidR="00147A64" w:rsidRPr="00147A64" w:rsidRDefault="00147A64" w:rsidP="00147A64">
            <w:pPr>
              <w:spacing w:after="0" w:line="240" w:lineRule="auto"/>
              <w:rPr>
                <w:rFonts w:ascii="Calibri" w:eastAsia="Calibri" w:hAnsi="Calibri" w:cs="Times New Roman"/>
              </w:rPr>
            </w:pPr>
          </w:p>
        </w:tc>
      </w:tr>
      <w:tr w:rsidR="00147A64" w:rsidRPr="00147A64" w14:paraId="00B9F6F0" w14:textId="77777777" w:rsidTr="002D3474">
        <w:trPr>
          <w:trHeight w:val="656"/>
        </w:trPr>
        <w:tc>
          <w:tcPr>
            <w:tcW w:w="4584" w:type="dxa"/>
            <w:shd w:val="clear" w:color="auto" w:fill="auto"/>
            <w:vAlign w:val="center"/>
          </w:tcPr>
          <w:p w14:paraId="5CB32489"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3B – Assisting students and teachers in the formulation of academic, personal, social and career plans based on knowledge of student needs</w:t>
            </w:r>
          </w:p>
        </w:tc>
        <w:tc>
          <w:tcPr>
            <w:tcW w:w="484" w:type="dxa"/>
            <w:shd w:val="clear" w:color="auto" w:fill="auto"/>
            <w:vAlign w:val="center"/>
          </w:tcPr>
          <w:p w14:paraId="5F8D906E"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54EAC50B"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4D962537"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141E903E"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73904528" w14:textId="77777777" w:rsidR="00147A64" w:rsidRPr="00147A64" w:rsidRDefault="00147A64" w:rsidP="00147A64">
            <w:pPr>
              <w:spacing w:after="0" w:line="240" w:lineRule="auto"/>
              <w:rPr>
                <w:rFonts w:ascii="Calibri" w:eastAsia="Calibri" w:hAnsi="Calibri" w:cs="Times New Roman"/>
              </w:rPr>
            </w:pPr>
          </w:p>
        </w:tc>
      </w:tr>
      <w:tr w:rsidR="00147A64" w:rsidRPr="00147A64" w14:paraId="3D8E54FA" w14:textId="77777777" w:rsidTr="002D3474">
        <w:trPr>
          <w:trHeight w:val="432"/>
        </w:trPr>
        <w:tc>
          <w:tcPr>
            <w:tcW w:w="4584" w:type="dxa"/>
            <w:shd w:val="clear" w:color="auto" w:fill="auto"/>
            <w:vAlign w:val="center"/>
          </w:tcPr>
          <w:p w14:paraId="7942FBC6"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3C – Using Counseling techniques in individual and classroom programs</w:t>
            </w:r>
          </w:p>
        </w:tc>
        <w:tc>
          <w:tcPr>
            <w:tcW w:w="484" w:type="dxa"/>
            <w:shd w:val="clear" w:color="auto" w:fill="auto"/>
            <w:vAlign w:val="center"/>
          </w:tcPr>
          <w:p w14:paraId="19C1C9AD"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3A62C2B2"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79D40020"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5515C72E"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3F871DC8" w14:textId="77777777" w:rsidR="00147A64" w:rsidRPr="00147A64" w:rsidRDefault="00147A64" w:rsidP="00147A64">
            <w:pPr>
              <w:spacing w:after="0" w:line="240" w:lineRule="auto"/>
              <w:rPr>
                <w:rFonts w:ascii="Calibri" w:eastAsia="Calibri" w:hAnsi="Calibri" w:cs="Times New Roman"/>
              </w:rPr>
            </w:pPr>
          </w:p>
        </w:tc>
      </w:tr>
      <w:tr w:rsidR="00147A64" w:rsidRPr="00147A64" w14:paraId="6B30E28D" w14:textId="77777777" w:rsidTr="002D3474">
        <w:trPr>
          <w:trHeight w:val="268"/>
        </w:trPr>
        <w:tc>
          <w:tcPr>
            <w:tcW w:w="4584" w:type="dxa"/>
            <w:shd w:val="clear" w:color="auto" w:fill="auto"/>
            <w:vAlign w:val="center"/>
          </w:tcPr>
          <w:p w14:paraId="185ED410"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3D – Brokering resources to meet needs</w:t>
            </w:r>
          </w:p>
        </w:tc>
        <w:tc>
          <w:tcPr>
            <w:tcW w:w="484" w:type="dxa"/>
            <w:shd w:val="clear" w:color="auto" w:fill="auto"/>
            <w:vAlign w:val="center"/>
          </w:tcPr>
          <w:p w14:paraId="08FA2A1B"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002DFB72"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7F13E946"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39E930B8"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41FEE8AC" w14:textId="77777777" w:rsidR="00147A64" w:rsidRPr="00147A64" w:rsidRDefault="00147A64" w:rsidP="00147A64">
            <w:pPr>
              <w:spacing w:after="0" w:line="240" w:lineRule="auto"/>
              <w:rPr>
                <w:rFonts w:ascii="Calibri" w:eastAsia="Calibri" w:hAnsi="Calibri" w:cs="Times New Roman"/>
              </w:rPr>
            </w:pPr>
          </w:p>
        </w:tc>
      </w:tr>
      <w:tr w:rsidR="00147A64" w:rsidRPr="00147A64" w14:paraId="65D4190A" w14:textId="77777777" w:rsidTr="002D3474">
        <w:trPr>
          <w:trHeight w:val="268"/>
        </w:trPr>
        <w:tc>
          <w:tcPr>
            <w:tcW w:w="4584" w:type="dxa"/>
            <w:shd w:val="clear" w:color="auto" w:fill="auto"/>
            <w:vAlign w:val="center"/>
          </w:tcPr>
          <w:p w14:paraId="4D7033C8"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3E – Demonstrating flexibility and responsiveness</w:t>
            </w:r>
          </w:p>
        </w:tc>
        <w:tc>
          <w:tcPr>
            <w:tcW w:w="484" w:type="dxa"/>
            <w:shd w:val="clear" w:color="auto" w:fill="auto"/>
            <w:vAlign w:val="center"/>
          </w:tcPr>
          <w:p w14:paraId="647F6389"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061A5D7C"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3C8101F0"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3C342E40"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38DF33D4" w14:textId="77777777" w:rsidR="00147A64" w:rsidRPr="00147A64" w:rsidRDefault="00147A64" w:rsidP="00147A64">
            <w:pPr>
              <w:spacing w:after="0" w:line="240" w:lineRule="auto"/>
              <w:rPr>
                <w:rFonts w:ascii="Calibri" w:eastAsia="Calibri" w:hAnsi="Calibri" w:cs="Times New Roman"/>
              </w:rPr>
            </w:pPr>
          </w:p>
        </w:tc>
      </w:tr>
      <w:tr w:rsidR="00147A64" w:rsidRPr="00147A64" w14:paraId="090D5B86" w14:textId="77777777" w:rsidTr="002D3474">
        <w:trPr>
          <w:trHeight w:val="268"/>
        </w:trPr>
        <w:tc>
          <w:tcPr>
            <w:tcW w:w="4584" w:type="dxa"/>
            <w:shd w:val="clear" w:color="auto" w:fill="auto"/>
            <w:vAlign w:val="center"/>
          </w:tcPr>
          <w:p w14:paraId="14D18A59"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4A - Reflecting on practice</w:t>
            </w:r>
          </w:p>
        </w:tc>
        <w:tc>
          <w:tcPr>
            <w:tcW w:w="484" w:type="dxa"/>
            <w:shd w:val="clear" w:color="auto" w:fill="auto"/>
            <w:vAlign w:val="center"/>
          </w:tcPr>
          <w:p w14:paraId="45B53985"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546C7E34"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61327764"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681B23BF"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74375038" w14:textId="77777777" w:rsidR="00147A64" w:rsidRPr="00147A64" w:rsidRDefault="00147A64" w:rsidP="00147A64">
            <w:pPr>
              <w:spacing w:after="0" w:line="240" w:lineRule="auto"/>
              <w:rPr>
                <w:rFonts w:ascii="Calibri" w:eastAsia="Calibri" w:hAnsi="Calibri" w:cs="Times New Roman"/>
              </w:rPr>
            </w:pPr>
          </w:p>
        </w:tc>
      </w:tr>
      <w:tr w:rsidR="00147A64" w:rsidRPr="00147A64" w14:paraId="7DA314BA" w14:textId="77777777" w:rsidTr="002D3474">
        <w:trPr>
          <w:trHeight w:val="432"/>
        </w:trPr>
        <w:tc>
          <w:tcPr>
            <w:tcW w:w="4584" w:type="dxa"/>
            <w:shd w:val="clear" w:color="auto" w:fill="auto"/>
            <w:vAlign w:val="center"/>
          </w:tcPr>
          <w:p w14:paraId="607CDBCD"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4B - Maintaining records and submitting them in a timely fashion</w:t>
            </w:r>
          </w:p>
        </w:tc>
        <w:tc>
          <w:tcPr>
            <w:tcW w:w="484" w:type="dxa"/>
            <w:shd w:val="clear" w:color="auto" w:fill="auto"/>
            <w:vAlign w:val="center"/>
          </w:tcPr>
          <w:p w14:paraId="31092330"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4697A880"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43281BF4"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74C5373B"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4CE4B93C" w14:textId="77777777" w:rsidR="00147A64" w:rsidRPr="00147A64" w:rsidRDefault="00147A64" w:rsidP="00147A64">
            <w:pPr>
              <w:spacing w:after="0" w:line="240" w:lineRule="auto"/>
              <w:rPr>
                <w:rFonts w:ascii="Calibri" w:eastAsia="Calibri" w:hAnsi="Calibri" w:cs="Times New Roman"/>
              </w:rPr>
            </w:pPr>
          </w:p>
        </w:tc>
      </w:tr>
      <w:tr w:rsidR="00147A64" w:rsidRPr="00147A64" w14:paraId="2B0D24DC" w14:textId="77777777" w:rsidTr="002D3474">
        <w:trPr>
          <w:trHeight w:val="268"/>
        </w:trPr>
        <w:tc>
          <w:tcPr>
            <w:tcW w:w="4584" w:type="dxa"/>
            <w:shd w:val="clear" w:color="auto" w:fill="auto"/>
            <w:vAlign w:val="center"/>
          </w:tcPr>
          <w:p w14:paraId="745F0CEB"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lastRenderedPageBreak/>
              <w:t>4C - Communicating with Families</w:t>
            </w:r>
          </w:p>
        </w:tc>
        <w:tc>
          <w:tcPr>
            <w:tcW w:w="484" w:type="dxa"/>
            <w:shd w:val="clear" w:color="auto" w:fill="auto"/>
            <w:vAlign w:val="center"/>
          </w:tcPr>
          <w:p w14:paraId="7D7F7C31"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1ECC6880"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22D1C45A"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64667FF8"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4B482DAD" w14:textId="77777777" w:rsidR="00147A64" w:rsidRPr="00147A64" w:rsidRDefault="00147A64" w:rsidP="00147A64">
            <w:pPr>
              <w:spacing w:after="0" w:line="240" w:lineRule="auto"/>
              <w:rPr>
                <w:rFonts w:ascii="Calibri" w:eastAsia="Calibri" w:hAnsi="Calibri" w:cs="Times New Roman"/>
              </w:rPr>
            </w:pPr>
          </w:p>
        </w:tc>
      </w:tr>
      <w:tr w:rsidR="00147A64" w:rsidRPr="00147A64" w14:paraId="3204B28A" w14:textId="77777777" w:rsidTr="002D3474">
        <w:trPr>
          <w:trHeight w:val="268"/>
        </w:trPr>
        <w:tc>
          <w:tcPr>
            <w:tcW w:w="4584" w:type="dxa"/>
            <w:shd w:val="clear" w:color="auto" w:fill="auto"/>
            <w:vAlign w:val="center"/>
          </w:tcPr>
          <w:p w14:paraId="324BCBB0"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4D - Participating in a Professional Community</w:t>
            </w:r>
          </w:p>
        </w:tc>
        <w:tc>
          <w:tcPr>
            <w:tcW w:w="484" w:type="dxa"/>
            <w:shd w:val="clear" w:color="auto" w:fill="auto"/>
            <w:vAlign w:val="center"/>
          </w:tcPr>
          <w:p w14:paraId="20D1E885"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2FD1F808"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252509D9"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18F7937D"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6CE1EB17" w14:textId="77777777" w:rsidR="00147A64" w:rsidRPr="00147A64" w:rsidRDefault="00147A64" w:rsidP="00147A64">
            <w:pPr>
              <w:spacing w:after="0" w:line="240" w:lineRule="auto"/>
              <w:rPr>
                <w:rFonts w:ascii="Calibri" w:eastAsia="Calibri" w:hAnsi="Calibri" w:cs="Times New Roman"/>
              </w:rPr>
            </w:pPr>
          </w:p>
        </w:tc>
      </w:tr>
      <w:tr w:rsidR="00147A64" w:rsidRPr="00147A64" w14:paraId="3A87E954" w14:textId="77777777" w:rsidTr="002D3474">
        <w:trPr>
          <w:trHeight w:val="268"/>
        </w:trPr>
        <w:tc>
          <w:tcPr>
            <w:tcW w:w="4584" w:type="dxa"/>
            <w:shd w:val="clear" w:color="auto" w:fill="auto"/>
            <w:vAlign w:val="center"/>
          </w:tcPr>
          <w:p w14:paraId="7942223C"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4E – Engaging in a professional community</w:t>
            </w:r>
          </w:p>
        </w:tc>
        <w:tc>
          <w:tcPr>
            <w:tcW w:w="484" w:type="dxa"/>
            <w:shd w:val="clear" w:color="auto" w:fill="auto"/>
            <w:vAlign w:val="center"/>
          </w:tcPr>
          <w:p w14:paraId="79284A49"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19B6C157"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1323F2F6"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652C7E5D"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76F89C0F" w14:textId="77777777" w:rsidR="00147A64" w:rsidRPr="00147A64" w:rsidRDefault="00147A64" w:rsidP="00147A64">
            <w:pPr>
              <w:spacing w:after="0" w:line="240" w:lineRule="auto"/>
              <w:rPr>
                <w:rFonts w:ascii="Calibri" w:eastAsia="Calibri" w:hAnsi="Calibri" w:cs="Times New Roman"/>
              </w:rPr>
            </w:pPr>
          </w:p>
        </w:tc>
      </w:tr>
      <w:tr w:rsidR="00147A64" w:rsidRPr="00147A64" w14:paraId="14691A7E" w14:textId="77777777" w:rsidTr="002D3474">
        <w:trPr>
          <w:trHeight w:val="268"/>
        </w:trPr>
        <w:tc>
          <w:tcPr>
            <w:tcW w:w="4584" w:type="dxa"/>
            <w:shd w:val="clear" w:color="auto" w:fill="auto"/>
            <w:vAlign w:val="center"/>
          </w:tcPr>
          <w:p w14:paraId="0B0F1B5A" w14:textId="77777777" w:rsidR="00147A64" w:rsidRPr="00147A64" w:rsidRDefault="00147A64" w:rsidP="00147A64">
            <w:pPr>
              <w:spacing w:after="0" w:line="240" w:lineRule="auto"/>
              <w:rPr>
                <w:rFonts w:ascii="Calibri" w:eastAsia="Calibri" w:hAnsi="Calibri" w:cs="Times New Roman"/>
                <w:sz w:val="18"/>
                <w:szCs w:val="18"/>
              </w:rPr>
            </w:pPr>
            <w:r w:rsidRPr="00147A64">
              <w:rPr>
                <w:rFonts w:ascii="Calibri" w:eastAsia="Calibri" w:hAnsi="Calibri" w:cs="Times New Roman"/>
                <w:sz w:val="18"/>
                <w:szCs w:val="18"/>
              </w:rPr>
              <w:t>4F - Showing Professionalism</w:t>
            </w:r>
          </w:p>
        </w:tc>
        <w:tc>
          <w:tcPr>
            <w:tcW w:w="484" w:type="dxa"/>
            <w:shd w:val="clear" w:color="auto" w:fill="auto"/>
            <w:vAlign w:val="center"/>
          </w:tcPr>
          <w:p w14:paraId="5D990B62"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484" w:type="dxa"/>
            <w:shd w:val="clear" w:color="auto" w:fill="auto"/>
            <w:vAlign w:val="center"/>
          </w:tcPr>
          <w:p w14:paraId="53569793"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484" w:type="dxa"/>
            <w:shd w:val="clear" w:color="auto" w:fill="auto"/>
            <w:vAlign w:val="center"/>
          </w:tcPr>
          <w:p w14:paraId="3C01CE99"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484" w:type="dxa"/>
            <w:shd w:val="clear" w:color="auto" w:fill="auto"/>
            <w:vAlign w:val="center"/>
          </w:tcPr>
          <w:p w14:paraId="2C5FA883"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c>
          <w:tcPr>
            <w:tcW w:w="4231" w:type="dxa"/>
            <w:shd w:val="clear" w:color="auto" w:fill="auto"/>
          </w:tcPr>
          <w:p w14:paraId="6CD076C3" w14:textId="77777777" w:rsidR="00147A64" w:rsidRPr="00147A64" w:rsidRDefault="00147A64" w:rsidP="00147A64">
            <w:pPr>
              <w:spacing w:after="0" w:line="240" w:lineRule="auto"/>
              <w:rPr>
                <w:rFonts w:ascii="Calibri" w:eastAsia="Calibri" w:hAnsi="Calibri" w:cs="Times New Roman"/>
              </w:rPr>
            </w:pPr>
          </w:p>
        </w:tc>
      </w:tr>
    </w:tbl>
    <w:p w14:paraId="1F2A0CCC" w14:textId="77777777" w:rsidR="00147A64" w:rsidRPr="00147A64" w:rsidRDefault="00147A64" w:rsidP="00147A64">
      <w:pPr>
        <w:spacing w:after="0" w:line="240" w:lineRule="auto"/>
        <w:rPr>
          <w:rFonts w:ascii="Calibri" w:eastAsia="Calibri" w:hAnsi="Calibri" w:cs="Times New Roman"/>
          <w:sz w:val="12"/>
          <w:szCs w:val="12"/>
        </w:rPr>
      </w:pPr>
    </w:p>
    <w:p w14:paraId="2B39AA5A" w14:textId="77777777" w:rsidR="00147A64" w:rsidRPr="00147A64" w:rsidRDefault="00147A64" w:rsidP="00147A64">
      <w:pPr>
        <w:spacing w:after="0" w:line="240" w:lineRule="auto"/>
        <w:rPr>
          <w:rFonts w:ascii="Calibri" w:eastAsia="Calibri" w:hAnsi="Calibri" w:cs="Times New Roman"/>
          <w:sz w:val="12"/>
          <w:szCs w:val="12"/>
        </w:rPr>
      </w:pPr>
    </w:p>
    <w:p w14:paraId="5E491A08" w14:textId="77777777" w:rsidR="00147A64" w:rsidRPr="00147A64" w:rsidRDefault="00147A64" w:rsidP="00147A64">
      <w:pPr>
        <w:spacing w:after="0" w:line="240" w:lineRule="auto"/>
        <w:rPr>
          <w:rFonts w:ascii="Calibri" w:eastAsia="Calibri" w:hAnsi="Calibri" w:cs="Times New Roman"/>
          <w:sz w:val="12"/>
          <w:szCs w:val="12"/>
        </w:rPr>
      </w:pPr>
    </w:p>
    <w:p w14:paraId="35788EDB" w14:textId="77777777" w:rsidR="00147A64" w:rsidRPr="00147A64" w:rsidRDefault="00147A64" w:rsidP="00147A64">
      <w:pPr>
        <w:spacing w:after="0" w:line="240" w:lineRule="auto"/>
        <w:rPr>
          <w:rFonts w:ascii="Calibri" w:eastAsia="Calibri" w:hAnsi="Calibri" w:cs="Times New Roman"/>
          <w:sz w:val="12"/>
          <w:szCs w:val="12"/>
        </w:rPr>
      </w:pPr>
    </w:p>
    <w:p w14:paraId="6D0D3B40" w14:textId="77777777" w:rsidR="00147A64" w:rsidRPr="00147A64" w:rsidRDefault="00147A64" w:rsidP="00147A64">
      <w:pPr>
        <w:spacing w:after="0" w:line="240" w:lineRule="auto"/>
        <w:rPr>
          <w:rFonts w:ascii="Calibri" w:eastAsia="Calibri" w:hAnsi="Calibri" w:cs="Times New Roman"/>
          <w:sz w:val="12"/>
          <w:szCs w:val="12"/>
        </w:rPr>
      </w:pPr>
    </w:p>
    <w:p w14:paraId="2FA70255" w14:textId="77777777" w:rsidR="00147A64" w:rsidRPr="00147A64" w:rsidRDefault="00147A64" w:rsidP="00147A64">
      <w:pPr>
        <w:spacing w:after="0" w:line="240" w:lineRule="auto"/>
        <w:rPr>
          <w:rFonts w:ascii="Calibri" w:eastAsia="Calibri" w:hAnsi="Calibri" w:cs="Times New Roman"/>
          <w:sz w:val="12"/>
          <w:szCs w:val="12"/>
        </w:rPr>
      </w:pPr>
    </w:p>
    <w:p w14:paraId="351148ED" w14:textId="77777777" w:rsidR="00147A64" w:rsidRPr="00147A64" w:rsidRDefault="00147A64" w:rsidP="00147A64">
      <w:pPr>
        <w:spacing w:after="0" w:line="240" w:lineRule="auto"/>
        <w:rPr>
          <w:rFonts w:ascii="Calibri" w:eastAsia="Calibri" w:hAnsi="Calibri" w:cs="Times New Roman"/>
          <w:sz w:val="12"/>
          <w:szCs w:val="12"/>
        </w:rPr>
      </w:pPr>
    </w:p>
    <w:p w14:paraId="732781F6" w14:textId="77777777" w:rsidR="00147A64" w:rsidRPr="00147A64" w:rsidRDefault="00147A64" w:rsidP="00147A64">
      <w:pPr>
        <w:spacing w:after="0" w:line="240" w:lineRule="auto"/>
        <w:rPr>
          <w:rFonts w:ascii="Calibri" w:eastAsia="Calibri" w:hAnsi="Calibri" w:cs="Times New Roman"/>
          <w:sz w:val="12"/>
          <w:szCs w:val="12"/>
        </w:rPr>
      </w:pPr>
    </w:p>
    <w:p w14:paraId="4DB1C0B7" w14:textId="77777777" w:rsidR="00147A64" w:rsidRPr="00147A64" w:rsidRDefault="00147A64" w:rsidP="00147A64">
      <w:pPr>
        <w:spacing w:after="0" w:line="240" w:lineRule="auto"/>
        <w:rPr>
          <w:rFonts w:ascii="Calibri" w:eastAsia="Calibri" w:hAnsi="Calibri" w:cs="Times New Roman"/>
          <w:sz w:val="12"/>
          <w:szCs w:val="12"/>
        </w:rPr>
      </w:pPr>
    </w:p>
    <w:p w14:paraId="373AFA2F" w14:textId="77777777" w:rsidR="00147A64" w:rsidRPr="00147A64" w:rsidRDefault="00147A64" w:rsidP="00147A64">
      <w:pPr>
        <w:spacing w:after="0" w:line="240" w:lineRule="auto"/>
        <w:rPr>
          <w:rFonts w:ascii="Calibri" w:eastAsia="Calibri" w:hAnsi="Calibri" w:cs="Times New Roman"/>
          <w:sz w:val="12"/>
          <w:szCs w:val="12"/>
        </w:rPr>
      </w:pPr>
    </w:p>
    <w:tbl>
      <w:tblPr>
        <w:tblW w:w="0" w:type="auto"/>
        <w:tblInd w:w="-9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49"/>
        <w:gridCol w:w="565"/>
        <w:gridCol w:w="563"/>
        <w:gridCol w:w="562"/>
        <w:gridCol w:w="567"/>
        <w:gridCol w:w="559"/>
        <w:gridCol w:w="557"/>
        <w:gridCol w:w="737"/>
        <w:gridCol w:w="759"/>
        <w:gridCol w:w="755"/>
        <w:gridCol w:w="747"/>
      </w:tblGrid>
      <w:tr w:rsidR="00147A64" w:rsidRPr="00147A64" w14:paraId="12F11A1E" w14:textId="77777777" w:rsidTr="00147A64">
        <w:trPr>
          <w:trHeight w:val="547"/>
        </w:trPr>
        <w:tc>
          <w:tcPr>
            <w:tcW w:w="3672" w:type="dxa"/>
            <w:shd w:val="clear" w:color="auto" w:fill="D9D9D9"/>
            <w:vAlign w:val="center"/>
          </w:tcPr>
          <w:p w14:paraId="6C9C9E69" w14:textId="77777777" w:rsidR="00147A64" w:rsidRPr="00147A64" w:rsidRDefault="00463DFC" w:rsidP="00463DFC">
            <w:pPr>
              <w:spacing w:after="0" w:line="240" w:lineRule="auto"/>
              <w:jc w:val="center"/>
              <w:rPr>
                <w:rFonts w:ascii="Calibri" w:eastAsia="Calibri" w:hAnsi="Calibri" w:cs="Times New Roman"/>
                <w:b/>
              </w:rPr>
            </w:pPr>
            <w:r>
              <w:rPr>
                <w:rFonts w:ascii="Calibri" w:eastAsia="Calibri" w:hAnsi="Calibri" w:cs="Times New Roman"/>
                <w:b/>
              </w:rPr>
              <w:t>Measure:</w:t>
            </w:r>
          </w:p>
        </w:tc>
        <w:tc>
          <w:tcPr>
            <w:tcW w:w="3672" w:type="dxa"/>
            <w:gridSpan w:val="6"/>
            <w:shd w:val="clear" w:color="auto" w:fill="D9D9D9"/>
            <w:vAlign w:val="center"/>
          </w:tcPr>
          <w:p w14:paraId="4F760AF8"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Component:</w:t>
            </w:r>
          </w:p>
          <w:p w14:paraId="7E8FAA6D"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rPr>
              <w:t>Circle Professional Growth Priority Components</w:t>
            </w:r>
          </w:p>
        </w:tc>
        <w:tc>
          <w:tcPr>
            <w:tcW w:w="3672" w:type="dxa"/>
            <w:gridSpan w:val="4"/>
            <w:shd w:val="clear" w:color="auto" w:fill="D9D9D9"/>
            <w:vAlign w:val="center"/>
          </w:tcPr>
          <w:p w14:paraId="688A0BBC"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iCs/>
              </w:rPr>
              <w:t>Select a component from those circled for focused professional growth goal development (Part B):</w:t>
            </w:r>
          </w:p>
        </w:tc>
      </w:tr>
      <w:tr w:rsidR="00147A64" w:rsidRPr="00147A64" w14:paraId="0230EF2F" w14:textId="77777777" w:rsidTr="00147A64">
        <w:trPr>
          <w:trHeight w:val="537"/>
        </w:trPr>
        <w:tc>
          <w:tcPr>
            <w:tcW w:w="3672" w:type="dxa"/>
            <w:shd w:val="clear" w:color="auto" w:fill="auto"/>
            <w:vAlign w:val="center"/>
          </w:tcPr>
          <w:p w14:paraId="4683BD2D"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Times New Roman"/>
              </w:rPr>
              <w:t>Planning &amp; Preparation</w:t>
            </w:r>
          </w:p>
        </w:tc>
        <w:tc>
          <w:tcPr>
            <w:tcW w:w="612" w:type="dxa"/>
            <w:shd w:val="clear" w:color="auto" w:fill="auto"/>
            <w:vAlign w:val="center"/>
          </w:tcPr>
          <w:p w14:paraId="46FD3DBD"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1A</w:t>
            </w:r>
          </w:p>
        </w:tc>
        <w:tc>
          <w:tcPr>
            <w:tcW w:w="612" w:type="dxa"/>
            <w:shd w:val="clear" w:color="auto" w:fill="auto"/>
            <w:vAlign w:val="center"/>
          </w:tcPr>
          <w:p w14:paraId="7C36660E"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1B</w:t>
            </w:r>
          </w:p>
        </w:tc>
        <w:tc>
          <w:tcPr>
            <w:tcW w:w="612" w:type="dxa"/>
            <w:shd w:val="clear" w:color="auto" w:fill="auto"/>
            <w:vAlign w:val="center"/>
          </w:tcPr>
          <w:p w14:paraId="4DF62497"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1C</w:t>
            </w:r>
          </w:p>
        </w:tc>
        <w:tc>
          <w:tcPr>
            <w:tcW w:w="612" w:type="dxa"/>
            <w:shd w:val="clear" w:color="auto" w:fill="auto"/>
            <w:vAlign w:val="center"/>
          </w:tcPr>
          <w:p w14:paraId="76E69848"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1D</w:t>
            </w:r>
          </w:p>
        </w:tc>
        <w:tc>
          <w:tcPr>
            <w:tcW w:w="612" w:type="dxa"/>
            <w:shd w:val="clear" w:color="auto" w:fill="auto"/>
            <w:vAlign w:val="center"/>
          </w:tcPr>
          <w:p w14:paraId="076D03C9"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1E</w:t>
            </w:r>
          </w:p>
        </w:tc>
        <w:tc>
          <w:tcPr>
            <w:tcW w:w="612" w:type="dxa"/>
            <w:shd w:val="clear" w:color="auto" w:fill="auto"/>
            <w:vAlign w:val="center"/>
          </w:tcPr>
          <w:p w14:paraId="7C36F2C8"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1F</w:t>
            </w:r>
          </w:p>
        </w:tc>
        <w:tc>
          <w:tcPr>
            <w:tcW w:w="3672" w:type="dxa"/>
            <w:gridSpan w:val="4"/>
            <w:vMerge w:val="restart"/>
            <w:shd w:val="clear" w:color="auto" w:fill="auto"/>
          </w:tcPr>
          <w:p w14:paraId="630CEEC5" w14:textId="77777777" w:rsidR="00147A64" w:rsidRPr="00147A64" w:rsidRDefault="00147A64" w:rsidP="00147A64">
            <w:pPr>
              <w:spacing w:after="0" w:line="240" w:lineRule="auto"/>
              <w:rPr>
                <w:rFonts w:ascii="Calibri" w:eastAsia="Calibri" w:hAnsi="Calibri" w:cs="Times New Roman"/>
              </w:rPr>
            </w:pPr>
          </w:p>
        </w:tc>
      </w:tr>
      <w:tr w:rsidR="00147A64" w:rsidRPr="00147A64" w14:paraId="69617B6A" w14:textId="77777777" w:rsidTr="00147A64">
        <w:trPr>
          <w:trHeight w:val="537"/>
        </w:trPr>
        <w:tc>
          <w:tcPr>
            <w:tcW w:w="3672" w:type="dxa"/>
            <w:shd w:val="clear" w:color="auto" w:fill="auto"/>
            <w:vAlign w:val="center"/>
          </w:tcPr>
          <w:p w14:paraId="2A549BF7"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Times New Roman"/>
              </w:rPr>
              <w:t>The Environment</w:t>
            </w:r>
          </w:p>
        </w:tc>
        <w:tc>
          <w:tcPr>
            <w:tcW w:w="612" w:type="dxa"/>
            <w:shd w:val="clear" w:color="auto" w:fill="auto"/>
            <w:vAlign w:val="center"/>
          </w:tcPr>
          <w:p w14:paraId="0AF02DED"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2A</w:t>
            </w:r>
          </w:p>
        </w:tc>
        <w:tc>
          <w:tcPr>
            <w:tcW w:w="612" w:type="dxa"/>
            <w:shd w:val="clear" w:color="auto" w:fill="auto"/>
            <w:vAlign w:val="center"/>
          </w:tcPr>
          <w:p w14:paraId="3B1E8363"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2B</w:t>
            </w:r>
          </w:p>
        </w:tc>
        <w:tc>
          <w:tcPr>
            <w:tcW w:w="612" w:type="dxa"/>
            <w:shd w:val="clear" w:color="auto" w:fill="auto"/>
            <w:vAlign w:val="center"/>
          </w:tcPr>
          <w:p w14:paraId="1CA33FD7"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2C</w:t>
            </w:r>
          </w:p>
        </w:tc>
        <w:tc>
          <w:tcPr>
            <w:tcW w:w="612" w:type="dxa"/>
            <w:shd w:val="clear" w:color="auto" w:fill="auto"/>
            <w:vAlign w:val="center"/>
          </w:tcPr>
          <w:p w14:paraId="3DD4CA89"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2D</w:t>
            </w:r>
          </w:p>
        </w:tc>
        <w:tc>
          <w:tcPr>
            <w:tcW w:w="612" w:type="dxa"/>
            <w:shd w:val="clear" w:color="auto" w:fill="auto"/>
            <w:vAlign w:val="center"/>
          </w:tcPr>
          <w:p w14:paraId="276AC2C9"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2E</w:t>
            </w:r>
          </w:p>
        </w:tc>
        <w:tc>
          <w:tcPr>
            <w:tcW w:w="612" w:type="dxa"/>
            <w:shd w:val="clear" w:color="auto" w:fill="auto"/>
            <w:vAlign w:val="center"/>
          </w:tcPr>
          <w:p w14:paraId="45BF6AC4" w14:textId="77777777" w:rsidR="00147A64" w:rsidRPr="00147A64" w:rsidRDefault="00147A64" w:rsidP="00147A64">
            <w:pPr>
              <w:spacing w:after="0" w:line="240" w:lineRule="auto"/>
              <w:jc w:val="center"/>
              <w:rPr>
                <w:rFonts w:ascii="Calibri" w:eastAsia="Calibri" w:hAnsi="Calibri" w:cs="Times New Roman"/>
              </w:rPr>
            </w:pPr>
          </w:p>
        </w:tc>
        <w:tc>
          <w:tcPr>
            <w:tcW w:w="3672" w:type="dxa"/>
            <w:gridSpan w:val="4"/>
            <w:vMerge/>
            <w:shd w:val="clear" w:color="auto" w:fill="auto"/>
          </w:tcPr>
          <w:p w14:paraId="5B6FC18F" w14:textId="77777777" w:rsidR="00147A64" w:rsidRPr="00147A64" w:rsidRDefault="00147A64" w:rsidP="00147A64">
            <w:pPr>
              <w:spacing w:after="0" w:line="240" w:lineRule="auto"/>
              <w:rPr>
                <w:rFonts w:ascii="Calibri" w:eastAsia="Calibri" w:hAnsi="Calibri" w:cs="Times New Roman"/>
              </w:rPr>
            </w:pPr>
          </w:p>
        </w:tc>
      </w:tr>
      <w:tr w:rsidR="00147A64" w:rsidRPr="00147A64" w14:paraId="29FDB2E2" w14:textId="77777777" w:rsidTr="00147A64">
        <w:trPr>
          <w:trHeight w:val="537"/>
        </w:trPr>
        <w:tc>
          <w:tcPr>
            <w:tcW w:w="3672" w:type="dxa"/>
            <w:shd w:val="clear" w:color="auto" w:fill="auto"/>
            <w:vAlign w:val="center"/>
          </w:tcPr>
          <w:p w14:paraId="5BC883FF"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Times New Roman"/>
              </w:rPr>
              <w:t>Delivery of Service</w:t>
            </w:r>
          </w:p>
        </w:tc>
        <w:tc>
          <w:tcPr>
            <w:tcW w:w="612" w:type="dxa"/>
            <w:shd w:val="clear" w:color="auto" w:fill="auto"/>
            <w:vAlign w:val="center"/>
          </w:tcPr>
          <w:p w14:paraId="367CBC75"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3A</w:t>
            </w:r>
          </w:p>
        </w:tc>
        <w:tc>
          <w:tcPr>
            <w:tcW w:w="612" w:type="dxa"/>
            <w:shd w:val="clear" w:color="auto" w:fill="auto"/>
            <w:vAlign w:val="center"/>
          </w:tcPr>
          <w:p w14:paraId="6A56A0C7"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3B</w:t>
            </w:r>
          </w:p>
        </w:tc>
        <w:tc>
          <w:tcPr>
            <w:tcW w:w="612" w:type="dxa"/>
            <w:shd w:val="clear" w:color="auto" w:fill="auto"/>
            <w:vAlign w:val="center"/>
          </w:tcPr>
          <w:p w14:paraId="1862EF0D"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3C</w:t>
            </w:r>
          </w:p>
        </w:tc>
        <w:tc>
          <w:tcPr>
            <w:tcW w:w="612" w:type="dxa"/>
            <w:shd w:val="clear" w:color="auto" w:fill="auto"/>
            <w:vAlign w:val="center"/>
          </w:tcPr>
          <w:p w14:paraId="267989C2"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3D</w:t>
            </w:r>
          </w:p>
        </w:tc>
        <w:tc>
          <w:tcPr>
            <w:tcW w:w="612" w:type="dxa"/>
            <w:shd w:val="clear" w:color="auto" w:fill="auto"/>
            <w:vAlign w:val="center"/>
          </w:tcPr>
          <w:p w14:paraId="1FA6AE9F"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3E</w:t>
            </w:r>
          </w:p>
        </w:tc>
        <w:tc>
          <w:tcPr>
            <w:tcW w:w="612" w:type="dxa"/>
            <w:shd w:val="clear" w:color="auto" w:fill="auto"/>
            <w:vAlign w:val="center"/>
          </w:tcPr>
          <w:p w14:paraId="5885C6C1" w14:textId="77777777" w:rsidR="00147A64" w:rsidRPr="00147A64" w:rsidRDefault="00147A64" w:rsidP="00147A64">
            <w:pPr>
              <w:spacing w:after="0" w:line="240" w:lineRule="auto"/>
              <w:jc w:val="center"/>
              <w:rPr>
                <w:rFonts w:ascii="Calibri" w:eastAsia="Calibri" w:hAnsi="Calibri" w:cs="Times New Roman"/>
              </w:rPr>
            </w:pPr>
          </w:p>
        </w:tc>
        <w:tc>
          <w:tcPr>
            <w:tcW w:w="3672" w:type="dxa"/>
            <w:gridSpan w:val="4"/>
            <w:vMerge/>
            <w:shd w:val="clear" w:color="auto" w:fill="auto"/>
          </w:tcPr>
          <w:p w14:paraId="1F26AE69" w14:textId="77777777" w:rsidR="00147A64" w:rsidRPr="00147A64" w:rsidRDefault="00147A64" w:rsidP="00147A64">
            <w:pPr>
              <w:spacing w:after="0" w:line="240" w:lineRule="auto"/>
              <w:rPr>
                <w:rFonts w:ascii="Calibri" w:eastAsia="Calibri" w:hAnsi="Calibri" w:cs="Times New Roman"/>
              </w:rPr>
            </w:pPr>
          </w:p>
        </w:tc>
      </w:tr>
      <w:tr w:rsidR="00147A64" w:rsidRPr="00147A64" w14:paraId="1C34B6AB" w14:textId="77777777" w:rsidTr="00147A64">
        <w:trPr>
          <w:trHeight w:val="537"/>
        </w:trPr>
        <w:tc>
          <w:tcPr>
            <w:tcW w:w="3672" w:type="dxa"/>
            <w:shd w:val="clear" w:color="auto" w:fill="auto"/>
            <w:vAlign w:val="center"/>
          </w:tcPr>
          <w:p w14:paraId="04C45F8C"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Times New Roman"/>
              </w:rPr>
              <w:t>Professional Responsibilities</w:t>
            </w:r>
          </w:p>
        </w:tc>
        <w:tc>
          <w:tcPr>
            <w:tcW w:w="612" w:type="dxa"/>
            <w:shd w:val="clear" w:color="auto" w:fill="auto"/>
            <w:vAlign w:val="center"/>
          </w:tcPr>
          <w:p w14:paraId="7C92305C"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4A</w:t>
            </w:r>
          </w:p>
        </w:tc>
        <w:tc>
          <w:tcPr>
            <w:tcW w:w="612" w:type="dxa"/>
            <w:shd w:val="clear" w:color="auto" w:fill="auto"/>
            <w:vAlign w:val="center"/>
          </w:tcPr>
          <w:p w14:paraId="0F562399"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4B</w:t>
            </w:r>
          </w:p>
        </w:tc>
        <w:tc>
          <w:tcPr>
            <w:tcW w:w="612" w:type="dxa"/>
            <w:shd w:val="clear" w:color="auto" w:fill="auto"/>
            <w:vAlign w:val="center"/>
          </w:tcPr>
          <w:p w14:paraId="76A066E4"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4C</w:t>
            </w:r>
          </w:p>
        </w:tc>
        <w:tc>
          <w:tcPr>
            <w:tcW w:w="612" w:type="dxa"/>
            <w:shd w:val="clear" w:color="auto" w:fill="auto"/>
            <w:vAlign w:val="center"/>
          </w:tcPr>
          <w:p w14:paraId="02982F85"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4D</w:t>
            </w:r>
          </w:p>
        </w:tc>
        <w:tc>
          <w:tcPr>
            <w:tcW w:w="612" w:type="dxa"/>
            <w:shd w:val="clear" w:color="auto" w:fill="auto"/>
            <w:vAlign w:val="center"/>
          </w:tcPr>
          <w:p w14:paraId="2363AA01"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4E</w:t>
            </w:r>
          </w:p>
        </w:tc>
        <w:tc>
          <w:tcPr>
            <w:tcW w:w="612" w:type="dxa"/>
            <w:shd w:val="clear" w:color="auto" w:fill="auto"/>
            <w:vAlign w:val="center"/>
          </w:tcPr>
          <w:p w14:paraId="417DB40B"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4F</w:t>
            </w:r>
          </w:p>
        </w:tc>
        <w:tc>
          <w:tcPr>
            <w:tcW w:w="3672" w:type="dxa"/>
            <w:gridSpan w:val="4"/>
            <w:vMerge/>
            <w:shd w:val="clear" w:color="auto" w:fill="auto"/>
          </w:tcPr>
          <w:p w14:paraId="0E70E603" w14:textId="77777777" w:rsidR="00147A64" w:rsidRPr="00147A64" w:rsidRDefault="00147A64" w:rsidP="00147A64">
            <w:pPr>
              <w:spacing w:after="0" w:line="240" w:lineRule="auto"/>
              <w:rPr>
                <w:rFonts w:ascii="Calibri" w:eastAsia="Calibri" w:hAnsi="Calibri" w:cs="Times New Roman"/>
              </w:rPr>
            </w:pPr>
          </w:p>
        </w:tc>
      </w:tr>
      <w:tr w:rsidR="00147A64" w:rsidRPr="00147A64" w14:paraId="1301BAE2" w14:textId="77777777" w:rsidTr="00147A64">
        <w:trPr>
          <w:trHeight w:val="537"/>
        </w:trPr>
        <w:tc>
          <w:tcPr>
            <w:tcW w:w="7344" w:type="dxa"/>
            <w:gridSpan w:val="7"/>
            <w:shd w:val="clear" w:color="auto" w:fill="auto"/>
            <w:vAlign w:val="center"/>
          </w:tcPr>
          <w:p w14:paraId="2D506CBA"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Times New Roman"/>
                <w:i/>
              </w:rPr>
              <w:t>Current Level of Performance for Selected Component:</w:t>
            </w:r>
          </w:p>
        </w:tc>
        <w:tc>
          <w:tcPr>
            <w:tcW w:w="918" w:type="dxa"/>
            <w:shd w:val="clear" w:color="auto" w:fill="auto"/>
            <w:vAlign w:val="center"/>
          </w:tcPr>
          <w:p w14:paraId="0167F4AA"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918" w:type="dxa"/>
            <w:shd w:val="clear" w:color="auto" w:fill="auto"/>
            <w:vAlign w:val="center"/>
          </w:tcPr>
          <w:p w14:paraId="0C21D01D"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918" w:type="dxa"/>
            <w:shd w:val="clear" w:color="auto" w:fill="auto"/>
            <w:vAlign w:val="center"/>
          </w:tcPr>
          <w:p w14:paraId="08399E6A"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918" w:type="dxa"/>
            <w:shd w:val="clear" w:color="auto" w:fill="auto"/>
            <w:vAlign w:val="center"/>
          </w:tcPr>
          <w:p w14:paraId="257EF820"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r>
    </w:tbl>
    <w:p w14:paraId="446B245D" w14:textId="77777777" w:rsidR="00147A64" w:rsidRPr="00147A64" w:rsidRDefault="00147A64" w:rsidP="00147A64">
      <w:pPr>
        <w:spacing w:after="0" w:line="240" w:lineRule="auto"/>
        <w:ind w:left="-90"/>
        <w:rPr>
          <w:rFonts w:ascii="Calibri" w:eastAsia="Calibri" w:hAnsi="Calibri" w:cs="Times New Roman"/>
          <w:b/>
          <w:sz w:val="16"/>
          <w:szCs w:val="16"/>
        </w:rPr>
      </w:pPr>
    </w:p>
    <w:p w14:paraId="5D5EE514" w14:textId="77777777" w:rsidR="00147A64" w:rsidRPr="00147A64" w:rsidRDefault="00147A64" w:rsidP="00147A64">
      <w:pPr>
        <w:spacing w:after="0" w:line="240" w:lineRule="auto"/>
        <w:ind w:left="-90"/>
        <w:rPr>
          <w:rFonts w:ascii="Calibri" w:eastAsia="Calibri" w:hAnsi="Calibri" w:cs="Times New Roman"/>
          <w:b/>
          <w:sz w:val="28"/>
          <w:szCs w:val="28"/>
        </w:rPr>
      </w:pPr>
    </w:p>
    <w:p w14:paraId="1C8717F8" w14:textId="77777777" w:rsidR="00147A64" w:rsidRPr="00147A64" w:rsidRDefault="00147A64" w:rsidP="00147A64">
      <w:pPr>
        <w:spacing w:after="0" w:line="240" w:lineRule="auto"/>
        <w:ind w:left="-90"/>
        <w:rPr>
          <w:rFonts w:ascii="Times New Roman" w:eastAsia="Calibri" w:hAnsi="Times New Roman" w:cs="Times New Roman"/>
          <w:b/>
          <w:sz w:val="28"/>
          <w:szCs w:val="28"/>
        </w:rPr>
      </w:pPr>
      <w:r w:rsidRPr="00147A64">
        <w:rPr>
          <w:rFonts w:ascii="Calibri" w:eastAsia="Calibri" w:hAnsi="Calibri" w:cs="Times New Roman"/>
          <w:b/>
          <w:sz w:val="28"/>
          <w:szCs w:val="28"/>
        </w:rPr>
        <w:t>Part B:  Connecting Priority Growth Needs to Professional Growth Planning</w:t>
      </w:r>
    </w:p>
    <w:p w14:paraId="05AF478F" w14:textId="77777777" w:rsidR="00147A64" w:rsidRPr="00147A64" w:rsidRDefault="00147A64" w:rsidP="00147A64">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765"/>
        <w:gridCol w:w="4565"/>
      </w:tblGrid>
      <w:tr w:rsidR="00147A64" w:rsidRPr="00147A64" w14:paraId="7BF64D8B" w14:textId="77777777" w:rsidTr="00147A64">
        <w:trPr>
          <w:trHeight w:val="864"/>
        </w:trPr>
        <w:tc>
          <w:tcPr>
            <w:tcW w:w="5508" w:type="dxa"/>
            <w:shd w:val="clear" w:color="auto" w:fill="D9D9D9"/>
            <w:vAlign w:val="center"/>
          </w:tcPr>
          <w:p w14:paraId="3058F0D9" w14:textId="77777777" w:rsidR="00147A64" w:rsidRPr="00147A64" w:rsidRDefault="00147A64" w:rsidP="00147A64">
            <w:pPr>
              <w:spacing w:after="0" w:line="240" w:lineRule="auto"/>
              <w:rPr>
                <w:rFonts w:ascii="Calibri" w:eastAsia="Calibri" w:hAnsi="Calibri" w:cs="Times New Roman"/>
                <w:b/>
              </w:rPr>
            </w:pPr>
            <w:r w:rsidRPr="00147A64">
              <w:rPr>
                <w:rFonts w:ascii="Calibri" w:eastAsia="Calibri" w:hAnsi="Calibri" w:cs="Times New Roman"/>
                <w:b/>
              </w:rPr>
              <w:t>Professional Growth Goal:</w:t>
            </w:r>
          </w:p>
          <w:p w14:paraId="5F1C7BA3" w14:textId="77777777" w:rsidR="00147A64" w:rsidRPr="00147A64" w:rsidRDefault="00147A64" w:rsidP="00147A64">
            <w:pPr>
              <w:numPr>
                <w:ilvl w:val="0"/>
                <w:numId w:val="43"/>
              </w:numPr>
              <w:spacing w:after="0" w:line="240" w:lineRule="auto"/>
              <w:rPr>
                <w:rFonts w:ascii="Calibri" w:eastAsia="Calibri" w:hAnsi="Calibri" w:cs="Times New Roman"/>
                <w:sz w:val="16"/>
                <w:szCs w:val="16"/>
              </w:rPr>
            </w:pPr>
            <w:r w:rsidRPr="00147A64">
              <w:rPr>
                <w:rFonts w:ascii="Calibri" w:eastAsia="Calibri" w:hAnsi="Calibri" w:cs="Times New Roman"/>
                <w:sz w:val="16"/>
                <w:szCs w:val="16"/>
              </w:rPr>
              <w:t>What do I want to change about my practice that will effectively impact student learning?</w:t>
            </w:r>
          </w:p>
          <w:p w14:paraId="62C00F01" w14:textId="77777777" w:rsidR="00147A64" w:rsidRPr="00147A64" w:rsidRDefault="00147A64" w:rsidP="00147A64">
            <w:pPr>
              <w:numPr>
                <w:ilvl w:val="0"/>
                <w:numId w:val="43"/>
              </w:numPr>
              <w:spacing w:after="0" w:line="240" w:lineRule="auto"/>
              <w:rPr>
                <w:rFonts w:ascii="Calibri" w:eastAsia="Calibri" w:hAnsi="Calibri" w:cs="Times New Roman"/>
                <w:sz w:val="16"/>
                <w:szCs w:val="16"/>
              </w:rPr>
            </w:pPr>
            <w:r w:rsidRPr="00147A64">
              <w:rPr>
                <w:rFonts w:ascii="Calibri" w:eastAsia="Calibri" w:hAnsi="Calibri" w:cs="Times New Roman"/>
                <w:sz w:val="16"/>
                <w:szCs w:val="16"/>
              </w:rPr>
              <w:t>What is my personal learning necessary to make that change?</w:t>
            </w:r>
          </w:p>
          <w:p w14:paraId="7D0C7DB0" w14:textId="77777777" w:rsidR="00147A64" w:rsidRPr="00147A64" w:rsidRDefault="00147A64" w:rsidP="00147A64">
            <w:pPr>
              <w:numPr>
                <w:ilvl w:val="0"/>
                <w:numId w:val="43"/>
              </w:numPr>
              <w:spacing w:after="0" w:line="240" w:lineRule="auto"/>
              <w:rPr>
                <w:rFonts w:ascii="Calibri" w:eastAsia="Calibri" w:hAnsi="Calibri" w:cs="Times New Roman"/>
                <w:sz w:val="16"/>
                <w:szCs w:val="16"/>
              </w:rPr>
            </w:pPr>
            <w:r w:rsidRPr="00147A64">
              <w:rPr>
                <w:rFonts w:ascii="Calibri" w:eastAsia="Calibri" w:hAnsi="Calibri" w:cs="Times New Roman"/>
                <w:sz w:val="16"/>
                <w:szCs w:val="16"/>
              </w:rPr>
              <w:t>What are the measures of success?</w:t>
            </w:r>
          </w:p>
        </w:tc>
        <w:tc>
          <w:tcPr>
            <w:tcW w:w="5508" w:type="dxa"/>
            <w:shd w:val="clear" w:color="auto" w:fill="auto"/>
          </w:tcPr>
          <w:p w14:paraId="633ED174" w14:textId="77777777" w:rsidR="00147A64" w:rsidRPr="00147A64" w:rsidRDefault="00147A64" w:rsidP="00147A64">
            <w:pPr>
              <w:spacing w:after="0" w:line="240" w:lineRule="auto"/>
              <w:jc w:val="center"/>
              <w:rPr>
                <w:rFonts w:ascii="Calibri" w:eastAsia="Calibri" w:hAnsi="Calibri" w:cs="Times New Roman"/>
              </w:rPr>
            </w:pPr>
          </w:p>
        </w:tc>
      </w:tr>
    </w:tbl>
    <w:p w14:paraId="3309B7BF" w14:textId="77777777" w:rsidR="00147A64" w:rsidRPr="00147A64" w:rsidRDefault="00147A64" w:rsidP="00147A64">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203"/>
        <w:gridCol w:w="3162"/>
        <w:gridCol w:w="2965"/>
      </w:tblGrid>
      <w:tr w:rsidR="00147A64" w:rsidRPr="00147A64" w14:paraId="665FC331" w14:textId="77777777" w:rsidTr="00147A64">
        <w:tc>
          <w:tcPr>
            <w:tcW w:w="11016" w:type="dxa"/>
            <w:gridSpan w:val="3"/>
            <w:shd w:val="clear" w:color="auto" w:fill="D9D9D9"/>
            <w:vAlign w:val="center"/>
          </w:tcPr>
          <w:p w14:paraId="16DAE3BF"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Action Plan</w:t>
            </w:r>
          </w:p>
        </w:tc>
      </w:tr>
      <w:tr w:rsidR="00147A64" w:rsidRPr="00147A64" w14:paraId="52F53E47" w14:textId="77777777" w:rsidTr="00147A64">
        <w:tc>
          <w:tcPr>
            <w:tcW w:w="3672" w:type="dxa"/>
            <w:shd w:val="clear" w:color="auto" w:fill="auto"/>
            <w:vAlign w:val="center"/>
          </w:tcPr>
          <w:p w14:paraId="02D02079"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Professional Learning</w:t>
            </w:r>
          </w:p>
        </w:tc>
        <w:tc>
          <w:tcPr>
            <w:tcW w:w="3672" w:type="dxa"/>
            <w:shd w:val="clear" w:color="auto" w:fill="auto"/>
            <w:vAlign w:val="center"/>
          </w:tcPr>
          <w:p w14:paraId="057A6421"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Resources/Support</w:t>
            </w:r>
          </w:p>
        </w:tc>
        <w:tc>
          <w:tcPr>
            <w:tcW w:w="3672" w:type="dxa"/>
            <w:shd w:val="clear" w:color="auto" w:fill="auto"/>
            <w:vAlign w:val="center"/>
          </w:tcPr>
          <w:p w14:paraId="435FF2DF"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Targeted Completion Date</w:t>
            </w:r>
          </w:p>
        </w:tc>
      </w:tr>
      <w:tr w:rsidR="00147A64" w:rsidRPr="00147A64" w14:paraId="3BF5D9B1" w14:textId="77777777" w:rsidTr="00147A64">
        <w:trPr>
          <w:trHeight w:val="504"/>
        </w:trPr>
        <w:tc>
          <w:tcPr>
            <w:tcW w:w="3672" w:type="dxa"/>
            <w:shd w:val="clear" w:color="auto" w:fill="auto"/>
          </w:tcPr>
          <w:p w14:paraId="2562FC37" w14:textId="77777777" w:rsidR="00147A64" w:rsidRPr="00147A64" w:rsidRDefault="00147A64" w:rsidP="00147A64">
            <w:pPr>
              <w:spacing w:after="0" w:line="240" w:lineRule="auto"/>
              <w:rPr>
                <w:rFonts w:ascii="Calibri" w:eastAsia="Calibri" w:hAnsi="Calibri" w:cs="Times New Roman"/>
              </w:rPr>
            </w:pPr>
          </w:p>
        </w:tc>
        <w:tc>
          <w:tcPr>
            <w:tcW w:w="3672" w:type="dxa"/>
            <w:shd w:val="clear" w:color="auto" w:fill="auto"/>
          </w:tcPr>
          <w:p w14:paraId="61729C53" w14:textId="77777777" w:rsidR="00147A64" w:rsidRPr="00147A64" w:rsidRDefault="00147A64" w:rsidP="00147A64">
            <w:pPr>
              <w:spacing w:after="0" w:line="240" w:lineRule="auto"/>
              <w:rPr>
                <w:rFonts w:ascii="Calibri" w:eastAsia="Calibri" w:hAnsi="Calibri" w:cs="Times New Roman"/>
              </w:rPr>
            </w:pPr>
          </w:p>
        </w:tc>
        <w:tc>
          <w:tcPr>
            <w:tcW w:w="3672" w:type="dxa"/>
            <w:shd w:val="clear" w:color="auto" w:fill="auto"/>
          </w:tcPr>
          <w:p w14:paraId="04E40DE6" w14:textId="77777777" w:rsidR="00147A64" w:rsidRPr="00147A64" w:rsidRDefault="00147A64" w:rsidP="00147A64">
            <w:pPr>
              <w:spacing w:after="0" w:line="240" w:lineRule="auto"/>
              <w:rPr>
                <w:rFonts w:ascii="Calibri" w:eastAsia="Calibri" w:hAnsi="Calibri" w:cs="Times New Roman"/>
              </w:rPr>
            </w:pPr>
          </w:p>
        </w:tc>
      </w:tr>
      <w:tr w:rsidR="00147A64" w:rsidRPr="00147A64" w14:paraId="351E984F" w14:textId="77777777" w:rsidTr="00147A64">
        <w:trPr>
          <w:trHeight w:val="537"/>
        </w:trPr>
        <w:tc>
          <w:tcPr>
            <w:tcW w:w="3672" w:type="dxa"/>
            <w:shd w:val="clear" w:color="auto" w:fill="auto"/>
            <w:vAlign w:val="center"/>
          </w:tcPr>
          <w:p w14:paraId="61AD2A6C" w14:textId="77777777" w:rsidR="00147A64" w:rsidRPr="00147A64" w:rsidRDefault="00147A64" w:rsidP="00147A64">
            <w:pPr>
              <w:spacing w:after="0" w:line="240" w:lineRule="auto"/>
              <w:rPr>
                <w:rFonts w:ascii="Calibri" w:eastAsia="Calibri" w:hAnsi="Calibri" w:cs="Times New Roman"/>
                <w:b/>
              </w:rPr>
            </w:pPr>
            <w:r w:rsidRPr="00147A64">
              <w:rPr>
                <w:rFonts w:ascii="Calibri" w:eastAsia="Calibri" w:hAnsi="Calibri" w:cs="Times New Roman"/>
                <w:b/>
              </w:rPr>
              <w:t>Measures of Goal Attainment (Tools/Instruments):</w:t>
            </w:r>
          </w:p>
        </w:tc>
        <w:tc>
          <w:tcPr>
            <w:tcW w:w="3672" w:type="dxa"/>
            <w:shd w:val="clear" w:color="auto" w:fill="auto"/>
          </w:tcPr>
          <w:p w14:paraId="4B416A3E" w14:textId="77777777" w:rsidR="00147A64" w:rsidRPr="00147A64" w:rsidRDefault="00147A64" w:rsidP="00147A64">
            <w:pPr>
              <w:spacing w:after="0" w:line="240" w:lineRule="auto"/>
              <w:rPr>
                <w:rFonts w:ascii="Calibri" w:eastAsia="Calibri" w:hAnsi="Calibri" w:cs="Times New Roman"/>
              </w:rPr>
            </w:pPr>
          </w:p>
        </w:tc>
        <w:tc>
          <w:tcPr>
            <w:tcW w:w="3672" w:type="dxa"/>
            <w:shd w:val="clear" w:color="auto" w:fill="auto"/>
          </w:tcPr>
          <w:p w14:paraId="2795B3C7" w14:textId="77777777" w:rsidR="00147A64" w:rsidRPr="00147A64" w:rsidRDefault="00147A64" w:rsidP="00147A64">
            <w:pPr>
              <w:spacing w:after="0" w:line="240" w:lineRule="auto"/>
              <w:rPr>
                <w:rFonts w:ascii="Calibri" w:eastAsia="Calibri" w:hAnsi="Calibri" w:cs="Times New Roman"/>
              </w:rPr>
            </w:pPr>
          </w:p>
        </w:tc>
      </w:tr>
      <w:tr w:rsidR="00147A64" w:rsidRPr="00147A64" w14:paraId="38CCED3A" w14:textId="77777777" w:rsidTr="00147A64">
        <w:trPr>
          <w:trHeight w:val="537"/>
        </w:trPr>
        <w:tc>
          <w:tcPr>
            <w:tcW w:w="3672" w:type="dxa"/>
            <w:shd w:val="clear" w:color="auto" w:fill="auto"/>
            <w:vAlign w:val="center"/>
          </w:tcPr>
          <w:p w14:paraId="71C5DF52" w14:textId="77777777" w:rsidR="00147A64" w:rsidRPr="00147A64" w:rsidRDefault="00147A64" w:rsidP="00147A64">
            <w:pPr>
              <w:spacing w:after="0" w:line="240" w:lineRule="auto"/>
              <w:rPr>
                <w:rFonts w:ascii="Calibri" w:eastAsia="Calibri" w:hAnsi="Calibri" w:cs="Times New Roman"/>
                <w:b/>
              </w:rPr>
            </w:pPr>
            <w:r w:rsidRPr="00147A64">
              <w:rPr>
                <w:rFonts w:ascii="Calibri" w:eastAsia="Calibri" w:hAnsi="Calibri" w:cs="Times New Roman"/>
                <w:b/>
              </w:rPr>
              <w:t>Expected Student Growth Impact:</w:t>
            </w:r>
          </w:p>
        </w:tc>
        <w:tc>
          <w:tcPr>
            <w:tcW w:w="3672" w:type="dxa"/>
            <w:shd w:val="clear" w:color="auto" w:fill="auto"/>
          </w:tcPr>
          <w:p w14:paraId="4F1537B6" w14:textId="77777777" w:rsidR="00147A64" w:rsidRPr="00147A64" w:rsidRDefault="00147A64" w:rsidP="00147A64">
            <w:pPr>
              <w:spacing w:after="0" w:line="240" w:lineRule="auto"/>
              <w:rPr>
                <w:rFonts w:ascii="Calibri" w:eastAsia="Calibri" w:hAnsi="Calibri" w:cs="Times New Roman"/>
              </w:rPr>
            </w:pPr>
          </w:p>
        </w:tc>
        <w:tc>
          <w:tcPr>
            <w:tcW w:w="3672" w:type="dxa"/>
            <w:shd w:val="clear" w:color="auto" w:fill="auto"/>
          </w:tcPr>
          <w:p w14:paraId="7C0722BF" w14:textId="77777777" w:rsidR="00147A64" w:rsidRPr="00147A64" w:rsidRDefault="00147A64" w:rsidP="00147A64">
            <w:pPr>
              <w:spacing w:after="0" w:line="240" w:lineRule="auto"/>
              <w:rPr>
                <w:rFonts w:ascii="Calibri" w:eastAsia="Calibri" w:hAnsi="Calibri" w:cs="Times New Roman"/>
              </w:rPr>
            </w:pPr>
          </w:p>
        </w:tc>
      </w:tr>
      <w:tr w:rsidR="00147A64" w:rsidRPr="00147A64" w14:paraId="1CFE35E0" w14:textId="77777777" w:rsidTr="00147A64">
        <w:tc>
          <w:tcPr>
            <w:tcW w:w="11016" w:type="dxa"/>
            <w:gridSpan w:val="3"/>
            <w:shd w:val="clear" w:color="auto" w:fill="D9D9D9"/>
            <w:vAlign w:val="center"/>
          </w:tcPr>
          <w:p w14:paraId="28B59D05"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Demonstrable:</w:t>
            </w:r>
          </w:p>
          <w:p w14:paraId="5A557F37"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i/>
              </w:rPr>
              <w:lastRenderedPageBreak/>
              <w:t>Identify the documentation intended to demonstrate your professional growth.</w:t>
            </w:r>
          </w:p>
        </w:tc>
      </w:tr>
      <w:tr w:rsidR="00147A64" w:rsidRPr="00147A64" w14:paraId="53554BCA" w14:textId="77777777" w:rsidTr="00147A64">
        <w:tc>
          <w:tcPr>
            <w:tcW w:w="3672" w:type="dxa"/>
            <w:shd w:val="clear" w:color="auto" w:fill="auto"/>
          </w:tcPr>
          <w:p w14:paraId="5F65A47F"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Calibri"/>
              </w:rPr>
              <w:lastRenderedPageBreak/>
              <w:t>□</w:t>
            </w:r>
            <w:r w:rsidRPr="00147A64">
              <w:rPr>
                <w:rFonts w:ascii="Calibri" w:eastAsia="Calibri" w:hAnsi="Calibri" w:cs="Times New Roman"/>
              </w:rPr>
              <w:t xml:space="preserve">  Artifacts</w:t>
            </w:r>
          </w:p>
        </w:tc>
        <w:tc>
          <w:tcPr>
            <w:tcW w:w="3672" w:type="dxa"/>
            <w:shd w:val="clear" w:color="auto" w:fill="auto"/>
          </w:tcPr>
          <w:p w14:paraId="596478F9"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Calibri"/>
              </w:rPr>
              <w:t>□</w:t>
            </w:r>
            <w:r w:rsidRPr="00147A64">
              <w:rPr>
                <w:rFonts w:ascii="Calibri" w:eastAsia="Calibri" w:hAnsi="Calibri" w:cs="Times New Roman"/>
              </w:rPr>
              <w:t xml:space="preserve">  Self-Assessment</w:t>
            </w:r>
          </w:p>
        </w:tc>
        <w:tc>
          <w:tcPr>
            <w:tcW w:w="3672" w:type="dxa"/>
            <w:shd w:val="clear" w:color="auto" w:fill="auto"/>
          </w:tcPr>
          <w:p w14:paraId="7E81C451"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Calibri"/>
              </w:rPr>
              <w:t>□</w:t>
            </w:r>
            <w:r w:rsidRPr="00147A64">
              <w:rPr>
                <w:rFonts w:ascii="Calibri" w:eastAsia="Calibri" w:hAnsi="Calibri" w:cs="Times New Roman"/>
              </w:rPr>
              <w:t xml:space="preserve">  Ongoing Self-Reflection</w:t>
            </w:r>
          </w:p>
        </w:tc>
      </w:tr>
      <w:tr w:rsidR="00147A64" w:rsidRPr="00147A64" w14:paraId="47EA040A" w14:textId="77777777" w:rsidTr="00147A64">
        <w:tc>
          <w:tcPr>
            <w:tcW w:w="3672" w:type="dxa"/>
            <w:shd w:val="clear" w:color="auto" w:fill="auto"/>
          </w:tcPr>
          <w:p w14:paraId="0A4961AC"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Calibri"/>
              </w:rPr>
              <w:t>□</w:t>
            </w:r>
            <w:r w:rsidRPr="00147A64">
              <w:rPr>
                <w:rFonts w:ascii="Calibri" w:eastAsia="Calibri" w:hAnsi="Calibri" w:cs="Times New Roman"/>
              </w:rPr>
              <w:t xml:space="preserve">  Certificate of Completion</w:t>
            </w:r>
          </w:p>
        </w:tc>
        <w:tc>
          <w:tcPr>
            <w:tcW w:w="3672" w:type="dxa"/>
            <w:shd w:val="clear" w:color="auto" w:fill="auto"/>
          </w:tcPr>
          <w:p w14:paraId="3C34BC6E"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Calibri"/>
              </w:rPr>
              <w:t>□</w:t>
            </w:r>
            <w:r w:rsidRPr="00147A64">
              <w:rPr>
                <w:rFonts w:ascii="Calibri" w:eastAsia="Calibri" w:hAnsi="Calibri" w:cs="Times New Roman"/>
              </w:rPr>
              <w:t xml:space="preserve">  Teaming with Colleague</w:t>
            </w:r>
          </w:p>
        </w:tc>
        <w:tc>
          <w:tcPr>
            <w:tcW w:w="3672" w:type="dxa"/>
            <w:shd w:val="clear" w:color="auto" w:fill="auto"/>
          </w:tcPr>
          <w:p w14:paraId="4E2DA399"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Calibri"/>
              </w:rPr>
              <w:t>□</w:t>
            </w:r>
            <w:r w:rsidRPr="00147A64">
              <w:rPr>
                <w:rFonts w:ascii="Calibri" w:eastAsia="Calibri" w:hAnsi="Calibri" w:cs="Times New Roman"/>
              </w:rPr>
              <w:t xml:space="preserve">  Observation Data</w:t>
            </w:r>
          </w:p>
        </w:tc>
      </w:tr>
      <w:tr w:rsidR="00147A64" w:rsidRPr="00147A64" w14:paraId="46E312EB" w14:textId="77777777" w:rsidTr="00147A64">
        <w:tc>
          <w:tcPr>
            <w:tcW w:w="3672" w:type="dxa"/>
            <w:shd w:val="clear" w:color="auto" w:fill="auto"/>
          </w:tcPr>
          <w:p w14:paraId="77A9DD34"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Calibri"/>
              </w:rPr>
              <w:t>□</w:t>
            </w:r>
            <w:r w:rsidRPr="00147A64">
              <w:rPr>
                <w:rFonts w:ascii="Calibri" w:eastAsia="Calibri" w:hAnsi="Calibri" w:cs="Times New Roman"/>
              </w:rPr>
              <w:t xml:space="preserve">  Other: (please specify)</w:t>
            </w:r>
          </w:p>
        </w:tc>
        <w:tc>
          <w:tcPr>
            <w:tcW w:w="7344" w:type="dxa"/>
            <w:gridSpan w:val="2"/>
            <w:shd w:val="clear" w:color="auto" w:fill="auto"/>
          </w:tcPr>
          <w:p w14:paraId="4A981178" w14:textId="77777777" w:rsidR="00147A64" w:rsidRPr="00147A64" w:rsidRDefault="00147A64" w:rsidP="00147A64">
            <w:pPr>
              <w:spacing w:after="0" w:line="240" w:lineRule="auto"/>
              <w:rPr>
                <w:rFonts w:ascii="Calibri" w:eastAsia="Calibri" w:hAnsi="Calibri" w:cs="Times New Roman"/>
              </w:rPr>
            </w:pPr>
          </w:p>
        </w:tc>
      </w:tr>
    </w:tbl>
    <w:p w14:paraId="1059918C" w14:textId="77777777" w:rsidR="00147A64" w:rsidRPr="00147A64" w:rsidRDefault="00147A64" w:rsidP="00147A64">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217"/>
        <w:gridCol w:w="3113"/>
      </w:tblGrid>
      <w:tr w:rsidR="00147A64" w:rsidRPr="00147A64" w14:paraId="753D097F" w14:textId="77777777" w:rsidTr="00147A64">
        <w:trPr>
          <w:trHeight w:val="504"/>
        </w:trPr>
        <w:tc>
          <w:tcPr>
            <w:tcW w:w="7344" w:type="dxa"/>
            <w:shd w:val="clear" w:color="auto" w:fill="auto"/>
          </w:tcPr>
          <w:p w14:paraId="573168F9" w14:textId="77777777" w:rsidR="00147A64" w:rsidRPr="00147A64" w:rsidRDefault="00463DFC" w:rsidP="00147A64">
            <w:pPr>
              <w:spacing w:after="0" w:line="240" w:lineRule="auto"/>
              <w:rPr>
                <w:rFonts w:ascii="Calibri" w:eastAsia="Calibri" w:hAnsi="Calibri" w:cs="Times New Roman"/>
                <w:b/>
                <w:sz w:val="12"/>
                <w:szCs w:val="12"/>
              </w:rPr>
            </w:pPr>
            <w:r>
              <w:rPr>
                <w:rFonts w:ascii="Calibri" w:eastAsia="Calibri" w:hAnsi="Calibri" w:cs="Times New Roman"/>
                <w:b/>
                <w:sz w:val="12"/>
                <w:szCs w:val="12"/>
              </w:rPr>
              <w:t>Professional</w:t>
            </w:r>
            <w:r w:rsidR="00147A64" w:rsidRPr="00147A64">
              <w:rPr>
                <w:rFonts w:ascii="Calibri" w:eastAsia="Calibri" w:hAnsi="Calibri" w:cs="Times New Roman"/>
                <w:b/>
                <w:sz w:val="12"/>
                <w:szCs w:val="12"/>
              </w:rPr>
              <w:t xml:space="preserve"> Signature:</w:t>
            </w:r>
          </w:p>
        </w:tc>
        <w:tc>
          <w:tcPr>
            <w:tcW w:w="3672" w:type="dxa"/>
            <w:shd w:val="clear" w:color="auto" w:fill="auto"/>
          </w:tcPr>
          <w:p w14:paraId="1D94EC61" w14:textId="77777777" w:rsidR="00147A64" w:rsidRPr="00147A64" w:rsidRDefault="00147A64" w:rsidP="00147A64">
            <w:pPr>
              <w:spacing w:after="0" w:line="240" w:lineRule="auto"/>
              <w:rPr>
                <w:rFonts w:ascii="Calibri" w:eastAsia="Calibri" w:hAnsi="Calibri" w:cs="Times New Roman"/>
                <w:b/>
                <w:sz w:val="12"/>
                <w:szCs w:val="12"/>
              </w:rPr>
            </w:pPr>
            <w:r w:rsidRPr="00147A64">
              <w:rPr>
                <w:rFonts w:ascii="Calibri" w:eastAsia="Calibri" w:hAnsi="Calibri" w:cs="Times New Roman"/>
                <w:b/>
                <w:sz w:val="12"/>
                <w:szCs w:val="12"/>
              </w:rPr>
              <w:t>Date:</w:t>
            </w:r>
          </w:p>
        </w:tc>
      </w:tr>
      <w:tr w:rsidR="00147A64" w:rsidRPr="00147A64" w14:paraId="384DFC56" w14:textId="77777777" w:rsidTr="00147A64">
        <w:trPr>
          <w:trHeight w:val="504"/>
        </w:trPr>
        <w:tc>
          <w:tcPr>
            <w:tcW w:w="7344" w:type="dxa"/>
            <w:shd w:val="clear" w:color="auto" w:fill="auto"/>
          </w:tcPr>
          <w:p w14:paraId="41A2392F" w14:textId="77777777" w:rsidR="00147A64" w:rsidRPr="00147A64" w:rsidRDefault="00147A64" w:rsidP="00147A64">
            <w:pPr>
              <w:spacing w:after="0" w:line="240" w:lineRule="auto"/>
              <w:rPr>
                <w:rFonts w:ascii="Calibri" w:eastAsia="Calibri" w:hAnsi="Calibri" w:cs="Times New Roman"/>
                <w:b/>
                <w:sz w:val="12"/>
                <w:szCs w:val="12"/>
              </w:rPr>
            </w:pPr>
            <w:r w:rsidRPr="00147A64">
              <w:rPr>
                <w:rFonts w:ascii="Calibri" w:eastAsia="Calibri" w:hAnsi="Calibri" w:cs="Times New Roman"/>
                <w:b/>
                <w:sz w:val="12"/>
                <w:szCs w:val="12"/>
              </w:rPr>
              <w:t>Administrator Signature:</w:t>
            </w:r>
          </w:p>
        </w:tc>
        <w:tc>
          <w:tcPr>
            <w:tcW w:w="3672" w:type="dxa"/>
            <w:shd w:val="clear" w:color="auto" w:fill="auto"/>
          </w:tcPr>
          <w:p w14:paraId="07789738" w14:textId="77777777" w:rsidR="00147A64" w:rsidRPr="00147A64" w:rsidRDefault="00147A64" w:rsidP="00147A64">
            <w:pPr>
              <w:spacing w:after="0" w:line="240" w:lineRule="auto"/>
              <w:rPr>
                <w:rFonts w:ascii="Calibri" w:eastAsia="Calibri" w:hAnsi="Calibri" w:cs="Times New Roman"/>
                <w:b/>
                <w:sz w:val="12"/>
                <w:szCs w:val="12"/>
              </w:rPr>
            </w:pPr>
            <w:r w:rsidRPr="00147A64">
              <w:rPr>
                <w:rFonts w:ascii="Calibri" w:eastAsia="Calibri" w:hAnsi="Calibri" w:cs="Times New Roman"/>
                <w:b/>
                <w:sz w:val="12"/>
                <w:szCs w:val="12"/>
              </w:rPr>
              <w:t>Date:</w:t>
            </w:r>
          </w:p>
        </w:tc>
      </w:tr>
    </w:tbl>
    <w:p w14:paraId="22D6438A" w14:textId="77777777" w:rsidR="00147A64" w:rsidRPr="00147A64" w:rsidRDefault="00147A64" w:rsidP="00147A64">
      <w:pPr>
        <w:spacing w:after="0" w:line="240" w:lineRule="auto"/>
        <w:rPr>
          <w:rFonts w:ascii="Calibri" w:eastAsia="Calibri" w:hAnsi="Calibri" w:cs="Times New Roman"/>
          <w:b/>
          <w:sz w:val="12"/>
          <w:szCs w:val="12"/>
        </w:rPr>
      </w:pPr>
    </w:p>
    <w:p w14:paraId="10E9C5E0" w14:textId="77777777" w:rsidR="00147A64" w:rsidRPr="00147A64" w:rsidRDefault="00147A64" w:rsidP="00147A64">
      <w:pPr>
        <w:spacing w:after="0" w:line="240" w:lineRule="auto"/>
        <w:rPr>
          <w:rFonts w:ascii="Calibri" w:eastAsia="Calibri" w:hAnsi="Calibri" w:cs="Times New Roman"/>
          <w:b/>
          <w:sz w:val="28"/>
          <w:szCs w:val="28"/>
        </w:rPr>
      </w:pPr>
      <w:r w:rsidRPr="00147A64">
        <w:rPr>
          <w:rFonts w:ascii="Calibri" w:eastAsia="Calibri" w:hAnsi="Calibri" w:cs="Times New Roman"/>
          <w:b/>
          <w:sz w:val="28"/>
          <w:szCs w:val="28"/>
        </w:rPr>
        <w:t>Part C:  On-going Reflection – Progress Toward Professional Growth Goal</w:t>
      </w:r>
    </w:p>
    <w:p w14:paraId="7358D373" w14:textId="77777777" w:rsidR="00147A64" w:rsidRPr="00147A64" w:rsidRDefault="00147A64" w:rsidP="00147A64">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96"/>
        <w:gridCol w:w="4369"/>
        <w:gridCol w:w="3365"/>
      </w:tblGrid>
      <w:tr w:rsidR="00147A64" w:rsidRPr="00147A64" w14:paraId="2A9783A7" w14:textId="77777777" w:rsidTr="00147A64">
        <w:tc>
          <w:tcPr>
            <w:tcW w:w="1908" w:type="dxa"/>
            <w:shd w:val="clear" w:color="auto" w:fill="D9D9D9"/>
            <w:vAlign w:val="center"/>
          </w:tcPr>
          <w:p w14:paraId="31B4E202"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Date:</w:t>
            </w:r>
          </w:p>
        </w:tc>
        <w:tc>
          <w:tcPr>
            <w:tcW w:w="5436" w:type="dxa"/>
            <w:shd w:val="clear" w:color="auto" w:fill="D9D9D9"/>
            <w:vAlign w:val="center"/>
          </w:tcPr>
          <w:p w14:paraId="034F2AB1"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Status of Professional Growth Goal:</w:t>
            </w:r>
          </w:p>
        </w:tc>
        <w:tc>
          <w:tcPr>
            <w:tcW w:w="3672" w:type="dxa"/>
            <w:shd w:val="clear" w:color="auto" w:fill="D9D9D9"/>
            <w:vAlign w:val="center"/>
          </w:tcPr>
          <w:p w14:paraId="0F25721D"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Revisions/Modifications:</w:t>
            </w:r>
          </w:p>
        </w:tc>
      </w:tr>
      <w:tr w:rsidR="00147A64" w:rsidRPr="00147A64" w14:paraId="0B34278F" w14:textId="77777777" w:rsidTr="00147A64">
        <w:trPr>
          <w:trHeight w:val="504"/>
        </w:trPr>
        <w:tc>
          <w:tcPr>
            <w:tcW w:w="1908" w:type="dxa"/>
            <w:shd w:val="clear" w:color="auto" w:fill="auto"/>
          </w:tcPr>
          <w:p w14:paraId="11A2623B" w14:textId="77777777" w:rsidR="00147A64" w:rsidRPr="00147A64" w:rsidRDefault="00147A64" w:rsidP="00147A64">
            <w:pPr>
              <w:spacing w:after="0" w:line="240" w:lineRule="auto"/>
              <w:rPr>
                <w:rFonts w:ascii="Calibri" w:eastAsia="Calibri" w:hAnsi="Calibri" w:cs="Times New Roman"/>
              </w:rPr>
            </w:pPr>
          </w:p>
        </w:tc>
        <w:tc>
          <w:tcPr>
            <w:tcW w:w="5436" w:type="dxa"/>
            <w:shd w:val="clear" w:color="auto" w:fill="auto"/>
          </w:tcPr>
          <w:p w14:paraId="1D9F2CA1" w14:textId="77777777" w:rsidR="00147A64" w:rsidRPr="00147A64" w:rsidRDefault="00147A64" w:rsidP="00147A64">
            <w:pPr>
              <w:spacing w:after="0" w:line="240" w:lineRule="auto"/>
              <w:rPr>
                <w:rFonts w:ascii="Calibri" w:eastAsia="Calibri" w:hAnsi="Calibri" w:cs="Times New Roman"/>
              </w:rPr>
            </w:pPr>
          </w:p>
        </w:tc>
        <w:tc>
          <w:tcPr>
            <w:tcW w:w="3672" w:type="dxa"/>
            <w:shd w:val="clear" w:color="auto" w:fill="auto"/>
          </w:tcPr>
          <w:p w14:paraId="7E7FE2FE" w14:textId="77777777" w:rsidR="00147A64" w:rsidRPr="00147A64" w:rsidRDefault="00147A64" w:rsidP="00147A64">
            <w:pPr>
              <w:spacing w:after="0" w:line="240" w:lineRule="auto"/>
              <w:rPr>
                <w:rFonts w:ascii="Calibri" w:eastAsia="Calibri" w:hAnsi="Calibri" w:cs="Times New Roman"/>
              </w:rPr>
            </w:pPr>
          </w:p>
        </w:tc>
      </w:tr>
      <w:tr w:rsidR="00147A64" w:rsidRPr="00147A64" w14:paraId="3CC702BA" w14:textId="77777777" w:rsidTr="00147A64">
        <w:trPr>
          <w:trHeight w:val="504"/>
        </w:trPr>
        <w:tc>
          <w:tcPr>
            <w:tcW w:w="1908" w:type="dxa"/>
            <w:shd w:val="clear" w:color="auto" w:fill="auto"/>
          </w:tcPr>
          <w:p w14:paraId="6ADE4109" w14:textId="77777777" w:rsidR="00147A64" w:rsidRPr="00147A64" w:rsidRDefault="00147A64" w:rsidP="00147A64">
            <w:pPr>
              <w:spacing w:after="0" w:line="240" w:lineRule="auto"/>
              <w:rPr>
                <w:rFonts w:ascii="Calibri" w:eastAsia="Calibri" w:hAnsi="Calibri" w:cs="Times New Roman"/>
              </w:rPr>
            </w:pPr>
          </w:p>
        </w:tc>
        <w:tc>
          <w:tcPr>
            <w:tcW w:w="5436" w:type="dxa"/>
            <w:shd w:val="clear" w:color="auto" w:fill="auto"/>
          </w:tcPr>
          <w:p w14:paraId="6B71D6ED" w14:textId="77777777" w:rsidR="00147A64" w:rsidRPr="00147A64" w:rsidRDefault="00147A64" w:rsidP="00147A64">
            <w:pPr>
              <w:spacing w:after="0" w:line="240" w:lineRule="auto"/>
              <w:rPr>
                <w:rFonts w:ascii="Calibri" w:eastAsia="Calibri" w:hAnsi="Calibri" w:cs="Times New Roman"/>
              </w:rPr>
            </w:pPr>
          </w:p>
        </w:tc>
        <w:tc>
          <w:tcPr>
            <w:tcW w:w="3672" w:type="dxa"/>
            <w:shd w:val="clear" w:color="auto" w:fill="auto"/>
          </w:tcPr>
          <w:p w14:paraId="094F283B" w14:textId="77777777" w:rsidR="00147A64" w:rsidRPr="00147A64" w:rsidRDefault="00147A64" w:rsidP="00147A64">
            <w:pPr>
              <w:spacing w:after="0" w:line="240" w:lineRule="auto"/>
              <w:rPr>
                <w:rFonts w:ascii="Calibri" w:eastAsia="Calibri" w:hAnsi="Calibri" w:cs="Times New Roman"/>
              </w:rPr>
            </w:pPr>
          </w:p>
        </w:tc>
      </w:tr>
      <w:tr w:rsidR="00147A64" w:rsidRPr="00147A64" w14:paraId="6960C637" w14:textId="77777777" w:rsidTr="00147A64">
        <w:trPr>
          <w:trHeight w:val="504"/>
        </w:trPr>
        <w:tc>
          <w:tcPr>
            <w:tcW w:w="1908" w:type="dxa"/>
            <w:shd w:val="clear" w:color="auto" w:fill="auto"/>
          </w:tcPr>
          <w:p w14:paraId="39C06240" w14:textId="77777777" w:rsidR="00147A64" w:rsidRPr="00147A64" w:rsidRDefault="00147A64" w:rsidP="00147A64">
            <w:pPr>
              <w:spacing w:after="0" w:line="240" w:lineRule="auto"/>
              <w:rPr>
                <w:rFonts w:ascii="Calibri" w:eastAsia="Calibri" w:hAnsi="Calibri" w:cs="Times New Roman"/>
              </w:rPr>
            </w:pPr>
          </w:p>
        </w:tc>
        <w:tc>
          <w:tcPr>
            <w:tcW w:w="5436" w:type="dxa"/>
            <w:shd w:val="clear" w:color="auto" w:fill="auto"/>
          </w:tcPr>
          <w:p w14:paraId="2486126F" w14:textId="77777777" w:rsidR="00147A64" w:rsidRPr="00147A64" w:rsidRDefault="00147A64" w:rsidP="00147A64">
            <w:pPr>
              <w:spacing w:after="0" w:line="240" w:lineRule="auto"/>
              <w:rPr>
                <w:rFonts w:ascii="Calibri" w:eastAsia="Calibri" w:hAnsi="Calibri" w:cs="Times New Roman"/>
              </w:rPr>
            </w:pPr>
          </w:p>
        </w:tc>
        <w:tc>
          <w:tcPr>
            <w:tcW w:w="3672" w:type="dxa"/>
            <w:shd w:val="clear" w:color="auto" w:fill="auto"/>
          </w:tcPr>
          <w:p w14:paraId="467DF65A" w14:textId="77777777" w:rsidR="00147A64" w:rsidRPr="00147A64" w:rsidRDefault="00147A64" w:rsidP="00147A64">
            <w:pPr>
              <w:spacing w:after="0" w:line="240" w:lineRule="auto"/>
              <w:rPr>
                <w:rFonts w:ascii="Calibri" w:eastAsia="Calibri" w:hAnsi="Calibri" w:cs="Times New Roman"/>
              </w:rPr>
            </w:pPr>
          </w:p>
        </w:tc>
      </w:tr>
    </w:tbl>
    <w:p w14:paraId="40A11EEC" w14:textId="77777777" w:rsidR="00147A64" w:rsidRPr="00147A64" w:rsidRDefault="00147A64" w:rsidP="00147A64">
      <w:pPr>
        <w:spacing w:after="0" w:line="240" w:lineRule="auto"/>
        <w:rPr>
          <w:rFonts w:ascii="Calibri" w:eastAsia="Calibri" w:hAnsi="Calibri" w:cs="Times New Roman"/>
          <w:sz w:val="12"/>
          <w:szCs w:val="12"/>
        </w:rPr>
      </w:pPr>
    </w:p>
    <w:p w14:paraId="002C0FA4" w14:textId="77777777" w:rsidR="00147A64" w:rsidRPr="00147A64" w:rsidRDefault="00147A64" w:rsidP="00147A64">
      <w:pPr>
        <w:spacing w:after="0" w:line="240" w:lineRule="auto"/>
        <w:rPr>
          <w:rFonts w:ascii="Calibri" w:eastAsia="Calibri" w:hAnsi="Calibri" w:cs="Times New Roman"/>
          <w:b/>
          <w:sz w:val="28"/>
          <w:szCs w:val="28"/>
        </w:rPr>
      </w:pPr>
    </w:p>
    <w:p w14:paraId="3560BA21" w14:textId="77777777" w:rsidR="00147A64" w:rsidRPr="00147A64" w:rsidRDefault="00147A64" w:rsidP="00147A64">
      <w:pPr>
        <w:spacing w:after="0" w:line="240" w:lineRule="auto"/>
        <w:rPr>
          <w:rFonts w:ascii="Calibri" w:eastAsia="Calibri" w:hAnsi="Calibri" w:cs="Times New Roman"/>
          <w:b/>
          <w:sz w:val="28"/>
          <w:szCs w:val="28"/>
        </w:rPr>
      </w:pPr>
    </w:p>
    <w:p w14:paraId="5AD15CA1" w14:textId="77777777" w:rsidR="00147A64" w:rsidRPr="00147A64" w:rsidRDefault="00147A64" w:rsidP="00147A64">
      <w:pPr>
        <w:spacing w:after="0" w:line="240" w:lineRule="auto"/>
        <w:rPr>
          <w:rFonts w:ascii="Calibri" w:eastAsia="Calibri" w:hAnsi="Calibri" w:cs="Times New Roman"/>
          <w:b/>
          <w:sz w:val="28"/>
          <w:szCs w:val="28"/>
        </w:rPr>
      </w:pPr>
    </w:p>
    <w:p w14:paraId="2CDB7025" w14:textId="77777777" w:rsidR="00147A64" w:rsidRPr="00147A64" w:rsidRDefault="00147A64" w:rsidP="00147A64">
      <w:pPr>
        <w:spacing w:after="0" w:line="240" w:lineRule="auto"/>
        <w:rPr>
          <w:rFonts w:ascii="Calibri" w:eastAsia="Calibri" w:hAnsi="Calibri" w:cs="Times New Roman"/>
          <w:b/>
          <w:sz w:val="28"/>
          <w:szCs w:val="28"/>
        </w:rPr>
      </w:pPr>
    </w:p>
    <w:p w14:paraId="796A053E" w14:textId="77777777" w:rsidR="00147A64" w:rsidRPr="00147A64" w:rsidRDefault="00147A64" w:rsidP="00147A64">
      <w:pPr>
        <w:spacing w:after="0" w:line="240" w:lineRule="auto"/>
        <w:rPr>
          <w:rFonts w:ascii="Times New Roman" w:eastAsia="Calibri" w:hAnsi="Times New Roman" w:cs="Times New Roman"/>
          <w:b/>
          <w:sz w:val="28"/>
          <w:szCs w:val="28"/>
        </w:rPr>
      </w:pPr>
      <w:r w:rsidRPr="00147A64">
        <w:rPr>
          <w:rFonts w:ascii="Calibri" w:eastAsia="Calibri" w:hAnsi="Calibri" w:cs="Times New Roman"/>
          <w:b/>
          <w:sz w:val="28"/>
          <w:szCs w:val="28"/>
        </w:rPr>
        <w:t>Part D:  Summative Reflection- Level of Attainment for Professional Growth Goal</w:t>
      </w:r>
    </w:p>
    <w:p w14:paraId="73581880" w14:textId="77777777" w:rsidR="00147A64" w:rsidRPr="00147A64" w:rsidRDefault="00147A64" w:rsidP="00147A64">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359"/>
        <w:gridCol w:w="7971"/>
      </w:tblGrid>
      <w:tr w:rsidR="00147A64" w:rsidRPr="00147A64" w14:paraId="710E7D62" w14:textId="77777777" w:rsidTr="00147A64">
        <w:tc>
          <w:tcPr>
            <w:tcW w:w="1506" w:type="dxa"/>
            <w:shd w:val="clear" w:color="auto" w:fill="D9D9D9"/>
            <w:vAlign w:val="center"/>
          </w:tcPr>
          <w:p w14:paraId="15B0E5CE"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Date:</w:t>
            </w:r>
          </w:p>
        </w:tc>
        <w:tc>
          <w:tcPr>
            <w:tcW w:w="9510" w:type="dxa"/>
            <w:shd w:val="clear" w:color="auto" w:fill="D9D9D9"/>
            <w:vAlign w:val="center"/>
          </w:tcPr>
          <w:p w14:paraId="3E6CDAB1"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End of Year Reflection:</w:t>
            </w:r>
          </w:p>
        </w:tc>
      </w:tr>
      <w:tr w:rsidR="00147A64" w:rsidRPr="00147A64" w14:paraId="7FBE4E01" w14:textId="77777777" w:rsidTr="00147A64">
        <w:trPr>
          <w:trHeight w:val="720"/>
        </w:trPr>
        <w:tc>
          <w:tcPr>
            <w:tcW w:w="1506" w:type="dxa"/>
            <w:shd w:val="clear" w:color="auto" w:fill="auto"/>
          </w:tcPr>
          <w:p w14:paraId="53ED0493" w14:textId="77777777" w:rsidR="00147A64" w:rsidRPr="00147A64" w:rsidRDefault="00147A64" w:rsidP="00147A64">
            <w:pPr>
              <w:spacing w:after="0" w:line="240" w:lineRule="auto"/>
              <w:rPr>
                <w:rFonts w:ascii="Calibri" w:eastAsia="Calibri" w:hAnsi="Calibri" w:cs="Times New Roman"/>
              </w:rPr>
            </w:pPr>
          </w:p>
        </w:tc>
        <w:tc>
          <w:tcPr>
            <w:tcW w:w="9510" w:type="dxa"/>
            <w:shd w:val="clear" w:color="auto" w:fill="auto"/>
            <w:vAlign w:val="center"/>
          </w:tcPr>
          <w:p w14:paraId="46D54B80" w14:textId="77777777" w:rsidR="00147A64" w:rsidRPr="00147A64" w:rsidRDefault="00147A64" w:rsidP="00147A64">
            <w:pPr>
              <w:spacing w:after="0" w:line="240" w:lineRule="auto"/>
              <w:rPr>
                <w:rFonts w:ascii="Calibri" w:eastAsia="Calibri" w:hAnsi="Calibri" w:cs="Times New Roman"/>
              </w:rPr>
            </w:pPr>
          </w:p>
        </w:tc>
      </w:tr>
    </w:tbl>
    <w:p w14:paraId="42C37AC4" w14:textId="77777777" w:rsidR="00147A64" w:rsidRPr="00147A64" w:rsidRDefault="00147A64" w:rsidP="00147A64">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330"/>
      </w:tblGrid>
      <w:tr w:rsidR="00147A64" w:rsidRPr="00147A64" w14:paraId="02E05A38" w14:textId="77777777" w:rsidTr="00147A64">
        <w:tc>
          <w:tcPr>
            <w:tcW w:w="11016" w:type="dxa"/>
            <w:shd w:val="clear" w:color="auto" w:fill="D9D9D9"/>
          </w:tcPr>
          <w:p w14:paraId="60499B86" w14:textId="77777777" w:rsidR="00147A64" w:rsidRPr="00147A64" w:rsidRDefault="00147A64" w:rsidP="00147A64">
            <w:pPr>
              <w:spacing w:after="0" w:line="240" w:lineRule="auto"/>
              <w:rPr>
                <w:rFonts w:ascii="Calibri" w:eastAsia="Calibri" w:hAnsi="Calibri" w:cs="Times New Roman"/>
                <w:b/>
              </w:rPr>
            </w:pPr>
            <w:r w:rsidRPr="00147A64">
              <w:rPr>
                <w:rFonts w:ascii="Calibri" w:eastAsia="Calibri" w:hAnsi="Calibri" w:cs="Times New Roman"/>
                <w:b/>
              </w:rPr>
              <w:t>Next Steps:</w:t>
            </w:r>
          </w:p>
        </w:tc>
      </w:tr>
      <w:tr w:rsidR="00147A64" w:rsidRPr="00147A64" w14:paraId="1FE3776E" w14:textId="77777777" w:rsidTr="00147A64">
        <w:trPr>
          <w:trHeight w:val="720"/>
        </w:trPr>
        <w:tc>
          <w:tcPr>
            <w:tcW w:w="11016" w:type="dxa"/>
            <w:shd w:val="clear" w:color="auto" w:fill="auto"/>
          </w:tcPr>
          <w:p w14:paraId="73F1D774" w14:textId="77777777" w:rsidR="00147A64" w:rsidRPr="00147A64" w:rsidRDefault="00147A64" w:rsidP="00147A64">
            <w:pPr>
              <w:spacing w:after="0" w:line="240" w:lineRule="auto"/>
              <w:rPr>
                <w:rFonts w:ascii="Calibri" w:eastAsia="Calibri" w:hAnsi="Calibri" w:cs="Times New Roman"/>
              </w:rPr>
            </w:pPr>
          </w:p>
        </w:tc>
      </w:tr>
    </w:tbl>
    <w:p w14:paraId="74696BEF" w14:textId="77777777" w:rsidR="00147A64" w:rsidRPr="00147A64" w:rsidRDefault="00147A64" w:rsidP="00147A64">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10"/>
        <w:gridCol w:w="3307"/>
        <w:gridCol w:w="739"/>
        <w:gridCol w:w="761"/>
        <w:gridCol w:w="759"/>
        <w:gridCol w:w="754"/>
      </w:tblGrid>
      <w:tr w:rsidR="00147A64" w:rsidRPr="00147A64" w14:paraId="047480DF" w14:textId="77777777" w:rsidTr="00147A64">
        <w:trPr>
          <w:trHeight w:val="537"/>
        </w:trPr>
        <w:tc>
          <w:tcPr>
            <w:tcW w:w="3561" w:type="dxa"/>
            <w:vMerge w:val="restart"/>
            <w:shd w:val="clear" w:color="auto" w:fill="D9D9D9"/>
            <w:vAlign w:val="center"/>
          </w:tcPr>
          <w:p w14:paraId="0B5E99C7" w14:textId="77777777" w:rsidR="00147A64" w:rsidRPr="00147A64" w:rsidRDefault="00147A64" w:rsidP="00147A64">
            <w:pPr>
              <w:spacing w:after="0" w:line="240" w:lineRule="auto"/>
              <w:jc w:val="center"/>
              <w:rPr>
                <w:rFonts w:ascii="Calibri" w:eastAsia="Calibri" w:hAnsi="Calibri" w:cs="Times New Roman"/>
                <w:b/>
              </w:rPr>
            </w:pPr>
            <w:r w:rsidRPr="00147A64">
              <w:rPr>
                <w:rFonts w:ascii="Calibri" w:eastAsia="Calibri" w:hAnsi="Calibri" w:cs="Times New Roman"/>
                <w:b/>
              </w:rPr>
              <w:t>Connection to Framework for Teaching:</w:t>
            </w:r>
          </w:p>
        </w:tc>
        <w:tc>
          <w:tcPr>
            <w:tcW w:w="3900" w:type="dxa"/>
            <w:shd w:val="clear" w:color="auto" w:fill="auto"/>
            <w:vAlign w:val="center"/>
          </w:tcPr>
          <w:p w14:paraId="473E14C6"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Times New Roman"/>
              </w:rPr>
              <w:t>4A – Reflecting on Practice</w:t>
            </w:r>
          </w:p>
        </w:tc>
        <w:tc>
          <w:tcPr>
            <w:tcW w:w="886" w:type="dxa"/>
            <w:shd w:val="clear" w:color="auto" w:fill="auto"/>
            <w:vAlign w:val="center"/>
          </w:tcPr>
          <w:p w14:paraId="33AFD396"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890" w:type="dxa"/>
            <w:shd w:val="clear" w:color="auto" w:fill="auto"/>
            <w:vAlign w:val="center"/>
          </w:tcPr>
          <w:p w14:paraId="7B54EB4B"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890" w:type="dxa"/>
            <w:shd w:val="clear" w:color="auto" w:fill="auto"/>
            <w:vAlign w:val="center"/>
          </w:tcPr>
          <w:p w14:paraId="03D3993B"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889" w:type="dxa"/>
            <w:shd w:val="clear" w:color="auto" w:fill="auto"/>
            <w:vAlign w:val="center"/>
          </w:tcPr>
          <w:p w14:paraId="67AA1F02"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r>
      <w:tr w:rsidR="00147A64" w:rsidRPr="00147A64" w14:paraId="559BA863" w14:textId="77777777" w:rsidTr="00147A64">
        <w:trPr>
          <w:trHeight w:val="537"/>
        </w:trPr>
        <w:tc>
          <w:tcPr>
            <w:tcW w:w="3561" w:type="dxa"/>
            <w:vMerge/>
            <w:shd w:val="clear" w:color="auto" w:fill="D9D9D9"/>
          </w:tcPr>
          <w:p w14:paraId="0480A922" w14:textId="77777777" w:rsidR="00147A64" w:rsidRPr="00147A64" w:rsidRDefault="00147A64" w:rsidP="00147A64">
            <w:pPr>
              <w:spacing w:after="0" w:line="240" w:lineRule="auto"/>
              <w:rPr>
                <w:rFonts w:ascii="Calibri" w:eastAsia="Calibri" w:hAnsi="Calibri" w:cs="Times New Roman"/>
              </w:rPr>
            </w:pPr>
          </w:p>
        </w:tc>
        <w:tc>
          <w:tcPr>
            <w:tcW w:w="3900" w:type="dxa"/>
            <w:shd w:val="clear" w:color="auto" w:fill="auto"/>
            <w:vAlign w:val="center"/>
          </w:tcPr>
          <w:p w14:paraId="56E520B7" w14:textId="77777777" w:rsidR="00147A64" w:rsidRPr="00147A64" w:rsidRDefault="00147A64" w:rsidP="00147A64">
            <w:pPr>
              <w:spacing w:after="0" w:line="240" w:lineRule="auto"/>
              <w:rPr>
                <w:rFonts w:ascii="Calibri" w:eastAsia="Calibri" w:hAnsi="Calibri" w:cs="Times New Roman"/>
              </w:rPr>
            </w:pPr>
            <w:r w:rsidRPr="00147A64">
              <w:rPr>
                <w:rFonts w:ascii="Calibri" w:eastAsia="Calibri" w:hAnsi="Calibri" w:cs="Times New Roman"/>
              </w:rPr>
              <w:t>4E – Engaging in Professional Development</w:t>
            </w:r>
          </w:p>
        </w:tc>
        <w:tc>
          <w:tcPr>
            <w:tcW w:w="886" w:type="dxa"/>
            <w:shd w:val="clear" w:color="auto" w:fill="auto"/>
            <w:vAlign w:val="center"/>
          </w:tcPr>
          <w:p w14:paraId="2F25027E"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I</w:t>
            </w:r>
          </w:p>
        </w:tc>
        <w:tc>
          <w:tcPr>
            <w:tcW w:w="890" w:type="dxa"/>
            <w:shd w:val="clear" w:color="auto" w:fill="auto"/>
            <w:vAlign w:val="center"/>
          </w:tcPr>
          <w:p w14:paraId="39DD78D6"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D</w:t>
            </w:r>
          </w:p>
        </w:tc>
        <w:tc>
          <w:tcPr>
            <w:tcW w:w="890" w:type="dxa"/>
            <w:shd w:val="clear" w:color="auto" w:fill="auto"/>
            <w:vAlign w:val="center"/>
          </w:tcPr>
          <w:p w14:paraId="00717426"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A</w:t>
            </w:r>
          </w:p>
        </w:tc>
        <w:tc>
          <w:tcPr>
            <w:tcW w:w="889" w:type="dxa"/>
            <w:shd w:val="clear" w:color="auto" w:fill="auto"/>
            <w:vAlign w:val="center"/>
          </w:tcPr>
          <w:p w14:paraId="1B819772" w14:textId="77777777" w:rsidR="00147A64" w:rsidRPr="00147A64" w:rsidRDefault="00147A64" w:rsidP="00147A64">
            <w:pPr>
              <w:spacing w:after="0" w:line="240" w:lineRule="auto"/>
              <w:jc w:val="center"/>
              <w:rPr>
                <w:rFonts w:ascii="Calibri" w:eastAsia="Calibri" w:hAnsi="Calibri" w:cs="Times New Roman"/>
              </w:rPr>
            </w:pPr>
            <w:r w:rsidRPr="00147A64">
              <w:rPr>
                <w:rFonts w:ascii="Calibri" w:eastAsia="Calibri" w:hAnsi="Calibri" w:cs="Times New Roman"/>
              </w:rPr>
              <w:t>E</w:t>
            </w:r>
          </w:p>
        </w:tc>
      </w:tr>
    </w:tbl>
    <w:p w14:paraId="4F97B73E" w14:textId="77777777" w:rsidR="00147A64" w:rsidRPr="00147A64" w:rsidRDefault="00147A64" w:rsidP="00147A64">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335"/>
        <w:gridCol w:w="2995"/>
      </w:tblGrid>
      <w:tr w:rsidR="00147A64" w:rsidRPr="00147A64" w14:paraId="02A73429" w14:textId="77777777" w:rsidTr="00147A64">
        <w:trPr>
          <w:trHeight w:val="504"/>
        </w:trPr>
        <w:tc>
          <w:tcPr>
            <w:tcW w:w="7488" w:type="dxa"/>
            <w:shd w:val="clear" w:color="auto" w:fill="auto"/>
          </w:tcPr>
          <w:p w14:paraId="0A5D9C72" w14:textId="77777777" w:rsidR="00147A64" w:rsidRPr="00147A64" w:rsidRDefault="00463DFC" w:rsidP="00147A64">
            <w:pPr>
              <w:spacing w:after="0" w:line="240" w:lineRule="auto"/>
              <w:rPr>
                <w:rFonts w:ascii="Calibri" w:eastAsia="Calibri" w:hAnsi="Calibri" w:cs="Times New Roman"/>
                <w:b/>
                <w:sz w:val="12"/>
                <w:szCs w:val="12"/>
              </w:rPr>
            </w:pPr>
            <w:r>
              <w:rPr>
                <w:rFonts w:ascii="Calibri" w:eastAsia="Calibri" w:hAnsi="Calibri" w:cs="Times New Roman"/>
                <w:b/>
                <w:sz w:val="12"/>
                <w:szCs w:val="12"/>
              </w:rPr>
              <w:t xml:space="preserve">Professional </w:t>
            </w:r>
            <w:r w:rsidR="00147A64" w:rsidRPr="00147A64">
              <w:rPr>
                <w:rFonts w:ascii="Calibri" w:eastAsia="Calibri" w:hAnsi="Calibri" w:cs="Times New Roman"/>
                <w:b/>
                <w:sz w:val="12"/>
                <w:szCs w:val="12"/>
              </w:rPr>
              <w:t>Signature:</w:t>
            </w:r>
          </w:p>
        </w:tc>
        <w:tc>
          <w:tcPr>
            <w:tcW w:w="3528" w:type="dxa"/>
            <w:shd w:val="clear" w:color="auto" w:fill="auto"/>
          </w:tcPr>
          <w:p w14:paraId="44476980" w14:textId="77777777" w:rsidR="00147A64" w:rsidRPr="00147A64" w:rsidRDefault="00147A64" w:rsidP="00147A64">
            <w:pPr>
              <w:spacing w:after="0" w:line="240" w:lineRule="auto"/>
              <w:rPr>
                <w:rFonts w:ascii="Calibri" w:eastAsia="Calibri" w:hAnsi="Calibri" w:cs="Times New Roman"/>
                <w:b/>
                <w:sz w:val="12"/>
                <w:szCs w:val="12"/>
              </w:rPr>
            </w:pPr>
            <w:r w:rsidRPr="00147A64">
              <w:rPr>
                <w:rFonts w:ascii="Calibri" w:eastAsia="Calibri" w:hAnsi="Calibri" w:cs="Times New Roman"/>
                <w:b/>
                <w:sz w:val="12"/>
                <w:szCs w:val="12"/>
              </w:rPr>
              <w:t>Date:</w:t>
            </w:r>
          </w:p>
        </w:tc>
      </w:tr>
      <w:tr w:rsidR="00147A64" w:rsidRPr="00147A64" w14:paraId="1DB2AFC2" w14:textId="77777777" w:rsidTr="00147A64">
        <w:trPr>
          <w:trHeight w:val="504"/>
        </w:trPr>
        <w:tc>
          <w:tcPr>
            <w:tcW w:w="7488" w:type="dxa"/>
            <w:shd w:val="clear" w:color="auto" w:fill="auto"/>
          </w:tcPr>
          <w:p w14:paraId="6388C882" w14:textId="77777777" w:rsidR="00147A64" w:rsidRPr="00147A64" w:rsidRDefault="00147A64" w:rsidP="00147A64">
            <w:pPr>
              <w:spacing w:after="0" w:line="240" w:lineRule="auto"/>
              <w:rPr>
                <w:rFonts w:ascii="Calibri" w:eastAsia="Calibri" w:hAnsi="Calibri" w:cs="Times New Roman"/>
                <w:b/>
                <w:sz w:val="12"/>
                <w:szCs w:val="12"/>
              </w:rPr>
            </w:pPr>
            <w:r w:rsidRPr="00147A64">
              <w:rPr>
                <w:rFonts w:ascii="Calibri" w:eastAsia="Calibri" w:hAnsi="Calibri" w:cs="Times New Roman"/>
                <w:b/>
                <w:sz w:val="12"/>
                <w:szCs w:val="12"/>
              </w:rPr>
              <w:t>Administrator Signature:</w:t>
            </w:r>
          </w:p>
        </w:tc>
        <w:tc>
          <w:tcPr>
            <w:tcW w:w="3528" w:type="dxa"/>
            <w:shd w:val="clear" w:color="auto" w:fill="auto"/>
          </w:tcPr>
          <w:p w14:paraId="1181053D" w14:textId="77777777" w:rsidR="00147A64" w:rsidRPr="00147A64" w:rsidRDefault="00147A64" w:rsidP="00147A64">
            <w:pPr>
              <w:spacing w:after="0" w:line="240" w:lineRule="auto"/>
              <w:rPr>
                <w:rFonts w:ascii="Calibri" w:eastAsia="Calibri" w:hAnsi="Calibri" w:cs="Times New Roman"/>
                <w:b/>
                <w:sz w:val="12"/>
                <w:szCs w:val="12"/>
              </w:rPr>
            </w:pPr>
            <w:r w:rsidRPr="00147A64">
              <w:rPr>
                <w:rFonts w:ascii="Calibri" w:eastAsia="Calibri" w:hAnsi="Calibri" w:cs="Times New Roman"/>
                <w:b/>
                <w:sz w:val="12"/>
                <w:szCs w:val="12"/>
              </w:rPr>
              <w:t>Date:</w:t>
            </w:r>
          </w:p>
        </w:tc>
      </w:tr>
    </w:tbl>
    <w:p w14:paraId="6B0D5A99" w14:textId="77777777" w:rsidR="00147A64" w:rsidRPr="00147A64" w:rsidRDefault="00147A64" w:rsidP="00147A64">
      <w:pPr>
        <w:spacing w:after="0" w:line="240" w:lineRule="auto"/>
        <w:rPr>
          <w:rFonts w:ascii="Calibri" w:eastAsia="Calibri" w:hAnsi="Calibri" w:cs="Times New Roman"/>
        </w:rPr>
      </w:pPr>
    </w:p>
    <w:p w14:paraId="7A599777" w14:textId="77777777" w:rsidR="00AE1E28" w:rsidRDefault="00AE1E28"/>
    <w:p w14:paraId="5A14A20C" w14:textId="77777777" w:rsidR="00AE1E28" w:rsidRDefault="00AE1E28">
      <w:pPr>
        <w:spacing w:after="160" w:line="259" w:lineRule="auto"/>
      </w:pPr>
      <w:r>
        <w:br w:type="page"/>
      </w:r>
    </w:p>
    <w:p w14:paraId="64997CE6" w14:textId="77777777" w:rsidR="00CC467D" w:rsidRPr="00930D42" w:rsidRDefault="00CC467D" w:rsidP="00CC467D">
      <w:pPr>
        <w:jc w:val="center"/>
        <w:rPr>
          <w:rFonts w:cs="Calibri"/>
          <w:sz w:val="36"/>
          <w:szCs w:val="36"/>
        </w:rPr>
      </w:pPr>
      <w:r w:rsidRPr="00930D42">
        <w:rPr>
          <w:rFonts w:cs="Calibri"/>
          <w:sz w:val="36"/>
          <w:szCs w:val="36"/>
        </w:rPr>
        <w:lastRenderedPageBreak/>
        <w:t>POST-OBSERVATION DOCUMENT</w:t>
      </w:r>
    </w:p>
    <w:p w14:paraId="6F597BE3" w14:textId="77777777" w:rsidR="00CC467D" w:rsidRPr="00F002E5" w:rsidRDefault="00640BE2" w:rsidP="00CC467D">
      <w:pPr>
        <w:rPr>
          <w:rFonts w:cs="Calibri"/>
        </w:rPr>
      </w:pPr>
      <w:r>
        <w:rPr>
          <w:rFonts w:cs="Calibri"/>
          <w:sz w:val="44"/>
          <w:szCs w:val="44"/>
        </w:rPr>
        <w:pict w14:anchorId="7F427318">
          <v:shape id="_x0000_i1028" type="#_x0000_t75" style="width:450pt;height:7.5pt" o:hrpct="0" o:hralign="center" o:hr="t">
            <v:imagedata r:id="rId22" o:title="BD14800_"/>
          </v:shape>
        </w:pict>
      </w:r>
    </w:p>
    <w:p w14:paraId="56F2A8BA" w14:textId="77777777" w:rsidR="00CC467D" w:rsidRPr="00F002E5" w:rsidRDefault="00CC467D" w:rsidP="00CC467D">
      <w:pPr>
        <w:pStyle w:val="NoSpacing"/>
        <w:rPr>
          <w:rFonts w:ascii="Calibri" w:hAnsi="Calibri" w:cs="Calibri"/>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152"/>
        <w:gridCol w:w="6178"/>
      </w:tblGrid>
      <w:tr w:rsidR="00CC467D" w:rsidRPr="00F636C5" w14:paraId="4BFA023A" w14:textId="77777777" w:rsidTr="00174C70">
        <w:trPr>
          <w:trHeight w:val="288"/>
        </w:trPr>
        <w:tc>
          <w:tcPr>
            <w:tcW w:w="3528" w:type="dxa"/>
            <w:shd w:val="clear" w:color="auto" w:fill="D9D9D9"/>
            <w:vAlign w:val="center"/>
          </w:tcPr>
          <w:p w14:paraId="363FCBC0" w14:textId="77777777" w:rsidR="00CC467D" w:rsidRPr="00930D42" w:rsidRDefault="00CC467D" w:rsidP="00174C70">
            <w:pPr>
              <w:pStyle w:val="NoSpacing"/>
              <w:rPr>
                <w:rFonts w:ascii="Calibri" w:hAnsi="Calibri" w:cs="Calibri"/>
                <w:b/>
                <w:sz w:val="24"/>
              </w:rPr>
            </w:pPr>
            <w:r w:rsidRPr="00930D42">
              <w:rPr>
                <w:rFonts w:ascii="Calibri" w:hAnsi="Calibri" w:cs="Calibri"/>
                <w:b/>
                <w:sz w:val="24"/>
              </w:rPr>
              <w:t>Professional</w:t>
            </w:r>
          </w:p>
        </w:tc>
        <w:tc>
          <w:tcPr>
            <w:tcW w:w="7488" w:type="dxa"/>
            <w:shd w:val="clear" w:color="auto" w:fill="auto"/>
            <w:vAlign w:val="center"/>
          </w:tcPr>
          <w:p w14:paraId="487858F8" w14:textId="77777777" w:rsidR="00CC467D" w:rsidRPr="00930D42" w:rsidRDefault="00CC467D" w:rsidP="00174C70">
            <w:pPr>
              <w:pStyle w:val="NoSpacing"/>
              <w:rPr>
                <w:rFonts w:ascii="Calibri" w:hAnsi="Calibri" w:cs="Calibri"/>
                <w:sz w:val="24"/>
                <w:szCs w:val="20"/>
              </w:rPr>
            </w:pPr>
          </w:p>
        </w:tc>
      </w:tr>
      <w:tr w:rsidR="00CC467D" w:rsidRPr="00F636C5" w14:paraId="0DE9304E" w14:textId="77777777" w:rsidTr="00174C70">
        <w:trPr>
          <w:trHeight w:val="288"/>
        </w:trPr>
        <w:tc>
          <w:tcPr>
            <w:tcW w:w="3528" w:type="dxa"/>
            <w:shd w:val="clear" w:color="auto" w:fill="D9D9D9"/>
            <w:vAlign w:val="center"/>
          </w:tcPr>
          <w:p w14:paraId="513446A2" w14:textId="77777777" w:rsidR="00CC467D" w:rsidRPr="00930D42" w:rsidRDefault="00CC467D" w:rsidP="00174C70">
            <w:pPr>
              <w:pStyle w:val="NoSpacing"/>
              <w:rPr>
                <w:rFonts w:ascii="Calibri" w:hAnsi="Calibri" w:cs="Calibri"/>
                <w:b/>
                <w:sz w:val="24"/>
              </w:rPr>
            </w:pPr>
            <w:r w:rsidRPr="00930D42">
              <w:rPr>
                <w:rFonts w:ascii="Calibri" w:hAnsi="Calibri" w:cs="Calibri"/>
                <w:b/>
                <w:sz w:val="24"/>
              </w:rPr>
              <w:t>EPSB ID#</w:t>
            </w:r>
          </w:p>
        </w:tc>
        <w:tc>
          <w:tcPr>
            <w:tcW w:w="7488" w:type="dxa"/>
            <w:shd w:val="clear" w:color="auto" w:fill="auto"/>
            <w:vAlign w:val="center"/>
          </w:tcPr>
          <w:p w14:paraId="5D868D57" w14:textId="77777777" w:rsidR="00CC467D" w:rsidRPr="00930D42" w:rsidRDefault="00CC467D" w:rsidP="00174C70">
            <w:pPr>
              <w:pStyle w:val="NoSpacing"/>
              <w:rPr>
                <w:rFonts w:ascii="Calibri" w:hAnsi="Calibri" w:cs="Calibri"/>
                <w:sz w:val="24"/>
                <w:szCs w:val="20"/>
              </w:rPr>
            </w:pPr>
          </w:p>
        </w:tc>
      </w:tr>
      <w:tr w:rsidR="00CC467D" w:rsidRPr="00F636C5" w14:paraId="6DE8DF8F" w14:textId="77777777" w:rsidTr="00174C70">
        <w:trPr>
          <w:trHeight w:val="288"/>
        </w:trPr>
        <w:tc>
          <w:tcPr>
            <w:tcW w:w="3528" w:type="dxa"/>
            <w:shd w:val="clear" w:color="auto" w:fill="D9D9D9"/>
            <w:vAlign w:val="center"/>
          </w:tcPr>
          <w:p w14:paraId="45EED0D1" w14:textId="77777777" w:rsidR="00CC467D" w:rsidRPr="00930D42" w:rsidRDefault="00CC467D" w:rsidP="00174C70">
            <w:pPr>
              <w:pStyle w:val="NoSpacing"/>
              <w:rPr>
                <w:rFonts w:ascii="Calibri" w:hAnsi="Calibri" w:cs="Calibri"/>
                <w:b/>
                <w:sz w:val="24"/>
              </w:rPr>
            </w:pPr>
            <w:r w:rsidRPr="00930D42">
              <w:rPr>
                <w:rFonts w:ascii="Calibri" w:hAnsi="Calibri" w:cs="Calibri"/>
                <w:b/>
                <w:sz w:val="24"/>
              </w:rPr>
              <w:t>School</w:t>
            </w:r>
          </w:p>
        </w:tc>
        <w:tc>
          <w:tcPr>
            <w:tcW w:w="7488" w:type="dxa"/>
            <w:shd w:val="clear" w:color="auto" w:fill="auto"/>
            <w:vAlign w:val="center"/>
          </w:tcPr>
          <w:p w14:paraId="75CDA968" w14:textId="77777777" w:rsidR="00CC467D" w:rsidRPr="00930D42" w:rsidRDefault="00CC467D" w:rsidP="00174C70">
            <w:pPr>
              <w:pStyle w:val="NoSpacing"/>
              <w:rPr>
                <w:rFonts w:ascii="Calibri" w:hAnsi="Calibri" w:cs="Calibri"/>
                <w:sz w:val="24"/>
                <w:szCs w:val="20"/>
              </w:rPr>
            </w:pPr>
          </w:p>
        </w:tc>
      </w:tr>
      <w:tr w:rsidR="00CC467D" w:rsidRPr="00F636C5" w14:paraId="64B1A212" w14:textId="77777777" w:rsidTr="00174C70">
        <w:trPr>
          <w:trHeight w:val="288"/>
        </w:trPr>
        <w:tc>
          <w:tcPr>
            <w:tcW w:w="3528" w:type="dxa"/>
            <w:shd w:val="clear" w:color="auto" w:fill="D9D9D9"/>
            <w:vAlign w:val="center"/>
          </w:tcPr>
          <w:p w14:paraId="19D556A1" w14:textId="77777777" w:rsidR="00CC467D" w:rsidRPr="00930D42" w:rsidRDefault="00CC467D" w:rsidP="00174C70">
            <w:pPr>
              <w:pStyle w:val="NoSpacing"/>
              <w:rPr>
                <w:rFonts w:ascii="Calibri" w:hAnsi="Calibri" w:cs="Calibri"/>
                <w:b/>
                <w:sz w:val="24"/>
              </w:rPr>
            </w:pPr>
            <w:r w:rsidRPr="00930D42">
              <w:rPr>
                <w:rFonts w:ascii="Calibri" w:hAnsi="Calibri" w:cs="Calibri"/>
                <w:b/>
                <w:sz w:val="24"/>
              </w:rPr>
              <w:t>Position</w:t>
            </w:r>
          </w:p>
        </w:tc>
        <w:tc>
          <w:tcPr>
            <w:tcW w:w="7488" w:type="dxa"/>
            <w:shd w:val="clear" w:color="auto" w:fill="auto"/>
            <w:vAlign w:val="center"/>
          </w:tcPr>
          <w:p w14:paraId="286924B3" w14:textId="77777777" w:rsidR="00CC467D" w:rsidRPr="00930D42" w:rsidRDefault="00CC467D" w:rsidP="00174C70">
            <w:pPr>
              <w:pStyle w:val="NoSpacing"/>
              <w:rPr>
                <w:rFonts w:ascii="Calibri" w:hAnsi="Calibri" w:cs="Calibri"/>
                <w:sz w:val="24"/>
                <w:szCs w:val="20"/>
              </w:rPr>
            </w:pPr>
          </w:p>
        </w:tc>
      </w:tr>
      <w:tr w:rsidR="00CC467D" w:rsidRPr="00F636C5" w14:paraId="3FC8AC99" w14:textId="77777777" w:rsidTr="00174C70">
        <w:trPr>
          <w:trHeight w:val="288"/>
        </w:trPr>
        <w:tc>
          <w:tcPr>
            <w:tcW w:w="3528" w:type="dxa"/>
            <w:shd w:val="clear" w:color="auto" w:fill="D9D9D9"/>
            <w:vAlign w:val="center"/>
          </w:tcPr>
          <w:p w14:paraId="0DA36B7A" w14:textId="77777777" w:rsidR="00CC467D" w:rsidRPr="00930D42" w:rsidRDefault="00CC467D" w:rsidP="00174C70">
            <w:pPr>
              <w:pStyle w:val="NoSpacing"/>
              <w:rPr>
                <w:rFonts w:ascii="Calibri" w:hAnsi="Calibri" w:cs="Calibri"/>
                <w:b/>
                <w:sz w:val="24"/>
              </w:rPr>
            </w:pPr>
            <w:r w:rsidRPr="00930D42">
              <w:rPr>
                <w:rFonts w:ascii="Calibri" w:hAnsi="Calibri" w:cs="Calibri"/>
                <w:b/>
                <w:sz w:val="24"/>
              </w:rPr>
              <w:t>Observer</w:t>
            </w:r>
          </w:p>
        </w:tc>
        <w:tc>
          <w:tcPr>
            <w:tcW w:w="7488" w:type="dxa"/>
            <w:shd w:val="clear" w:color="auto" w:fill="auto"/>
            <w:vAlign w:val="center"/>
          </w:tcPr>
          <w:p w14:paraId="515EE01D" w14:textId="77777777" w:rsidR="00CC467D" w:rsidRPr="00930D42" w:rsidRDefault="00CC467D" w:rsidP="00174C70">
            <w:pPr>
              <w:pStyle w:val="NoSpacing"/>
              <w:rPr>
                <w:rFonts w:ascii="Calibri" w:hAnsi="Calibri" w:cs="Calibri"/>
                <w:sz w:val="24"/>
                <w:szCs w:val="20"/>
              </w:rPr>
            </w:pPr>
          </w:p>
        </w:tc>
      </w:tr>
      <w:tr w:rsidR="00CC467D" w:rsidRPr="00F636C5" w14:paraId="6EE8BE71" w14:textId="77777777" w:rsidTr="00174C70">
        <w:trPr>
          <w:trHeight w:val="288"/>
        </w:trPr>
        <w:tc>
          <w:tcPr>
            <w:tcW w:w="3528" w:type="dxa"/>
            <w:shd w:val="clear" w:color="auto" w:fill="D9D9D9"/>
            <w:vAlign w:val="center"/>
          </w:tcPr>
          <w:p w14:paraId="10925149" w14:textId="77777777" w:rsidR="00CC467D" w:rsidRPr="00930D42" w:rsidRDefault="00CC467D" w:rsidP="00174C70">
            <w:pPr>
              <w:pStyle w:val="NoSpacing"/>
              <w:rPr>
                <w:rFonts w:ascii="Calibri" w:hAnsi="Calibri" w:cs="Calibri"/>
                <w:b/>
                <w:sz w:val="24"/>
              </w:rPr>
            </w:pPr>
            <w:r w:rsidRPr="00930D42">
              <w:rPr>
                <w:rFonts w:ascii="Calibri" w:hAnsi="Calibri" w:cs="Calibri"/>
                <w:b/>
                <w:sz w:val="24"/>
              </w:rPr>
              <w:t>Date of Conference</w:t>
            </w:r>
          </w:p>
        </w:tc>
        <w:tc>
          <w:tcPr>
            <w:tcW w:w="7488" w:type="dxa"/>
            <w:shd w:val="clear" w:color="auto" w:fill="auto"/>
            <w:vAlign w:val="center"/>
          </w:tcPr>
          <w:p w14:paraId="58451FFB" w14:textId="77777777" w:rsidR="00CC467D" w:rsidRPr="00930D42" w:rsidRDefault="00CC467D" w:rsidP="00174C70">
            <w:pPr>
              <w:pStyle w:val="NoSpacing"/>
              <w:rPr>
                <w:rFonts w:ascii="Calibri" w:hAnsi="Calibri" w:cs="Calibri"/>
                <w:sz w:val="24"/>
                <w:szCs w:val="20"/>
              </w:rPr>
            </w:pPr>
          </w:p>
        </w:tc>
      </w:tr>
    </w:tbl>
    <w:p w14:paraId="71DEE238" w14:textId="77777777" w:rsidR="00CC467D" w:rsidRPr="00F002E5" w:rsidRDefault="00CC467D" w:rsidP="00CC467D">
      <w:pPr>
        <w:pStyle w:val="NoSpacing"/>
        <w:jc w:val="center"/>
        <w:rPr>
          <w:rFonts w:ascii="Calibri" w:hAnsi="Calibri" w:cs="Calibri"/>
          <w:b/>
          <w:bCs/>
          <w:color w:val="000000"/>
          <w:sz w:val="8"/>
          <w:szCs w:val="8"/>
        </w:rPr>
      </w:pPr>
    </w:p>
    <w:p w14:paraId="0E997136" w14:textId="77777777" w:rsidR="00CC467D" w:rsidRPr="00F002E5" w:rsidRDefault="00CC467D" w:rsidP="00CC467D">
      <w:pPr>
        <w:pStyle w:val="NoSpacing"/>
        <w:rPr>
          <w:rFonts w:ascii="Calibri" w:hAnsi="Calibri" w:cs="Calibri"/>
          <w:i/>
        </w:rPr>
      </w:pPr>
      <w:r w:rsidRPr="00F002E5">
        <w:rPr>
          <w:rFonts w:ascii="Calibri" w:hAnsi="Calibri" w:cs="Calibri"/>
          <w:i/>
        </w:rPr>
        <w:t xml:space="preserve">For each of the following standards, reflect on the lesson that was observed using the following guiding questions to focus your reflections: </w:t>
      </w:r>
    </w:p>
    <w:p w14:paraId="2F98E9A1" w14:textId="77777777" w:rsidR="00CC467D" w:rsidRPr="00F002E5" w:rsidRDefault="00CC467D" w:rsidP="00CC467D">
      <w:pPr>
        <w:pStyle w:val="NoSpacing"/>
        <w:rPr>
          <w:rFonts w:ascii="Calibri" w:hAnsi="Calibri" w:cs="Calibri"/>
          <w:i/>
          <w:sz w:val="8"/>
          <w:szCs w:val="8"/>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993"/>
        <w:gridCol w:w="4337"/>
      </w:tblGrid>
      <w:tr w:rsidR="00CC467D" w:rsidRPr="00F636C5" w14:paraId="59133EA3" w14:textId="77777777" w:rsidTr="00174C70">
        <w:trPr>
          <w:trHeight w:val="936"/>
        </w:trPr>
        <w:tc>
          <w:tcPr>
            <w:tcW w:w="5712" w:type="dxa"/>
            <w:shd w:val="clear" w:color="auto" w:fill="D9D9D9"/>
            <w:vAlign w:val="center"/>
          </w:tcPr>
          <w:p w14:paraId="18478422" w14:textId="77777777" w:rsidR="00CC467D" w:rsidRPr="00930D42" w:rsidRDefault="00CC467D" w:rsidP="00174C70">
            <w:pPr>
              <w:rPr>
                <w:sz w:val="28"/>
                <w:szCs w:val="20"/>
              </w:rPr>
            </w:pPr>
            <w:r w:rsidRPr="00930D42">
              <w:rPr>
                <w:sz w:val="28"/>
                <w:szCs w:val="20"/>
              </w:rPr>
              <w:t>As I reflect on the lesson/activity, to what extent were students productively engaged? (Component 4A, 1E, 3C)</w:t>
            </w:r>
          </w:p>
          <w:p w14:paraId="0AA4BA23" w14:textId="77777777" w:rsidR="00CC467D" w:rsidRPr="00930D42" w:rsidRDefault="00CC467D" w:rsidP="00174C70">
            <w:pPr>
              <w:pStyle w:val="NoSpacing"/>
              <w:rPr>
                <w:rFonts w:ascii="Calibri" w:hAnsi="Calibri" w:cs="Calibri"/>
                <w:sz w:val="28"/>
                <w:szCs w:val="20"/>
              </w:rPr>
            </w:pPr>
          </w:p>
        </w:tc>
        <w:tc>
          <w:tcPr>
            <w:tcW w:w="5304" w:type="dxa"/>
            <w:shd w:val="clear" w:color="auto" w:fill="auto"/>
            <w:vAlign w:val="center"/>
          </w:tcPr>
          <w:p w14:paraId="6C858384" w14:textId="77777777" w:rsidR="00CC467D" w:rsidRPr="00930D42" w:rsidRDefault="00CC467D" w:rsidP="00174C70">
            <w:pPr>
              <w:pStyle w:val="NoSpacing"/>
              <w:rPr>
                <w:rFonts w:ascii="Calibri" w:hAnsi="Calibri" w:cs="Calibri"/>
                <w:i/>
                <w:sz w:val="28"/>
                <w:szCs w:val="20"/>
              </w:rPr>
            </w:pPr>
          </w:p>
        </w:tc>
      </w:tr>
      <w:tr w:rsidR="00CC467D" w:rsidRPr="00F636C5" w14:paraId="240D486A" w14:textId="77777777" w:rsidTr="00174C70">
        <w:trPr>
          <w:trHeight w:val="936"/>
        </w:trPr>
        <w:tc>
          <w:tcPr>
            <w:tcW w:w="5712" w:type="dxa"/>
            <w:shd w:val="clear" w:color="auto" w:fill="D9D9D9"/>
            <w:vAlign w:val="center"/>
          </w:tcPr>
          <w:p w14:paraId="5256CB68" w14:textId="77777777" w:rsidR="00CC467D" w:rsidRPr="00930D42" w:rsidRDefault="00CC467D" w:rsidP="00174C70">
            <w:pPr>
              <w:rPr>
                <w:sz w:val="28"/>
                <w:szCs w:val="20"/>
              </w:rPr>
            </w:pPr>
            <w:r w:rsidRPr="00930D42">
              <w:rPr>
                <w:sz w:val="28"/>
                <w:szCs w:val="20"/>
              </w:rPr>
              <w:t>Did the students learn what I intended? Were my goals met? How do I know? (Components 1F and 4A)</w:t>
            </w:r>
          </w:p>
          <w:p w14:paraId="66C6269A" w14:textId="77777777" w:rsidR="00CC467D" w:rsidRPr="00930D42" w:rsidRDefault="00CC467D" w:rsidP="00174C70">
            <w:pPr>
              <w:pStyle w:val="NoSpacing"/>
              <w:rPr>
                <w:rFonts w:ascii="Calibri" w:hAnsi="Calibri" w:cs="Calibri"/>
                <w:sz w:val="28"/>
                <w:szCs w:val="20"/>
              </w:rPr>
            </w:pPr>
          </w:p>
        </w:tc>
        <w:tc>
          <w:tcPr>
            <w:tcW w:w="5304" w:type="dxa"/>
            <w:shd w:val="clear" w:color="auto" w:fill="auto"/>
            <w:vAlign w:val="center"/>
          </w:tcPr>
          <w:p w14:paraId="5AC3C945" w14:textId="77777777" w:rsidR="00CC467D" w:rsidRPr="00930D42" w:rsidRDefault="00CC467D" w:rsidP="00174C70">
            <w:pPr>
              <w:pStyle w:val="NoSpacing"/>
              <w:rPr>
                <w:rFonts w:ascii="Calibri" w:hAnsi="Calibri" w:cs="Calibri"/>
                <w:i/>
                <w:sz w:val="28"/>
                <w:szCs w:val="20"/>
              </w:rPr>
            </w:pPr>
          </w:p>
        </w:tc>
      </w:tr>
      <w:tr w:rsidR="00CC467D" w:rsidRPr="00F636C5" w14:paraId="35FD753F" w14:textId="77777777" w:rsidTr="00930D42">
        <w:trPr>
          <w:trHeight w:val="597"/>
        </w:trPr>
        <w:tc>
          <w:tcPr>
            <w:tcW w:w="5712" w:type="dxa"/>
            <w:shd w:val="clear" w:color="auto" w:fill="D9D9D9"/>
            <w:vAlign w:val="center"/>
          </w:tcPr>
          <w:p w14:paraId="2C9FD703" w14:textId="77777777" w:rsidR="00CC467D" w:rsidRPr="00930D42" w:rsidRDefault="00CC467D" w:rsidP="00174C70">
            <w:pPr>
              <w:rPr>
                <w:sz w:val="28"/>
                <w:szCs w:val="20"/>
              </w:rPr>
            </w:pPr>
            <w:r w:rsidRPr="00930D42">
              <w:rPr>
                <w:sz w:val="28"/>
                <w:szCs w:val="20"/>
              </w:rPr>
              <w:t>If I had the opportunity to repeat this lesson/activity again to this same group of students, what would I do differently? Why? (Component 4A)</w:t>
            </w:r>
          </w:p>
          <w:p w14:paraId="0B085307" w14:textId="77777777" w:rsidR="00CC467D" w:rsidRPr="00930D42" w:rsidRDefault="00CC467D" w:rsidP="00174C70">
            <w:pPr>
              <w:pStyle w:val="NoSpacing"/>
              <w:rPr>
                <w:rFonts w:ascii="Calibri" w:hAnsi="Calibri" w:cs="Calibri"/>
                <w:i/>
                <w:sz w:val="28"/>
                <w:szCs w:val="20"/>
              </w:rPr>
            </w:pPr>
          </w:p>
        </w:tc>
        <w:tc>
          <w:tcPr>
            <w:tcW w:w="5304" w:type="dxa"/>
            <w:shd w:val="clear" w:color="auto" w:fill="auto"/>
            <w:vAlign w:val="center"/>
          </w:tcPr>
          <w:p w14:paraId="5965EB37" w14:textId="77777777" w:rsidR="00CC467D" w:rsidRPr="00930D42" w:rsidRDefault="00CC467D" w:rsidP="00174C70">
            <w:pPr>
              <w:pStyle w:val="NoSpacing"/>
              <w:rPr>
                <w:rFonts w:ascii="Calibri" w:hAnsi="Calibri" w:cs="Calibri"/>
                <w:i/>
                <w:sz w:val="28"/>
                <w:szCs w:val="20"/>
              </w:rPr>
            </w:pPr>
          </w:p>
        </w:tc>
      </w:tr>
    </w:tbl>
    <w:p w14:paraId="5787CAAD" w14:textId="77777777" w:rsidR="00CC467D" w:rsidRPr="005A4E5C" w:rsidRDefault="00CC467D" w:rsidP="00CC467D">
      <w:pPr>
        <w:pStyle w:val="NoSpacing"/>
        <w:rPr>
          <w:rFonts w:ascii="Calibri" w:hAnsi="Calibri" w:cs="Calibri"/>
          <w:i/>
          <w:sz w:val="8"/>
        </w:rPr>
      </w:pPr>
      <w:r w:rsidRPr="005A4E5C">
        <w:rPr>
          <w:rFonts w:ascii="Calibri" w:hAnsi="Calibri" w:cs="Calibri"/>
          <w:i/>
          <w:sz w:val="8"/>
        </w:rPr>
        <w:t>Evaluator’s Formative Observation Rating:</w:t>
      </w:r>
    </w:p>
    <w:p w14:paraId="0F77320E" w14:textId="77777777" w:rsidR="00CC467D" w:rsidRPr="005A4E5C" w:rsidRDefault="00CC467D" w:rsidP="00CC467D">
      <w:pPr>
        <w:pStyle w:val="NoSpacing"/>
        <w:rPr>
          <w:rFonts w:ascii="Calibri" w:hAnsi="Calibri" w:cs="Calibri"/>
          <w:sz w:val="2"/>
          <w:szCs w:val="8"/>
        </w:rPr>
      </w:pPr>
    </w:p>
    <w:p w14:paraId="6AC80971" w14:textId="77777777" w:rsidR="00AE1E28" w:rsidRDefault="00AE1E28">
      <w:pPr>
        <w:spacing w:after="160" w:line="259" w:lineRule="auto"/>
      </w:pPr>
      <w:r>
        <w:br w:type="page"/>
      </w:r>
    </w:p>
    <w:tbl>
      <w:tblPr>
        <w:tblW w:w="89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314"/>
        <w:gridCol w:w="545"/>
        <w:gridCol w:w="573"/>
        <w:gridCol w:w="571"/>
        <w:gridCol w:w="563"/>
        <w:gridCol w:w="2321"/>
        <w:gridCol w:w="545"/>
        <w:gridCol w:w="573"/>
        <w:gridCol w:w="571"/>
        <w:gridCol w:w="365"/>
      </w:tblGrid>
      <w:tr w:rsidR="00CC467D" w:rsidRPr="006555DE" w14:paraId="02AF7526" w14:textId="77777777" w:rsidTr="00EF319E">
        <w:trPr>
          <w:trHeight w:val="432"/>
        </w:trPr>
        <w:tc>
          <w:tcPr>
            <w:tcW w:w="2314" w:type="dxa"/>
            <w:shd w:val="clear" w:color="auto" w:fill="D9D9D9"/>
            <w:vAlign w:val="center"/>
          </w:tcPr>
          <w:p w14:paraId="171F2366" w14:textId="77777777" w:rsidR="00CC467D" w:rsidRPr="00F002E5" w:rsidRDefault="00463DFC" w:rsidP="00174C70">
            <w:pPr>
              <w:jc w:val="center"/>
              <w:rPr>
                <w:rFonts w:cs="Calibri"/>
                <w:b/>
              </w:rPr>
            </w:pPr>
            <w:r>
              <w:rPr>
                <w:rFonts w:cs="Calibri"/>
                <w:b/>
              </w:rPr>
              <w:lastRenderedPageBreak/>
              <w:t>Measure</w:t>
            </w:r>
            <w:r w:rsidR="00CC467D" w:rsidRPr="00F002E5">
              <w:rPr>
                <w:rFonts w:cs="Calibri"/>
                <w:b/>
              </w:rPr>
              <w:t xml:space="preserve"> 2: The Classroom Environment</w:t>
            </w:r>
          </w:p>
        </w:tc>
        <w:tc>
          <w:tcPr>
            <w:tcW w:w="2252" w:type="dxa"/>
            <w:gridSpan w:val="4"/>
            <w:tcBorders>
              <w:right w:val="double" w:sz="4" w:space="0" w:color="auto"/>
            </w:tcBorders>
            <w:shd w:val="clear" w:color="auto" w:fill="D9D9D9"/>
            <w:vAlign w:val="center"/>
          </w:tcPr>
          <w:p w14:paraId="209DB089" w14:textId="77777777" w:rsidR="00CC467D" w:rsidRPr="00F002E5" w:rsidRDefault="00CC467D" w:rsidP="00174C70">
            <w:pPr>
              <w:jc w:val="center"/>
              <w:rPr>
                <w:b/>
              </w:rPr>
            </w:pPr>
            <w:r w:rsidRPr="00F002E5">
              <w:rPr>
                <w:b/>
              </w:rPr>
              <w:t>Rating:</w:t>
            </w:r>
          </w:p>
        </w:tc>
        <w:tc>
          <w:tcPr>
            <w:tcW w:w="2321" w:type="dxa"/>
            <w:tcBorders>
              <w:top w:val="double" w:sz="4" w:space="0" w:color="auto"/>
              <w:left w:val="double" w:sz="4" w:space="0" w:color="auto"/>
              <w:bottom w:val="single" w:sz="6" w:space="0" w:color="auto"/>
            </w:tcBorders>
            <w:shd w:val="clear" w:color="auto" w:fill="D9D9D9"/>
            <w:vAlign w:val="center"/>
          </w:tcPr>
          <w:p w14:paraId="5C8A3F40" w14:textId="77777777" w:rsidR="00CC467D" w:rsidRPr="00F002E5" w:rsidRDefault="00463DFC" w:rsidP="00463DFC">
            <w:pPr>
              <w:jc w:val="center"/>
              <w:rPr>
                <w:rFonts w:cs="Calibri"/>
                <w:b/>
              </w:rPr>
            </w:pPr>
            <w:r>
              <w:rPr>
                <w:rFonts w:cs="Calibri"/>
                <w:b/>
              </w:rPr>
              <w:t>Measure</w:t>
            </w:r>
            <w:r w:rsidR="00CC467D" w:rsidRPr="00F002E5">
              <w:rPr>
                <w:rFonts w:cs="Calibri"/>
                <w:b/>
              </w:rPr>
              <w:t xml:space="preserve"> 3: Instruction</w:t>
            </w:r>
          </w:p>
        </w:tc>
        <w:tc>
          <w:tcPr>
            <w:tcW w:w="2054" w:type="dxa"/>
            <w:gridSpan w:val="4"/>
            <w:shd w:val="clear" w:color="auto" w:fill="D9D9D9"/>
            <w:vAlign w:val="center"/>
          </w:tcPr>
          <w:p w14:paraId="3EA95F07" w14:textId="77777777" w:rsidR="00CC467D" w:rsidRPr="00F002E5" w:rsidRDefault="00CC467D" w:rsidP="00174C70">
            <w:pPr>
              <w:jc w:val="center"/>
              <w:rPr>
                <w:b/>
              </w:rPr>
            </w:pPr>
            <w:r w:rsidRPr="00F002E5">
              <w:rPr>
                <w:b/>
              </w:rPr>
              <w:t>Rating:</w:t>
            </w:r>
          </w:p>
        </w:tc>
      </w:tr>
      <w:tr w:rsidR="00CC467D" w14:paraId="6E7EE742" w14:textId="77777777" w:rsidTr="00EF319E">
        <w:trPr>
          <w:trHeight w:val="504"/>
        </w:trPr>
        <w:tc>
          <w:tcPr>
            <w:tcW w:w="2314" w:type="dxa"/>
            <w:shd w:val="clear" w:color="auto" w:fill="auto"/>
            <w:vAlign w:val="center"/>
          </w:tcPr>
          <w:p w14:paraId="202DF1F9" w14:textId="77777777" w:rsidR="00CC467D" w:rsidRPr="00F002E5" w:rsidRDefault="00CC467D" w:rsidP="00174C70">
            <w:pPr>
              <w:rPr>
                <w:rFonts w:cs="Calibri"/>
                <w:sz w:val="20"/>
                <w:szCs w:val="20"/>
              </w:rPr>
            </w:pPr>
            <w:r w:rsidRPr="00F002E5">
              <w:rPr>
                <w:rFonts w:cs="Calibri"/>
                <w:sz w:val="20"/>
                <w:szCs w:val="20"/>
              </w:rPr>
              <w:t>A:  Creating an Environment of Respect and Rapport</w:t>
            </w:r>
          </w:p>
        </w:tc>
        <w:tc>
          <w:tcPr>
            <w:tcW w:w="545" w:type="dxa"/>
            <w:shd w:val="clear" w:color="auto" w:fill="auto"/>
            <w:vAlign w:val="center"/>
          </w:tcPr>
          <w:p w14:paraId="1DA895A8" w14:textId="77777777" w:rsidR="00CC467D" w:rsidRPr="00F002E5" w:rsidRDefault="00CC467D" w:rsidP="00174C70">
            <w:pPr>
              <w:jc w:val="center"/>
              <w:rPr>
                <w:b/>
              </w:rPr>
            </w:pPr>
            <w:r w:rsidRPr="00F002E5">
              <w:rPr>
                <w:b/>
              </w:rPr>
              <w:t>I</w:t>
            </w:r>
          </w:p>
        </w:tc>
        <w:tc>
          <w:tcPr>
            <w:tcW w:w="573" w:type="dxa"/>
            <w:shd w:val="clear" w:color="auto" w:fill="auto"/>
            <w:vAlign w:val="center"/>
          </w:tcPr>
          <w:p w14:paraId="67822159" w14:textId="77777777" w:rsidR="00CC467D" w:rsidRPr="00F002E5" w:rsidRDefault="00CC467D" w:rsidP="00174C70">
            <w:pPr>
              <w:jc w:val="center"/>
              <w:rPr>
                <w:b/>
              </w:rPr>
            </w:pPr>
            <w:r w:rsidRPr="00F002E5">
              <w:rPr>
                <w:b/>
              </w:rPr>
              <w:t>D</w:t>
            </w:r>
          </w:p>
        </w:tc>
        <w:tc>
          <w:tcPr>
            <w:tcW w:w="571" w:type="dxa"/>
            <w:shd w:val="clear" w:color="auto" w:fill="auto"/>
            <w:vAlign w:val="center"/>
          </w:tcPr>
          <w:p w14:paraId="064652F0" w14:textId="77777777" w:rsidR="00CC467D" w:rsidRPr="00F002E5" w:rsidRDefault="00CC467D" w:rsidP="00174C70">
            <w:pPr>
              <w:jc w:val="center"/>
              <w:rPr>
                <w:b/>
              </w:rPr>
            </w:pPr>
            <w:r w:rsidRPr="00F002E5">
              <w:rPr>
                <w:b/>
              </w:rPr>
              <w:t>A</w:t>
            </w:r>
          </w:p>
        </w:tc>
        <w:tc>
          <w:tcPr>
            <w:tcW w:w="563" w:type="dxa"/>
            <w:tcBorders>
              <w:right w:val="double" w:sz="4" w:space="0" w:color="auto"/>
            </w:tcBorders>
            <w:shd w:val="clear" w:color="auto" w:fill="auto"/>
            <w:vAlign w:val="center"/>
          </w:tcPr>
          <w:p w14:paraId="52E8817A" w14:textId="77777777" w:rsidR="00CC467D" w:rsidRPr="00F002E5" w:rsidRDefault="00CC467D" w:rsidP="00174C70">
            <w:pPr>
              <w:jc w:val="center"/>
              <w:rPr>
                <w:b/>
              </w:rPr>
            </w:pPr>
            <w:r w:rsidRPr="00F002E5">
              <w:rPr>
                <w:b/>
              </w:rPr>
              <w:t>E</w:t>
            </w:r>
          </w:p>
        </w:tc>
        <w:tc>
          <w:tcPr>
            <w:tcW w:w="2321" w:type="dxa"/>
            <w:tcBorders>
              <w:top w:val="single" w:sz="6" w:space="0" w:color="auto"/>
              <w:left w:val="double" w:sz="4" w:space="0" w:color="auto"/>
              <w:bottom w:val="single" w:sz="6" w:space="0" w:color="auto"/>
            </w:tcBorders>
            <w:shd w:val="clear" w:color="auto" w:fill="auto"/>
            <w:vAlign w:val="center"/>
          </w:tcPr>
          <w:p w14:paraId="3CBBF951" w14:textId="77777777" w:rsidR="00CC467D" w:rsidRPr="00F002E5" w:rsidRDefault="00CC467D" w:rsidP="00174C70">
            <w:pPr>
              <w:rPr>
                <w:rFonts w:cs="Calibri"/>
                <w:sz w:val="20"/>
                <w:szCs w:val="20"/>
              </w:rPr>
            </w:pPr>
            <w:r w:rsidRPr="00F002E5">
              <w:rPr>
                <w:rFonts w:cs="Calibri"/>
                <w:sz w:val="20"/>
                <w:szCs w:val="20"/>
              </w:rPr>
              <w:t xml:space="preserve">A: </w:t>
            </w:r>
            <w:r w:rsidRPr="00700197">
              <w:rPr>
                <w:rFonts w:cs="Calibri"/>
                <w:sz w:val="20"/>
                <w:szCs w:val="20"/>
              </w:rPr>
              <w:t>Assessing student needs</w:t>
            </w:r>
          </w:p>
        </w:tc>
        <w:tc>
          <w:tcPr>
            <w:tcW w:w="545" w:type="dxa"/>
            <w:shd w:val="clear" w:color="auto" w:fill="auto"/>
            <w:vAlign w:val="center"/>
          </w:tcPr>
          <w:p w14:paraId="125863A8" w14:textId="77777777" w:rsidR="00CC467D" w:rsidRPr="00F002E5" w:rsidRDefault="00CC467D" w:rsidP="00174C70">
            <w:pPr>
              <w:jc w:val="center"/>
              <w:rPr>
                <w:b/>
              </w:rPr>
            </w:pPr>
            <w:r w:rsidRPr="00F002E5">
              <w:rPr>
                <w:b/>
              </w:rPr>
              <w:t>I</w:t>
            </w:r>
          </w:p>
        </w:tc>
        <w:tc>
          <w:tcPr>
            <w:tcW w:w="573" w:type="dxa"/>
            <w:shd w:val="clear" w:color="auto" w:fill="auto"/>
            <w:vAlign w:val="center"/>
          </w:tcPr>
          <w:p w14:paraId="63F3E597" w14:textId="77777777" w:rsidR="00CC467D" w:rsidRPr="00F002E5" w:rsidRDefault="00CC467D" w:rsidP="00174C70">
            <w:pPr>
              <w:jc w:val="center"/>
              <w:rPr>
                <w:b/>
              </w:rPr>
            </w:pPr>
            <w:r w:rsidRPr="00F002E5">
              <w:rPr>
                <w:b/>
              </w:rPr>
              <w:t>D</w:t>
            </w:r>
          </w:p>
        </w:tc>
        <w:tc>
          <w:tcPr>
            <w:tcW w:w="571" w:type="dxa"/>
            <w:shd w:val="clear" w:color="auto" w:fill="auto"/>
            <w:vAlign w:val="center"/>
          </w:tcPr>
          <w:p w14:paraId="1EBBCF96" w14:textId="77777777" w:rsidR="00CC467D" w:rsidRPr="00F002E5" w:rsidRDefault="00CC467D" w:rsidP="00174C70">
            <w:pPr>
              <w:jc w:val="center"/>
              <w:rPr>
                <w:b/>
              </w:rPr>
            </w:pPr>
            <w:r w:rsidRPr="00F002E5">
              <w:rPr>
                <w:b/>
              </w:rPr>
              <w:t>A</w:t>
            </w:r>
          </w:p>
        </w:tc>
        <w:tc>
          <w:tcPr>
            <w:tcW w:w="365" w:type="dxa"/>
            <w:shd w:val="clear" w:color="auto" w:fill="auto"/>
            <w:vAlign w:val="center"/>
          </w:tcPr>
          <w:p w14:paraId="26177F64" w14:textId="77777777" w:rsidR="00CC467D" w:rsidRPr="00F002E5" w:rsidRDefault="00CC467D" w:rsidP="00174C70">
            <w:pPr>
              <w:jc w:val="center"/>
              <w:rPr>
                <w:b/>
              </w:rPr>
            </w:pPr>
            <w:r w:rsidRPr="00F002E5">
              <w:rPr>
                <w:b/>
              </w:rPr>
              <w:t>E</w:t>
            </w:r>
          </w:p>
        </w:tc>
      </w:tr>
      <w:tr w:rsidR="00CC467D" w14:paraId="0B227C47" w14:textId="77777777" w:rsidTr="00EF319E">
        <w:trPr>
          <w:trHeight w:val="957"/>
        </w:trPr>
        <w:tc>
          <w:tcPr>
            <w:tcW w:w="2314" w:type="dxa"/>
            <w:shd w:val="clear" w:color="auto" w:fill="auto"/>
            <w:vAlign w:val="center"/>
          </w:tcPr>
          <w:p w14:paraId="157AB734" w14:textId="77777777" w:rsidR="00CC467D" w:rsidRPr="00F002E5" w:rsidRDefault="00CC467D" w:rsidP="00174C70">
            <w:pPr>
              <w:rPr>
                <w:rFonts w:cs="Calibri"/>
                <w:sz w:val="20"/>
                <w:szCs w:val="20"/>
              </w:rPr>
            </w:pPr>
            <w:r w:rsidRPr="00F002E5">
              <w:rPr>
                <w:rFonts w:cs="Calibri"/>
                <w:sz w:val="20"/>
                <w:szCs w:val="20"/>
              </w:rPr>
              <w:t xml:space="preserve">B: </w:t>
            </w:r>
            <w:r w:rsidRPr="00700197">
              <w:rPr>
                <w:rFonts w:cs="Calibri"/>
                <w:sz w:val="20"/>
                <w:szCs w:val="20"/>
              </w:rPr>
              <w:t>Establishing a culture for productive communication</w:t>
            </w:r>
          </w:p>
        </w:tc>
        <w:tc>
          <w:tcPr>
            <w:tcW w:w="545" w:type="dxa"/>
            <w:shd w:val="clear" w:color="auto" w:fill="auto"/>
            <w:vAlign w:val="center"/>
          </w:tcPr>
          <w:p w14:paraId="1FD312D8" w14:textId="77777777" w:rsidR="00CC467D" w:rsidRPr="00F002E5" w:rsidRDefault="00CC467D" w:rsidP="00174C70">
            <w:pPr>
              <w:jc w:val="center"/>
              <w:rPr>
                <w:b/>
              </w:rPr>
            </w:pPr>
            <w:r w:rsidRPr="00F002E5">
              <w:rPr>
                <w:b/>
              </w:rPr>
              <w:t>I</w:t>
            </w:r>
          </w:p>
        </w:tc>
        <w:tc>
          <w:tcPr>
            <w:tcW w:w="573" w:type="dxa"/>
            <w:shd w:val="clear" w:color="auto" w:fill="auto"/>
            <w:vAlign w:val="center"/>
          </w:tcPr>
          <w:p w14:paraId="7F86B0D9" w14:textId="77777777" w:rsidR="00CC467D" w:rsidRPr="00F002E5" w:rsidRDefault="00CC467D" w:rsidP="00174C70">
            <w:pPr>
              <w:jc w:val="center"/>
              <w:rPr>
                <w:b/>
              </w:rPr>
            </w:pPr>
            <w:r w:rsidRPr="00F002E5">
              <w:rPr>
                <w:b/>
              </w:rPr>
              <w:t>D</w:t>
            </w:r>
          </w:p>
        </w:tc>
        <w:tc>
          <w:tcPr>
            <w:tcW w:w="571" w:type="dxa"/>
            <w:shd w:val="clear" w:color="auto" w:fill="auto"/>
            <w:vAlign w:val="center"/>
          </w:tcPr>
          <w:p w14:paraId="6D3B6080" w14:textId="77777777" w:rsidR="00CC467D" w:rsidRPr="00F002E5" w:rsidRDefault="00CC467D" w:rsidP="00174C70">
            <w:pPr>
              <w:jc w:val="center"/>
              <w:rPr>
                <w:b/>
              </w:rPr>
            </w:pPr>
            <w:r w:rsidRPr="00F002E5">
              <w:rPr>
                <w:b/>
              </w:rPr>
              <w:t>A</w:t>
            </w:r>
          </w:p>
        </w:tc>
        <w:tc>
          <w:tcPr>
            <w:tcW w:w="563" w:type="dxa"/>
            <w:tcBorders>
              <w:right w:val="double" w:sz="4" w:space="0" w:color="auto"/>
            </w:tcBorders>
            <w:shd w:val="clear" w:color="auto" w:fill="auto"/>
            <w:vAlign w:val="center"/>
          </w:tcPr>
          <w:p w14:paraId="19F20F74" w14:textId="77777777" w:rsidR="00CC467D" w:rsidRPr="00F002E5" w:rsidRDefault="00CC467D" w:rsidP="00174C70">
            <w:pPr>
              <w:jc w:val="center"/>
              <w:rPr>
                <w:b/>
              </w:rPr>
            </w:pPr>
            <w:r w:rsidRPr="00F002E5">
              <w:rPr>
                <w:b/>
              </w:rPr>
              <w:t>E</w:t>
            </w:r>
          </w:p>
        </w:tc>
        <w:tc>
          <w:tcPr>
            <w:tcW w:w="2321" w:type="dxa"/>
            <w:tcBorders>
              <w:top w:val="single" w:sz="6" w:space="0" w:color="auto"/>
              <w:left w:val="double" w:sz="4" w:space="0" w:color="auto"/>
              <w:bottom w:val="single" w:sz="6" w:space="0" w:color="auto"/>
            </w:tcBorders>
            <w:shd w:val="clear" w:color="auto" w:fill="auto"/>
            <w:vAlign w:val="center"/>
          </w:tcPr>
          <w:p w14:paraId="76479FD7" w14:textId="77777777" w:rsidR="00CC467D" w:rsidRPr="00F002E5" w:rsidRDefault="00CC467D" w:rsidP="00174C70">
            <w:pPr>
              <w:rPr>
                <w:rFonts w:cs="Calibri"/>
                <w:sz w:val="20"/>
                <w:szCs w:val="20"/>
              </w:rPr>
            </w:pPr>
            <w:r w:rsidRPr="00F002E5">
              <w:rPr>
                <w:rFonts w:cs="Calibri"/>
                <w:sz w:val="20"/>
                <w:szCs w:val="20"/>
              </w:rPr>
              <w:t xml:space="preserve">B: </w:t>
            </w:r>
            <w:r w:rsidRPr="00700197">
              <w:rPr>
                <w:rFonts w:cs="Calibri"/>
                <w:sz w:val="20"/>
                <w:szCs w:val="20"/>
              </w:rPr>
              <w:t xml:space="preserve">Assisting students and teachers in the formulation of </w:t>
            </w:r>
            <w:r w:rsidRPr="00761849">
              <w:rPr>
                <w:rFonts w:cs="Calibri"/>
                <w:noProof/>
                <w:sz w:val="20"/>
                <w:szCs w:val="20"/>
              </w:rPr>
              <w:t>academic,</w:t>
            </w:r>
            <w:r>
              <w:rPr>
                <w:rFonts w:cs="Calibri"/>
                <w:sz w:val="20"/>
                <w:szCs w:val="20"/>
              </w:rPr>
              <w:t xml:space="preserve"> personal/</w:t>
            </w:r>
            <w:r w:rsidRPr="00700197">
              <w:rPr>
                <w:rFonts w:cs="Calibri"/>
                <w:sz w:val="20"/>
                <w:szCs w:val="20"/>
              </w:rPr>
              <w:t>social</w:t>
            </w:r>
            <w:r>
              <w:rPr>
                <w:rFonts w:cs="Calibri"/>
                <w:sz w:val="20"/>
                <w:szCs w:val="20"/>
              </w:rPr>
              <w:t>,</w:t>
            </w:r>
            <w:r w:rsidRPr="00700197">
              <w:rPr>
                <w:rFonts w:cs="Calibri"/>
                <w:sz w:val="20"/>
                <w:szCs w:val="20"/>
              </w:rPr>
              <w:t xml:space="preserve"> and career plans based on knowledge of student needs</w:t>
            </w:r>
          </w:p>
        </w:tc>
        <w:tc>
          <w:tcPr>
            <w:tcW w:w="545" w:type="dxa"/>
            <w:shd w:val="clear" w:color="auto" w:fill="auto"/>
            <w:vAlign w:val="center"/>
          </w:tcPr>
          <w:p w14:paraId="34CBFEFB" w14:textId="77777777" w:rsidR="00CC467D" w:rsidRPr="00F002E5" w:rsidRDefault="00CC467D" w:rsidP="00174C70">
            <w:pPr>
              <w:jc w:val="center"/>
              <w:rPr>
                <w:b/>
              </w:rPr>
            </w:pPr>
            <w:r w:rsidRPr="00F002E5">
              <w:rPr>
                <w:b/>
              </w:rPr>
              <w:t>I</w:t>
            </w:r>
          </w:p>
        </w:tc>
        <w:tc>
          <w:tcPr>
            <w:tcW w:w="573" w:type="dxa"/>
            <w:shd w:val="clear" w:color="auto" w:fill="auto"/>
            <w:vAlign w:val="center"/>
          </w:tcPr>
          <w:p w14:paraId="1101B10A" w14:textId="77777777" w:rsidR="00CC467D" w:rsidRPr="00F002E5" w:rsidRDefault="00CC467D" w:rsidP="00174C70">
            <w:pPr>
              <w:jc w:val="center"/>
              <w:rPr>
                <w:b/>
              </w:rPr>
            </w:pPr>
            <w:r w:rsidRPr="00F002E5">
              <w:rPr>
                <w:b/>
              </w:rPr>
              <w:t>D</w:t>
            </w:r>
          </w:p>
        </w:tc>
        <w:tc>
          <w:tcPr>
            <w:tcW w:w="571" w:type="dxa"/>
            <w:shd w:val="clear" w:color="auto" w:fill="auto"/>
            <w:vAlign w:val="center"/>
          </w:tcPr>
          <w:p w14:paraId="08F1758C" w14:textId="77777777" w:rsidR="00CC467D" w:rsidRPr="00F002E5" w:rsidRDefault="00CC467D" w:rsidP="00174C70">
            <w:pPr>
              <w:jc w:val="center"/>
              <w:rPr>
                <w:b/>
              </w:rPr>
            </w:pPr>
            <w:r w:rsidRPr="00F002E5">
              <w:rPr>
                <w:b/>
              </w:rPr>
              <w:t>A</w:t>
            </w:r>
          </w:p>
        </w:tc>
        <w:tc>
          <w:tcPr>
            <w:tcW w:w="365" w:type="dxa"/>
            <w:shd w:val="clear" w:color="auto" w:fill="auto"/>
            <w:vAlign w:val="center"/>
          </w:tcPr>
          <w:p w14:paraId="32373614" w14:textId="77777777" w:rsidR="00CC467D" w:rsidRPr="00F002E5" w:rsidRDefault="00CC467D" w:rsidP="00174C70">
            <w:pPr>
              <w:jc w:val="center"/>
              <w:rPr>
                <w:b/>
              </w:rPr>
            </w:pPr>
            <w:r w:rsidRPr="00F002E5">
              <w:rPr>
                <w:b/>
              </w:rPr>
              <w:t>E</w:t>
            </w:r>
          </w:p>
        </w:tc>
      </w:tr>
      <w:tr w:rsidR="00CC467D" w14:paraId="20CBFE72" w14:textId="77777777" w:rsidTr="00EF319E">
        <w:trPr>
          <w:trHeight w:val="504"/>
        </w:trPr>
        <w:tc>
          <w:tcPr>
            <w:tcW w:w="2314" w:type="dxa"/>
            <w:shd w:val="clear" w:color="auto" w:fill="auto"/>
            <w:vAlign w:val="center"/>
          </w:tcPr>
          <w:p w14:paraId="45066F8F" w14:textId="77777777" w:rsidR="00CC467D" w:rsidRPr="00F002E5" w:rsidRDefault="00CC467D" w:rsidP="00174C70">
            <w:pPr>
              <w:rPr>
                <w:rFonts w:cs="Calibri"/>
                <w:sz w:val="20"/>
                <w:szCs w:val="20"/>
              </w:rPr>
            </w:pPr>
            <w:r w:rsidRPr="00F002E5">
              <w:rPr>
                <w:rFonts w:cs="Calibri"/>
                <w:sz w:val="20"/>
                <w:szCs w:val="20"/>
              </w:rPr>
              <w:t xml:space="preserve">C: </w:t>
            </w:r>
            <w:r w:rsidRPr="00700197">
              <w:rPr>
                <w:rFonts w:cs="Calibri"/>
                <w:sz w:val="20"/>
                <w:szCs w:val="20"/>
              </w:rPr>
              <w:t>Managing routines and procedures</w:t>
            </w:r>
          </w:p>
        </w:tc>
        <w:tc>
          <w:tcPr>
            <w:tcW w:w="545" w:type="dxa"/>
            <w:shd w:val="clear" w:color="auto" w:fill="auto"/>
            <w:vAlign w:val="center"/>
          </w:tcPr>
          <w:p w14:paraId="22F28A88" w14:textId="77777777" w:rsidR="00CC467D" w:rsidRPr="00F002E5" w:rsidRDefault="00CC467D" w:rsidP="00174C70">
            <w:pPr>
              <w:jc w:val="center"/>
              <w:rPr>
                <w:b/>
              </w:rPr>
            </w:pPr>
            <w:r w:rsidRPr="00F002E5">
              <w:rPr>
                <w:b/>
              </w:rPr>
              <w:t>I</w:t>
            </w:r>
          </w:p>
        </w:tc>
        <w:tc>
          <w:tcPr>
            <w:tcW w:w="573" w:type="dxa"/>
            <w:shd w:val="clear" w:color="auto" w:fill="auto"/>
            <w:vAlign w:val="center"/>
          </w:tcPr>
          <w:p w14:paraId="4DB9451E" w14:textId="77777777" w:rsidR="00CC467D" w:rsidRPr="00F002E5" w:rsidRDefault="00CC467D" w:rsidP="00174C70">
            <w:pPr>
              <w:jc w:val="center"/>
              <w:rPr>
                <w:b/>
              </w:rPr>
            </w:pPr>
            <w:r w:rsidRPr="00F002E5">
              <w:rPr>
                <w:b/>
              </w:rPr>
              <w:t>D</w:t>
            </w:r>
          </w:p>
        </w:tc>
        <w:tc>
          <w:tcPr>
            <w:tcW w:w="571" w:type="dxa"/>
            <w:shd w:val="clear" w:color="auto" w:fill="auto"/>
            <w:vAlign w:val="center"/>
          </w:tcPr>
          <w:p w14:paraId="579D7533" w14:textId="77777777" w:rsidR="00CC467D" w:rsidRPr="00F002E5" w:rsidRDefault="00CC467D" w:rsidP="00174C70">
            <w:pPr>
              <w:jc w:val="center"/>
              <w:rPr>
                <w:b/>
              </w:rPr>
            </w:pPr>
            <w:r w:rsidRPr="00F002E5">
              <w:rPr>
                <w:b/>
              </w:rPr>
              <w:t>A</w:t>
            </w:r>
          </w:p>
        </w:tc>
        <w:tc>
          <w:tcPr>
            <w:tcW w:w="563" w:type="dxa"/>
            <w:tcBorders>
              <w:right w:val="double" w:sz="4" w:space="0" w:color="auto"/>
            </w:tcBorders>
            <w:shd w:val="clear" w:color="auto" w:fill="auto"/>
            <w:vAlign w:val="center"/>
          </w:tcPr>
          <w:p w14:paraId="4EA6158B" w14:textId="77777777" w:rsidR="00CC467D" w:rsidRPr="00F002E5" w:rsidRDefault="00CC467D" w:rsidP="00174C70">
            <w:pPr>
              <w:jc w:val="center"/>
              <w:rPr>
                <w:b/>
              </w:rPr>
            </w:pPr>
            <w:r w:rsidRPr="00F002E5">
              <w:rPr>
                <w:b/>
              </w:rPr>
              <w:t>E</w:t>
            </w:r>
          </w:p>
        </w:tc>
        <w:tc>
          <w:tcPr>
            <w:tcW w:w="2321" w:type="dxa"/>
            <w:tcBorders>
              <w:top w:val="single" w:sz="6" w:space="0" w:color="auto"/>
              <w:left w:val="double" w:sz="4" w:space="0" w:color="auto"/>
              <w:bottom w:val="single" w:sz="6" w:space="0" w:color="auto"/>
            </w:tcBorders>
            <w:shd w:val="clear" w:color="auto" w:fill="auto"/>
            <w:vAlign w:val="center"/>
          </w:tcPr>
          <w:p w14:paraId="5495648A" w14:textId="77777777" w:rsidR="00CC467D" w:rsidRPr="00F002E5" w:rsidRDefault="00CC467D" w:rsidP="00174C70">
            <w:pPr>
              <w:rPr>
                <w:rFonts w:cs="Calibri"/>
                <w:sz w:val="20"/>
                <w:szCs w:val="20"/>
              </w:rPr>
            </w:pPr>
            <w:r w:rsidRPr="00F002E5">
              <w:rPr>
                <w:rFonts w:cs="Calibri"/>
                <w:sz w:val="20"/>
                <w:szCs w:val="20"/>
              </w:rPr>
              <w:t xml:space="preserve">C: </w:t>
            </w:r>
            <w:r w:rsidRPr="00700197">
              <w:rPr>
                <w:rFonts w:cs="Calibri"/>
                <w:sz w:val="20"/>
                <w:szCs w:val="20"/>
              </w:rPr>
              <w:t>Using counseling techniques in individual and classroom programs</w:t>
            </w:r>
          </w:p>
        </w:tc>
        <w:tc>
          <w:tcPr>
            <w:tcW w:w="545" w:type="dxa"/>
            <w:shd w:val="clear" w:color="auto" w:fill="auto"/>
            <w:vAlign w:val="center"/>
          </w:tcPr>
          <w:p w14:paraId="023EE352" w14:textId="77777777" w:rsidR="00CC467D" w:rsidRPr="00F002E5" w:rsidRDefault="00CC467D" w:rsidP="00174C70">
            <w:pPr>
              <w:jc w:val="center"/>
              <w:rPr>
                <w:b/>
              </w:rPr>
            </w:pPr>
            <w:r w:rsidRPr="00F002E5">
              <w:rPr>
                <w:b/>
              </w:rPr>
              <w:t>I</w:t>
            </w:r>
          </w:p>
        </w:tc>
        <w:tc>
          <w:tcPr>
            <w:tcW w:w="573" w:type="dxa"/>
            <w:shd w:val="clear" w:color="auto" w:fill="auto"/>
            <w:vAlign w:val="center"/>
          </w:tcPr>
          <w:p w14:paraId="41A36475" w14:textId="77777777" w:rsidR="00CC467D" w:rsidRPr="00F002E5" w:rsidRDefault="00CC467D" w:rsidP="00174C70">
            <w:pPr>
              <w:jc w:val="center"/>
              <w:rPr>
                <w:b/>
              </w:rPr>
            </w:pPr>
            <w:r w:rsidRPr="00F002E5">
              <w:rPr>
                <w:b/>
              </w:rPr>
              <w:t>D</w:t>
            </w:r>
          </w:p>
        </w:tc>
        <w:tc>
          <w:tcPr>
            <w:tcW w:w="571" w:type="dxa"/>
            <w:shd w:val="clear" w:color="auto" w:fill="auto"/>
            <w:vAlign w:val="center"/>
          </w:tcPr>
          <w:p w14:paraId="3451A1AB" w14:textId="77777777" w:rsidR="00CC467D" w:rsidRPr="00F002E5" w:rsidRDefault="00CC467D" w:rsidP="00174C70">
            <w:pPr>
              <w:jc w:val="center"/>
              <w:rPr>
                <w:b/>
              </w:rPr>
            </w:pPr>
            <w:r w:rsidRPr="00F002E5">
              <w:rPr>
                <w:b/>
              </w:rPr>
              <w:t>A</w:t>
            </w:r>
          </w:p>
        </w:tc>
        <w:tc>
          <w:tcPr>
            <w:tcW w:w="365" w:type="dxa"/>
            <w:shd w:val="clear" w:color="auto" w:fill="auto"/>
            <w:vAlign w:val="center"/>
          </w:tcPr>
          <w:p w14:paraId="3AB3DA57" w14:textId="77777777" w:rsidR="00CC467D" w:rsidRPr="00F002E5" w:rsidRDefault="00CC467D" w:rsidP="00174C70">
            <w:pPr>
              <w:jc w:val="center"/>
              <w:rPr>
                <w:b/>
              </w:rPr>
            </w:pPr>
            <w:r w:rsidRPr="00F002E5">
              <w:rPr>
                <w:b/>
              </w:rPr>
              <w:t>E</w:t>
            </w:r>
          </w:p>
        </w:tc>
      </w:tr>
      <w:tr w:rsidR="00CC467D" w14:paraId="18C8FE6E" w14:textId="77777777" w:rsidTr="00EF319E">
        <w:trPr>
          <w:trHeight w:val="504"/>
        </w:trPr>
        <w:tc>
          <w:tcPr>
            <w:tcW w:w="2314" w:type="dxa"/>
            <w:shd w:val="clear" w:color="auto" w:fill="auto"/>
            <w:vAlign w:val="center"/>
          </w:tcPr>
          <w:p w14:paraId="4CED0FCA" w14:textId="77777777" w:rsidR="00CC467D" w:rsidRPr="00F002E5" w:rsidRDefault="00CC467D" w:rsidP="00174C70">
            <w:pPr>
              <w:rPr>
                <w:rFonts w:cs="Calibri"/>
                <w:sz w:val="20"/>
                <w:szCs w:val="20"/>
              </w:rPr>
            </w:pPr>
            <w:r w:rsidRPr="00F002E5">
              <w:rPr>
                <w:rFonts w:cs="Calibri"/>
                <w:sz w:val="20"/>
                <w:szCs w:val="20"/>
              </w:rPr>
              <w:t xml:space="preserve">D: </w:t>
            </w:r>
            <w:r w:rsidRPr="00700197">
              <w:rPr>
                <w:rFonts w:cs="Calibri"/>
                <w:sz w:val="20"/>
                <w:szCs w:val="20"/>
              </w:rPr>
              <w:t>Establishing standards of conduct and contributing to the culture for student behavior throughout the school</w:t>
            </w:r>
          </w:p>
        </w:tc>
        <w:tc>
          <w:tcPr>
            <w:tcW w:w="545" w:type="dxa"/>
            <w:shd w:val="clear" w:color="auto" w:fill="auto"/>
            <w:vAlign w:val="center"/>
          </w:tcPr>
          <w:p w14:paraId="3D8390F3" w14:textId="77777777" w:rsidR="00CC467D" w:rsidRPr="00F002E5" w:rsidRDefault="00CC467D" w:rsidP="00174C70">
            <w:pPr>
              <w:jc w:val="center"/>
              <w:rPr>
                <w:b/>
              </w:rPr>
            </w:pPr>
            <w:r w:rsidRPr="00F002E5">
              <w:rPr>
                <w:b/>
              </w:rPr>
              <w:t>I</w:t>
            </w:r>
          </w:p>
        </w:tc>
        <w:tc>
          <w:tcPr>
            <w:tcW w:w="573" w:type="dxa"/>
            <w:shd w:val="clear" w:color="auto" w:fill="auto"/>
            <w:vAlign w:val="center"/>
          </w:tcPr>
          <w:p w14:paraId="7B5C8893" w14:textId="77777777" w:rsidR="00CC467D" w:rsidRPr="00F002E5" w:rsidRDefault="00CC467D" w:rsidP="00174C70">
            <w:pPr>
              <w:jc w:val="center"/>
              <w:rPr>
                <w:b/>
              </w:rPr>
            </w:pPr>
            <w:r w:rsidRPr="00F002E5">
              <w:rPr>
                <w:b/>
              </w:rPr>
              <w:t>D</w:t>
            </w:r>
          </w:p>
        </w:tc>
        <w:tc>
          <w:tcPr>
            <w:tcW w:w="571" w:type="dxa"/>
            <w:shd w:val="clear" w:color="auto" w:fill="auto"/>
            <w:vAlign w:val="center"/>
          </w:tcPr>
          <w:p w14:paraId="27F0687D" w14:textId="77777777" w:rsidR="00CC467D" w:rsidRPr="00F002E5" w:rsidRDefault="00CC467D" w:rsidP="00174C70">
            <w:pPr>
              <w:jc w:val="center"/>
              <w:rPr>
                <w:b/>
              </w:rPr>
            </w:pPr>
            <w:r w:rsidRPr="00F002E5">
              <w:rPr>
                <w:b/>
              </w:rPr>
              <w:t>A</w:t>
            </w:r>
          </w:p>
        </w:tc>
        <w:tc>
          <w:tcPr>
            <w:tcW w:w="563" w:type="dxa"/>
            <w:tcBorders>
              <w:right w:val="double" w:sz="4" w:space="0" w:color="auto"/>
            </w:tcBorders>
            <w:shd w:val="clear" w:color="auto" w:fill="auto"/>
            <w:vAlign w:val="center"/>
          </w:tcPr>
          <w:p w14:paraId="4CE54B44" w14:textId="77777777" w:rsidR="00CC467D" w:rsidRPr="00F002E5" w:rsidRDefault="00CC467D" w:rsidP="00174C70">
            <w:pPr>
              <w:jc w:val="center"/>
              <w:rPr>
                <w:b/>
              </w:rPr>
            </w:pPr>
            <w:r w:rsidRPr="00F002E5">
              <w:rPr>
                <w:b/>
              </w:rPr>
              <w:t>E</w:t>
            </w:r>
          </w:p>
        </w:tc>
        <w:tc>
          <w:tcPr>
            <w:tcW w:w="2321" w:type="dxa"/>
            <w:tcBorders>
              <w:top w:val="single" w:sz="6" w:space="0" w:color="auto"/>
              <w:left w:val="double" w:sz="4" w:space="0" w:color="auto"/>
              <w:bottom w:val="single" w:sz="6" w:space="0" w:color="auto"/>
            </w:tcBorders>
            <w:shd w:val="clear" w:color="auto" w:fill="auto"/>
            <w:vAlign w:val="center"/>
          </w:tcPr>
          <w:p w14:paraId="138550F7" w14:textId="77777777" w:rsidR="00CC467D" w:rsidRPr="00F002E5" w:rsidRDefault="00CC467D" w:rsidP="00174C70">
            <w:pPr>
              <w:rPr>
                <w:rFonts w:cs="Calibri"/>
                <w:sz w:val="20"/>
                <w:szCs w:val="20"/>
              </w:rPr>
            </w:pPr>
            <w:r w:rsidRPr="00F002E5">
              <w:rPr>
                <w:rFonts w:cs="Calibri"/>
                <w:sz w:val="20"/>
                <w:szCs w:val="20"/>
              </w:rPr>
              <w:t xml:space="preserve">D: </w:t>
            </w:r>
            <w:r w:rsidRPr="00700197">
              <w:rPr>
                <w:rFonts w:cs="Calibri"/>
                <w:sz w:val="20"/>
                <w:szCs w:val="20"/>
              </w:rPr>
              <w:t>Brokering resources to meet needs</w:t>
            </w:r>
          </w:p>
        </w:tc>
        <w:tc>
          <w:tcPr>
            <w:tcW w:w="545" w:type="dxa"/>
            <w:shd w:val="clear" w:color="auto" w:fill="auto"/>
            <w:vAlign w:val="center"/>
          </w:tcPr>
          <w:p w14:paraId="7C7FBE5C" w14:textId="77777777" w:rsidR="00CC467D" w:rsidRPr="00F002E5" w:rsidRDefault="00CC467D" w:rsidP="00174C70">
            <w:pPr>
              <w:jc w:val="center"/>
              <w:rPr>
                <w:b/>
              </w:rPr>
            </w:pPr>
            <w:r w:rsidRPr="00F002E5">
              <w:rPr>
                <w:b/>
              </w:rPr>
              <w:t>I</w:t>
            </w:r>
          </w:p>
        </w:tc>
        <w:tc>
          <w:tcPr>
            <w:tcW w:w="573" w:type="dxa"/>
            <w:shd w:val="clear" w:color="auto" w:fill="auto"/>
            <w:vAlign w:val="center"/>
          </w:tcPr>
          <w:p w14:paraId="4BB6DD30" w14:textId="77777777" w:rsidR="00CC467D" w:rsidRPr="00F002E5" w:rsidRDefault="00CC467D" w:rsidP="00174C70">
            <w:pPr>
              <w:jc w:val="center"/>
              <w:rPr>
                <w:b/>
              </w:rPr>
            </w:pPr>
            <w:r w:rsidRPr="00F002E5">
              <w:rPr>
                <w:b/>
              </w:rPr>
              <w:t>D</w:t>
            </w:r>
          </w:p>
        </w:tc>
        <w:tc>
          <w:tcPr>
            <w:tcW w:w="571" w:type="dxa"/>
            <w:shd w:val="clear" w:color="auto" w:fill="auto"/>
            <w:vAlign w:val="center"/>
          </w:tcPr>
          <w:p w14:paraId="41504764" w14:textId="77777777" w:rsidR="00CC467D" w:rsidRPr="00F002E5" w:rsidRDefault="00CC467D" w:rsidP="00174C70">
            <w:pPr>
              <w:jc w:val="center"/>
              <w:rPr>
                <w:b/>
              </w:rPr>
            </w:pPr>
            <w:r w:rsidRPr="00F002E5">
              <w:rPr>
                <w:b/>
              </w:rPr>
              <w:t>A</w:t>
            </w:r>
          </w:p>
        </w:tc>
        <w:tc>
          <w:tcPr>
            <w:tcW w:w="365" w:type="dxa"/>
            <w:shd w:val="clear" w:color="auto" w:fill="auto"/>
            <w:vAlign w:val="center"/>
          </w:tcPr>
          <w:p w14:paraId="3FCF8FB6" w14:textId="77777777" w:rsidR="00CC467D" w:rsidRPr="00F002E5" w:rsidRDefault="00CC467D" w:rsidP="00174C70">
            <w:pPr>
              <w:jc w:val="center"/>
              <w:rPr>
                <w:b/>
              </w:rPr>
            </w:pPr>
            <w:r w:rsidRPr="00F002E5">
              <w:rPr>
                <w:b/>
              </w:rPr>
              <w:t>E</w:t>
            </w:r>
          </w:p>
        </w:tc>
      </w:tr>
      <w:tr w:rsidR="00CC467D" w14:paraId="2268BE3E" w14:textId="77777777" w:rsidTr="00EF319E">
        <w:trPr>
          <w:trHeight w:val="822"/>
        </w:trPr>
        <w:tc>
          <w:tcPr>
            <w:tcW w:w="2314" w:type="dxa"/>
            <w:shd w:val="clear" w:color="auto" w:fill="auto"/>
            <w:vAlign w:val="center"/>
          </w:tcPr>
          <w:p w14:paraId="71D5761C" w14:textId="77777777" w:rsidR="00CC467D" w:rsidRPr="00F002E5" w:rsidRDefault="00CC467D" w:rsidP="00174C70">
            <w:pPr>
              <w:rPr>
                <w:rFonts w:cs="Calibri"/>
                <w:sz w:val="20"/>
                <w:szCs w:val="20"/>
              </w:rPr>
            </w:pPr>
            <w:r w:rsidRPr="00F002E5">
              <w:rPr>
                <w:rFonts w:cs="Calibri"/>
                <w:sz w:val="20"/>
                <w:szCs w:val="20"/>
              </w:rPr>
              <w:t>E: Organizing Physical Space</w:t>
            </w:r>
          </w:p>
        </w:tc>
        <w:tc>
          <w:tcPr>
            <w:tcW w:w="545" w:type="dxa"/>
            <w:shd w:val="clear" w:color="auto" w:fill="auto"/>
            <w:vAlign w:val="center"/>
          </w:tcPr>
          <w:p w14:paraId="2520FA33" w14:textId="77777777" w:rsidR="00CC467D" w:rsidRPr="00F002E5" w:rsidRDefault="00CC467D" w:rsidP="00174C70">
            <w:pPr>
              <w:jc w:val="center"/>
              <w:rPr>
                <w:b/>
              </w:rPr>
            </w:pPr>
            <w:r w:rsidRPr="00F002E5">
              <w:rPr>
                <w:b/>
              </w:rPr>
              <w:t>I</w:t>
            </w:r>
          </w:p>
        </w:tc>
        <w:tc>
          <w:tcPr>
            <w:tcW w:w="573" w:type="dxa"/>
            <w:shd w:val="clear" w:color="auto" w:fill="auto"/>
            <w:vAlign w:val="center"/>
          </w:tcPr>
          <w:p w14:paraId="7D2B2AE6" w14:textId="77777777" w:rsidR="00CC467D" w:rsidRPr="00F002E5" w:rsidRDefault="00CC467D" w:rsidP="00174C70">
            <w:pPr>
              <w:jc w:val="center"/>
              <w:rPr>
                <w:b/>
              </w:rPr>
            </w:pPr>
            <w:r w:rsidRPr="00F002E5">
              <w:rPr>
                <w:b/>
              </w:rPr>
              <w:t>D</w:t>
            </w:r>
          </w:p>
        </w:tc>
        <w:tc>
          <w:tcPr>
            <w:tcW w:w="571" w:type="dxa"/>
            <w:shd w:val="clear" w:color="auto" w:fill="auto"/>
            <w:vAlign w:val="center"/>
          </w:tcPr>
          <w:p w14:paraId="7C19B87B" w14:textId="77777777" w:rsidR="00CC467D" w:rsidRPr="00F002E5" w:rsidRDefault="00CC467D" w:rsidP="00174C70">
            <w:pPr>
              <w:jc w:val="center"/>
              <w:rPr>
                <w:b/>
              </w:rPr>
            </w:pPr>
            <w:r w:rsidRPr="00F002E5">
              <w:rPr>
                <w:b/>
              </w:rPr>
              <w:t>A</w:t>
            </w:r>
          </w:p>
        </w:tc>
        <w:tc>
          <w:tcPr>
            <w:tcW w:w="563" w:type="dxa"/>
            <w:tcBorders>
              <w:right w:val="double" w:sz="4" w:space="0" w:color="auto"/>
            </w:tcBorders>
            <w:shd w:val="clear" w:color="auto" w:fill="auto"/>
            <w:vAlign w:val="center"/>
          </w:tcPr>
          <w:p w14:paraId="01C73B80" w14:textId="77777777" w:rsidR="00CC467D" w:rsidRPr="00F002E5" w:rsidRDefault="00CC467D" w:rsidP="00174C70">
            <w:pPr>
              <w:jc w:val="center"/>
              <w:rPr>
                <w:b/>
              </w:rPr>
            </w:pPr>
            <w:r w:rsidRPr="00F002E5">
              <w:rPr>
                <w:b/>
              </w:rPr>
              <w:t>E</w:t>
            </w:r>
          </w:p>
        </w:tc>
        <w:tc>
          <w:tcPr>
            <w:tcW w:w="2321" w:type="dxa"/>
            <w:tcBorders>
              <w:top w:val="single" w:sz="6" w:space="0" w:color="auto"/>
              <w:left w:val="double" w:sz="4" w:space="0" w:color="auto"/>
              <w:bottom w:val="double" w:sz="4" w:space="0" w:color="auto"/>
            </w:tcBorders>
            <w:shd w:val="clear" w:color="auto" w:fill="auto"/>
            <w:vAlign w:val="center"/>
          </w:tcPr>
          <w:p w14:paraId="534257DE" w14:textId="77777777" w:rsidR="00CC467D" w:rsidRPr="00F002E5" w:rsidRDefault="00CC467D" w:rsidP="00174C70">
            <w:pPr>
              <w:rPr>
                <w:rFonts w:cs="Calibri"/>
                <w:sz w:val="20"/>
                <w:szCs w:val="20"/>
              </w:rPr>
            </w:pPr>
            <w:r w:rsidRPr="00F002E5">
              <w:rPr>
                <w:rFonts w:cs="Calibri"/>
                <w:sz w:val="20"/>
                <w:szCs w:val="20"/>
              </w:rPr>
              <w:t xml:space="preserve">E: </w:t>
            </w:r>
            <w:r w:rsidRPr="00700197">
              <w:rPr>
                <w:rFonts w:cs="Calibri"/>
                <w:sz w:val="20"/>
                <w:szCs w:val="20"/>
              </w:rPr>
              <w:t>Demonstrating flexibility and responsiveness</w:t>
            </w:r>
          </w:p>
        </w:tc>
        <w:tc>
          <w:tcPr>
            <w:tcW w:w="545" w:type="dxa"/>
            <w:shd w:val="clear" w:color="auto" w:fill="auto"/>
            <w:vAlign w:val="center"/>
          </w:tcPr>
          <w:p w14:paraId="3331CC99" w14:textId="77777777" w:rsidR="00CC467D" w:rsidRPr="00F002E5" w:rsidRDefault="00CC467D" w:rsidP="00174C70">
            <w:pPr>
              <w:jc w:val="center"/>
              <w:rPr>
                <w:b/>
              </w:rPr>
            </w:pPr>
            <w:r w:rsidRPr="00F002E5">
              <w:rPr>
                <w:b/>
              </w:rPr>
              <w:t>I</w:t>
            </w:r>
          </w:p>
        </w:tc>
        <w:tc>
          <w:tcPr>
            <w:tcW w:w="573" w:type="dxa"/>
            <w:shd w:val="clear" w:color="auto" w:fill="auto"/>
            <w:vAlign w:val="center"/>
          </w:tcPr>
          <w:p w14:paraId="1882D81C" w14:textId="77777777" w:rsidR="00CC467D" w:rsidRPr="00F002E5" w:rsidRDefault="00CC467D" w:rsidP="00174C70">
            <w:pPr>
              <w:jc w:val="center"/>
              <w:rPr>
                <w:b/>
              </w:rPr>
            </w:pPr>
            <w:r w:rsidRPr="00F002E5">
              <w:rPr>
                <w:b/>
              </w:rPr>
              <w:t>D</w:t>
            </w:r>
          </w:p>
        </w:tc>
        <w:tc>
          <w:tcPr>
            <w:tcW w:w="571" w:type="dxa"/>
            <w:shd w:val="clear" w:color="auto" w:fill="auto"/>
            <w:vAlign w:val="center"/>
          </w:tcPr>
          <w:p w14:paraId="6EA96B6F" w14:textId="77777777" w:rsidR="00CC467D" w:rsidRPr="00F002E5" w:rsidRDefault="00CC467D" w:rsidP="00174C70">
            <w:pPr>
              <w:jc w:val="center"/>
              <w:rPr>
                <w:b/>
              </w:rPr>
            </w:pPr>
            <w:r w:rsidRPr="00F002E5">
              <w:rPr>
                <w:b/>
              </w:rPr>
              <w:t>A</w:t>
            </w:r>
          </w:p>
        </w:tc>
        <w:tc>
          <w:tcPr>
            <w:tcW w:w="365" w:type="dxa"/>
            <w:shd w:val="clear" w:color="auto" w:fill="auto"/>
            <w:vAlign w:val="center"/>
          </w:tcPr>
          <w:p w14:paraId="748B632D" w14:textId="77777777" w:rsidR="00CC467D" w:rsidRPr="00F002E5" w:rsidRDefault="00CC467D" w:rsidP="00174C70">
            <w:pPr>
              <w:jc w:val="center"/>
              <w:rPr>
                <w:b/>
              </w:rPr>
            </w:pPr>
            <w:r w:rsidRPr="00F002E5">
              <w:rPr>
                <w:b/>
              </w:rPr>
              <w:t>E</w:t>
            </w:r>
          </w:p>
        </w:tc>
      </w:tr>
    </w:tbl>
    <w:p w14:paraId="275724F8" w14:textId="77777777" w:rsidR="00EF319E" w:rsidRPr="00C33AC9" w:rsidRDefault="00EF319E" w:rsidP="00EF319E">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1:  Planning                                                      I/D/A/E</w:t>
      </w:r>
    </w:p>
    <w:p w14:paraId="55320CC4" w14:textId="77777777" w:rsidR="00EF319E" w:rsidRPr="00C33AC9" w:rsidRDefault="00EF319E" w:rsidP="00EF319E">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2:  Environment                                              I/D/A/E</w:t>
      </w:r>
    </w:p>
    <w:p w14:paraId="7C20B0C3" w14:textId="77777777" w:rsidR="00EF319E" w:rsidRPr="00C33AC9" w:rsidRDefault="00EF319E" w:rsidP="00EF319E">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3:  Instruction (Delivery of Service)            I/D/A/E</w:t>
      </w:r>
    </w:p>
    <w:p w14:paraId="0D2A28D2" w14:textId="77777777" w:rsidR="00EF319E" w:rsidRPr="00C33AC9" w:rsidRDefault="00EF319E" w:rsidP="00EF319E">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4:  Professionalism                                         I/D/A/E</w:t>
      </w:r>
    </w:p>
    <w:p w14:paraId="256CBD0F" w14:textId="77777777" w:rsidR="00EF319E" w:rsidRDefault="00EF319E" w:rsidP="00EF319E">
      <w:pPr>
        <w:spacing w:after="0" w:line="240" w:lineRule="auto"/>
        <w:rPr>
          <w:rFonts w:ascii="Calibri" w:eastAsia="Calibri" w:hAnsi="Calibri" w:cs="Times New Roman"/>
          <w:sz w:val="16"/>
          <w:szCs w:val="16"/>
        </w:rPr>
      </w:pPr>
      <w:r w:rsidRPr="00C33AC9">
        <w:rPr>
          <w:rFonts w:eastAsia="Times" w:cstheme="minorHAnsi"/>
          <w:b/>
          <w:sz w:val="20"/>
          <w:szCs w:val="20"/>
        </w:rPr>
        <w:t>Overall Performance Summative Rating:________</w:t>
      </w:r>
    </w:p>
    <w:tbl>
      <w:tblPr>
        <w:tblStyle w:val="TableGrid"/>
        <w:tblW w:w="0" w:type="auto"/>
        <w:tblLook w:val="04A0" w:firstRow="1" w:lastRow="0" w:firstColumn="1" w:lastColumn="0" w:noHBand="0" w:noVBand="1"/>
      </w:tblPr>
      <w:tblGrid>
        <w:gridCol w:w="9350"/>
      </w:tblGrid>
      <w:tr w:rsidR="007A3F3E" w14:paraId="7140B792" w14:textId="77777777" w:rsidTr="007A3F3E">
        <w:tc>
          <w:tcPr>
            <w:tcW w:w="9350" w:type="dxa"/>
          </w:tcPr>
          <w:p w14:paraId="579DA7D6" w14:textId="77777777" w:rsidR="007A3F3E" w:rsidRDefault="007A3F3E">
            <w:pPr>
              <w:spacing w:after="160" w:line="259" w:lineRule="auto"/>
            </w:pPr>
            <w:r>
              <w:t>Strengths</w:t>
            </w:r>
          </w:p>
          <w:p w14:paraId="563CB035" w14:textId="77777777" w:rsidR="007A3F3E" w:rsidRDefault="007A3F3E">
            <w:pPr>
              <w:spacing w:after="160" w:line="259" w:lineRule="auto"/>
            </w:pPr>
          </w:p>
        </w:tc>
      </w:tr>
      <w:tr w:rsidR="007A3F3E" w14:paraId="5863C969" w14:textId="77777777" w:rsidTr="007A3F3E">
        <w:tc>
          <w:tcPr>
            <w:tcW w:w="9350" w:type="dxa"/>
          </w:tcPr>
          <w:p w14:paraId="5ACF3F78" w14:textId="77777777" w:rsidR="007A3F3E" w:rsidRDefault="007A3F3E">
            <w:pPr>
              <w:spacing w:after="160" w:line="259" w:lineRule="auto"/>
            </w:pPr>
            <w:r>
              <w:t>Areas of Growth</w:t>
            </w:r>
          </w:p>
          <w:p w14:paraId="5BC2B9EE" w14:textId="77777777" w:rsidR="007A3F3E" w:rsidRDefault="007A3F3E">
            <w:pPr>
              <w:spacing w:after="160" w:line="259" w:lineRule="auto"/>
            </w:pPr>
            <w:r>
              <w:t xml:space="preserve"> </w:t>
            </w:r>
          </w:p>
        </w:tc>
      </w:tr>
    </w:tbl>
    <w:tbl>
      <w:tblPr>
        <w:tblW w:w="10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
        <w:gridCol w:w="1296"/>
        <w:gridCol w:w="432"/>
        <w:gridCol w:w="3744"/>
        <w:gridCol w:w="360"/>
        <w:gridCol w:w="1206"/>
      </w:tblGrid>
      <w:tr w:rsidR="00EF319E" w:rsidRPr="00F002E5" w14:paraId="7DEE3DEB" w14:textId="77777777" w:rsidTr="00EF319E">
        <w:tc>
          <w:tcPr>
            <w:tcW w:w="3600" w:type="dxa"/>
            <w:tcBorders>
              <w:top w:val="nil"/>
              <w:left w:val="nil"/>
              <w:bottom w:val="single" w:sz="4" w:space="0" w:color="auto"/>
              <w:right w:val="nil"/>
            </w:tcBorders>
            <w:shd w:val="clear" w:color="auto" w:fill="auto"/>
          </w:tcPr>
          <w:p w14:paraId="073294D8" w14:textId="77777777" w:rsidR="00EF319E" w:rsidRDefault="00EF319E" w:rsidP="000C5980">
            <w:pPr>
              <w:pStyle w:val="NoSpacing"/>
              <w:rPr>
                <w:rFonts w:ascii="Calibri" w:hAnsi="Calibri" w:cs="Calibri"/>
                <w:sz w:val="16"/>
                <w:szCs w:val="16"/>
              </w:rPr>
            </w:pPr>
          </w:p>
          <w:p w14:paraId="3A84D1D3" w14:textId="77777777" w:rsidR="00EF319E" w:rsidRPr="00F002E5" w:rsidRDefault="00EF319E" w:rsidP="000C5980">
            <w:pPr>
              <w:pStyle w:val="NoSpacing"/>
              <w:rPr>
                <w:rFonts w:ascii="Calibri" w:hAnsi="Calibri" w:cs="Calibri"/>
              </w:rPr>
            </w:pPr>
          </w:p>
        </w:tc>
        <w:tc>
          <w:tcPr>
            <w:tcW w:w="360" w:type="dxa"/>
            <w:tcBorders>
              <w:top w:val="nil"/>
              <w:left w:val="nil"/>
              <w:bottom w:val="nil"/>
              <w:right w:val="nil"/>
            </w:tcBorders>
            <w:shd w:val="clear" w:color="auto" w:fill="auto"/>
          </w:tcPr>
          <w:p w14:paraId="14725DB4" w14:textId="77777777" w:rsidR="00EF319E" w:rsidRPr="00F002E5" w:rsidRDefault="00EF319E" w:rsidP="000C5980">
            <w:pPr>
              <w:pStyle w:val="NoSpacing"/>
              <w:rPr>
                <w:rFonts w:ascii="Calibri" w:hAnsi="Calibri" w:cs="Calibri"/>
                <w:sz w:val="20"/>
                <w:szCs w:val="20"/>
              </w:rPr>
            </w:pPr>
          </w:p>
        </w:tc>
        <w:tc>
          <w:tcPr>
            <w:tcW w:w="1296" w:type="dxa"/>
            <w:tcBorders>
              <w:top w:val="nil"/>
              <w:left w:val="nil"/>
              <w:bottom w:val="single" w:sz="4" w:space="0" w:color="auto"/>
              <w:right w:val="nil"/>
            </w:tcBorders>
            <w:shd w:val="clear" w:color="auto" w:fill="auto"/>
          </w:tcPr>
          <w:p w14:paraId="028171E6" w14:textId="77777777" w:rsidR="00EF319E" w:rsidRPr="00F002E5" w:rsidRDefault="00EF319E" w:rsidP="000C5980">
            <w:pPr>
              <w:pStyle w:val="NoSpacing"/>
              <w:rPr>
                <w:rFonts w:ascii="Calibri" w:hAnsi="Calibri" w:cs="Calibri"/>
                <w:sz w:val="20"/>
                <w:szCs w:val="20"/>
              </w:rPr>
            </w:pPr>
          </w:p>
        </w:tc>
        <w:tc>
          <w:tcPr>
            <w:tcW w:w="432" w:type="dxa"/>
            <w:tcBorders>
              <w:top w:val="nil"/>
              <w:left w:val="nil"/>
              <w:bottom w:val="nil"/>
              <w:right w:val="nil"/>
            </w:tcBorders>
            <w:shd w:val="clear" w:color="auto" w:fill="auto"/>
          </w:tcPr>
          <w:p w14:paraId="3AFB3E2D" w14:textId="77777777" w:rsidR="00EF319E" w:rsidRPr="00F002E5" w:rsidRDefault="00EF319E" w:rsidP="000C5980">
            <w:pPr>
              <w:pStyle w:val="NoSpacing"/>
              <w:rPr>
                <w:rFonts w:ascii="Calibri" w:hAnsi="Calibri" w:cs="Calibri"/>
                <w:sz w:val="20"/>
                <w:szCs w:val="20"/>
              </w:rPr>
            </w:pPr>
          </w:p>
        </w:tc>
        <w:tc>
          <w:tcPr>
            <w:tcW w:w="3744" w:type="dxa"/>
            <w:tcBorders>
              <w:top w:val="nil"/>
              <w:left w:val="nil"/>
              <w:bottom w:val="single" w:sz="4" w:space="0" w:color="auto"/>
              <w:right w:val="nil"/>
            </w:tcBorders>
            <w:shd w:val="clear" w:color="auto" w:fill="auto"/>
          </w:tcPr>
          <w:p w14:paraId="538D11FA" w14:textId="77777777" w:rsidR="00EF319E" w:rsidRPr="00F002E5" w:rsidRDefault="00EF319E" w:rsidP="000C5980">
            <w:pPr>
              <w:pStyle w:val="NoSpacing"/>
              <w:rPr>
                <w:rFonts w:ascii="Calibri" w:hAnsi="Calibri" w:cs="Calibri"/>
                <w:sz w:val="20"/>
                <w:szCs w:val="20"/>
              </w:rPr>
            </w:pPr>
          </w:p>
        </w:tc>
        <w:tc>
          <w:tcPr>
            <w:tcW w:w="360" w:type="dxa"/>
            <w:tcBorders>
              <w:top w:val="nil"/>
              <w:left w:val="nil"/>
              <w:bottom w:val="nil"/>
              <w:right w:val="nil"/>
            </w:tcBorders>
            <w:shd w:val="clear" w:color="auto" w:fill="auto"/>
          </w:tcPr>
          <w:p w14:paraId="65F77531" w14:textId="77777777" w:rsidR="00EF319E" w:rsidRPr="00F002E5" w:rsidRDefault="00EF319E" w:rsidP="000C5980">
            <w:pPr>
              <w:pStyle w:val="NoSpacing"/>
              <w:rPr>
                <w:rFonts w:ascii="Calibri" w:hAnsi="Calibri" w:cs="Calibri"/>
                <w:sz w:val="20"/>
                <w:szCs w:val="20"/>
              </w:rPr>
            </w:pPr>
          </w:p>
        </w:tc>
        <w:tc>
          <w:tcPr>
            <w:tcW w:w="1206" w:type="dxa"/>
            <w:tcBorders>
              <w:top w:val="nil"/>
              <w:left w:val="nil"/>
              <w:bottom w:val="single" w:sz="4" w:space="0" w:color="auto"/>
              <w:right w:val="nil"/>
            </w:tcBorders>
            <w:shd w:val="clear" w:color="auto" w:fill="auto"/>
          </w:tcPr>
          <w:p w14:paraId="6157BCAE" w14:textId="77777777" w:rsidR="00EF319E" w:rsidRPr="00F002E5" w:rsidRDefault="00EF319E" w:rsidP="000C5980">
            <w:pPr>
              <w:pStyle w:val="NoSpacing"/>
              <w:rPr>
                <w:rFonts w:ascii="Calibri" w:hAnsi="Calibri" w:cs="Calibri"/>
                <w:sz w:val="20"/>
                <w:szCs w:val="20"/>
              </w:rPr>
            </w:pPr>
          </w:p>
        </w:tc>
      </w:tr>
      <w:tr w:rsidR="00EF319E" w:rsidRPr="00F002E5" w14:paraId="342FB69D" w14:textId="77777777" w:rsidTr="00EF319E">
        <w:tc>
          <w:tcPr>
            <w:tcW w:w="3600" w:type="dxa"/>
            <w:tcBorders>
              <w:left w:val="nil"/>
              <w:bottom w:val="nil"/>
              <w:right w:val="nil"/>
            </w:tcBorders>
            <w:shd w:val="clear" w:color="auto" w:fill="auto"/>
          </w:tcPr>
          <w:p w14:paraId="37CA50FD" w14:textId="77777777" w:rsidR="00EF319E" w:rsidRPr="00F002E5" w:rsidRDefault="00EF319E" w:rsidP="000C5980">
            <w:pPr>
              <w:pStyle w:val="NoSpacing"/>
              <w:jc w:val="center"/>
              <w:rPr>
                <w:rFonts w:ascii="Calibri" w:hAnsi="Calibri" w:cs="Calibri"/>
                <w:sz w:val="20"/>
                <w:szCs w:val="20"/>
              </w:rPr>
            </w:pPr>
            <w:r>
              <w:rPr>
                <w:rFonts w:ascii="Calibri" w:hAnsi="Calibri" w:cs="Calibri"/>
                <w:sz w:val="20"/>
                <w:szCs w:val="20"/>
              </w:rPr>
              <w:t>Professional</w:t>
            </w:r>
            <w:r w:rsidRPr="00F002E5">
              <w:rPr>
                <w:rFonts w:ascii="Calibri" w:hAnsi="Calibri" w:cs="Calibri"/>
                <w:sz w:val="20"/>
                <w:szCs w:val="20"/>
              </w:rPr>
              <w:t>’s Signature*</w:t>
            </w:r>
          </w:p>
        </w:tc>
        <w:tc>
          <w:tcPr>
            <w:tcW w:w="360" w:type="dxa"/>
            <w:tcBorders>
              <w:top w:val="nil"/>
              <w:left w:val="nil"/>
              <w:bottom w:val="nil"/>
              <w:right w:val="nil"/>
            </w:tcBorders>
            <w:shd w:val="clear" w:color="auto" w:fill="auto"/>
          </w:tcPr>
          <w:p w14:paraId="6791D40C" w14:textId="77777777" w:rsidR="00EF319E" w:rsidRPr="00F002E5" w:rsidRDefault="00EF319E" w:rsidP="000C5980">
            <w:pPr>
              <w:pStyle w:val="NoSpacing"/>
              <w:jc w:val="center"/>
              <w:rPr>
                <w:rFonts w:ascii="Calibri" w:hAnsi="Calibri" w:cs="Calibri"/>
                <w:sz w:val="20"/>
                <w:szCs w:val="20"/>
              </w:rPr>
            </w:pPr>
          </w:p>
        </w:tc>
        <w:tc>
          <w:tcPr>
            <w:tcW w:w="1296" w:type="dxa"/>
            <w:tcBorders>
              <w:left w:val="nil"/>
              <w:bottom w:val="nil"/>
              <w:right w:val="nil"/>
            </w:tcBorders>
            <w:shd w:val="clear" w:color="auto" w:fill="auto"/>
          </w:tcPr>
          <w:p w14:paraId="6080BDE7" w14:textId="77777777" w:rsidR="00EF319E" w:rsidRPr="00F002E5" w:rsidRDefault="00EF319E" w:rsidP="000C5980">
            <w:pPr>
              <w:pStyle w:val="NoSpacing"/>
              <w:jc w:val="center"/>
              <w:rPr>
                <w:rFonts w:ascii="Calibri" w:hAnsi="Calibri" w:cs="Calibri"/>
                <w:sz w:val="20"/>
                <w:szCs w:val="20"/>
              </w:rPr>
            </w:pPr>
            <w:r w:rsidRPr="00F002E5">
              <w:rPr>
                <w:rFonts w:ascii="Calibri" w:hAnsi="Calibri" w:cs="Calibri"/>
                <w:sz w:val="20"/>
                <w:szCs w:val="20"/>
              </w:rPr>
              <w:t>Date</w:t>
            </w:r>
          </w:p>
        </w:tc>
        <w:tc>
          <w:tcPr>
            <w:tcW w:w="432" w:type="dxa"/>
            <w:tcBorders>
              <w:top w:val="nil"/>
              <w:left w:val="nil"/>
              <w:bottom w:val="nil"/>
              <w:right w:val="nil"/>
            </w:tcBorders>
            <w:shd w:val="clear" w:color="auto" w:fill="auto"/>
          </w:tcPr>
          <w:p w14:paraId="46023630" w14:textId="77777777" w:rsidR="00EF319E" w:rsidRPr="00F002E5" w:rsidRDefault="00EF319E" w:rsidP="000C5980">
            <w:pPr>
              <w:pStyle w:val="NoSpacing"/>
              <w:jc w:val="center"/>
              <w:rPr>
                <w:rFonts w:ascii="Calibri" w:hAnsi="Calibri" w:cs="Calibri"/>
                <w:sz w:val="20"/>
                <w:szCs w:val="20"/>
              </w:rPr>
            </w:pPr>
          </w:p>
        </w:tc>
        <w:tc>
          <w:tcPr>
            <w:tcW w:w="3744" w:type="dxa"/>
            <w:tcBorders>
              <w:left w:val="nil"/>
              <w:bottom w:val="nil"/>
              <w:right w:val="nil"/>
            </w:tcBorders>
            <w:shd w:val="clear" w:color="auto" w:fill="auto"/>
          </w:tcPr>
          <w:p w14:paraId="5DE59F29" w14:textId="77777777" w:rsidR="00EF319E" w:rsidRPr="00F002E5" w:rsidRDefault="00EF319E" w:rsidP="000C5980">
            <w:pPr>
              <w:pStyle w:val="NoSpacing"/>
              <w:jc w:val="center"/>
              <w:rPr>
                <w:rFonts w:ascii="Calibri" w:hAnsi="Calibri" w:cs="Calibri"/>
                <w:sz w:val="20"/>
                <w:szCs w:val="20"/>
              </w:rPr>
            </w:pPr>
            <w:r w:rsidRPr="00761849">
              <w:rPr>
                <w:rFonts w:ascii="Calibri" w:hAnsi="Calibri" w:cs="Calibri"/>
                <w:noProof/>
                <w:sz w:val="20"/>
                <w:szCs w:val="20"/>
              </w:rPr>
              <w:t>Evalu</w:t>
            </w:r>
            <w:r>
              <w:rPr>
                <w:rFonts w:ascii="Calibri" w:hAnsi="Calibri" w:cs="Calibri"/>
                <w:noProof/>
                <w:sz w:val="20"/>
                <w:szCs w:val="20"/>
              </w:rPr>
              <w:t>ator'</w:t>
            </w:r>
            <w:r w:rsidRPr="00761849">
              <w:rPr>
                <w:rFonts w:ascii="Calibri" w:hAnsi="Calibri" w:cs="Calibri"/>
                <w:noProof/>
                <w:sz w:val="20"/>
                <w:szCs w:val="20"/>
              </w:rPr>
              <w:t>s</w:t>
            </w:r>
            <w:r w:rsidRPr="00F002E5">
              <w:rPr>
                <w:rFonts w:ascii="Calibri" w:hAnsi="Calibri" w:cs="Calibri"/>
                <w:sz w:val="20"/>
                <w:szCs w:val="20"/>
              </w:rPr>
              <w:t xml:space="preserve"> Signature</w:t>
            </w:r>
          </w:p>
        </w:tc>
        <w:tc>
          <w:tcPr>
            <w:tcW w:w="360" w:type="dxa"/>
            <w:tcBorders>
              <w:top w:val="nil"/>
              <w:left w:val="nil"/>
              <w:bottom w:val="nil"/>
              <w:right w:val="nil"/>
            </w:tcBorders>
            <w:shd w:val="clear" w:color="auto" w:fill="auto"/>
          </w:tcPr>
          <w:p w14:paraId="4D17CBEC" w14:textId="77777777" w:rsidR="00EF319E" w:rsidRPr="00F002E5" w:rsidRDefault="00EF319E" w:rsidP="000C5980">
            <w:pPr>
              <w:pStyle w:val="NoSpacing"/>
              <w:jc w:val="center"/>
              <w:rPr>
                <w:rFonts w:ascii="Calibri" w:hAnsi="Calibri" w:cs="Calibri"/>
                <w:sz w:val="20"/>
                <w:szCs w:val="20"/>
              </w:rPr>
            </w:pPr>
          </w:p>
        </w:tc>
        <w:tc>
          <w:tcPr>
            <w:tcW w:w="1206" w:type="dxa"/>
            <w:tcBorders>
              <w:left w:val="nil"/>
              <w:bottom w:val="nil"/>
              <w:right w:val="nil"/>
            </w:tcBorders>
            <w:shd w:val="clear" w:color="auto" w:fill="auto"/>
          </w:tcPr>
          <w:p w14:paraId="24F70962" w14:textId="77777777" w:rsidR="00EF319E" w:rsidRPr="00F002E5" w:rsidRDefault="00EF319E" w:rsidP="000C5980">
            <w:pPr>
              <w:pStyle w:val="NoSpacing"/>
              <w:jc w:val="center"/>
              <w:rPr>
                <w:rFonts w:ascii="Calibri" w:hAnsi="Calibri" w:cs="Calibri"/>
                <w:sz w:val="20"/>
                <w:szCs w:val="20"/>
              </w:rPr>
            </w:pPr>
            <w:r w:rsidRPr="00F002E5">
              <w:rPr>
                <w:rFonts w:ascii="Calibri" w:hAnsi="Calibri" w:cs="Calibri"/>
                <w:sz w:val="20"/>
                <w:szCs w:val="20"/>
              </w:rPr>
              <w:t>Date</w:t>
            </w:r>
          </w:p>
        </w:tc>
      </w:tr>
      <w:tr w:rsidR="00EF319E" w:rsidRPr="00F002E5" w14:paraId="5A9E875D" w14:textId="77777777" w:rsidTr="00EF319E">
        <w:trPr>
          <w:trHeight w:val="360"/>
        </w:trPr>
        <w:tc>
          <w:tcPr>
            <w:tcW w:w="10998" w:type="dxa"/>
            <w:gridSpan w:val="7"/>
            <w:tcBorders>
              <w:top w:val="nil"/>
              <w:left w:val="nil"/>
              <w:bottom w:val="nil"/>
              <w:right w:val="nil"/>
            </w:tcBorders>
            <w:shd w:val="clear" w:color="auto" w:fill="auto"/>
            <w:vAlign w:val="bottom"/>
          </w:tcPr>
          <w:p w14:paraId="257D7FDA" w14:textId="77777777" w:rsidR="00EF319E" w:rsidRPr="00F002E5" w:rsidRDefault="00EF319E" w:rsidP="000C5980">
            <w:pPr>
              <w:pStyle w:val="NoSpacing"/>
              <w:rPr>
                <w:rFonts w:ascii="Calibri" w:hAnsi="Calibri" w:cs="Calibri"/>
                <w:sz w:val="16"/>
                <w:szCs w:val="16"/>
              </w:rPr>
            </w:pPr>
            <w:r w:rsidRPr="00F002E5">
              <w:rPr>
                <w:rFonts w:ascii="Calibri" w:hAnsi="Calibri"/>
                <w:sz w:val="16"/>
                <w:szCs w:val="16"/>
              </w:rPr>
              <w:t>*Denotes sharing of results, not necessarily agreement with the formative rating</w:t>
            </w:r>
          </w:p>
        </w:tc>
      </w:tr>
    </w:tbl>
    <w:p w14:paraId="0EBBEB55" w14:textId="77777777" w:rsidR="00AE1E28" w:rsidRDefault="00AE1E28">
      <w:pPr>
        <w:spacing w:after="160" w:line="259" w:lineRule="auto"/>
      </w:pPr>
      <w:r>
        <w:br w:type="page"/>
      </w:r>
    </w:p>
    <w:p w14:paraId="5A3FC89C" w14:textId="77777777" w:rsidR="007A3F3E" w:rsidRPr="007A3F3E" w:rsidRDefault="007A3F3E" w:rsidP="007A3F3E">
      <w:pPr>
        <w:keepNext/>
        <w:keepLines/>
        <w:numPr>
          <w:ilvl w:val="1"/>
          <w:numId w:val="0"/>
        </w:numPr>
        <w:spacing w:after="0" w:line="240" w:lineRule="auto"/>
        <w:ind w:left="-90"/>
        <w:outlineLvl w:val="1"/>
        <w:rPr>
          <w:rFonts w:ascii="Calibri" w:eastAsia="Times New Roman" w:hAnsi="Calibri" w:cs="Times New Roman"/>
          <w:bCs/>
          <w:caps/>
          <w:sz w:val="36"/>
          <w:szCs w:val="26"/>
        </w:rPr>
      </w:pPr>
      <w:r w:rsidRPr="007A3F3E">
        <w:rPr>
          <w:rFonts w:ascii="Calibri" w:eastAsia="Times New Roman" w:hAnsi="Calibri" w:cs="Times New Roman"/>
          <w:bCs/>
          <w:caps/>
          <w:sz w:val="36"/>
          <w:szCs w:val="26"/>
        </w:rPr>
        <w:lastRenderedPageBreak/>
        <w:t>reflective practice &amp; professional growth planning Template</w:t>
      </w:r>
    </w:p>
    <w:p w14:paraId="5BFFF35E" w14:textId="77777777" w:rsidR="007A3F3E" w:rsidRPr="007A3F3E" w:rsidRDefault="00640BE2" w:rsidP="007A3F3E">
      <w:pPr>
        <w:ind w:left="-90"/>
        <w:rPr>
          <w:rFonts w:ascii="Calibri" w:eastAsia="Calibri" w:hAnsi="Calibri" w:cs="Times New Roman"/>
        </w:rPr>
      </w:pPr>
      <w:r>
        <w:rPr>
          <w:rFonts w:ascii="Calibri" w:eastAsia="Calibri" w:hAnsi="Calibri" w:cs="Times New Roman"/>
          <w:sz w:val="44"/>
          <w:szCs w:val="44"/>
        </w:rPr>
        <w:pict w14:anchorId="334668EA">
          <v:shape id="_x0000_i1029" type="#_x0000_t75" style="width:450pt;height:7.5pt" o:hrpct="0" o:hralign="center" o:hr="t">
            <v:imagedata r:id="rId22" o:title="BD14800_"/>
          </v:shape>
        </w:pict>
      </w:r>
    </w:p>
    <w:tbl>
      <w:tblPr>
        <w:tblW w:w="10770"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531"/>
        <w:gridCol w:w="7239"/>
      </w:tblGrid>
      <w:tr w:rsidR="007A3F3E" w:rsidRPr="007A3F3E" w14:paraId="472E7DC8" w14:textId="77777777" w:rsidTr="002D3474">
        <w:trPr>
          <w:trHeight w:val="342"/>
        </w:trPr>
        <w:tc>
          <w:tcPr>
            <w:tcW w:w="3531" w:type="dxa"/>
            <w:shd w:val="clear" w:color="auto" w:fill="D9D9D9"/>
            <w:vAlign w:val="center"/>
          </w:tcPr>
          <w:p w14:paraId="0528502B" w14:textId="77777777" w:rsidR="007A3F3E" w:rsidRPr="007A3F3E" w:rsidRDefault="007A3F3E" w:rsidP="007A3F3E">
            <w:pPr>
              <w:spacing w:after="0" w:line="240" w:lineRule="auto"/>
              <w:rPr>
                <w:rFonts w:ascii="Calibri" w:eastAsia="Calibri" w:hAnsi="Calibri" w:cs="Calibri"/>
                <w:b/>
                <w:sz w:val="24"/>
                <w:szCs w:val="24"/>
              </w:rPr>
            </w:pPr>
            <w:r w:rsidRPr="007A3F3E">
              <w:rPr>
                <w:rFonts w:ascii="Calibri" w:eastAsia="Calibri" w:hAnsi="Calibri" w:cs="Calibri"/>
                <w:b/>
                <w:sz w:val="24"/>
                <w:szCs w:val="24"/>
              </w:rPr>
              <w:t>Speech Therapist</w:t>
            </w:r>
          </w:p>
        </w:tc>
        <w:tc>
          <w:tcPr>
            <w:tcW w:w="7239" w:type="dxa"/>
            <w:shd w:val="clear" w:color="auto" w:fill="auto"/>
            <w:vAlign w:val="center"/>
          </w:tcPr>
          <w:p w14:paraId="76982E20" w14:textId="77777777" w:rsidR="007A3F3E" w:rsidRPr="007A3F3E" w:rsidRDefault="007A3F3E" w:rsidP="007A3F3E">
            <w:pPr>
              <w:spacing w:after="0" w:line="240" w:lineRule="auto"/>
              <w:rPr>
                <w:rFonts w:ascii="Calibri" w:eastAsia="Calibri" w:hAnsi="Calibri" w:cs="Calibri"/>
              </w:rPr>
            </w:pPr>
          </w:p>
        </w:tc>
      </w:tr>
      <w:tr w:rsidR="007A3F3E" w:rsidRPr="007A3F3E" w14:paraId="3D6CE3AF" w14:textId="77777777" w:rsidTr="002D3474">
        <w:trPr>
          <w:trHeight w:val="342"/>
        </w:trPr>
        <w:tc>
          <w:tcPr>
            <w:tcW w:w="3531" w:type="dxa"/>
            <w:shd w:val="clear" w:color="auto" w:fill="D9D9D9"/>
            <w:vAlign w:val="center"/>
          </w:tcPr>
          <w:p w14:paraId="5D9C3ABF" w14:textId="77777777" w:rsidR="007A3F3E" w:rsidRPr="007A3F3E" w:rsidRDefault="007A3F3E" w:rsidP="007A3F3E">
            <w:pPr>
              <w:spacing w:after="0" w:line="240" w:lineRule="auto"/>
              <w:rPr>
                <w:rFonts w:ascii="Calibri" w:eastAsia="Calibri" w:hAnsi="Calibri" w:cs="Calibri"/>
                <w:b/>
                <w:sz w:val="24"/>
                <w:szCs w:val="24"/>
              </w:rPr>
            </w:pPr>
            <w:r w:rsidRPr="007A3F3E">
              <w:rPr>
                <w:rFonts w:ascii="Calibri" w:eastAsia="Calibri" w:hAnsi="Calibri" w:cs="Calibri"/>
                <w:b/>
                <w:sz w:val="24"/>
                <w:szCs w:val="24"/>
              </w:rPr>
              <w:t>EPSB ID#</w:t>
            </w:r>
          </w:p>
        </w:tc>
        <w:tc>
          <w:tcPr>
            <w:tcW w:w="7239" w:type="dxa"/>
            <w:shd w:val="clear" w:color="auto" w:fill="auto"/>
            <w:vAlign w:val="center"/>
          </w:tcPr>
          <w:p w14:paraId="4D868A1A" w14:textId="77777777" w:rsidR="007A3F3E" w:rsidRPr="007A3F3E" w:rsidRDefault="007A3F3E" w:rsidP="007A3F3E">
            <w:pPr>
              <w:spacing w:after="0" w:line="240" w:lineRule="auto"/>
              <w:rPr>
                <w:rFonts w:ascii="Calibri" w:eastAsia="Calibri" w:hAnsi="Calibri" w:cs="Calibri"/>
              </w:rPr>
            </w:pPr>
          </w:p>
        </w:tc>
      </w:tr>
      <w:tr w:rsidR="007A3F3E" w:rsidRPr="007A3F3E" w14:paraId="1E03B084" w14:textId="77777777" w:rsidTr="002D3474">
        <w:trPr>
          <w:trHeight w:val="342"/>
        </w:trPr>
        <w:tc>
          <w:tcPr>
            <w:tcW w:w="3531" w:type="dxa"/>
            <w:shd w:val="clear" w:color="auto" w:fill="D9D9D9"/>
            <w:vAlign w:val="center"/>
          </w:tcPr>
          <w:p w14:paraId="15677B0E" w14:textId="77777777" w:rsidR="007A3F3E" w:rsidRPr="007A3F3E" w:rsidRDefault="007A3F3E" w:rsidP="007A3F3E">
            <w:pPr>
              <w:spacing w:after="0" w:line="240" w:lineRule="auto"/>
              <w:rPr>
                <w:rFonts w:ascii="Calibri" w:eastAsia="Calibri" w:hAnsi="Calibri" w:cs="Calibri"/>
                <w:b/>
                <w:sz w:val="24"/>
                <w:szCs w:val="24"/>
              </w:rPr>
            </w:pPr>
            <w:r w:rsidRPr="007A3F3E">
              <w:rPr>
                <w:rFonts w:ascii="Calibri" w:eastAsia="Calibri" w:hAnsi="Calibri" w:cs="Calibri"/>
                <w:b/>
                <w:sz w:val="24"/>
                <w:szCs w:val="24"/>
              </w:rPr>
              <w:t>School</w:t>
            </w:r>
          </w:p>
        </w:tc>
        <w:tc>
          <w:tcPr>
            <w:tcW w:w="7239" w:type="dxa"/>
            <w:shd w:val="clear" w:color="auto" w:fill="auto"/>
            <w:vAlign w:val="center"/>
          </w:tcPr>
          <w:p w14:paraId="3DE890B1" w14:textId="77777777" w:rsidR="007A3F3E" w:rsidRPr="007A3F3E" w:rsidRDefault="007A3F3E" w:rsidP="007A3F3E">
            <w:pPr>
              <w:spacing w:after="0" w:line="240" w:lineRule="auto"/>
              <w:rPr>
                <w:rFonts w:ascii="Calibri" w:eastAsia="Calibri" w:hAnsi="Calibri" w:cs="Calibri"/>
              </w:rPr>
            </w:pPr>
          </w:p>
        </w:tc>
      </w:tr>
      <w:tr w:rsidR="007A3F3E" w:rsidRPr="007A3F3E" w14:paraId="3C055D51" w14:textId="77777777" w:rsidTr="002D3474">
        <w:trPr>
          <w:trHeight w:val="342"/>
        </w:trPr>
        <w:tc>
          <w:tcPr>
            <w:tcW w:w="3531" w:type="dxa"/>
            <w:shd w:val="clear" w:color="auto" w:fill="D9D9D9"/>
            <w:vAlign w:val="center"/>
          </w:tcPr>
          <w:p w14:paraId="0E97861B" w14:textId="77777777" w:rsidR="007A3F3E" w:rsidRPr="007A3F3E" w:rsidRDefault="007A3F3E" w:rsidP="007A3F3E">
            <w:pPr>
              <w:spacing w:after="0" w:line="240" w:lineRule="auto"/>
              <w:rPr>
                <w:rFonts w:ascii="Calibri" w:eastAsia="Calibri" w:hAnsi="Calibri" w:cs="Calibri"/>
                <w:b/>
                <w:sz w:val="24"/>
                <w:szCs w:val="24"/>
              </w:rPr>
            </w:pPr>
            <w:r w:rsidRPr="007A3F3E">
              <w:rPr>
                <w:rFonts w:ascii="Calibri" w:eastAsia="Calibri" w:hAnsi="Calibri" w:cs="Calibri"/>
                <w:b/>
                <w:sz w:val="24"/>
                <w:szCs w:val="24"/>
              </w:rPr>
              <w:t>Grade Level/Subject(s)</w:t>
            </w:r>
          </w:p>
        </w:tc>
        <w:tc>
          <w:tcPr>
            <w:tcW w:w="7239" w:type="dxa"/>
            <w:shd w:val="clear" w:color="auto" w:fill="auto"/>
            <w:vAlign w:val="center"/>
          </w:tcPr>
          <w:p w14:paraId="66007E97" w14:textId="77777777" w:rsidR="007A3F3E" w:rsidRPr="007A3F3E" w:rsidRDefault="007A3F3E" w:rsidP="007A3F3E">
            <w:pPr>
              <w:spacing w:after="0" w:line="240" w:lineRule="auto"/>
              <w:rPr>
                <w:rFonts w:ascii="Calibri" w:eastAsia="Calibri" w:hAnsi="Calibri" w:cs="Calibri"/>
              </w:rPr>
            </w:pPr>
          </w:p>
        </w:tc>
      </w:tr>
    </w:tbl>
    <w:p w14:paraId="34D9CCEF" w14:textId="77777777" w:rsidR="007A3F3E" w:rsidRPr="007A3F3E" w:rsidRDefault="007A3F3E" w:rsidP="007A3F3E">
      <w:pPr>
        <w:rPr>
          <w:rFonts w:ascii="Calibri" w:eastAsia="Calibri" w:hAnsi="Calibri" w:cs="Times New Roman"/>
          <w:b/>
          <w:bCs/>
          <w:sz w:val="28"/>
        </w:rPr>
      </w:pPr>
    </w:p>
    <w:p w14:paraId="2297C4DE" w14:textId="77777777" w:rsidR="007A3F3E" w:rsidRPr="007A3F3E" w:rsidRDefault="007A3F3E" w:rsidP="007A3F3E">
      <w:pPr>
        <w:ind w:left="-90"/>
        <w:rPr>
          <w:rFonts w:ascii="Calibri" w:eastAsia="Calibri" w:hAnsi="Calibri" w:cs="Times New Roman"/>
          <w:b/>
          <w:bCs/>
          <w:sz w:val="28"/>
        </w:rPr>
      </w:pPr>
      <w:r w:rsidRPr="007A3F3E">
        <w:rPr>
          <w:rFonts w:ascii="Calibri" w:eastAsia="Calibri" w:hAnsi="Calibri" w:cs="Times New Roman"/>
          <w:b/>
          <w:bCs/>
          <w:sz w:val="28"/>
        </w:rPr>
        <w:t>Part A: Initial Reflection – Establishing Priority Growth Needs</w:t>
      </w:r>
    </w:p>
    <w:tbl>
      <w:tblPr>
        <w:tblW w:w="10797" w:type="dxa"/>
        <w:tblInd w:w="-9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8"/>
        <w:gridCol w:w="2971"/>
        <w:gridCol w:w="553"/>
        <w:gridCol w:w="552"/>
        <w:gridCol w:w="514"/>
        <w:gridCol w:w="37"/>
        <w:gridCol w:w="448"/>
        <w:gridCol w:w="108"/>
        <w:gridCol w:w="377"/>
        <w:gridCol w:w="171"/>
        <w:gridCol w:w="314"/>
        <w:gridCol w:w="238"/>
        <w:gridCol w:w="250"/>
        <w:gridCol w:w="473"/>
        <w:gridCol w:w="744"/>
        <w:gridCol w:w="740"/>
        <w:gridCol w:w="736"/>
        <w:gridCol w:w="1553"/>
      </w:tblGrid>
      <w:tr w:rsidR="007A3F3E" w:rsidRPr="007A3F3E" w14:paraId="6A57B4A1" w14:textId="77777777" w:rsidTr="007A3F3E">
        <w:trPr>
          <w:gridBefore w:val="1"/>
          <w:wBefore w:w="18" w:type="dxa"/>
          <w:trHeight w:val="59"/>
        </w:trPr>
        <w:tc>
          <w:tcPr>
            <w:tcW w:w="4593" w:type="dxa"/>
            <w:gridSpan w:val="4"/>
            <w:shd w:val="clear" w:color="auto" w:fill="D9D9D9"/>
            <w:vAlign w:val="center"/>
          </w:tcPr>
          <w:p w14:paraId="33683C89"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Component:</w:t>
            </w:r>
          </w:p>
        </w:tc>
        <w:tc>
          <w:tcPr>
            <w:tcW w:w="1943" w:type="dxa"/>
            <w:gridSpan w:val="8"/>
            <w:shd w:val="clear" w:color="auto" w:fill="D9D9D9"/>
            <w:vAlign w:val="center"/>
          </w:tcPr>
          <w:p w14:paraId="40E71CFA"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Self-Assessment:</w:t>
            </w:r>
          </w:p>
        </w:tc>
        <w:tc>
          <w:tcPr>
            <w:tcW w:w="4243" w:type="dxa"/>
            <w:gridSpan w:val="5"/>
            <w:shd w:val="clear" w:color="auto" w:fill="D9D9D9"/>
            <w:vAlign w:val="center"/>
          </w:tcPr>
          <w:p w14:paraId="7D4F680D"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Rationale:</w:t>
            </w:r>
          </w:p>
        </w:tc>
      </w:tr>
      <w:tr w:rsidR="007A3F3E" w:rsidRPr="007A3F3E" w14:paraId="17F90ECA" w14:textId="77777777" w:rsidTr="007A3F3E">
        <w:trPr>
          <w:gridBefore w:val="1"/>
          <w:wBefore w:w="18" w:type="dxa"/>
          <w:trHeight w:val="97"/>
        </w:trPr>
        <w:tc>
          <w:tcPr>
            <w:tcW w:w="4593" w:type="dxa"/>
            <w:gridSpan w:val="4"/>
            <w:shd w:val="clear" w:color="auto" w:fill="auto"/>
            <w:vAlign w:val="center"/>
          </w:tcPr>
          <w:p w14:paraId="41B972B5" w14:textId="77777777" w:rsidR="007A3F3E" w:rsidRPr="007A3F3E" w:rsidRDefault="007A3F3E" w:rsidP="007A3F3E">
            <w:pPr>
              <w:spacing w:after="0" w:line="240" w:lineRule="auto"/>
              <w:contextualSpacing/>
              <w:rPr>
                <w:rFonts w:ascii="Calibri" w:eastAsia="Calibri" w:hAnsi="Calibri" w:cs="Times New Roman"/>
                <w:sz w:val="18"/>
                <w:szCs w:val="18"/>
              </w:rPr>
            </w:pPr>
            <w:r w:rsidRPr="007A3F3E">
              <w:rPr>
                <w:rFonts w:ascii="Calibri" w:eastAsia="Calibri" w:hAnsi="Calibri" w:cs="Times New Roman"/>
                <w:sz w:val="18"/>
                <w:szCs w:val="18"/>
              </w:rPr>
              <w:t>1A – Demonstrating knowledge and skill in the specialist therapy area holding the relevant certificate or license</w:t>
            </w:r>
          </w:p>
        </w:tc>
        <w:tc>
          <w:tcPr>
            <w:tcW w:w="485" w:type="dxa"/>
            <w:gridSpan w:val="2"/>
            <w:shd w:val="clear" w:color="auto" w:fill="auto"/>
            <w:vAlign w:val="center"/>
          </w:tcPr>
          <w:p w14:paraId="02726B04"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7A802316"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20CEEA66"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3D0308B9"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3872677E" w14:textId="77777777" w:rsidR="007A3F3E" w:rsidRPr="007A3F3E" w:rsidRDefault="007A3F3E" w:rsidP="007A3F3E">
            <w:pPr>
              <w:spacing w:after="0" w:line="240" w:lineRule="auto"/>
              <w:rPr>
                <w:rFonts w:ascii="Calibri" w:eastAsia="Calibri" w:hAnsi="Calibri" w:cs="Times New Roman"/>
              </w:rPr>
            </w:pPr>
          </w:p>
        </w:tc>
      </w:tr>
      <w:tr w:rsidR="007A3F3E" w:rsidRPr="007A3F3E" w14:paraId="70EA9E24" w14:textId="77777777" w:rsidTr="007A3F3E">
        <w:trPr>
          <w:gridBefore w:val="1"/>
          <w:wBefore w:w="18" w:type="dxa"/>
          <w:trHeight w:val="97"/>
        </w:trPr>
        <w:tc>
          <w:tcPr>
            <w:tcW w:w="4593" w:type="dxa"/>
            <w:gridSpan w:val="4"/>
            <w:shd w:val="clear" w:color="auto" w:fill="auto"/>
            <w:vAlign w:val="center"/>
          </w:tcPr>
          <w:p w14:paraId="48B90FD5" w14:textId="77777777" w:rsidR="007A3F3E" w:rsidRPr="007A3F3E" w:rsidRDefault="007A3F3E" w:rsidP="007A3F3E">
            <w:pPr>
              <w:spacing w:after="0" w:line="240" w:lineRule="auto"/>
              <w:contextualSpacing/>
              <w:rPr>
                <w:rFonts w:ascii="Calibri" w:eastAsia="Calibri" w:hAnsi="Calibri" w:cs="Times New Roman"/>
                <w:sz w:val="18"/>
                <w:szCs w:val="18"/>
              </w:rPr>
            </w:pPr>
            <w:r w:rsidRPr="007A3F3E">
              <w:rPr>
                <w:rFonts w:ascii="Calibri" w:eastAsia="Calibri" w:hAnsi="Calibri" w:cs="Times New Roman"/>
                <w:sz w:val="18"/>
                <w:szCs w:val="18"/>
              </w:rPr>
              <w:t>1B – Establishing goals for the therapy program appropriate to the setting and the students served</w:t>
            </w:r>
          </w:p>
        </w:tc>
        <w:tc>
          <w:tcPr>
            <w:tcW w:w="485" w:type="dxa"/>
            <w:gridSpan w:val="2"/>
            <w:shd w:val="clear" w:color="auto" w:fill="auto"/>
            <w:vAlign w:val="center"/>
          </w:tcPr>
          <w:p w14:paraId="7EA13DE9"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0AD10431"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0F9A78B0"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3414A3D9"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16DE803F" w14:textId="77777777" w:rsidR="007A3F3E" w:rsidRPr="007A3F3E" w:rsidRDefault="007A3F3E" w:rsidP="007A3F3E">
            <w:pPr>
              <w:spacing w:after="0" w:line="240" w:lineRule="auto"/>
              <w:rPr>
                <w:rFonts w:ascii="Calibri" w:eastAsia="Calibri" w:hAnsi="Calibri" w:cs="Times New Roman"/>
              </w:rPr>
            </w:pPr>
          </w:p>
        </w:tc>
      </w:tr>
      <w:tr w:rsidR="007A3F3E" w:rsidRPr="007A3F3E" w14:paraId="15AC75A4" w14:textId="77777777" w:rsidTr="007A3F3E">
        <w:trPr>
          <w:gridBefore w:val="1"/>
          <w:wBefore w:w="18" w:type="dxa"/>
          <w:trHeight w:val="100"/>
        </w:trPr>
        <w:tc>
          <w:tcPr>
            <w:tcW w:w="4593" w:type="dxa"/>
            <w:gridSpan w:val="4"/>
            <w:shd w:val="clear" w:color="auto" w:fill="auto"/>
            <w:vAlign w:val="center"/>
          </w:tcPr>
          <w:p w14:paraId="73C1C030"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1C – Demonstrating knowledge of district, state and federal regulations and guidelines</w:t>
            </w:r>
          </w:p>
        </w:tc>
        <w:tc>
          <w:tcPr>
            <w:tcW w:w="485" w:type="dxa"/>
            <w:gridSpan w:val="2"/>
            <w:shd w:val="clear" w:color="auto" w:fill="auto"/>
            <w:vAlign w:val="center"/>
          </w:tcPr>
          <w:p w14:paraId="6AF6EE0A"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1E16F889"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72495FD5"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03EE53D6"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6912EA1E" w14:textId="77777777" w:rsidR="007A3F3E" w:rsidRPr="007A3F3E" w:rsidRDefault="007A3F3E" w:rsidP="007A3F3E">
            <w:pPr>
              <w:spacing w:after="0" w:line="240" w:lineRule="auto"/>
              <w:rPr>
                <w:rFonts w:ascii="Calibri" w:eastAsia="Calibri" w:hAnsi="Calibri" w:cs="Times New Roman"/>
              </w:rPr>
            </w:pPr>
          </w:p>
        </w:tc>
      </w:tr>
      <w:tr w:rsidR="007A3F3E" w:rsidRPr="007A3F3E" w14:paraId="378F714E" w14:textId="77777777" w:rsidTr="007A3F3E">
        <w:trPr>
          <w:gridBefore w:val="1"/>
          <w:wBefore w:w="18" w:type="dxa"/>
          <w:trHeight w:val="97"/>
        </w:trPr>
        <w:tc>
          <w:tcPr>
            <w:tcW w:w="4593" w:type="dxa"/>
            <w:gridSpan w:val="4"/>
            <w:shd w:val="clear" w:color="auto" w:fill="auto"/>
            <w:vAlign w:val="center"/>
          </w:tcPr>
          <w:p w14:paraId="1429C7E8"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1D – Demonstrating knowledge of resources both within and beyond the school and district</w:t>
            </w:r>
          </w:p>
        </w:tc>
        <w:tc>
          <w:tcPr>
            <w:tcW w:w="485" w:type="dxa"/>
            <w:gridSpan w:val="2"/>
            <w:shd w:val="clear" w:color="auto" w:fill="auto"/>
            <w:vAlign w:val="center"/>
          </w:tcPr>
          <w:p w14:paraId="21E6D305"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2F3A2216"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643A7377"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316C9564"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2DABEC27" w14:textId="77777777" w:rsidR="007A3F3E" w:rsidRPr="007A3F3E" w:rsidRDefault="007A3F3E" w:rsidP="007A3F3E">
            <w:pPr>
              <w:spacing w:after="0" w:line="240" w:lineRule="auto"/>
              <w:rPr>
                <w:rFonts w:ascii="Calibri" w:eastAsia="Calibri" w:hAnsi="Calibri" w:cs="Times New Roman"/>
              </w:rPr>
            </w:pPr>
          </w:p>
        </w:tc>
      </w:tr>
      <w:tr w:rsidR="007A3F3E" w:rsidRPr="007A3F3E" w14:paraId="65588A2F" w14:textId="77777777" w:rsidTr="007A3F3E">
        <w:trPr>
          <w:gridBefore w:val="1"/>
          <w:wBefore w:w="18" w:type="dxa"/>
          <w:trHeight w:val="146"/>
        </w:trPr>
        <w:tc>
          <w:tcPr>
            <w:tcW w:w="4593" w:type="dxa"/>
            <w:gridSpan w:val="4"/>
            <w:shd w:val="clear" w:color="auto" w:fill="auto"/>
            <w:vAlign w:val="center"/>
          </w:tcPr>
          <w:p w14:paraId="14FA8EB6"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1E – Planning the therapy program integrated with the regular school program to meet the needs of individual students</w:t>
            </w:r>
          </w:p>
        </w:tc>
        <w:tc>
          <w:tcPr>
            <w:tcW w:w="485" w:type="dxa"/>
            <w:gridSpan w:val="2"/>
            <w:shd w:val="clear" w:color="auto" w:fill="auto"/>
            <w:vAlign w:val="center"/>
          </w:tcPr>
          <w:p w14:paraId="6B4199A2"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4EAFBA8F"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4694F091"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5ADDC4BD"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08D16D3E" w14:textId="77777777" w:rsidR="007A3F3E" w:rsidRPr="007A3F3E" w:rsidRDefault="007A3F3E" w:rsidP="007A3F3E">
            <w:pPr>
              <w:spacing w:after="0" w:line="240" w:lineRule="auto"/>
              <w:rPr>
                <w:rFonts w:ascii="Calibri" w:eastAsia="Calibri" w:hAnsi="Calibri" w:cs="Times New Roman"/>
              </w:rPr>
            </w:pPr>
          </w:p>
        </w:tc>
      </w:tr>
      <w:tr w:rsidR="007A3F3E" w:rsidRPr="007A3F3E" w14:paraId="5D57EE6D" w14:textId="77777777" w:rsidTr="007A3F3E">
        <w:trPr>
          <w:gridBefore w:val="1"/>
          <w:wBefore w:w="18" w:type="dxa"/>
          <w:trHeight w:val="59"/>
        </w:trPr>
        <w:tc>
          <w:tcPr>
            <w:tcW w:w="4593" w:type="dxa"/>
            <w:gridSpan w:val="4"/>
            <w:shd w:val="clear" w:color="auto" w:fill="auto"/>
            <w:vAlign w:val="center"/>
          </w:tcPr>
          <w:p w14:paraId="10BA22CA"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1F – Developing a plan to evaluate the therapy program</w:t>
            </w:r>
          </w:p>
        </w:tc>
        <w:tc>
          <w:tcPr>
            <w:tcW w:w="485" w:type="dxa"/>
            <w:gridSpan w:val="2"/>
            <w:shd w:val="clear" w:color="auto" w:fill="auto"/>
            <w:vAlign w:val="center"/>
          </w:tcPr>
          <w:p w14:paraId="4FD56092"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47E69BED"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74F8B999"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04F50F02"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484D6CE8" w14:textId="77777777" w:rsidR="007A3F3E" w:rsidRPr="007A3F3E" w:rsidRDefault="007A3F3E" w:rsidP="007A3F3E">
            <w:pPr>
              <w:spacing w:after="0" w:line="240" w:lineRule="auto"/>
              <w:rPr>
                <w:rFonts w:ascii="Calibri" w:eastAsia="Calibri" w:hAnsi="Calibri" w:cs="Times New Roman"/>
              </w:rPr>
            </w:pPr>
          </w:p>
        </w:tc>
      </w:tr>
      <w:tr w:rsidR="007A3F3E" w:rsidRPr="007A3F3E" w14:paraId="1A8F90FC" w14:textId="77777777" w:rsidTr="007A3F3E">
        <w:trPr>
          <w:gridBefore w:val="1"/>
          <w:wBefore w:w="18" w:type="dxa"/>
          <w:trHeight w:val="59"/>
        </w:trPr>
        <w:tc>
          <w:tcPr>
            <w:tcW w:w="4593" w:type="dxa"/>
            <w:gridSpan w:val="4"/>
            <w:shd w:val="clear" w:color="auto" w:fill="auto"/>
            <w:vAlign w:val="center"/>
          </w:tcPr>
          <w:p w14:paraId="1162A5E4"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2A -  Establishing rapport with students</w:t>
            </w:r>
          </w:p>
        </w:tc>
        <w:tc>
          <w:tcPr>
            <w:tcW w:w="485" w:type="dxa"/>
            <w:gridSpan w:val="2"/>
            <w:shd w:val="clear" w:color="auto" w:fill="auto"/>
            <w:vAlign w:val="center"/>
          </w:tcPr>
          <w:p w14:paraId="1082CA96"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04A29D29"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6D73D800"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10327B5A"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7BB2EF34" w14:textId="77777777" w:rsidR="007A3F3E" w:rsidRPr="007A3F3E" w:rsidRDefault="007A3F3E" w:rsidP="007A3F3E">
            <w:pPr>
              <w:spacing w:after="0" w:line="240" w:lineRule="auto"/>
              <w:rPr>
                <w:rFonts w:ascii="Calibri" w:eastAsia="Calibri" w:hAnsi="Calibri" w:cs="Times New Roman"/>
              </w:rPr>
            </w:pPr>
          </w:p>
        </w:tc>
      </w:tr>
      <w:tr w:rsidR="007A3F3E" w:rsidRPr="007A3F3E" w14:paraId="6DCA57FB" w14:textId="77777777" w:rsidTr="007A3F3E">
        <w:trPr>
          <w:gridBefore w:val="1"/>
          <w:wBefore w:w="18" w:type="dxa"/>
          <w:trHeight w:val="59"/>
        </w:trPr>
        <w:tc>
          <w:tcPr>
            <w:tcW w:w="4593" w:type="dxa"/>
            <w:gridSpan w:val="4"/>
            <w:shd w:val="clear" w:color="auto" w:fill="auto"/>
            <w:vAlign w:val="center"/>
          </w:tcPr>
          <w:p w14:paraId="10B9C707"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2B – Organizing time effectively</w:t>
            </w:r>
          </w:p>
        </w:tc>
        <w:tc>
          <w:tcPr>
            <w:tcW w:w="485" w:type="dxa"/>
            <w:gridSpan w:val="2"/>
            <w:shd w:val="clear" w:color="auto" w:fill="auto"/>
            <w:vAlign w:val="center"/>
          </w:tcPr>
          <w:p w14:paraId="421502DA"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3B1B3E96"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1F3CCEB8"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7AD33498"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13959D90" w14:textId="77777777" w:rsidR="007A3F3E" w:rsidRPr="007A3F3E" w:rsidRDefault="007A3F3E" w:rsidP="007A3F3E">
            <w:pPr>
              <w:spacing w:after="0" w:line="240" w:lineRule="auto"/>
              <w:rPr>
                <w:rFonts w:ascii="Calibri" w:eastAsia="Calibri" w:hAnsi="Calibri" w:cs="Times New Roman"/>
              </w:rPr>
            </w:pPr>
          </w:p>
        </w:tc>
      </w:tr>
      <w:tr w:rsidR="007A3F3E" w:rsidRPr="007A3F3E" w14:paraId="46C2E2A1" w14:textId="77777777" w:rsidTr="007A3F3E">
        <w:trPr>
          <w:gridBefore w:val="1"/>
          <w:wBefore w:w="18" w:type="dxa"/>
          <w:trHeight w:val="97"/>
        </w:trPr>
        <w:tc>
          <w:tcPr>
            <w:tcW w:w="4593" w:type="dxa"/>
            <w:gridSpan w:val="4"/>
            <w:shd w:val="clear" w:color="auto" w:fill="auto"/>
            <w:vAlign w:val="center"/>
          </w:tcPr>
          <w:p w14:paraId="069E1AA5"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2C – Establishing and maintaining clear procedures for referrals</w:t>
            </w:r>
          </w:p>
        </w:tc>
        <w:tc>
          <w:tcPr>
            <w:tcW w:w="485" w:type="dxa"/>
            <w:gridSpan w:val="2"/>
            <w:shd w:val="clear" w:color="auto" w:fill="auto"/>
            <w:vAlign w:val="center"/>
          </w:tcPr>
          <w:p w14:paraId="7A70D320"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556072C0"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701F20F7"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75408F2D"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48C19D78" w14:textId="77777777" w:rsidR="007A3F3E" w:rsidRPr="007A3F3E" w:rsidRDefault="007A3F3E" w:rsidP="007A3F3E">
            <w:pPr>
              <w:spacing w:after="0" w:line="240" w:lineRule="auto"/>
              <w:rPr>
                <w:rFonts w:ascii="Calibri" w:eastAsia="Calibri" w:hAnsi="Calibri" w:cs="Times New Roman"/>
              </w:rPr>
            </w:pPr>
          </w:p>
        </w:tc>
      </w:tr>
      <w:tr w:rsidR="007A3F3E" w:rsidRPr="007A3F3E" w14:paraId="72EF7DA3" w14:textId="77777777" w:rsidTr="007A3F3E">
        <w:trPr>
          <w:gridBefore w:val="1"/>
          <w:wBefore w:w="18" w:type="dxa"/>
          <w:trHeight w:val="97"/>
        </w:trPr>
        <w:tc>
          <w:tcPr>
            <w:tcW w:w="4593" w:type="dxa"/>
            <w:gridSpan w:val="4"/>
            <w:shd w:val="clear" w:color="auto" w:fill="auto"/>
            <w:vAlign w:val="center"/>
          </w:tcPr>
          <w:p w14:paraId="3D7D12C1"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2D – Establishing standards of conduct in the treatment center</w:t>
            </w:r>
          </w:p>
        </w:tc>
        <w:tc>
          <w:tcPr>
            <w:tcW w:w="485" w:type="dxa"/>
            <w:gridSpan w:val="2"/>
            <w:shd w:val="clear" w:color="auto" w:fill="auto"/>
            <w:vAlign w:val="center"/>
          </w:tcPr>
          <w:p w14:paraId="02454EE8"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37F0D720"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2D79ACFD"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2FEE1F88"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5D3C7208" w14:textId="77777777" w:rsidR="007A3F3E" w:rsidRPr="007A3F3E" w:rsidRDefault="007A3F3E" w:rsidP="007A3F3E">
            <w:pPr>
              <w:spacing w:after="0" w:line="240" w:lineRule="auto"/>
              <w:rPr>
                <w:rFonts w:ascii="Calibri" w:eastAsia="Calibri" w:hAnsi="Calibri" w:cs="Times New Roman"/>
              </w:rPr>
            </w:pPr>
          </w:p>
        </w:tc>
      </w:tr>
      <w:tr w:rsidR="007A3F3E" w:rsidRPr="007A3F3E" w14:paraId="2E2886D0" w14:textId="77777777" w:rsidTr="007A3F3E">
        <w:trPr>
          <w:gridBefore w:val="1"/>
          <w:wBefore w:w="18" w:type="dxa"/>
          <w:trHeight w:val="100"/>
        </w:trPr>
        <w:tc>
          <w:tcPr>
            <w:tcW w:w="4593" w:type="dxa"/>
            <w:gridSpan w:val="4"/>
            <w:shd w:val="clear" w:color="auto" w:fill="auto"/>
            <w:vAlign w:val="center"/>
          </w:tcPr>
          <w:p w14:paraId="68B3C329"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 xml:space="preserve">2E – Organizing physical space for testing of students and providing therapy </w:t>
            </w:r>
          </w:p>
        </w:tc>
        <w:tc>
          <w:tcPr>
            <w:tcW w:w="485" w:type="dxa"/>
            <w:gridSpan w:val="2"/>
            <w:shd w:val="clear" w:color="auto" w:fill="auto"/>
            <w:vAlign w:val="center"/>
          </w:tcPr>
          <w:p w14:paraId="5352D9EE"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2C7F57BA"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2C55535D"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606BD3A0"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23A28DD9" w14:textId="77777777" w:rsidR="007A3F3E" w:rsidRPr="007A3F3E" w:rsidRDefault="007A3F3E" w:rsidP="007A3F3E">
            <w:pPr>
              <w:spacing w:after="0" w:line="240" w:lineRule="auto"/>
              <w:rPr>
                <w:rFonts w:ascii="Calibri" w:eastAsia="Calibri" w:hAnsi="Calibri" w:cs="Times New Roman"/>
              </w:rPr>
            </w:pPr>
          </w:p>
        </w:tc>
      </w:tr>
      <w:tr w:rsidR="007A3F3E" w:rsidRPr="007A3F3E" w14:paraId="134BB6D2" w14:textId="77777777" w:rsidTr="007A3F3E">
        <w:trPr>
          <w:gridBefore w:val="1"/>
          <w:wBefore w:w="18" w:type="dxa"/>
          <w:trHeight w:val="59"/>
        </w:trPr>
        <w:tc>
          <w:tcPr>
            <w:tcW w:w="4593" w:type="dxa"/>
            <w:gridSpan w:val="4"/>
            <w:shd w:val="clear" w:color="auto" w:fill="auto"/>
            <w:vAlign w:val="center"/>
          </w:tcPr>
          <w:p w14:paraId="63C8B041"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3A – Responding to referrals and evaluating student needs</w:t>
            </w:r>
          </w:p>
        </w:tc>
        <w:tc>
          <w:tcPr>
            <w:tcW w:w="485" w:type="dxa"/>
            <w:gridSpan w:val="2"/>
            <w:shd w:val="clear" w:color="auto" w:fill="auto"/>
            <w:vAlign w:val="center"/>
          </w:tcPr>
          <w:p w14:paraId="251E8D86"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20281457"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3CA10C19"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0959E14B"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5824B54A" w14:textId="77777777" w:rsidR="007A3F3E" w:rsidRPr="007A3F3E" w:rsidRDefault="007A3F3E" w:rsidP="007A3F3E">
            <w:pPr>
              <w:spacing w:after="0" w:line="240" w:lineRule="auto"/>
              <w:rPr>
                <w:rFonts w:ascii="Calibri" w:eastAsia="Calibri" w:hAnsi="Calibri" w:cs="Times New Roman"/>
              </w:rPr>
            </w:pPr>
          </w:p>
        </w:tc>
      </w:tr>
      <w:tr w:rsidR="007A3F3E" w:rsidRPr="007A3F3E" w14:paraId="38A7C75A" w14:textId="77777777" w:rsidTr="007A3F3E">
        <w:trPr>
          <w:gridBefore w:val="1"/>
          <w:wBefore w:w="18" w:type="dxa"/>
          <w:trHeight w:val="97"/>
        </w:trPr>
        <w:tc>
          <w:tcPr>
            <w:tcW w:w="4593" w:type="dxa"/>
            <w:gridSpan w:val="4"/>
            <w:shd w:val="clear" w:color="auto" w:fill="auto"/>
            <w:vAlign w:val="center"/>
          </w:tcPr>
          <w:p w14:paraId="5AB14F15"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3B – Developing and implementing treatment plans to maximize student success</w:t>
            </w:r>
          </w:p>
        </w:tc>
        <w:tc>
          <w:tcPr>
            <w:tcW w:w="485" w:type="dxa"/>
            <w:gridSpan w:val="2"/>
            <w:shd w:val="clear" w:color="auto" w:fill="auto"/>
            <w:vAlign w:val="center"/>
          </w:tcPr>
          <w:p w14:paraId="5F33CCB1"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61408A00"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03FB0AD4"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50DB1EE9"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013DBDD2" w14:textId="77777777" w:rsidR="007A3F3E" w:rsidRPr="007A3F3E" w:rsidRDefault="007A3F3E" w:rsidP="007A3F3E">
            <w:pPr>
              <w:spacing w:after="0" w:line="240" w:lineRule="auto"/>
              <w:rPr>
                <w:rFonts w:ascii="Calibri" w:eastAsia="Calibri" w:hAnsi="Calibri" w:cs="Times New Roman"/>
              </w:rPr>
            </w:pPr>
          </w:p>
        </w:tc>
      </w:tr>
      <w:tr w:rsidR="007A3F3E" w:rsidRPr="007A3F3E" w14:paraId="598530EF" w14:textId="77777777" w:rsidTr="007A3F3E">
        <w:trPr>
          <w:gridBefore w:val="1"/>
          <w:wBefore w:w="18" w:type="dxa"/>
          <w:trHeight w:val="59"/>
        </w:trPr>
        <w:tc>
          <w:tcPr>
            <w:tcW w:w="4593" w:type="dxa"/>
            <w:gridSpan w:val="4"/>
            <w:shd w:val="clear" w:color="auto" w:fill="auto"/>
            <w:vAlign w:val="center"/>
          </w:tcPr>
          <w:p w14:paraId="1797AC07"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3C – Communicating with families</w:t>
            </w:r>
          </w:p>
        </w:tc>
        <w:tc>
          <w:tcPr>
            <w:tcW w:w="485" w:type="dxa"/>
            <w:gridSpan w:val="2"/>
            <w:shd w:val="clear" w:color="auto" w:fill="auto"/>
            <w:vAlign w:val="center"/>
          </w:tcPr>
          <w:p w14:paraId="30AF4FCD"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50953B58"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081290F0"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4B4F053A"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31886B32" w14:textId="77777777" w:rsidR="007A3F3E" w:rsidRPr="007A3F3E" w:rsidRDefault="007A3F3E" w:rsidP="007A3F3E">
            <w:pPr>
              <w:spacing w:after="0" w:line="240" w:lineRule="auto"/>
              <w:rPr>
                <w:rFonts w:ascii="Calibri" w:eastAsia="Calibri" w:hAnsi="Calibri" w:cs="Times New Roman"/>
              </w:rPr>
            </w:pPr>
          </w:p>
        </w:tc>
      </w:tr>
      <w:tr w:rsidR="007A3F3E" w:rsidRPr="007A3F3E" w14:paraId="13EE1C80" w14:textId="77777777" w:rsidTr="007A3F3E">
        <w:trPr>
          <w:gridBefore w:val="1"/>
          <w:wBefore w:w="18" w:type="dxa"/>
          <w:trHeight w:val="59"/>
        </w:trPr>
        <w:tc>
          <w:tcPr>
            <w:tcW w:w="4593" w:type="dxa"/>
            <w:gridSpan w:val="4"/>
            <w:shd w:val="clear" w:color="auto" w:fill="auto"/>
            <w:vAlign w:val="center"/>
          </w:tcPr>
          <w:p w14:paraId="65B31D82"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3D – Collecting information; writing reports</w:t>
            </w:r>
          </w:p>
        </w:tc>
        <w:tc>
          <w:tcPr>
            <w:tcW w:w="485" w:type="dxa"/>
            <w:gridSpan w:val="2"/>
            <w:shd w:val="clear" w:color="auto" w:fill="auto"/>
            <w:vAlign w:val="center"/>
          </w:tcPr>
          <w:p w14:paraId="237FF884"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7F6DB631"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2EF378A1"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4D6771A8"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14802A94" w14:textId="77777777" w:rsidR="007A3F3E" w:rsidRPr="007A3F3E" w:rsidRDefault="007A3F3E" w:rsidP="007A3F3E">
            <w:pPr>
              <w:spacing w:after="0" w:line="240" w:lineRule="auto"/>
              <w:rPr>
                <w:rFonts w:ascii="Calibri" w:eastAsia="Calibri" w:hAnsi="Calibri" w:cs="Times New Roman"/>
              </w:rPr>
            </w:pPr>
          </w:p>
        </w:tc>
      </w:tr>
      <w:tr w:rsidR="007A3F3E" w:rsidRPr="007A3F3E" w14:paraId="22D6687D" w14:textId="77777777" w:rsidTr="007A3F3E">
        <w:trPr>
          <w:gridBefore w:val="1"/>
          <w:wBefore w:w="18" w:type="dxa"/>
          <w:trHeight w:val="59"/>
        </w:trPr>
        <w:tc>
          <w:tcPr>
            <w:tcW w:w="4593" w:type="dxa"/>
            <w:gridSpan w:val="4"/>
            <w:shd w:val="clear" w:color="auto" w:fill="auto"/>
            <w:vAlign w:val="center"/>
          </w:tcPr>
          <w:p w14:paraId="30C81ED6"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3E – Demonstrating flexibility and responsiveness</w:t>
            </w:r>
          </w:p>
        </w:tc>
        <w:tc>
          <w:tcPr>
            <w:tcW w:w="485" w:type="dxa"/>
            <w:gridSpan w:val="2"/>
            <w:shd w:val="clear" w:color="auto" w:fill="auto"/>
            <w:vAlign w:val="center"/>
          </w:tcPr>
          <w:p w14:paraId="0853C466"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10A22991"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38214F1B"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70E497D2"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0CA14B67" w14:textId="77777777" w:rsidR="007A3F3E" w:rsidRPr="007A3F3E" w:rsidRDefault="007A3F3E" w:rsidP="007A3F3E">
            <w:pPr>
              <w:spacing w:after="0" w:line="240" w:lineRule="auto"/>
              <w:rPr>
                <w:rFonts w:ascii="Calibri" w:eastAsia="Calibri" w:hAnsi="Calibri" w:cs="Times New Roman"/>
              </w:rPr>
            </w:pPr>
          </w:p>
        </w:tc>
      </w:tr>
      <w:tr w:rsidR="007A3F3E" w:rsidRPr="007A3F3E" w14:paraId="4A9F516C" w14:textId="77777777" w:rsidTr="007A3F3E">
        <w:trPr>
          <w:gridBefore w:val="1"/>
          <w:wBefore w:w="18" w:type="dxa"/>
          <w:trHeight w:val="56"/>
        </w:trPr>
        <w:tc>
          <w:tcPr>
            <w:tcW w:w="4593" w:type="dxa"/>
            <w:gridSpan w:val="4"/>
            <w:shd w:val="clear" w:color="auto" w:fill="auto"/>
            <w:vAlign w:val="center"/>
          </w:tcPr>
          <w:p w14:paraId="1673547C"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4A - Reflecting on practice</w:t>
            </w:r>
          </w:p>
        </w:tc>
        <w:tc>
          <w:tcPr>
            <w:tcW w:w="485" w:type="dxa"/>
            <w:gridSpan w:val="2"/>
            <w:shd w:val="clear" w:color="auto" w:fill="auto"/>
            <w:vAlign w:val="center"/>
          </w:tcPr>
          <w:p w14:paraId="617CE10D"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0ED29EEB"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41276620"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1F85C1C7"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6967B533" w14:textId="77777777" w:rsidR="007A3F3E" w:rsidRPr="007A3F3E" w:rsidRDefault="007A3F3E" w:rsidP="007A3F3E">
            <w:pPr>
              <w:spacing w:after="0" w:line="240" w:lineRule="auto"/>
              <w:rPr>
                <w:rFonts w:ascii="Calibri" w:eastAsia="Calibri" w:hAnsi="Calibri" w:cs="Times New Roman"/>
              </w:rPr>
            </w:pPr>
          </w:p>
        </w:tc>
      </w:tr>
      <w:tr w:rsidR="007A3F3E" w:rsidRPr="007A3F3E" w14:paraId="75E2E6AD" w14:textId="77777777" w:rsidTr="007A3F3E">
        <w:trPr>
          <w:gridBefore w:val="1"/>
          <w:wBefore w:w="18" w:type="dxa"/>
          <w:trHeight w:val="59"/>
        </w:trPr>
        <w:tc>
          <w:tcPr>
            <w:tcW w:w="4593" w:type="dxa"/>
            <w:gridSpan w:val="4"/>
            <w:shd w:val="clear" w:color="auto" w:fill="auto"/>
            <w:vAlign w:val="center"/>
          </w:tcPr>
          <w:p w14:paraId="5D038BA7"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lastRenderedPageBreak/>
              <w:t>4B – Collaborating with teachers and administrators</w:t>
            </w:r>
          </w:p>
        </w:tc>
        <w:tc>
          <w:tcPr>
            <w:tcW w:w="485" w:type="dxa"/>
            <w:gridSpan w:val="2"/>
            <w:shd w:val="clear" w:color="auto" w:fill="auto"/>
            <w:vAlign w:val="center"/>
          </w:tcPr>
          <w:p w14:paraId="6C116353"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721C694D"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47009C71"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7D7E836C"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7984C768" w14:textId="77777777" w:rsidR="007A3F3E" w:rsidRPr="007A3F3E" w:rsidRDefault="007A3F3E" w:rsidP="007A3F3E">
            <w:pPr>
              <w:spacing w:after="0" w:line="240" w:lineRule="auto"/>
              <w:rPr>
                <w:rFonts w:ascii="Calibri" w:eastAsia="Calibri" w:hAnsi="Calibri" w:cs="Times New Roman"/>
              </w:rPr>
            </w:pPr>
          </w:p>
        </w:tc>
      </w:tr>
      <w:tr w:rsidR="007A3F3E" w:rsidRPr="007A3F3E" w14:paraId="6F1CBF4B" w14:textId="77777777" w:rsidTr="007A3F3E">
        <w:trPr>
          <w:gridBefore w:val="1"/>
          <w:wBefore w:w="18" w:type="dxa"/>
          <w:trHeight w:val="59"/>
        </w:trPr>
        <w:tc>
          <w:tcPr>
            <w:tcW w:w="4593" w:type="dxa"/>
            <w:gridSpan w:val="4"/>
            <w:shd w:val="clear" w:color="auto" w:fill="auto"/>
            <w:vAlign w:val="center"/>
          </w:tcPr>
          <w:p w14:paraId="1CB86B78"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4C – Maintaining an effective data management system</w:t>
            </w:r>
          </w:p>
        </w:tc>
        <w:tc>
          <w:tcPr>
            <w:tcW w:w="485" w:type="dxa"/>
            <w:gridSpan w:val="2"/>
            <w:shd w:val="clear" w:color="auto" w:fill="auto"/>
            <w:vAlign w:val="center"/>
          </w:tcPr>
          <w:p w14:paraId="69FF8E5E"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0C0599B2"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4DE60A92"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0D3052C4"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11E3E6DF" w14:textId="77777777" w:rsidR="007A3F3E" w:rsidRPr="007A3F3E" w:rsidRDefault="007A3F3E" w:rsidP="007A3F3E">
            <w:pPr>
              <w:spacing w:after="0" w:line="240" w:lineRule="auto"/>
              <w:rPr>
                <w:rFonts w:ascii="Calibri" w:eastAsia="Calibri" w:hAnsi="Calibri" w:cs="Times New Roman"/>
              </w:rPr>
            </w:pPr>
          </w:p>
        </w:tc>
      </w:tr>
      <w:tr w:rsidR="007A3F3E" w:rsidRPr="007A3F3E" w14:paraId="74C9B543" w14:textId="77777777" w:rsidTr="007A3F3E">
        <w:trPr>
          <w:gridBefore w:val="1"/>
          <w:wBefore w:w="18" w:type="dxa"/>
          <w:trHeight w:val="59"/>
        </w:trPr>
        <w:tc>
          <w:tcPr>
            <w:tcW w:w="4593" w:type="dxa"/>
            <w:gridSpan w:val="4"/>
            <w:shd w:val="clear" w:color="auto" w:fill="auto"/>
            <w:vAlign w:val="center"/>
          </w:tcPr>
          <w:p w14:paraId="3CE3889F"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4D – Participating in a Professional Community</w:t>
            </w:r>
          </w:p>
        </w:tc>
        <w:tc>
          <w:tcPr>
            <w:tcW w:w="485" w:type="dxa"/>
            <w:gridSpan w:val="2"/>
            <w:shd w:val="clear" w:color="auto" w:fill="auto"/>
            <w:vAlign w:val="center"/>
          </w:tcPr>
          <w:p w14:paraId="7FFD16A5"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2B5AC4CF"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543CFF42"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43195A72"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3EAFAE97" w14:textId="77777777" w:rsidR="007A3F3E" w:rsidRPr="007A3F3E" w:rsidRDefault="007A3F3E" w:rsidP="007A3F3E">
            <w:pPr>
              <w:spacing w:after="0" w:line="240" w:lineRule="auto"/>
              <w:rPr>
                <w:rFonts w:ascii="Calibri" w:eastAsia="Calibri" w:hAnsi="Calibri" w:cs="Times New Roman"/>
              </w:rPr>
            </w:pPr>
          </w:p>
        </w:tc>
      </w:tr>
      <w:tr w:rsidR="007A3F3E" w:rsidRPr="007A3F3E" w14:paraId="1552BC60" w14:textId="77777777" w:rsidTr="007A3F3E">
        <w:trPr>
          <w:gridBefore w:val="1"/>
          <w:wBefore w:w="18" w:type="dxa"/>
          <w:trHeight w:val="59"/>
        </w:trPr>
        <w:tc>
          <w:tcPr>
            <w:tcW w:w="4593" w:type="dxa"/>
            <w:gridSpan w:val="4"/>
            <w:shd w:val="clear" w:color="auto" w:fill="auto"/>
            <w:vAlign w:val="center"/>
          </w:tcPr>
          <w:p w14:paraId="793BC672"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4E – Engaging in Professional Development</w:t>
            </w:r>
          </w:p>
        </w:tc>
        <w:tc>
          <w:tcPr>
            <w:tcW w:w="485" w:type="dxa"/>
            <w:gridSpan w:val="2"/>
            <w:shd w:val="clear" w:color="auto" w:fill="auto"/>
            <w:vAlign w:val="center"/>
          </w:tcPr>
          <w:p w14:paraId="0538EE0A"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7410BB63"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40F1C94A"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16C3ED55"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75749A5C" w14:textId="77777777" w:rsidR="007A3F3E" w:rsidRPr="007A3F3E" w:rsidRDefault="007A3F3E" w:rsidP="007A3F3E">
            <w:pPr>
              <w:spacing w:after="0" w:line="240" w:lineRule="auto"/>
              <w:rPr>
                <w:rFonts w:ascii="Calibri" w:eastAsia="Calibri" w:hAnsi="Calibri" w:cs="Times New Roman"/>
              </w:rPr>
            </w:pPr>
          </w:p>
        </w:tc>
      </w:tr>
      <w:tr w:rsidR="007A3F3E" w:rsidRPr="007A3F3E" w14:paraId="7B5172EA" w14:textId="77777777" w:rsidTr="007A3F3E">
        <w:trPr>
          <w:gridBefore w:val="1"/>
          <w:wBefore w:w="18" w:type="dxa"/>
          <w:trHeight w:val="97"/>
        </w:trPr>
        <w:tc>
          <w:tcPr>
            <w:tcW w:w="4593" w:type="dxa"/>
            <w:gridSpan w:val="4"/>
            <w:shd w:val="clear" w:color="auto" w:fill="auto"/>
            <w:vAlign w:val="center"/>
          </w:tcPr>
          <w:p w14:paraId="22117995" w14:textId="77777777" w:rsidR="007A3F3E" w:rsidRPr="007A3F3E" w:rsidRDefault="007A3F3E" w:rsidP="007A3F3E">
            <w:pPr>
              <w:spacing w:after="0" w:line="240" w:lineRule="auto"/>
              <w:rPr>
                <w:rFonts w:ascii="Calibri" w:eastAsia="Calibri" w:hAnsi="Calibri" w:cs="Times New Roman"/>
                <w:sz w:val="18"/>
                <w:szCs w:val="18"/>
              </w:rPr>
            </w:pPr>
            <w:r w:rsidRPr="007A3F3E">
              <w:rPr>
                <w:rFonts w:ascii="Calibri" w:eastAsia="Calibri" w:hAnsi="Calibri" w:cs="Times New Roman"/>
                <w:sz w:val="18"/>
                <w:szCs w:val="18"/>
              </w:rPr>
              <w:t xml:space="preserve">4F – Showing professionalism including integrity, advocacy and maintaining confidentiality </w:t>
            </w:r>
          </w:p>
        </w:tc>
        <w:tc>
          <w:tcPr>
            <w:tcW w:w="485" w:type="dxa"/>
            <w:gridSpan w:val="2"/>
            <w:shd w:val="clear" w:color="auto" w:fill="auto"/>
            <w:vAlign w:val="center"/>
          </w:tcPr>
          <w:p w14:paraId="13720047"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485" w:type="dxa"/>
            <w:gridSpan w:val="2"/>
            <w:shd w:val="clear" w:color="auto" w:fill="auto"/>
            <w:vAlign w:val="center"/>
          </w:tcPr>
          <w:p w14:paraId="178171A5"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485" w:type="dxa"/>
            <w:gridSpan w:val="2"/>
            <w:shd w:val="clear" w:color="auto" w:fill="auto"/>
            <w:vAlign w:val="center"/>
          </w:tcPr>
          <w:p w14:paraId="5BF19637"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485" w:type="dxa"/>
            <w:gridSpan w:val="2"/>
            <w:shd w:val="clear" w:color="auto" w:fill="auto"/>
            <w:vAlign w:val="center"/>
          </w:tcPr>
          <w:p w14:paraId="5E1C9C90"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c>
          <w:tcPr>
            <w:tcW w:w="4243" w:type="dxa"/>
            <w:gridSpan w:val="5"/>
            <w:shd w:val="clear" w:color="auto" w:fill="auto"/>
          </w:tcPr>
          <w:p w14:paraId="0AAF1F53" w14:textId="77777777" w:rsidR="007A3F3E" w:rsidRPr="007A3F3E" w:rsidRDefault="007A3F3E" w:rsidP="007A3F3E">
            <w:pPr>
              <w:spacing w:after="0" w:line="240" w:lineRule="auto"/>
              <w:rPr>
                <w:rFonts w:ascii="Calibri" w:eastAsia="Calibri" w:hAnsi="Calibri" w:cs="Times New Roman"/>
              </w:rPr>
            </w:pPr>
          </w:p>
        </w:tc>
      </w:tr>
      <w:tr w:rsidR="007A3F3E" w:rsidRPr="007A3F3E" w14:paraId="47E61B02" w14:textId="77777777" w:rsidTr="007A3F3E">
        <w:trPr>
          <w:gridAfter w:val="1"/>
          <w:wAfter w:w="1550" w:type="dxa"/>
          <w:trHeight w:val="121"/>
        </w:trPr>
        <w:tc>
          <w:tcPr>
            <w:tcW w:w="2991" w:type="dxa"/>
            <w:gridSpan w:val="2"/>
            <w:shd w:val="clear" w:color="auto" w:fill="D9D9D9"/>
            <w:vAlign w:val="center"/>
          </w:tcPr>
          <w:p w14:paraId="7EB26AF2"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Domain:</w:t>
            </w:r>
          </w:p>
        </w:tc>
        <w:tc>
          <w:tcPr>
            <w:tcW w:w="3313" w:type="dxa"/>
            <w:gridSpan w:val="10"/>
            <w:shd w:val="clear" w:color="auto" w:fill="D9D9D9"/>
            <w:vAlign w:val="center"/>
          </w:tcPr>
          <w:p w14:paraId="1DBDD481"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Component:</w:t>
            </w:r>
          </w:p>
          <w:p w14:paraId="168E25D1"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rPr>
              <w:t>Circle Professional Growth Priority Components</w:t>
            </w:r>
          </w:p>
        </w:tc>
        <w:tc>
          <w:tcPr>
            <w:tcW w:w="2943" w:type="dxa"/>
            <w:gridSpan w:val="5"/>
            <w:shd w:val="clear" w:color="auto" w:fill="D9D9D9"/>
            <w:vAlign w:val="center"/>
          </w:tcPr>
          <w:p w14:paraId="664D8B4E"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iCs/>
              </w:rPr>
              <w:t>Select a component from those circled for focused professional growth goal development (Part B):</w:t>
            </w:r>
          </w:p>
        </w:tc>
      </w:tr>
      <w:tr w:rsidR="007A3F3E" w:rsidRPr="007A3F3E" w14:paraId="00EAA0CD" w14:textId="77777777" w:rsidTr="007A3F3E">
        <w:trPr>
          <w:gridAfter w:val="1"/>
          <w:wAfter w:w="1554" w:type="dxa"/>
          <w:trHeight w:val="119"/>
        </w:trPr>
        <w:tc>
          <w:tcPr>
            <w:tcW w:w="2991" w:type="dxa"/>
            <w:gridSpan w:val="2"/>
            <w:shd w:val="clear" w:color="auto" w:fill="auto"/>
            <w:vAlign w:val="center"/>
          </w:tcPr>
          <w:p w14:paraId="61A6F63D"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Times New Roman"/>
              </w:rPr>
              <w:t>Planning &amp; Preparation</w:t>
            </w:r>
          </w:p>
        </w:tc>
        <w:tc>
          <w:tcPr>
            <w:tcW w:w="554" w:type="dxa"/>
            <w:shd w:val="clear" w:color="auto" w:fill="auto"/>
            <w:vAlign w:val="center"/>
          </w:tcPr>
          <w:p w14:paraId="5D416C2F"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1A</w:t>
            </w:r>
          </w:p>
        </w:tc>
        <w:tc>
          <w:tcPr>
            <w:tcW w:w="552" w:type="dxa"/>
            <w:shd w:val="clear" w:color="auto" w:fill="auto"/>
            <w:vAlign w:val="center"/>
          </w:tcPr>
          <w:p w14:paraId="31E021BD"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1B</w:t>
            </w:r>
          </w:p>
        </w:tc>
        <w:tc>
          <w:tcPr>
            <w:tcW w:w="551" w:type="dxa"/>
            <w:gridSpan w:val="2"/>
            <w:shd w:val="clear" w:color="auto" w:fill="auto"/>
            <w:vAlign w:val="center"/>
          </w:tcPr>
          <w:p w14:paraId="7E7B2141"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1C</w:t>
            </w:r>
          </w:p>
        </w:tc>
        <w:tc>
          <w:tcPr>
            <w:tcW w:w="556" w:type="dxa"/>
            <w:gridSpan w:val="2"/>
            <w:shd w:val="clear" w:color="auto" w:fill="auto"/>
            <w:vAlign w:val="center"/>
          </w:tcPr>
          <w:p w14:paraId="54B7B366"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1D</w:t>
            </w:r>
          </w:p>
        </w:tc>
        <w:tc>
          <w:tcPr>
            <w:tcW w:w="548" w:type="dxa"/>
            <w:gridSpan w:val="2"/>
            <w:shd w:val="clear" w:color="auto" w:fill="auto"/>
            <w:vAlign w:val="center"/>
          </w:tcPr>
          <w:p w14:paraId="266A2267"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1E</w:t>
            </w:r>
          </w:p>
        </w:tc>
        <w:tc>
          <w:tcPr>
            <w:tcW w:w="548" w:type="dxa"/>
            <w:gridSpan w:val="2"/>
            <w:shd w:val="clear" w:color="auto" w:fill="auto"/>
            <w:vAlign w:val="center"/>
          </w:tcPr>
          <w:p w14:paraId="50B694CC"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1F</w:t>
            </w:r>
          </w:p>
        </w:tc>
        <w:tc>
          <w:tcPr>
            <w:tcW w:w="2943" w:type="dxa"/>
            <w:gridSpan w:val="5"/>
            <w:vMerge w:val="restart"/>
            <w:shd w:val="clear" w:color="auto" w:fill="auto"/>
          </w:tcPr>
          <w:p w14:paraId="0777259D" w14:textId="77777777" w:rsidR="007A3F3E" w:rsidRPr="007A3F3E" w:rsidRDefault="007A3F3E" w:rsidP="007A3F3E">
            <w:pPr>
              <w:spacing w:after="0" w:line="240" w:lineRule="auto"/>
              <w:rPr>
                <w:rFonts w:ascii="Calibri" w:eastAsia="Calibri" w:hAnsi="Calibri" w:cs="Times New Roman"/>
              </w:rPr>
            </w:pPr>
          </w:p>
        </w:tc>
      </w:tr>
      <w:tr w:rsidR="007A3F3E" w:rsidRPr="007A3F3E" w14:paraId="2A0A7B4A" w14:textId="77777777" w:rsidTr="007A3F3E">
        <w:trPr>
          <w:gridAfter w:val="1"/>
          <w:wAfter w:w="1554" w:type="dxa"/>
          <w:trHeight w:val="119"/>
        </w:trPr>
        <w:tc>
          <w:tcPr>
            <w:tcW w:w="2991" w:type="dxa"/>
            <w:gridSpan w:val="2"/>
            <w:shd w:val="clear" w:color="auto" w:fill="auto"/>
            <w:vAlign w:val="center"/>
          </w:tcPr>
          <w:p w14:paraId="442784C1"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Times New Roman"/>
              </w:rPr>
              <w:t>The Environment</w:t>
            </w:r>
          </w:p>
        </w:tc>
        <w:tc>
          <w:tcPr>
            <w:tcW w:w="554" w:type="dxa"/>
            <w:shd w:val="clear" w:color="auto" w:fill="auto"/>
            <w:vAlign w:val="center"/>
          </w:tcPr>
          <w:p w14:paraId="3B1CC75E"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2A</w:t>
            </w:r>
          </w:p>
        </w:tc>
        <w:tc>
          <w:tcPr>
            <w:tcW w:w="552" w:type="dxa"/>
            <w:shd w:val="clear" w:color="auto" w:fill="auto"/>
            <w:vAlign w:val="center"/>
          </w:tcPr>
          <w:p w14:paraId="5A192BA0"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2B</w:t>
            </w:r>
          </w:p>
        </w:tc>
        <w:tc>
          <w:tcPr>
            <w:tcW w:w="551" w:type="dxa"/>
            <w:gridSpan w:val="2"/>
            <w:shd w:val="clear" w:color="auto" w:fill="auto"/>
            <w:vAlign w:val="center"/>
          </w:tcPr>
          <w:p w14:paraId="12AB8819"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2C</w:t>
            </w:r>
          </w:p>
        </w:tc>
        <w:tc>
          <w:tcPr>
            <w:tcW w:w="556" w:type="dxa"/>
            <w:gridSpan w:val="2"/>
            <w:shd w:val="clear" w:color="auto" w:fill="auto"/>
            <w:vAlign w:val="center"/>
          </w:tcPr>
          <w:p w14:paraId="5990DAEE"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2D</w:t>
            </w:r>
          </w:p>
        </w:tc>
        <w:tc>
          <w:tcPr>
            <w:tcW w:w="548" w:type="dxa"/>
            <w:gridSpan w:val="2"/>
            <w:shd w:val="clear" w:color="auto" w:fill="auto"/>
            <w:vAlign w:val="center"/>
          </w:tcPr>
          <w:p w14:paraId="252BD0FA"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2E</w:t>
            </w:r>
          </w:p>
        </w:tc>
        <w:tc>
          <w:tcPr>
            <w:tcW w:w="548" w:type="dxa"/>
            <w:gridSpan w:val="2"/>
            <w:shd w:val="clear" w:color="auto" w:fill="auto"/>
            <w:vAlign w:val="center"/>
          </w:tcPr>
          <w:p w14:paraId="1CFCCB9B" w14:textId="77777777" w:rsidR="007A3F3E" w:rsidRPr="007A3F3E" w:rsidRDefault="007A3F3E" w:rsidP="007A3F3E">
            <w:pPr>
              <w:spacing w:after="0" w:line="240" w:lineRule="auto"/>
              <w:jc w:val="center"/>
              <w:rPr>
                <w:rFonts w:ascii="Calibri" w:eastAsia="Calibri" w:hAnsi="Calibri" w:cs="Times New Roman"/>
              </w:rPr>
            </w:pPr>
          </w:p>
        </w:tc>
        <w:tc>
          <w:tcPr>
            <w:tcW w:w="2943" w:type="dxa"/>
            <w:gridSpan w:val="5"/>
            <w:vMerge/>
            <w:shd w:val="clear" w:color="auto" w:fill="auto"/>
          </w:tcPr>
          <w:p w14:paraId="291BC969" w14:textId="77777777" w:rsidR="007A3F3E" w:rsidRPr="007A3F3E" w:rsidRDefault="007A3F3E" w:rsidP="007A3F3E">
            <w:pPr>
              <w:spacing w:after="0" w:line="240" w:lineRule="auto"/>
              <w:rPr>
                <w:rFonts w:ascii="Calibri" w:eastAsia="Calibri" w:hAnsi="Calibri" w:cs="Times New Roman"/>
              </w:rPr>
            </w:pPr>
          </w:p>
        </w:tc>
      </w:tr>
      <w:tr w:rsidR="007A3F3E" w:rsidRPr="007A3F3E" w14:paraId="39204515" w14:textId="77777777" w:rsidTr="007A3F3E">
        <w:trPr>
          <w:gridAfter w:val="1"/>
          <w:wAfter w:w="1554" w:type="dxa"/>
          <w:trHeight w:val="119"/>
        </w:trPr>
        <w:tc>
          <w:tcPr>
            <w:tcW w:w="2991" w:type="dxa"/>
            <w:gridSpan w:val="2"/>
            <w:shd w:val="clear" w:color="auto" w:fill="auto"/>
            <w:vAlign w:val="center"/>
          </w:tcPr>
          <w:p w14:paraId="6F289DEC"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Times New Roman"/>
              </w:rPr>
              <w:t>Delivery of Service</w:t>
            </w:r>
          </w:p>
        </w:tc>
        <w:tc>
          <w:tcPr>
            <w:tcW w:w="554" w:type="dxa"/>
            <w:shd w:val="clear" w:color="auto" w:fill="auto"/>
            <w:vAlign w:val="center"/>
          </w:tcPr>
          <w:p w14:paraId="043F50FD"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3A</w:t>
            </w:r>
          </w:p>
        </w:tc>
        <w:tc>
          <w:tcPr>
            <w:tcW w:w="552" w:type="dxa"/>
            <w:shd w:val="clear" w:color="auto" w:fill="auto"/>
            <w:vAlign w:val="center"/>
          </w:tcPr>
          <w:p w14:paraId="0C129CE8"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3B</w:t>
            </w:r>
          </w:p>
        </w:tc>
        <w:tc>
          <w:tcPr>
            <w:tcW w:w="551" w:type="dxa"/>
            <w:gridSpan w:val="2"/>
            <w:shd w:val="clear" w:color="auto" w:fill="auto"/>
            <w:vAlign w:val="center"/>
          </w:tcPr>
          <w:p w14:paraId="411A1D17"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3C</w:t>
            </w:r>
          </w:p>
        </w:tc>
        <w:tc>
          <w:tcPr>
            <w:tcW w:w="556" w:type="dxa"/>
            <w:gridSpan w:val="2"/>
            <w:shd w:val="clear" w:color="auto" w:fill="auto"/>
            <w:vAlign w:val="center"/>
          </w:tcPr>
          <w:p w14:paraId="21DAC6A9"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3D</w:t>
            </w:r>
          </w:p>
        </w:tc>
        <w:tc>
          <w:tcPr>
            <w:tcW w:w="548" w:type="dxa"/>
            <w:gridSpan w:val="2"/>
            <w:shd w:val="clear" w:color="auto" w:fill="auto"/>
            <w:vAlign w:val="center"/>
          </w:tcPr>
          <w:p w14:paraId="610409EC"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3E</w:t>
            </w:r>
          </w:p>
        </w:tc>
        <w:tc>
          <w:tcPr>
            <w:tcW w:w="548" w:type="dxa"/>
            <w:gridSpan w:val="2"/>
            <w:shd w:val="clear" w:color="auto" w:fill="auto"/>
            <w:vAlign w:val="center"/>
          </w:tcPr>
          <w:p w14:paraId="72FD9C57" w14:textId="77777777" w:rsidR="007A3F3E" w:rsidRPr="007A3F3E" w:rsidRDefault="007A3F3E" w:rsidP="007A3F3E">
            <w:pPr>
              <w:spacing w:after="0" w:line="240" w:lineRule="auto"/>
              <w:jc w:val="center"/>
              <w:rPr>
                <w:rFonts w:ascii="Calibri" w:eastAsia="Calibri" w:hAnsi="Calibri" w:cs="Times New Roman"/>
              </w:rPr>
            </w:pPr>
          </w:p>
        </w:tc>
        <w:tc>
          <w:tcPr>
            <w:tcW w:w="2943" w:type="dxa"/>
            <w:gridSpan w:val="5"/>
            <w:vMerge/>
            <w:shd w:val="clear" w:color="auto" w:fill="auto"/>
          </w:tcPr>
          <w:p w14:paraId="0663AE3E" w14:textId="77777777" w:rsidR="007A3F3E" w:rsidRPr="007A3F3E" w:rsidRDefault="007A3F3E" w:rsidP="007A3F3E">
            <w:pPr>
              <w:spacing w:after="0" w:line="240" w:lineRule="auto"/>
              <w:rPr>
                <w:rFonts w:ascii="Calibri" w:eastAsia="Calibri" w:hAnsi="Calibri" w:cs="Times New Roman"/>
              </w:rPr>
            </w:pPr>
          </w:p>
        </w:tc>
      </w:tr>
      <w:tr w:rsidR="007A3F3E" w:rsidRPr="007A3F3E" w14:paraId="5D79D511" w14:textId="77777777" w:rsidTr="007A3F3E">
        <w:trPr>
          <w:gridAfter w:val="1"/>
          <w:wAfter w:w="1554" w:type="dxa"/>
          <w:trHeight w:val="119"/>
        </w:trPr>
        <w:tc>
          <w:tcPr>
            <w:tcW w:w="2991" w:type="dxa"/>
            <w:gridSpan w:val="2"/>
            <w:shd w:val="clear" w:color="auto" w:fill="auto"/>
            <w:vAlign w:val="center"/>
          </w:tcPr>
          <w:p w14:paraId="26071830"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Times New Roman"/>
              </w:rPr>
              <w:t>Professional Responsibilities</w:t>
            </w:r>
          </w:p>
        </w:tc>
        <w:tc>
          <w:tcPr>
            <w:tcW w:w="554" w:type="dxa"/>
            <w:shd w:val="clear" w:color="auto" w:fill="auto"/>
            <w:vAlign w:val="center"/>
          </w:tcPr>
          <w:p w14:paraId="7937AFF1"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4A</w:t>
            </w:r>
          </w:p>
        </w:tc>
        <w:tc>
          <w:tcPr>
            <w:tcW w:w="552" w:type="dxa"/>
            <w:shd w:val="clear" w:color="auto" w:fill="auto"/>
            <w:vAlign w:val="center"/>
          </w:tcPr>
          <w:p w14:paraId="6865ADD4"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4B</w:t>
            </w:r>
          </w:p>
        </w:tc>
        <w:tc>
          <w:tcPr>
            <w:tcW w:w="551" w:type="dxa"/>
            <w:gridSpan w:val="2"/>
            <w:shd w:val="clear" w:color="auto" w:fill="auto"/>
            <w:vAlign w:val="center"/>
          </w:tcPr>
          <w:p w14:paraId="1FCA92D5"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4C</w:t>
            </w:r>
          </w:p>
        </w:tc>
        <w:tc>
          <w:tcPr>
            <w:tcW w:w="556" w:type="dxa"/>
            <w:gridSpan w:val="2"/>
            <w:shd w:val="clear" w:color="auto" w:fill="auto"/>
            <w:vAlign w:val="center"/>
          </w:tcPr>
          <w:p w14:paraId="396FAFAD"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4D</w:t>
            </w:r>
          </w:p>
        </w:tc>
        <w:tc>
          <w:tcPr>
            <w:tcW w:w="548" w:type="dxa"/>
            <w:gridSpan w:val="2"/>
            <w:shd w:val="clear" w:color="auto" w:fill="auto"/>
            <w:vAlign w:val="center"/>
          </w:tcPr>
          <w:p w14:paraId="0CB33F77"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4E</w:t>
            </w:r>
          </w:p>
        </w:tc>
        <w:tc>
          <w:tcPr>
            <w:tcW w:w="548" w:type="dxa"/>
            <w:gridSpan w:val="2"/>
            <w:shd w:val="clear" w:color="auto" w:fill="auto"/>
            <w:vAlign w:val="center"/>
          </w:tcPr>
          <w:p w14:paraId="539673DF"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4F</w:t>
            </w:r>
          </w:p>
        </w:tc>
        <w:tc>
          <w:tcPr>
            <w:tcW w:w="2943" w:type="dxa"/>
            <w:gridSpan w:val="5"/>
            <w:vMerge/>
            <w:shd w:val="clear" w:color="auto" w:fill="auto"/>
          </w:tcPr>
          <w:p w14:paraId="4DE82254" w14:textId="77777777" w:rsidR="007A3F3E" w:rsidRPr="007A3F3E" w:rsidRDefault="007A3F3E" w:rsidP="007A3F3E">
            <w:pPr>
              <w:spacing w:after="0" w:line="240" w:lineRule="auto"/>
              <w:rPr>
                <w:rFonts w:ascii="Calibri" w:eastAsia="Calibri" w:hAnsi="Calibri" w:cs="Times New Roman"/>
              </w:rPr>
            </w:pPr>
          </w:p>
        </w:tc>
      </w:tr>
      <w:tr w:rsidR="007A3F3E" w:rsidRPr="007A3F3E" w14:paraId="15467B1D" w14:textId="77777777" w:rsidTr="007A3F3E">
        <w:trPr>
          <w:gridAfter w:val="1"/>
          <w:wAfter w:w="1552" w:type="dxa"/>
          <w:trHeight w:val="119"/>
        </w:trPr>
        <w:tc>
          <w:tcPr>
            <w:tcW w:w="6304" w:type="dxa"/>
            <w:gridSpan w:val="12"/>
            <w:shd w:val="clear" w:color="auto" w:fill="auto"/>
            <w:vAlign w:val="center"/>
          </w:tcPr>
          <w:p w14:paraId="25EFE43D"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Times New Roman"/>
                <w:i/>
              </w:rPr>
              <w:t>Current Level of Performance for Selected Component:</w:t>
            </w:r>
          </w:p>
        </w:tc>
        <w:tc>
          <w:tcPr>
            <w:tcW w:w="723" w:type="dxa"/>
            <w:gridSpan w:val="2"/>
            <w:shd w:val="clear" w:color="auto" w:fill="auto"/>
            <w:vAlign w:val="center"/>
          </w:tcPr>
          <w:p w14:paraId="7F13C3AF"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744" w:type="dxa"/>
            <w:shd w:val="clear" w:color="auto" w:fill="auto"/>
            <w:vAlign w:val="center"/>
          </w:tcPr>
          <w:p w14:paraId="34471460"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740" w:type="dxa"/>
            <w:shd w:val="clear" w:color="auto" w:fill="auto"/>
            <w:vAlign w:val="center"/>
          </w:tcPr>
          <w:p w14:paraId="25E56DD6"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734" w:type="dxa"/>
            <w:shd w:val="clear" w:color="auto" w:fill="auto"/>
            <w:vAlign w:val="center"/>
          </w:tcPr>
          <w:p w14:paraId="6DB35EBD"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r>
    </w:tbl>
    <w:p w14:paraId="4BEDC427" w14:textId="77777777" w:rsidR="007A3F3E" w:rsidRPr="007A3F3E" w:rsidRDefault="007A3F3E" w:rsidP="007A3F3E">
      <w:pPr>
        <w:spacing w:after="0" w:line="240" w:lineRule="auto"/>
        <w:ind w:left="-90"/>
        <w:rPr>
          <w:rFonts w:ascii="Calibri" w:eastAsia="Calibri" w:hAnsi="Calibri" w:cs="Times New Roman"/>
          <w:b/>
          <w:sz w:val="16"/>
          <w:szCs w:val="16"/>
        </w:rPr>
      </w:pPr>
    </w:p>
    <w:p w14:paraId="7B8AE3FB" w14:textId="77777777" w:rsidR="007A3F3E" w:rsidRPr="007A3F3E" w:rsidRDefault="007A3F3E" w:rsidP="007A3F3E">
      <w:pPr>
        <w:spacing w:after="0" w:line="240" w:lineRule="auto"/>
        <w:ind w:left="-90"/>
        <w:rPr>
          <w:rFonts w:ascii="Calibri" w:eastAsia="Calibri" w:hAnsi="Calibri" w:cs="Times New Roman"/>
          <w:b/>
          <w:sz w:val="28"/>
          <w:szCs w:val="28"/>
        </w:rPr>
      </w:pPr>
    </w:p>
    <w:p w14:paraId="1A590FE5" w14:textId="77777777" w:rsidR="007A3F3E" w:rsidRPr="007A3F3E" w:rsidRDefault="007A3F3E" w:rsidP="007A3F3E">
      <w:pPr>
        <w:spacing w:after="0" w:line="240" w:lineRule="auto"/>
        <w:ind w:left="-90"/>
        <w:rPr>
          <w:rFonts w:ascii="Times New Roman" w:eastAsia="Calibri" w:hAnsi="Times New Roman" w:cs="Times New Roman"/>
          <w:b/>
          <w:sz w:val="28"/>
          <w:szCs w:val="28"/>
        </w:rPr>
      </w:pPr>
      <w:r w:rsidRPr="007A3F3E">
        <w:rPr>
          <w:rFonts w:ascii="Calibri" w:eastAsia="Calibri" w:hAnsi="Calibri" w:cs="Times New Roman"/>
          <w:b/>
          <w:sz w:val="28"/>
          <w:szCs w:val="28"/>
        </w:rPr>
        <w:t>Part B:  Connecting Priority Growth Needs to Professional Growth Planning</w:t>
      </w:r>
    </w:p>
    <w:p w14:paraId="65C37378" w14:textId="77777777" w:rsidR="007A3F3E" w:rsidRPr="007A3F3E" w:rsidRDefault="007A3F3E" w:rsidP="007A3F3E">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820"/>
        <w:gridCol w:w="4510"/>
      </w:tblGrid>
      <w:tr w:rsidR="007A3F3E" w:rsidRPr="007A3F3E" w14:paraId="70747F2A" w14:textId="77777777" w:rsidTr="00174C70">
        <w:trPr>
          <w:trHeight w:val="864"/>
        </w:trPr>
        <w:tc>
          <w:tcPr>
            <w:tcW w:w="5508" w:type="dxa"/>
            <w:shd w:val="clear" w:color="auto" w:fill="D9D9D9"/>
            <w:vAlign w:val="center"/>
          </w:tcPr>
          <w:p w14:paraId="1631B40A" w14:textId="77777777" w:rsidR="007A3F3E" w:rsidRPr="007A3F3E" w:rsidRDefault="007A3F3E" w:rsidP="007A3F3E">
            <w:pPr>
              <w:spacing w:after="0" w:line="240" w:lineRule="auto"/>
              <w:rPr>
                <w:rFonts w:ascii="Calibri" w:eastAsia="Calibri" w:hAnsi="Calibri" w:cs="Times New Roman"/>
                <w:b/>
              </w:rPr>
            </w:pPr>
            <w:r w:rsidRPr="007A3F3E">
              <w:rPr>
                <w:rFonts w:ascii="Calibri" w:eastAsia="Calibri" w:hAnsi="Calibri" w:cs="Times New Roman"/>
                <w:b/>
              </w:rPr>
              <w:t>Professional Growth Goal:</w:t>
            </w:r>
          </w:p>
          <w:p w14:paraId="0BD49743" w14:textId="77777777" w:rsidR="007A3F3E" w:rsidRPr="007A3F3E" w:rsidRDefault="007A3F3E" w:rsidP="007A3F3E">
            <w:pPr>
              <w:numPr>
                <w:ilvl w:val="0"/>
                <w:numId w:val="43"/>
              </w:numPr>
              <w:spacing w:after="0" w:line="240" w:lineRule="auto"/>
              <w:rPr>
                <w:rFonts w:ascii="Calibri" w:eastAsia="Calibri" w:hAnsi="Calibri" w:cs="Times New Roman"/>
                <w:sz w:val="16"/>
                <w:szCs w:val="16"/>
              </w:rPr>
            </w:pPr>
            <w:r w:rsidRPr="007A3F3E">
              <w:rPr>
                <w:rFonts w:ascii="Calibri" w:eastAsia="Calibri" w:hAnsi="Calibri" w:cs="Times New Roman"/>
                <w:sz w:val="16"/>
                <w:szCs w:val="16"/>
              </w:rPr>
              <w:t>What do I want to change about my practice/instruction that will effectively impact teacher/student learning?</w:t>
            </w:r>
          </w:p>
          <w:p w14:paraId="75BB9E95" w14:textId="77777777" w:rsidR="007A3F3E" w:rsidRPr="007A3F3E" w:rsidRDefault="007A3F3E" w:rsidP="007A3F3E">
            <w:pPr>
              <w:numPr>
                <w:ilvl w:val="0"/>
                <w:numId w:val="43"/>
              </w:numPr>
              <w:spacing w:after="0" w:line="240" w:lineRule="auto"/>
              <w:rPr>
                <w:rFonts w:ascii="Calibri" w:eastAsia="Calibri" w:hAnsi="Calibri" w:cs="Times New Roman"/>
                <w:sz w:val="16"/>
                <w:szCs w:val="16"/>
              </w:rPr>
            </w:pPr>
            <w:r w:rsidRPr="007A3F3E">
              <w:rPr>
                <w:rFonts w:ascii="Calibri" w:eastAsia="Calibri" w:hAnsi="Calibri" w:cs="Times New Roman"/>
                <w:sz w:val="16"/>
                <w:szCs w:val="16"/>
              </w:rPr>
              <w:t>What is my personal learning necessary to make that change?</w:t>
            </w:r>
          </w:p>
          <w:p w14:paraId="39BFB1A4" w14:textId="77777777" w:rsidR="007A3F3E" w:rsidRPr="007A3F3E" w:rsidRDefault="007A3F3E" w:rsidP="007A3F3E">
            <w:pPr>
              <w:numPr>
                <w:ilvl w:val="0"/>
                <w:numId w:val="43"/>
              </w:numPr>
              <w:spacing w:after="0" w:line="240" w:lineRule="auto"/>
              <w:rPr>
                <w:rFonts w:ascii="Calibri" w:eastAsia="Calibri" w:hAnsi="Calibri" w:cs="Times New Roman"/>
                <w:sz w:val="16"/>
                <w:szCs w:val="16"/>
              </w:rPr>
            </w:pPr>
            <w:r w:rsidRPr="007A3F3E">
              <w:rPr>
                <w:rFonts w:ascii="Calibri" w:eastAsia="Calibri" w:hAnsi="Calibri" w:cs="Times New Roman"/>
                <w:sz w:val="16"/>
                <w:szCs w:val="16"/>
              </w:rPr>
              <w:t>What are the measures of success?</w:t>
            </w:r>
          </w:p>
        </w:tc>
        <w:tc>
          <w:tcPr>
            <w:tcW w:w="5508" w:type="dxa"/>
            <w:shd w:val="clear" w:color="auto" w:fill="auto"/>
          </w:tcPr>
          <w:p w14:paraId="0A0EAFA2" w14:textId="77777777" w:rsidR="007A3F3E" w:rsidRPr="007A3F3E" w:rsidRDefault="007A3F3E" w:rsidP="007A3F3E">
            <w:pPr>
              <w:spacing w:after="0" w:line="240" w:lineRule="auto"/>
              <w:jc w:val="center"/>
              <w:rPr>
                <w:rFonts w:ascii="Calibri" w:eastAsia="Calibri" w:hAnsi="Calibri" w:cs="Times New Roman"/>
              </w:rPr>
            </w:pPr>
          </w:p>
        </w:tc>
      </w:tr>
    </w:tbl>
    <w:p w14:paraId="403F59A1" w14:textId="77777777" w:rsidR="007A3F3E" w:rsidRPr="007A3F3E" w:rsidRDefault="007A3F3E" w:rsidP="007A3F3E">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203"/>
        <w:gridCol w:w="3162"/>
        <w:gridCol w:w="2965"/>
      </w:tblGrid>
      <w:tr w:rsidR="007A3F3E" w:rsidRPr="007A3F3E" w14:paraId="13C547CB" w14:textId="77777777" w:rsidTr="00174C70">
        <w:tc>
          <w:tcPr>
            <w:tcW w:w="11016" w:type="dxa"/>
            <w:gridSpan w:val="3"/>
            <w:shd w:val="clear" w:color="auto" w:fill="D9D9D9"/>
            <w:vAlign w:val="center"/>
          </w:tcPr>
          <w:p w14:paraId="595E5A91"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Action Plan</w:t>
            </w:r>
          </w:p>
        </w:tc>
      </w:tr>
      <w:tr w:rsidR="007A3F3E" w:rsidRPr="007A3F3E" w14:paraId="06F049BD" w14:textId="77777777" w:rsidTr="00174C70">
        <w:tc>
          <w:tcPr>
            <w:tcW w:w="3672" w:type="dxa"/>
            <w:shd w:val="clear" w:color="auto" w:fill="auto"/>
            <w:vAlign w:val="center"/>
          </w:tcPr>
          <w:p w14:paraId="125FE56E"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Professional Learning</w:t>
            </w:r>
          </w:p>
        </w:tc>
        <w:tc>
          <w:tcPr>
            <w:tcW w:w="3672" w:type="dxa"/>
            <w:shd w:val="clear" w:color="auto" w:fill="auto"/>
            <w:vAlign w:val="center"/>
          </w:tcPr>
          <w:p w14:paraId="03F166A9"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Resources/Support</w:t>
            </w:r>
          </w:p>
        </w:tc>
        <w:tc>
          <w:tcPr>
            <w:tcW w:w="3672" w:type="dxa"/>
            <w:shd w:val="clear" w:color="auto" w:fill="auto"/>
            <w:vAlign w:val="center"/>
          </w:tcPr>
          <w:p w14:paraId="5EFC0FA0"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Targeted Completion Date</w:t>
            </w:r>
          </w:p>
        </w:tc>
      </w:tr>
      <w:tr w:rsidR="007A3F3E" w:rsidRPr="007A3F3E" w14:paraId="6EAAC000" w14:textId="77777777" w:rsidTr="00174C70">
        <w:trPr>
          <w:trHeight w:val="504"/>
        </w:trPr>
        <w:tc>
          <w:tcPr>
            <w:tcW w:w="3672" w:type="dxa"/>
            <w:shd w:val="clear" w:color="auto" w:fill="auto"/>
          </w:tcPr>
          <w:p w14:paraId="4B499E9E" w14:textId="77777777" w:rsidR="007A3F3E" w:rsidRPr="007A3F3E" w:rsidRDefault="007A3F3E" w:rsidP="007A3F3E">
            <w:pPr>
              <w:spacing w:after="0" w:line="240" w:lineRule="auto"/>
              <w:rPr>
                <w:rFonts w:ascii="Calibri" w:eastAsia="Calibri" w:hAnsi="Calibri" w:cs="Times New Roman"/>
              </w:rPr>
            </w:pPr>
          </w:p>
        </w:tc>
        <w:tc>
          <w:tcPr>
            <w:tcW w:w="3672" w:type="dxa"/>
            <w:shd w:val="clear" w:color="auto" w:fill="auto"/>
          </w:tcPr>
          <w:p w14:paraId="6256EDC3" w14:textId="77777777" w:rsidR="007A3F3E" w:rsidRPr="007A3F3E" w:rsidRDefault="007A3F3E" w:rsidP="007A3F3E">
            <w:pPr>
              <w:spacing w:after="0" w:line="240" w:lineRule="auto"/>
              <w:rPr>
                <w:rFonts w:ascii="Calibri" w:eastAsia="Calibri" w:hAnsi="Calibri" w:cs="Times New Roman"/>
              </w:rPr>
            </w:pPr>
          </w:p>
        </w:tc>
        <w:tc>
          <w:tcPr>
            <w:tcW w:w="3672" w:type="dxa"/>
            <w:shd w:val="clear" w:color="auto" w:fill="auto"/>
          </w:tcPr>
          <w:p w14:paraId="3BEC2DED" w14:textId="77777777" w:rsidR="007A3F3E" w:rsidRPr="007A3F3E" w:rsidRDefault="007A3F3E" w:rsidP="007A3F3E">
            <w:pPr>
              <w:spacing w:after="0" w:line="240" w:lineRule="auto"/>
              <w:rPr>
                <w:rFonts w:ascii="Calibri" w:eastAsia="Calibri" w:hAnsi="Calibri" w:cs="Times New Roman"/>
              </w:rPr>
            </w:pPr>
          </w:p>
        </w:tc>
      </w:tr>
      <w:tr w:rsidR="007A3F3E" w:rsidRPr="007A3F3E" w14:paraId="0F9A6E2E" w14:textId="77777777" w:rsidTr="00174C70">
        <w:trPr>
          <w:trHeight w:val="537"/>
        </w:trPr>
        <w:tc>
          <w:tcPr>
            <w:tcW w:w="3672" w:type="dxa"/>
            <w:shd w:val="clear" w:color="auto" w:fill="auto"/>
            <w:vAlign w:val="center"/>
          </w:tcPr>
          <w:p w14:paraId="2794B736" w14:textId="77777777" w:rsidR="007A3F3E" w:rsidRPr="007A3F3E" w:rsidRDefault="007A3F3E" w:rsidP="007A3F3E">
            <w:pPr>
              <w:spacing w:after="0" w:line="240" w:lineRule="auto"/>
              <w:rPr>
                <w:rFonts w:ascii="Calibri" w:eastAsia="Calibri" w:hAnsi="Calibri" w:cs="Times New Roman"/>
                <w:b/>
              </w:rPr>
            </w:pPr>
            <w:r w:rsidRPr="007A3F3E">
              <w:rPr>
                <w:rFonts w:ascii="Calibri" w:eastAsia="Calibri" w:hAnsi="Calibri" w:cs="Times New Roman"/>
                <w:b/>
              </w:rPr>
              <w:t>Measures of Goal Attainment (Tools/Instruments):</w:t>
            </w:r>
          </w:p>
        </w:tc>
        <w:tc>
          <w:tcPr>
            <w:tcW w:w="3672" w:type="dxa"/>
            <w:shd w:val="clear" w:color="auto" w:fill="auto"/>
          </w:tcPr>
          <w:p w14:paraId="0F456C29" w14:textId="77777777" w:rsidR="007A3F3E" w:rsidRPr="007A3F3E" w:rsidRDefault="007A3F3E" w:rsidP="007A3F3E">
            <w:pPr>
              <w:spacing w:after="0" w:line="240" w:lineRule="auto"/>
              <w:rPr>
                <w:rFonts w:ascii="Calibri" w:eastAsia="Calibri" w:hAnsi="Calibri" w:cs="Times New Roman"/>
              </w:rPr>
            </w:pPr>
          </w:p>
        </w:tc>
        <w:tc>
          <w:tcPr>
            <w:tcW w:w="3672" w:type="dxa"/>
            <w:shd w:val="clear" w:color="auto" w:fill="auto"/>
          </w:tcPr>
          <w:p w14:paraId="755316B1" w14:textId="77777777" w:rsidR="007A3F3E" w:rsidRPr="007A3F3E" w:rsidRDefault="007A3F3E" w:rsidP="007A3F3E">
            <w:pPr>
              <w:spacing w:after="0" w:line="240" w:lineRule="auto"/>
              <w:rPr>
                <w:rFonts w:ascii="Calibri" w:eastAsia="Calibri" w:hAnsi="Calibri" w:cs="Times New Roman"/>
              </w:rPr>
            </w:pPr>
          </w:p>
        </w:tc>
      </w:tr>
      <w:tr w:rsidR="007A3F3E" w:rsidRPr="007A3F3E" w14:paraId="3D7BFF42" w14:textId="77777777" w:rsidTr="00174C70">
        <w:trPr>
          <w:trHeight w:val="537"/>
        </w:trPr>
        <w:tc>
          <w:tcPr>
            <w:tcW w:w="3672" w:type="dxa"/>
            <w:shd w:val="clear" w:color="auto" w:fill="auto"/>
            <w:vAlign w:val="center"/>
          </w:tcPr>
          <w:p w14:paraId="32818126" w14:textId="77777777" w:rsidR="007A3F3E" w:rsidRPr="007A3F3E" w:rsidRDefault="007A3F3E" w:rsidP="007A3F3E">
            <w:pPr>
              <w:spacing w:after="0" w:line="240" w:lineRule="auto"/>
              <w:rPr>
                <w:rFonts w:ascii="Calibri" w:eastAsia="Calibri" w:hAnsi="Calibri" w:cs="Times New Roman"/>
                <w:b/>
              </w:rPr>
            </w:pPr>
            <w:r w:rsidRPr="007A3F3E">
              <w:rPr>
                <w:rFonts w:ascii="Calibri" w:eastAsia="Calibri" w:hAnsi="Calibri" w:cs="Times New Roman"/>
                <w:b/>
              </w:rPr>
              <w:t>Expected Student Growth Impact:</w:t>
            </w:r>
          </w:p>
        </w:tc>
        <w:tc>
          <w:tcPr>
            <w:tcW w:w="3672" w:type="dxa"/>
            <w:shd w:val="clear" w:color="auto" w:fill="auto"/>
          </w:tcPr>
          <w:p w14:paraId="2D446F9D" w14:textId="77777777" w:rsidR="007A3F3E" w:rsidRPr="007A3F3E" w:rsidRDefault="007A3F3E" w:rsidP="007A3F3E">
            <w:pPr>
              <w:spacing w:after="0" w:line="240" w:lineRule="auto"/>
              <w:rPr>
                <w:rFonts w:ascii="Calibri" w:eastAsia="Calibri" w:hAnsi="Calibri" w:cs="Times New Roman"/>
              </w:rPr>
            </w:pPr>
          </w:p>
        </w:tc>
        <w:tc>
          <w:tcPr>
            <w:tcW w:w="3672" w:type="dxa"/>
            <w:shd w:val="clear" w:color="auto" w:fill="auto"/>
          </w:tcPr>
          <w:p w14:paraId="357AA796" w14:textId="77777777" w:rsidR="007A3F3E" w:rsidRPr="007A3F3E" w:rsidRDefault="007A3F3E" w:rsidP="007A3F3E">
            <w:pPr>
              <w:spacing w:after="0" w:line="240" w:lineRule="auto"/>
              <w:rPr>
                <w:rFonts w:ascii="Calibri" w:eastAsia="Calibri" w:hAnsi="Calibri" w:cs="Times New Roman"/>
              </w:rPr>
            </w:pPr>
          </w:p>
        </w:tc>
      </w:tr>
      <w:tr w:rsidR="007A3F3E" w:rsidRPr="007A3F3E" w14:paraId="54D6500E" w14:textId="77777777" w:rsidTr="00174C70">
        <w:tc>
          <w:tcPr>
            <w:tcW w:w="11016" w:type="dxa"/>
            <w:gridSpan w:val="3"/>
            <w:shd w:val="clear" w:color="auto" w:fill="D9D9D9"/>
            <w:vAlign w:val="center"/>
          </w:tcPr>
          <w:p w14:paraId="58FC51AE"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Demonstrable:</w:t>
            </w:r>
          </w:p>
          <w:p w14:paraId="62D65DB8"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i/>
              </w:rPr>
              <w:t>Identify the documentation intended to demonstrate your professional growth.</w:t>
            </w:r>
          </w:p>
        </w:tc>
      </w:tr>
      <w:tr w:rsidR="007A3F3E" w:rsidRPr="007A3F3E" w14:paraId="2557AD75" w14:textId="77777777" w:rsidTr="00174C70">
        <w:tc>
          <w:tcPr>
            <w:tcW w:w="3672" w:type="dxa"/>
            <w:shd w:val="clear" w:color="auto" w:fill="auto"/>
          </w:tcPr>
          <w:p w14:paraId="3CCA1EB9"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Calibri"/>
              </w:rPr>
              <w:t>□</w:t>
            </w:r>
            <w:r w:rsidRPr="007A3F3E">
              <w:rPr>
                <w:rFonts w:ascii="Calibri" w:eastAsia="Calibri" w:hAnsi="Calibri" w:cs="Times New Roman"/>
              </w:rPr>
              <w:t xml:space="preserve">  Artifacts</w:t>
            </w:r>
          </w:p>
        </w:tc>
        <w:tc>
          <w:tcPr>
            <w:tcW w:w="3672" w:type="dxa"/>
            <w:shd w:val="clear" w:color="auto" w:fill="auto"/>
          </w:tcPr>
          <w:p w14:paraId="31097FCA"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Calibri"/>
              </w:rPr>
              <w:t>□</w:t>
            </w:r>
            <w:r w:rsidRPr="007A3F3E">
              <w:rPr>
                <w:rFonts w:ascii="Calibri" w:eastAsia="Calibri" w:hAnsi="Calibri" w:cs="Times New Roman"/>
              </w:rPr>
              <w:t xml:space="preserve">  Self-Assessment</w:t>
            </w:r>
          </w:p>
        </w:tc>
        <w:tc>
          <w:tcPr>
            <w:tcW w:w="3672" w:type="dxa"/>
            <w:shd w:val="clear" w:color="auto" w:fill="auto"/>
          </w:tcPr>
          <w:p w14:paraId="54784764"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Calibri"/>
              </w:rPr>
              <w:t>□</w:t>
            </w:r>
            <w:r w:rsidRPr="007A3F3E">
              <w:rPr>
                <w:rFonts w:ascii="Calibri" w:eastAsia="Calibri" w:hAnsi="Calibri" w:cs="Times New Roman"/>
              </w:rPr>
              <w:t xml:space="preserve">  Ongoing Self-Reflection</w:t>
            </w:r>
          </w:p>
        </w:tc>
      </w:tr>
      <w:tr w:rsidR="007A3F3E" w:rsidRPr="007A3F3E" w14:paraId="60A12851" w14:textId="77777777" w:rsidTr="00174C70">
        <w:tc>
          <w:tcPr>
            <w:tcW w:w="3672" w:type="dxa"/>
            <w:shd w:val="clear" w:color="auto" w:fill="auto"/>
          </w:tcPr>
          <w:p w14:paraId="2FA62B16"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Calibri"/>
              </w:rPr>
              <w:t>□</w:t>
            </w:r>
            <w:r w:rsidRPr="007A3F3E">
              <w:rPr>
                <w:rFonts w:ascii="Calibri" w:eastAsia="Calibri" w:hAnsi="Calibri" w:cs="Times New Roman"/>
              </w:rPr>
              <w:t xml:space="preserve">  Certificate of Completion</w:t>
            </w:r>
          </w:p>
        </w:tc>
        <w:tc>
          <w:tcPr>
            <w:tcW w:w="3672" w:type="dxa"/>
            <w:shd w:val="clear" w:color="auto" w:fill="auto"/>
          </w:tcPr>
          <w:p w14:paraId="14CFACB5"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Calibri"/>
              </w:rPr>
              <w:t>□</w:t>
            </w:r>
            <w:r w:rsidRPr="007A3F3E">
              <w:rPr>
                <w:rFonts w:ascii="Calibri" w:eastAsia="Calibri" w:hAnsi="Calibri" w:cs="Times New Roman"/>
              </w:rPr>
              <w:t xml:space="preserve">  Teaming with Colleague</w:t>
            </w:r>
          </w:p>
        </w:tc>
        <w:tc>
          <w:tcPr>
            <w:tcW w:w="3672" w:type="dxa"/>
            <w:shd w:val="clear" w:color="auto" w:fill="auto"/>
          </w:tcPr>
          <w:p w14:paraId="7E215AB1"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Calibri"/>
              </w:rPr>
              <w:t>□</w:t>
            </w:r>
            <w:r w:rsidRPr="007A3F3E">
              <w:rPr>
                <w:rFonts w:ascii="Calibri" w:eastAsia="Calibri" w:hAnsi="Calibri" w:cs="Times New Roman"/>
              </w:rPr>
              <w:t xml:space="preserve">  Observation Data</w:t>
            </w:r>
          </w:p>
        </w:tc>
      </w:tr>
      <w:tr w:rsidR="007A3F3E" w:rsidRPr="007A3F3E" w14:paraId="71ADDC36" w14:textId="77777777" w:rsidTr="00174C70">
        <w:tc>
          <w:tcPr>
            <w:tcW w:w="3672" w:type="dxa"/>
            <w:shd w:val="clear" w:color="auto" w:fill="auto"/>
          </w:tcPr>
          <w:p w14:paraId="21949A8C"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Calibri"/>
              </w:rPr>
              <w:t>□</w:t>
            </w:r>
            <w:r w:rsidRPr="007A3F3E">
              <w:rPr>
                <w:rFonts w:ascii="Calibri" w:eastAsia="Calibri" w:hAnsi="Calibri" w:cs="Times New Roman"/>
              </w:rPr>
              <w:t xml:space="preserve">  Other: (please specify)</w:t>
            </w:r>
          </w:p>
        </w:tc>
        <w:tc>
          <w:tcPr>
            <w:tcW w:w="7344" w:type="dxa"/>
            <w:gridSpan w:val="2"/>
            <w:shd w:val="clear" w:color="auto" w:fill="auto"/>
          </w:tcPr>
          <w:p w14:paraId="5CF9AEA5" w14:textId="77777777" w:rsidR="007A3F3E" w:rsidRPr="007A3F3E" w:rsidRDefault="007A3F3E" w:rsidP="007A3F3E">
            <w:pPr>
              <w:spacing w:after="0" w:line="240" w:lineRule="auto"/>
              <w:rPr>
                <w:rFonts w:ascii="Calibri" w:eastAsia="Calibri" w:hAnsi="Calibri" w:cs="Times New Roman"/>
              </w:rPr>
            </w:pPr>
          </w:p>
        </w:tc>
      </w:tr>
    </w:tbl>
    <w:p w14:paraId="35E5EF84" w14:textId="77777777" w:rsidR="007A3F3E" w:rsidRPr="007A3F3E" w:rsidRDefault="007A3F3E" w:rsidP="007A3F3E">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217"/>
        <w:gridCol w:w="3113"/>
      </w:tblGrid>
      <w:tr w:rsidR="007A3F3E" w:rsidRPr="007A3F3E" w14:paraId="16F477C1" w14:textId="77777777" w:rsidTr="00174C70">
        <w:trPr>
          <w:trHeight w:val="504"/>
        </w:trPr>
        <w:tc>
          <w:tcPr>
            <w:tcW w:w="7344" w:type="dxa"/>
            <w:shd w:val="clear" w:color="auto" w:fill="auto"/>
          </w:tcPr>
          <w:p w14:paraId="51226402" w14:textId="77777777" w:rsidR="007A3F3E" w:rsidRPr="007A3F3E" w:rsidRDefault="00463DFC" w:rsidP="007A3F3E">
            <w:pPr>
              <w:spacing w:after="0" w:line="240" w:lineRule="auto"/>
              <w:rPr>
                <w:rFonts w:ascii="Calibri" w:eastAsia="Calibri" w:hAnsi="Calibri" w:cs="Times New Roman"/>
                <w:b/>
                <w:sz w:val="12"/>
                <w:szCs w:val="12"/>
              </w:rPr>
            </w:pPr>
            <w:r>
              <w:rPr>
                <w:rFonts w:ascii="Calibri" w:eastAsia="Calibri" w:hAnsi="Calibri" w:cs="Times New Roman"/>
                <w:b/>
                <w:sz w:val="12"/>
                <w:szCs w:val="12"/>
              </w:rPr>
              <w:t xml:space="preserve">Professional </w:t>
            </w:r>
            <w:r w:rsidR="007A3F3E" w:rsidRPr="007A3F3E">
              <w:rPr>
                <w:rFonts w:ascii="Calibri" w:eastAsia="Calibri" w:hAnsi="Calibri" w:cs="Times New Roman"/>
                <w:b/>
                <w:sz w:val="12"/>
                <w:szCs w:val="12"/>
              </w:rPr>
              <w:t xml:space="preserve"> Signature:</w:t>
            </w:r>
          </w:p>
        </w:tc>
        <w:tc>
          <w:tcPr>
            <w:tcW w:w="3672" w:type="dxa"/>
            <w:shd w:val="clear" w:color="auto" w:fill="auto"/>
          </w:tcPr>
          <w:p w14:paraId="2F637E63" w14:textId="77777777" w:rsidR="007A3F3E" w:rsidRPr="007A3F3E" w:rsidRDefault="007A3F3E" w:rsidP="007A3F3E">
            <w:pPr>
              <w:spacing w:after="0" w:line="240" w:lineRule="auto"/>
              <w:rPr>
                <w:rFonts w:ascii="Calibri" w:eastAsia="Calibri" w:hAnsi="Calibri" w:cs="Times New Roman"/>
                <w:b/>
                <w:sz w:val="12"/>
                <w:szCs w:val="12"/>
              </w:rPr>
            </w:pPr>
            <w:r w:rsidRPr="007A3F3E">
              <w:rPr>
                <w:rFonts w:ascii="Calibri" w:eastAsia="Calibri" w:hAnsi="Calibri" w:cs="Times New Roman"/>
                <w:b/>
                <w:sz w:val="12"/>
                <w:szCs w:val="12"/>
              </w:rPr>
              <w:t>Date:</w:t>
            </w:r>
          </w:p>
        </w:tc>
      </w:tr>
      <w:tr w:rsidR="007A3F3E" w:rsidRPr="007A3F3E" w14:paraId="5B869DE5" w14:textId="77777777" w:rsidTr="00174C70">
        <w:trPr>
          <w:trHeight w:val="504"/>
        </w:trPr>
        <w:tc>
          <w:tcPr>
            <w:tcW w:w="7344" w:type="dxa"/>
            <w:shd w:val="clear" w:color="auto" w:fill="auto"/>
          </w:tcPr>
          <w:p w14:paraId="3BA2EE25" w14:textId="77777777" w:rsidR="007A3F3E" w:rsidRPr="007A3F3E" w:rsidRDefault="007A3F3E" w:rsidP="007A3F3E">
            <w:pPr>
              <w:spacing w:after="0" w:line="240" w:lineRule="auto"/>
              <w:rPr>
                <w:rFonts w:ascii="Calibri" w:eastAsia="Calibri" w:hAnsi="Calibri" w:cs="Times New Roman"/>
                <w:b/>
                <w:sz w:val="12"/>
                <w:szCs w:val="12"/>
              </w:rPr>
            </w:pPr>
            <w:r w:rsidRPr="007A3F3E">
              <w:rPr>
                <w:rFonts w:ascii="Calibri" w:eastAsia="Calibri" w:hAnsi="Calibri" w:cs="Times New Roman"/>
                <w:b/>
                <w:sz w:val="12"/>
                <w:szCs w:val="12"/>
              </w:rPr>
              <w:t>Administrator Signature:</w:t>
            </w:r>
          </w:p>
        </w:tc>
        <w:tc>
          <w:tcPr>
            <w:tcW w:w="3672" w:type="dxa"/>
            <w:shd w:val="clear" w:color="auto" w:fill="auto"/>
          </w:tcPr>
          <w:p w14:paraId="7496E2C5" w14:textId="77777777" w:rsidR="007A3F3E" w:rsidRPr="007A3F3E" w:rsidRDefault="007A3F3E" w:rsidP="007A3F3E">
            <w:pPr>
              <w:spacing w:after="0" w:line="240" w:lineRule="auto"/>
              <w:rPr>
                <w:rFonts w:ascii="Calibri" w:eastAsia="Calibri" w:hAnsi="Calibri" w:cs="Times New Roman"/>
                <w:b/>
                <w:sz w:val="12"/>
                <w:szCs w:val="12"/>
              </w:rPr>
            </w:pPr>
            <w:r w:rsidRPr="007A3F3E">
              <w:rPr>
                <w:rFonts w:ascii="Calibri" w:eastAsia="Calibri" w:hAnsi="Calibri" w:cs="Times New Roman"/>
                <w:b/>
                <w:sz w:val="12"/>
                <w:szCs w:val="12"/>
              </w:rPr>
              <w:t>Date:</w:t>
            </w:r>
          </w:p>
        </w:tc>
      </w:tr>
    </w:tbl>
    <w:p w14:paraId="56643D9F" w14:textId="77777777" w:rsidR="007A3F3E" w:rsidRPr="007A3F3E" w:rsidRDefault="007A3F3E" w:rsidP="007A3F3E">
      <w:pPr>
        <w:spacing w:after="0" w:line="240" w:lineRule="auto"/>
        <w:rPr>
          <w:rFonts w:ascii="Calibri" w:eastAsia="Calibri" w:hAnsi="Calibri" w:cs="Times New Roman"/>
          <w:b/>
          <w:sz w:val="12"/>
          <w:szCs w:val="12"/>
        </w:rPr>
      </w:pPr>
    </w:p>
    <w:p w14:paraId="5E9CD806" w14:textId="77777777" w:rsidR="007A3F3E" w:rsidRPr="007A3F3E" w:rsidRDefault="007A3F3E" w:rsidP="007A3F3E">
      <w:pPr>
        <w:spacing w:after="0" w:line="240" w:lineRule="auto"/>
        <w:rPr>
          <w:rFonts w:ascii="Calibri" w:eastAsia="Calibri" w:hAnsi="Calibri" w:cs="Times New Roman"/>
          <w:b/>
          <w:sz w:val="28"/>
          <w:szCs w:val="28"/>
        </w:rPr>
      </w:pPr>
      <w:r w:rsidRPr="007A3F3E">
        <w:rPr>
          <w:rFonts w:ascii="Calibri" w:eastAsia="Calibri" w:hAnsi="Calibri" w:cs="Times New Roman"/>
          <w:b/>
          <w:sz w:val="28"/>
          <w:szCs w:val="28"/>
        </w:rPr>
        <w:lastRenderedPageBreak/>
        <w:t>Part C:  On-going Reflection – Progress Toward Professional Growth Goal</w:t>
      </w:r>
    </w:p>
    <w:p w14:paraId="42184129" w14:textId="77777777" w:rsidR="007A3F3E" w:rsidRPr="007A3F3E" w:rsidRDefault="007A3F3E" w:rsidP="007A3F3E">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96"/>
        <w:gridCol w:w="4369"/>
        <w:gridCol w:w="3365"/>
      </w:tblGrid>
      <w:tr w:rsidR="007A3F3E" w:rsidRPr="007A3F3E" w14:paraId="786AB0CB" w14:textId="77777777" w:rsidTr="00174C70">
        <w:tc>
          <w:tcPr>
            <w:tcW w:w="1908" w:type="dxa"/>
            <w:shd w:val="clear" w:color="auto" w:fill="D9D9D9"/>
            <w:vAlign w:val="center"/>
          </w:tcPr>
          <w:p w14:paraId="378899B6"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Date:</w:t>
            </w:r>
          </w:p>
        </w:tc>
        <w:tc>
          <w:tcPr>
            <w:tcW w:w="5436" w:type="dxa"/>
            <w:shd w:val="clear" w:color="auto" w:fill="D9D9D9"/>
            <w:vAlign w:val="center"/>
          </w:tcPr>
          <w:p w14:paraId="0E7DB077"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Status of Professional Growth Goal:</w:t>
            </w:r>
          </w:p>
        </w:tc>
        <w:tc>
          <w:tcPr>
            <w:tcW w:w="3672" w:type="dxa"/>
            <w:shd w:val="clear" w:color="auto" w:fill="D9D9D9"/>
            <w:vAlign w:val="center"/>
          </w:tcPr>
          <w:p w14:paraId="06E77470"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Revisions/Modifications:</w:t>
            </w:r>
          </w:p>
        </w:tc>
      </w:tr>
      <w:tr w:rsidR="007A3F3E" w:rsidRPr="007A3F3E" w14:paraId="1F8CBAE8" w14:textId="77777777" w:rsidTr="00174C70">
        <w:trPr>
          <w:trHeight w:val="504"/>
        </w:trPr>
        <w:tc>
          <w:tcPr>
            <w:tcW w:w="1908" w:type="dxa"/>
            <w:shd w:val="clear" w:color="auto" w:fill="auto"/>
          </w:tcPr>
          <w:p w14:paraId="300D6038" w14:textId="77777777" w:rsidR="007A3F3E" w:rsidRPr="007A3F3E" w:rsidRDefault="007A3F3E" w:rsidP="007A3F3E">
            <w:pPr>
              <w:spacing w:after="0" w:line="240" w:lineRule="auto"/>
              <w:rPr>
                <w:rFonts w:ascii="Calibri" w:eastAsia="Calibri" w:hAnsi="Calibri" w:cs="Times New Roman"/>
              </w:rPr>
            </w:pPr>
          </w:p>
        </w:tc>
        <w:tc>
          <w:tcPr>
            <w:tcW w:w="5436" w:type="dxa"/>
            <w:shd w:val="clear" w:color="auto" w:fill="auto"/>
          </w:tcPr>
          <w:p w14:paraId="0C312395" w14:textId="77777777" w:rsidR="007A3F3E" w:rsidRPr="007A3F3E" w:rsidRDefault="007A3F3E" w:rsidP="007A3F3E">
            <w:pPr>
              <w:spacing w:after="0" w:line="240" w:lineRule="auto"/>
              <w:rPr>
                <w:rFonts w:ascii="Calibri" w:eastAsia="Calibri" w:hAnsi="Calibri" w:cs="Times New Roman"/>
              </w:rPr>
            </w:pPr>
          </w:p>
        </w:tc>
        <w:tc>
          <w:tcPr>
            <w:tcW w:w="3672" w:type="dxa"/>
            <w:shd w:val="clear" w:color="auto" w:fill="auto"/>
          </w:tcPr>
          <w:p w14:paraId="542EB96F" w14:textId="77777777" w:rsidR="007A3F3E" w:rsidRPr="007A3F3E" w:rsidRDefault="007A3F3E" w:rsidP="007A3F3E">
            <w:pPr>
              <w:spacing w:after="0" w:line="240" w:lineRule="auto"/>
              <w:rPr>
                <w:rFonts w:ascii="Calibri" w:eastAsia="Calibri" w:hAnsi="Calibri" w:cs="Times New Roman"/>
              </w:rPr>
            </w:pPr>
          </w:p>
        </w:tc>
      </w:tr>
      <w:tr w:rsidR="007A3F3E" w:rsidRPr="007A3F3E" w14:paraId="056915E8" w14:textId="77777777" w:rsidTr="00174C70">
        <w:trPr>
          <w:trHeight w:val="504"/>
        </w:trPr>
        <w:tc>
          <w:tcPr>
            <w:tcW w:w="1908" w:type="dxa"/>
            <w:shd w:val="clear" w:color="auto" w:fill="auto"/>
          </w:tcPr>
          <w:p w14:paraId="74EB191D" w14:textId="77777777" w:rsidR="007A3F3E" w:rsidRPr="007A3F3E" w:rsidRDefault="007A3F3E" w:rsidP="007A3F3E">
            <w:pPr>
              <w:spacing w:after="0" w:line="240" w:lineRule="auto"/>
              <w:rPr>
                <w:rFonts w:ascii="Calibri" w:eastAsia="Calibri" w:hAnsi="Calibri" w:cs="Times New Roman"/>
              </w:rPr>
            </w:pPr>
          </w:p>
        </w:tc>
        <w:tc>
          <w:tcPr>
            <w:tcW w:w="5436" w:type="dxa"/>
            <w:shd w:val="clear" w:color="auto" w:fill="auto"/>
          </w:tcPr>
          <w:p w14:paraId="7A2F6EA2" w14:textId="77777777" w:rsidR="007A3F3E" w:rsidRPr="007A3F3E" w:rsidRDefault="007A3F3E" w:rsidP="007A3F3E">
            <w:pPr>
              <w:spacing w:after="0" w:line="240" w:lineRule="auto"/>
              <w:rPr>
                <w:rFonts w:ascii="Calibri" w:eastAsia="Calibri" w:hAnsi="Calibri" w:cs="Times New Roman"/>
              </w:rPr>
            </w:pPr>
          </w:p>
        </w:tc>
        <w:tc>
          <w:tcPr>
            <w:tcW w:w="3672" w:type="dxa"/>
            <w:shd w:val="clear" w:color="auto" w:fill="auto"/>
          </w:tcPr>
          <w:p w14:paraId="08B43BDC" w14:textId="77777777" w:rsidR="007A3F3E" w:rsidRPr="007A3F3E" w:rsidRDefault="007A3F3E" w:rsidP="007A3F3E">
            <w:pPr>
              <w:spacing w:after="0" w:line="240" w:lineRule="auto"/>
              <w:rPr>
                <w:rFonts w:ascii="Calibri" w:eastAsia="Calibri" w:hAnsi="Calibri" w:cs="Times New Roman"/>
              </w:rPr>
            </w:pPr>
          </w:p>
        </w:tc>
      </w:tr>
      <w:tr w:rsidR="007A3F3E" w:rsidRPr="007A3F3E" w14:paraId="56CF6BD5" w14:textId="77777777" w:rsidTr="00174C70">
        <w:trPr>
          <w:trHeight w:val="504"/>
        </w:trPr>
        <w:tc>
          <w:tcPr>
            <w:tcW w:w="1908" w:type="dxa"/>
            <w:shd w:val="clear" w:color="auto" w:fill="auto"/>
          </w:tcPr>
          <w:p w14:paraId="2B7A147D" w14:textId="77777777" w:rsidR="007A3F3E" w:rsidRPr="007A3F3E" w:rsidRDefault="007A3F3E" w:rsidP="007A3F3E">
            <w:pPr>
              <w:spacing w:after="0" w:line="240" w:lineRule="auto"/>
              <w:rPr>
                <w:rFonts w:ascii="Calibri" w:eastAsia="Calibri" w:hAnsi="Calibri" w:cs="Times New Roman"/>
              </w:rPr>
            </w:pPr>
          </w:p>
        </w:tc>
        <w:tc>
          <w:tcPr>
            <w:tcW w:w="5436" w:type="dxa"/>
            <w:shd w:val="clear" w:color="auto" w:fill="auto"/>
          </w:tcPr>
          <w:p w14:paraId="0570C386" w14:textId="77777777" w:rsidR="007A3F3E" w:rsidRPr="007A3F3E" w:rsidRDefault="007A3F3E" w:rsidP="007A3F3E">
            <w:pPr>
              <w:spacing w:after="0" w:line="240" w:lineRule="auto"/>
              <w:rPr>
                <w:rFonts w:ascii="Calibri" w:eastAsia="Calibri" w:hAnsi="Calibri" w:cs="Times New Roman"/>
              </w:rPr>
            </w:pPr>
          </w:p>
        </w:tc>
        <w:tc>
          <w:tcPr>
            <w:tcW w:w="3672" w:type="dxa"/>
            <w:shd w:val="clear" w:color="auto" w:fill="auto"/>
          </w:tcPr>
          <w:p w14:paraId="5209A36D" w14:textId="77777777" w:rsidR="007A3F3E" w:rsidRPr="007A3F3E" w:rsidRDefault="007A3F3E" w:rsidP="007A3F3E">
            <w:pPr>
              <w:spacing w:after="0" w:line="240" w:lineRule="auto"/>
              <w:rPr>
                <w:rFonts w:ascii="Calibri" w:eastAsia="Calibri" w:hAnsi="Calibri" w:cs="Times New Roman"/>
              </w:rPr>
            </w:pPr>
          </w:p>
        </w:tc>
      </w:tr>
    </w:tbl>
    <w:p w14:paraId="6E689F0C" w14:textId="77777777" w:rsidR="007A3F3E" w:rsidRPr="007A3F3E" w:rsidRDefault="007A3F3E" w:rsidP="007A3F3E">
      <w:pPr>
        <w:spacing w:after="0" w:line="240" w:lineRule="auto"/>
        <w:rPr>
          <w:rFonts w:ascii="Calibri" w:eastAsia="Calibri" w:hAnsi="Calibri" w:cs="Times New Roman"/>
          <w:sz w:val="12"/>
          <w:szCs w:val="12"/>
        </w:rPr>
      </w:pPr>
    </w:p>
    <w:p w14:paraId="3EAA72F1" w14:textId="77777777" w:rsidR="007A3F3E" w:rsidRPr="007A3F3E" w:rsidRDefault="007A3F3E" w:rsidP="007A3F3E">
      <w:pPr>
        <w:spacing w:after="0" w:line="240" w:lineRule="auto"/>
        <w:rPr>
          <w:rFonts w:ascii="Calibri" w:eastAsia="Calibri" w:hAnsi="Calibri" w:cs="Times New Roman"/>
          <w:b/>
          <w:sz w:val="28"/>
          <w:szCs w:val="28"/>
        </w:rPr>
      </w:pPr>
    </w:p>
    <w:p w14:paraId="2C084A77" w14:textId="77777777" w:rsidR="007A3F3E" w:rsidRPr="007A3F3E" w:rsidRDefault="007A3F3E" w:rsidP="007A3F3E">
      <w:pPr>
        <w:spacing w:after="0" w:line="240" w:lineRule="auto"/>
        <w:rPr>
          <w:rFonts w:ascii="Times New Roman" w:eastAsia="Calibri" w:hAnsi="Times New Roman" w:cs="Times New Roman"/>
          <w:b/>
          <w:sz w:val="28"/>
          <w:szCs w:val="28"/>
        </w:rPr>
      </w:pPr>
      <w:r w:rsidRPr="007A3F3E">
        <w:rPr>
          <w:rFonts w:ascii="Calibri" w:eastAsia="Calibri" w:hAnsi="Calibri" w:cs="Times New Roman"/>
          <w:b/>
          <w:sz w:val="28"/>
          <w:szCs w:val="28"/>
        </w:rPr>
        <w:t>Part D:  Summative Reflection- Level of Attainment for Professional Growth Goal</w:t>
      </w:r>
    </w:p>
    <w:p w14:paraId="551D7293" w14:textId="77777777" w:rsidR="007A3F3E" w:rsidRPr="007A3F3E" w:rsidRDefault="007A3F3E" w:rsidP="007A3F3E">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359"/>
        <w:gridCol w:w="7971"/>
      </w:tblGrid>
      <w:tr w:rsidR="007A3F3E" w:rsidRPr="007A3F3E" w14:paraId="44999E6D" w14:textId="77777777" w:rsidTr="00174C70">
        <w:tc>
          <w:tcPr>
            <w:tcW w:w="1506" w:type="dxa"/>
            <w:shd w:val="clear" w:color="auto" w:fill="D9D9D9"/>
            <w:vAlign w:val="center"/>
          </w:tcPr>
          <w:p w14:paraId="65C145D8"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Date:</w:t>
            </w:r>
          </w:p>
        </w:tc>
        <w:tc>
          <w:tcPr>
            <w:tcW w:w="9510" w:type="dxa"/>
            <w:shd w:val="clear" w:color="auto" w:fill="D9D9D9"/>
            <w:vAlign w:val="center"/>
          </w:tcPr>
          <w:p w14:paraId="42A16482"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End of Year Reflection:</w:t>
            </w:r>
          </w:p>
        </w:tc>
      </w:tr>
      <w:tr w:rsidR="007A3F3E" w:rsidRPr="007A3F3E" w14:paraId="09F15425" w14:textId="77777777" w:rsidTr="00174C70">
        <w:trPr>
          <w:trHeight w:val="720"/>
        </w:trPr>
        <w:tc>
          <w:tcPr>
            <w:tcW w:w="1506" w:type="dxa"/>
            <w:shd w:val="clear" w:color="auto" w:fill="auto"/>
          </w:tcPr>
          <w:p w14:paraId="545F9536" w14:textId="77777777" w:rsidR="007A3F3E" w:rsidRPr="007A3F3E" w:rsidRDefault="007A3F3E" w:rsidP="007A3F3E">
            <w:pPr>
              <w:spacing w:after="0" w:line="240" w:lineRule="auto"/>
              <w:rPr>
                <w:rFonts w:ascii="Calibri" w:eastAsia="Calibri" w:hAnsi="Calibri" w:cs="Times New Roman"/>
              </w:rPr>
            </w:pPr>
          </w:p>
        </w:tc>
        <w:tc>
          <w:tcPr>
            <w:tcW w:w="9510" w:type="dxa"/>
            <w:shd w:val="clear" w:color="auto" w:fill="auto"/>
            <w:vAlign w:val="center"/>
          </w:tcPr>
          <w:p w14:paraId="71EC1BBF" w14:textId="77777777" w:rsidR="007A3F3E" w:rsidRPr="007A3F3E" w:rsidRDefault="007A3F3E" w:rsidP="007A3F3E">
            <w:pPr>
              <w:spacing w:after="0" w:line="240" w:lineRule="auto"/>
              <w:rPr>
                <w:rFonts w:ascii="Calibri" w:eastAsia="Calibri" w:hAnsi="Calibri" w:cs="Times New Roman"/>
              </w:rPr>
            </w:pPr>
          </w:p>
        </w:tc>
      </w:tr>
    </w:tbl>
    <w:p w14:paraId="0A35B655" w14:textId="77777777" w:rsidR="007A3F3E" w:rsidRPr="007A3F3E" w:rsidRDefault="007A3F3E" w:rsidP="007A3F3E">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330"/>
      </w:tblGrid>
      <w:tr w:rsidR="007A3F3E" w:rsidRPr="007A3F3E" w14:paraId="311198C1" w14:textId="77777777" w:rsidTr="00174C70">
        <w:tc>
          <w:tcPr>
            <w:tcW w:w="11016" w:type="dxa"/>
            <w:shd w:val="clear" w:color="auto" w:fill="D9D9D9"/>
          </w:tcPr>
          <w:p w14:paraId="49A098C5" w14:textId="77777777" w:rsidR="007A3F3E" w:rsidRPr="007A3F3E" w:rsidRDefault="007A3F3E" w:rsidP="007A3F3E">
            <w:pPr>
              <w:spacing w:after="0" w:line="240" w:lineRule="auto"/>
              <w:rPr>
                <w:rFonts w:ascii="Calibri" w:eastAsia="Calibri" w:hAnsi="Calibri" w:cs="Times New Roman"/>
                <w:b/>
              </w:rPr>
            </w:pPr>
            <w:r w:rsidRPr="007A3F3E">
              <w:rPr>
                <w:rFonts w:ascii="Calibri" w:eastAsia="Calibri" w:hAnsi="Calibri" w:cs="Times New Roman"/>
                <w:b/>
              </w:rPr>
              <w:t>Next Steps:</w:t>
            </w:r>
          </w:p>
        </w:tc>
      </w:tr>
      <w:tr w:rsidR="007A3F3E" w:rsidRPr="007A3F3E" w14:paraId="18F7A791" w14:textId="77777777" w:rsidTr="00174C70">
        <w:trPr>
          <w:trHeight w:val="720"/>
        </w:trPr>
        <w:tc>
          <w:tcPr>
            <w:tcW w:w="11016" w:type="dxa"/>
            <w:shd w:val="clear" w:color="auto" w:fill="auto"/>
          </w:tcPr>
          <w:p w14:paraId="0B1E0021" w14:textId="77777777" w:rsidR="007A3F3E" w:rsidRPr="007A3F3E" w:rsidRDefault="007A3F3E" w:rsidP="007A3F3E">
            <w:pPr>
              <w:spacing w:after="0" w:line="240" w:lineRule="auto"/>
              <w:rPr>
                <w:rFonts w:ascii="Calibri" w:eastAsia="Calibri" w:hAnsi="Calibri" w:cs="Times New Roman"/>
              </w:rPr>
            </w:pPr>
          </w:p>
        </w:tc>
      </w:tr>
    </w:tbl>
    <w:p w14:paraId="6FE41447" w14:textId="77777777" w:rsidR="007A3F3E" w:rsidRPr="007A3F3E" w:rsidRDefault="007A3F3E" w:rsidP="007A3F3E">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10"/>
        <w:gridCol w:w="3307"/>
        <w:gridCol w:w="739"/>
        <w:gridCol w:w="761"/>
        <w:gridCol w:w="759"/>
        <w:gridCol w:w="754"/>
      </w:tblGrid>
      <w:tr w:rsidR="007A3F3E" w:rsidRPr="007A3F3E" w14:paraId="659B0B66" w14:textId="77777777" w:rsidTr="00174C70">
        <w:trPr>
          <w:trHeight w:val="537"/>
        </w:trPr>
        <w:tc>
          <w:tcPr>
            <w:tcW w:w="3561" w:type="dxa"/>
            <w:vMerge w:val="restart"/>
            <w:shd w:val="clear" w:color="auto" w:fill="D9D9D9"/>
            <w:vAlign w:val="center"/>
          </w:tcPr>
          <w:p w14:paraId="1BEAE740" w14:textId="77777777" w:rsidR="007A3F3E" w:rsidRPr="007A3F3E" w:rsidRDefault="007A3F3E" w:rsidP="007A3F3E">
            <w:pPr>
              <w:spacing w:after="0" w:line="240" w:lineRule="auto"/>
              <w:jc w:val="center"/>
              <w:rPr>
                <w:rFonts w:ascii="Calibri" w:eastAsia="Calibri" w:hAnsi="Calibri" w:cs="Times New Roman"/>
                <w:b/>
              </w:rPr>
            </w:pPr>
            <w:r w:rsidRPr="007A3F3E">
              <w:rPr>
                <w:rFonts w:ascii="Calibri" w:eastAsia="Calibri" w:hAnsi="Calibri" w:cs="Times New Roman"/>
                <w:b/>
              </w:rPr>
              <w:t>Connection to Framework for Teaching:</w:t>
            </w:r>
          </w:p>
        </w:tc>
        <w:tc>
          <w:tcPr>
            <w:tcW w:w="3900" w:type="dxa"/>
            <w:shd w:val="clear" w:color="auto" w:fill="auto"/>
            <w:vAlign w:val="center"/>
          </w:tcPr>
          <w:p w14:paraId="1DB634AE"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Times New Roman"/>
              </w:rPr>
              <w:t>4A – Reflecting on Practice</w:t>
            </w:r>
          </w:p>
        </w:tc>
        <w:tc>
          <w:tcPr>
            <w:tcW w:w="886" w:type="dxa"/>
            <w:shd w:val="clear" w:color="auto" w:fill="auto"/>
            <w:vAlign w:val="center"/>
          </w:tcPr>
          <w:p w14:paraId="720FB40D"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890" w:type="dxa"/>
            <w:shd w:val="clear" w:color="auto" w:fill="auto"/>
            <w:vAlign w:val="center"/>
          </w:tcPr>
          <w:p w14:paraId="5F7B4371"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890" w:type="dxa"/>
            <w:shd w:val="clear" w:color="auto" w:fill="auto"/>
            <w:vAlign w:val="center"/>
          </w:tcPr>
          <w:p w14:paraId="16D73579"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889" w:type="dxa"/>
            <w:shd w:val="clear" w:color="auto" w:fill="auto"/>
            <w:vAlign w:val="center"/>
          </w:tcPr>
          <w:p w14:paraId="592B1A41"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r>
      <w:tr w:rsidR="007A3F3E" w:rsidRPr="007A3F3E" w14:paraId="789CC837" w14:textId="77777777" w:rsidTr="00174C70">
        <w:trPr>
          <w:trHeight w:val="537"/>
        </w:trPr>
        <w:tc>
          <w:tcPr>
            <w:tcW w:w="3561" w:type="dxa"/>
            <w:vMerge/>
            <w:shd w:val="clear" w:color="auto" w:fill="D9D9D9"/>
          </w:tcPr>
          <w:p w14:paraId="08113574" w14:textId="77777777" w:rsidR="007A3F3E" w:rsidRPr="007A3F3E" w:rsidRDefault="007A3F3E" w:rsidP="007A3F3E">
            <w:pPr>
              <w:spacing w:after="0" w:line="240" w:lineRule="auto"/>
              <w:rPr>
                <w:rFonts w:ascii="Calibri" w:eastAsia="Calibri" w:hAnsi="Calibri" w:cs="Times New Roman"/>
              </w:rPr>
            </w:pPr>
          </w:p>
        </w:tc>
        <w:tc>
          <w:tcPr>
            <w:tcW w:w="3900" w:type="dxa"/>
            <w:shd w:val="clear" w:color="auto" w:fill="auto"/>
            <w:vAlign w:val="center"/>
          </w:tcPr>
          <w:p w14:paraId="173C5E1D" w14:textId="77777777" w:rsidR="007A3F3E" w:rsidRPr="007A3F3E" w:rsidRDefault="007A3F3E" w:rsidP="007A3F3E">
            <w:pPr>
              <w:spacing w:after="0" w:line="240" w:lineRule="auto"/>
              <w:rPr>
                <w:rFonts w:ascii="Calibri" w:eastAsia="Calibri" w:hAnsi="Calibri" w:cs="Times New Roman"/>
              </w:rPr>
            </w:pPr>
            <w:r w:rsidRPr="007A3F3E">
              <w:rPr>
                <w:rFonts w:ascii="Calibri" w:eastAsia="Calibri" w:hAnsi="Calibri" w:cs="Times New Roman"/>
              </w:rPr>
              <w:t>4E – Engaging in Professional Development</w:t>
            </w:r>
          </w:p>
        </w:tc>
        <w:tc>
          <w:tcPr>
            <w:tcW w:w="886" w:type="dxa"/>
            <w:shd w:val="clear" w:color="auto" w:fill="auto"/>
            <w:vAlign w:val="center"/>
          </w:tcPr>
          <w:p w14:paraId="01F33024"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I</w:t>
            </w:r>
          </w:p>
        </w:tc>
        <w:tc>
          <w:tcPr>
            <w:tcW w:w="890" w:type="dxa"/>
            <w:shd w:val="clear" w:color="auto" w:fill="auto"/>
            <w:vAlign w:val="center"/>
          </w:tcPr>
          <w:p w14:paraId="698A91FE"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D</w:t>
            </w:r>
          </w:p>
        </w:tc>
        <w:tc>
          <w:tcPr>
            <w:tcW w:w="890" w:type="dxa"/>
            <w:shd w:val="clear" w:color="auto" w:fill="auto"/>
            <w:vAlign w:val="center"/>
          </w:tcPr>
          <w:p w14:paraId="040FB0F8"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A</w:t>
            </w:r>
          </w:p>
        </w:tc>
        <w:tc>
          <w:tcPr>
            <w:tcW w:w="889" w:type="dxa"/>
            <w:shd w:val="clear" w:color="auto" w:fill="auto"/>
            <w:vAlign w:val="center"/>
          </w:tcPr>
          <w:p w14:paraId="6904CF97" w14:textId="77777777" w:rsidR="007A3F3E" w:rsidRPr="007A3F3E" w:rsidRDefault="007A3F3E" w:rsidP="007A3F3E">
            <w:pPr>
              <w:spacing w:after="0" w:line="240" w:lineRule="auto"/>
              <w:jc w:val="center"/>
              <w:rPr>
                <w:rFonts w:ascii="Calibri" w:eastAsia="Calibri" w:hAnsi="Calibri" w:cs="Times New Roman"/>
              </w:rPr>
            </w:pPr>
            <w:r w:rsidRPr="007A3F3E">
              <w:rPr>
                <w:rFonts w:ascii="Calibri" w:eastAsia="Calibri" w:hAnsi="Calibri" w:cs="Times New Roman"/>
              </w:rPr>
              <w:t>E</w:t>
            </w:r>
          </w:p>
        </w:tc>
      </w:tr>
    </w:tbl>
    <w:p w14:paraId="31B9E98E" w14:textId="77777777" w:rsidR="007A3F3E" w:rsidRPr="007A3F3E" w:rsidRDefault="007A3F3E" w:rsidP="007A3F3E">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335"/>
        <w:gridCol w:w="2995"/>
      </w:tblGrid>
      <w:tr w:rsidR="007A3F3E" w:rsidRPr="007A3F3E" w14:paraId="0BCA8BA5" w14:textId="77777777" w:rsidTr="00174C70">
        <w:trPr>
          <w:trHeight w:val="504"/>
        </w:trPr>
        <w:tc>
          <w:tcPr>
            <w:tcW w:w="7488" w:type="dxa"/>
            <w:shd w:val="clear" w:color="auto" w:fill="auto"/>
          </w:tcPr>
          <w:p w14:paraId="4441C4ED" w14:textId="77777777" w:rsidR="007A3F3E" w:rsidRPr="007A3F3E" w:rsidRDefault="007A3F3E" w:rsidP="007A3F3E">
            <w:pPr>
              <w:spacing w:after="0" w:line="240" w:lineRule="auto"/>
              <w:rPr>
                <w:rFonts w:ascii="Calibri" w:eastAsia="Calibri" w:hAnsi="Calibri" w:cs="Times New Roman"/>
                <w:b/>
                <w:sz w:val="12"/>
                <w:szCs w:val="12"/>
              </w:rPr>
            </w:pPr>
            <w:r w:rsidRPr="007A3F3E">
              <w:rPr>
                <w:rFonts w:ascii="Calibri" w:eastAsia="Calibri" w:hAnsi="Calibri" w:cs="Times New Roman"/>
                <w:b/>
                <w:sz w:val="12"/>
                <w:szCs w:val="12"/>
              </w:rPr>
              <w:t>Teacher Signature:</w:t>
            </w:r>
          </w:p>
        </w:tc>
        <w:tc>
          <w:tcPr>
            <w:tcW w:w="3528" w:type="dxa"/>
            <w:shd w:val="clear" w:color="auto" w:fill="auto"/>
          </w:tcPr>
          <w:p w14:paraId="2A2C97DC" w14:textId="77777777" w:rsidR="007A3F3E" w:rsidRPr="007A3F3E" w:rsidRDefault="007A3F3E" w:rsidP="007A3F3E">
            <w:pPr>
              <w:spacing w:after="0" w:line="240" w:lineRule="auto"/>
              <w:rPr>
                <w:rFonts w:ascii="Calibri" w:eastAsia="Calibri" w:hAnsi="Calibri" w:cs="Times New Roman"/>
                <w:b/>
                <w:sz w:val="12"/>
                <w:szCs w:val="12"/>
              </w:rPr>
            </w:pPr>
            <w:r w:rsidRPr="007A3F3E">
              <w:rPr>
                <w:rFonts w:ascii="Calibri" w:eastAsia="Calibri" w:hAnsi="Calibri" w:cs="Times New Roman"/>
                <w:b/>
                <w:sz w:val="12"/>
                <w:szCs w:val="12"/>
              </w:rPr>
              <w:t>Date:</w:t>
            </w:r>
          </w:p>
        </w:tc>
      </w:tr>
      <w:tr w:rsidR="007A3F3E" w:rsidRPr="007A3F3E" w14:paraId="3F1179DC" w14:textId="77777777" w:rsidTr="00174C70">
        <w:trPr>
          <w:trHeight w:val="504"/>
        </w:trPr>
        <w:tc>
          <w:tcPr>
            <w:tcW w:w="7488" w:type="dxa"/>
            <w:shd w:val="clear" w:color="auto" w:fill="auto"/>
          </w:tcPr>
          <w:p w14:paraId="745BFFAC" w14:textId="77777777" w:rsidR="007A3F3E" w:rsidRPr="007A3F3E" w:rsidRDefault="007A3F3E" w:rsidP="007A3F3E">
            <w:pPr>
              <w:spacing w:after="0" w:line="240" w:lineRule="auto"/>
              <w:rPr>
                <w:rFonts w:ascii="Calibri" w:eastAsia="Calibri" w:hAnsi="Calibri" w:cs="Times New Roman"/>
                <w:b/>
                <w:sz w:val="12"/>
                <w:szCs w:val="12"/>
              </w:rPr>
            </w:pPr>
            <w:r w:rsidRPr="007A3F3E">
              <w:rPr>
                <w:rFonts w:ascii="Calibri" w:eastAsia="Calibri" w:hAnsi="Calibri" w:cs="Times New Roman"/>
                <w:b/>
                <w:sz w:val="12"/>
                <w:szCs w:val="12"/>
              </w:rPr>
              <w:t>Administrator Signature:</w:t>
            </w:r>
          </w:p>
        </w:tc>
        <w:tc>
          <w:tcPr>
            <w:tcW w:w="3528" w:type="dxa"/>
            <w:shd w:val="clear" w:color="auto" w:fill="auto"/>
          </w:tcPr>
          <w:p w14:paraId="086C554F" w14:textId="77777777" w:rsidR="007A3F3E" w:rsidRPr="007A3F3E" w:rsidRDefault="007A3F3E" w:rsidP="007A3F3E">
            <w:pPr>
              <w:spacing w:after="0" w:line="240" w:lineRule="auto"/>
              <w:rPr>
                <w:rFonts w:ascii="Calibri" w:eastAsia="Calibri" w:hAnsi="Calibri" w:cs="Times New Roman"/>
                <w:b/>
                <w:sz w:val="12"/>
                <w:szCs w:val="12"/>
              </w:rPr>
            </w:pPr>
            <w:r w:rsidRPr="007A3F3E">
              <w:rPr>
                <w:rFonts w:ascii="Calibri" w:eastAsia="Calibri" w:hAnsi="Calibri" w:cs="Times New Roman"/>
                <w:b/>
                <w:sz w:val="12"/>
                <w:szCs w:val="12"/>
              </w:rPr>
              <w:t>Date:</w:t>
            </w:r>
          </w:p>
        </w:tc>
      </w:tr>
    </w:tbl>
    <w:p w14:paraId="1C7CD5AD" w14:textId="77777777" w:rsidR="007A3F3E" w:rsidRPr="007A3F3E" w:rsidRDefault="007A3F3E" w:rsidP="007A3F3E">
      <w:pPr>
        <w:spacing w:after="0" w:line="240" w:lineRule="auto"/>
        <w:rPr>
          <w:rFonts w:ascii="Calibri" w:eastAsia="Calibri" w:hAnsi="Calibri" w:cs="Times New Roman"/>
        </w:rPr>
      </w:pPr>
    </w:p>
    <w:p w14:paraId="7C1DFEC6" w14:textId="77777777" w:rsidR="00AE1E28" w:rsidRDefault="00AE1E28"/>
    <w:p w14:paraId="25C3E339" w14:textId="77777777" w:rsidR="00AE1E28" w:rsidRDefault="00AE1E28">
      <w:pPr>
        <w:spacing w:after="160" w:line="259" w:lineRule="auto"/>
      </w:pPr>
      <w:r>
        <w:br w:type="page"/>
      </w:r>
    </w:p>
    <w:p w14:paraId="66F0CDC2" w14:textId="77777777" w:rsidR="00F2078D" w:rsidRPr="00F002E5" w:rsidRDefault="00F2078D" w:rsidP="00F2078D">
      <w:pPr>
        <w:jc w:val="center"/>
        <w:rPr>
          <w:rFonts w:cs="Calibri"/>
        </w:rPr>
      </w:pPr>
      <w:r w:rsidRPr="00F002E5">
        <w:rPr>
          <w:rFonts w:cs="Calibri"/>
          <w:sz w:val="36"/>
          <w:szCs w:val="36"/>
        </w:rPr>
        <w:lastRenderedPageBreak/>
        <w:t>POST-OBSERVATION DOCUMENT</w:t>
      </w:r>
    </w:p>
    <w:p w14:paraId="3F127354" w14:textId="77777777" w:rsidR="00F2078D" w:rsidRPr="00F002E5" w:rsidRDefault="00F2078D" w:rsidP="00F2078D">
      <w:pPr>
        <w:pStyle w:val="NoSpacing"/>
        <w:rPr>
          <w:rFonts w:ascii="Calibri" w:hAnsi="Calibri" w:cs="Calibri"/>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181"/>
        <w:gridCol w:w="6149"/>
      </w:tblGrid>
      <w:tr w:rsidR="00F2078D" w:rsidRPr="00F636C5" w14:paraId="2732141A" w14:textId="77777777" w:rsidTr="00174C70">
        <w:trPr>
          <w:trHeight w:val="288"/>
        </w:trPr>
        <w:tc>
          <w:tcPr>
            <w:tcW w:w="3528" w:type="dxa"/>
            <w:shd w:val="clear" w:color="auto" w:fill="D9D9D9"/>
            <w:vAlign w:val="center"/>
          </w:tcPr>
          <w:p w14:paraId="41DF2DEA" w14:textId="77777777" w:rsidR="00F2078D" w:rsidRPr="00F2078D" w:rsidRDefault="00F2078D" w:rsidP="00174C70">
            <w:pPr>
              <w:pStyle w:val="NoSpacing"/>
              <w:rPr>
                <w:rFonts w:ascii="Calibri" w:hAnsi="Calibri" w:cs="Calibri"/>
                <w:b/>
                <w:sz w:val="28"/>
              </w:rPr>
            </w:pPr>
            <w:r w:rsidRPr="00F2078D">
              <w:rPr>
                <w:rFonts w:ascii="Calibri" w:hAnsi="Calibri" w:cs="Calibri"/>
                <w:b/>
                <w:sz w:val="28"/>
              </w:rPr>
              <w:t>Professional</w:t>
            </w:r>
          </w:p>
        </w:tc>
        <w:tc>
          <w:tcPr>
            <w:tcW w:w="7488" w:type="dxa"/>
            <w:shd w:val="clear" w:color="auto" w:fill="auto"/>
            <w:vAlign w:val="center"/>
          </w:tcPr>
          <w:p w14:paraId="29F14007" w14:textId="77777777" w:rsidR="00F2078D" w:rsidRPr="00F2078D" w:rsidRDefault="00F2078D" w:rsidP="00174C70">
            <w:pPr>
              <w:pStyle w:val="NoSpacing"/>
              <w:rPr>
                <w:rFonts w:ascii="Calibri" w:hAnsi="Calibri" w:cs="Calibri"/>
                <w:sz w:val="28"/>
                <w:szCs w:val="20"/>
              </w:rPr>
            </w:pPr>
          </w:p>
        </w:tc>
      </w:tr>
      <w:tr w:rsidR="00F2078D" w:rsidRPr="00F636C5" w14:paraId="5E2E1A0A" w14:textId="77777777" w:rsidTr="00174C70">
        <w:trPr>
          <w:trHeight w:val="288"/>
        </w:trPr>
        <w:tc>
          <w:tcPr>
            <w:tcW w:w="3528" w:type="dxa"/>
            <w:shd w:val="clear" w:color="auto" w:fill="D9D9D9"/>
            <w:vAlign w:val="center"/>
          </w:tcPr>
          <w:p w14:paraId="4739EED4" w14:textId="77777777" w:rsidR="00F2078D" w:rsidRPr="00F2078D" w:rsidRDefault="00F2078D" w:rsidP="00174C70">
            <w:pPr>
              <w:pStyle w:val="NoSpacing"/>
              <w:rPr>
                <w:rFonts w:ascii="Calibri" w:hAnsi="Calibri" w:cs="Calibri"/>
                <w:b/>
                <w:sz w:val="28"/>
              </w:rPr>
            </w:pPr>
            <w:r w:rsidRPr="00F2078D">
              <w:rPr>
                <w:rFonts w:ascii="Calibri" w:hAnsi="Calibri" w:cs="Calibri"/>
                <w:b/>
                <w:sz w:val="28"/>
              </w:rPr>
              <w:t>EPSB ID#</w:t>
            </w:r>
          </w:p>
        </w:tc>
        <w:tc>
          <w:tcPr>
            <w:tcW w:w="7488" w:type="dxa"/>
            <w:shd w:val="clear" w:color="auto" w:fill="auto"/>
            <w:vAlign w:val="center"/>
          </w:tcPr>
          <w:p w14:paraId="148C1C80" w14:textId="77777777" w:rsidR="00F2078D" w:rsidRPr="00F2078D" w:rsidRDefault="00F2078D" w:rsidP="00174C70">
            <w:pPr>
              <w:pStyle w:val="NoSpacing"/>
              <w:rPr>
                <w:rFonts w:ascii="Calibri" w:hAnsi="Calibri" w:cs="Calibri"/>
                <w:sz w:val="28"/>
                <w:szCs w:val="20"/>
              </w:rPr>
            </w:pPr>
          </w:p>
        </w:tc>
      </w:tr>
      <w:tr w:rsidR="00F2078D" w:rsidRPr="00F636C5" w14:paraId="780B4220" w14:textId="77777777" w:rsidTr="00174C70">
        <w:trPr>
          <w:trHeight w:val="288"/>
        </w:trPr>
        <w:tc>
          <w:tcPr>
            <w:tcW w:w="3528" w:type="dxa"/>
            <w:shd w:val="clear" w:color="auto" w:fill="D9D9D9"/>
            <w:vAlign w:val="center"/>
          </w:tcPr>
          <w:p w14:paraId="29A9CCAC" w14:textId="77777777" w:rsidR="00F2078D" w:rsidRPr="00F2078D" w:rsidRDefault="00F2078D" w:rsidP="00174C70">
            <w:pPr>
              <w:pStyle w:val="NoSpacing"/>
              <w:rPr>
                <w:rFonts w:ascii="Calibri" w:hAnsi="Calibri" w:cs="Calibri"/>
                <w:b/>
                <w:sz w:val="28"/>
              </w:rPr>
            </w:pPr>
            <w:r w:rsidRPr="00F2078D">
              <w:rPr>
                <w:rFonts w:ascii="Calibri" w:hAnsi="Calibri" w:cs="Calibri"/>
                <w:b/>
                <w:sz w:val="28"/>
              </w:rPr>
              <w:t>School</w:t>
            </w:r>
          </w:p>
        </w:tc>
        <w:tc>
          <w:tcPr>
            <w:tcW w:w="7488" w:type="dxa"/>
            <w:shd w:val="clear" w:color="auto" w:fill="auto"/>
            <w:vAlign w:val="center"/>
          </w:tcPr>
          <w:p w14:paraId="721DB08F" w14:textId="77777777" w:rsidR="00F2078D" w:rsidRPr="00F2078D" w:rsidRDefault="00F2078D" w:rsidP="00174C70">
            <w:pPr>
              <w:pStyle w:val="NoSpacing"/>
              <w:rPr>
                <w:rFonts w:ascii="Calibri" w:hAnsi="Calibri" w:cs="Calibri"/>
                <w:sz w:val="28"/>
                <w:szCs w:val="20"/>
              </w:rPr>
            </w:pPr>
          </w:p>
        </w:tc>
      </w:tr>
      <w:tr w:rsidR="00F2078D" w:rsidRPr="00F636C5" w14:paraId="1AE5A84B" w14:textId="77777777" w:rsidTr="00174C70">
        <w:trPr>
          <w:trHeight w:val="288"/>
        </w:trPr>
        <w:tc>
          <w:tcPr>
            <w:tcW w:w="3528" w:type="dxa"/>
            <w:shd w:val="clear" w:color="auto" w:fill="D9D9D9"/>
            <w:vAlign w:val="center"/>
          </w:tcPr>
          <w:p w14:paraId="62F4C048" w14:textId="77777777" w:rsidR="00F2078D" w:rsidRPr="00F2078D" w:rsidRDefault="00F2078D" w:rsidP="00174C70">
            <w:pPr>
              <w:pStyle w:val="NoSpacing"/>
              <w:rPr>
                <w:rFonts w:ascii="Calibri" w:hAnsi="Calibri" w:cs="Calibri"/>
                <w:b/>
                <w:sz w:val="28"/>
              </w:rPr>
            </w:pPr>
            <w:r w:rsidRPr="00F2078D">
              <w:rPr>
                <w:rFonts w:ascii="Calibri" w:hAnsi="Calibri" w:cs="Calibri"/>
                <w:b/>
                <w:sz w:val="28"/>
              </w:rPr>
              <w:t>Position</w:t>
            </w:r>
          </w:p>
        </w:tc>
        <w:tc>
          <w:tcPr>
            <w:tcW w:w="7488" w:type="dxa"/>
            <w:shd w:val="clear" w:color="auto" w:fill="auto"/>
            <w:vAlign w:val="center"/>
          </w:tcPr>
          <w:p w14:paraId="62817155" w14:textId="77777777" w:rsidR="00F2078D" w:rsidRPr="00F2078D" w:rsidRDefault="00F2078D" w:rsidP="00174C70">
            <w:pPr>
              <w:pStyle w:val="NoSpacing"/>
              <w:rPr>
                <w:rFonts w:ascii="Calibri" w:hAnsi="Calibri" w:cs="Calibri"/>
                <w:sz w:val="28"/>
                <w:szCs w:val="20"/>
              </w:rPr>
            </w:pPr>
          </w:p>
        </w:tc>
      </w:tr>
      <w:tr w:rsidR="00F2078D" w:rsidRPr="00F636C5" w14:paraId="1E684AB7" w14:textId="77777777" w:rsidTr="00174C70">
        <w:trPr>
          <w:trHeight w:val="288"/>
        </w:trPr>
        <w:tc>
          <w:tcPr>
            <w:tcW w:w="3528" w:type="dxa"/>
            <w:shd w:val="clear" w:color="auto" w:fill="D9D9D9"/>
            <w:vAlign w:val="center"/>
          </w:tcPr>
          <w:p w14:paraId="7775F3A0" w14:textId="77777777" w:rsidR="00F2078D" w:rsidRPr="00F2078D" w:rsidRDefault="00F2078D" w:rsidP="00174C70">
            <w:pPr>
              <w:pStyle w:val="NoSpacing"/>
              <w:rPr>
                <w:rFonts w:ascii="Calibri" w:hAnsi="Calibri" w:cs="Calibri"/>
                <w:b/>
                <w:sz w:val="28"/>
              </w:rPr>
            </w:pPr>
            <w:r w:rsidRPr="00F2078D">
              <w:rPr>
                <w:rFonts w:ascii="Calibri" w:hAnsi="Calibri" w:cs="Calibri"/>
                <w:b/>
                <w:sz w:val="28"/>
              </w:rPr>
              <w:t>Observer</w:t>
            </w:r>
          </w:p>
        </w:tc>
        <w:tc>
          <w:tcPr>
            <w:tcW w:w="7488" w:type="dxa"/>
            <w:shd w:val="clear" w:color="auto" w:fill="auto"/>
            <w:vAlign w:val="center"/>
          </w:tcPr>
          <w:p w14:paraId="03102BAD" w14:textId="77777777" w:rsidR="00F2078D" w:rsidRPr="00F2078D" w:rsidRDefault="00F2078D" w:rsidP="00174C70">
            <w:pPr>
              <w:pStyle w:val="NoSpacing"/>
              <w:rPr>
                <w:rFonts w:ascii="Calibri" w:hAnsi="Calibri" w:cs="Calibri"/>
                <w:sz w:val="28"/>
                <w:szCs w:val="20"/>
              </w:rPr>
            </w:pPr>
          </w:p>
        </w:tc>
      </w:tr>
      <w:tr w:rsidR="00F2078D" w:rsidRPr="00F636C5" w14:paraId="6DDA6756" w14:textId="77777777" w:rsidTr="00174C70">
        <w:trPr>
          <w:trHeight w:val="288"/>
        </w:trPr>
        <w:tc>
          <w:tcPr>
            <w:tcW w:w="3528" w:type="dxa"/>
            <w:shd w:val="clear" w:color="auto" w:fill="D9D9D9"/>
            <w:vAlign w:val="center"/>
          </w:tcPr>
          <w:p w14:paraId="2207112C" w14:textId="77777777" w:rsidR="00F2078D" w:rsidRPr="00F2078D" w:rsidRDefault="00F2078D" w:rsidP="00174C70">
            <w:pPr>
              <w:pStyle w:val="NoSpacing"/>
              <w:rPr>
                <w:rFonts w:ascii="Calibri" w:hAnsi="Calibri" w:cs="Calibri"/>
                <w:b/>
                <w:sz w:val="28"/>
              </w:rPr>
            </w:pPr>
            <w:r w:rsidRPr="00F2078D">
              <w:rPr>
                <w:rFonts w:ascii="Calibri" w:hAnsi="Calibri" w:cs="Calibri"/>
                <w:b/>
                <w:sz w:val="28"/>
              </w:rPr>
              <w:t>Date of Conference</w:t>
            </w:r>
          </w:p>
        </w:tc>
        <w:tc>
          <w:tcPr>
            <w:tcW w:w="7488" w:type="dxa"/>
            <w:shd w:val="clear" w:color="auto" w:fill="auto"/>
            <w:vAlign w:val="center"/>
          </w:tcPr>
          <w:p w14:paraId="042A826E" w14:textId="77777777" w:rsidR="00F2078D" w:rsidRPr="00F2078D" w:rsidRDefault="00F2078D" w:rsidP="00174C70">
            <w:pPr>
              <w:pStyle w:val="NoSpacing"/>
              <w:rPr>
                <w:rFonts w:ascii="Calibri" w:hAnsi="Calibri" w:cs="Calibri"/>
                <w:sz w:val="28"/>
                <w:szCs w:val="20"/>
              </w:rPr>
            </w:pPr>
          </w:p>
        </w:tc>
      </w:tr>
    </w:tbl>
    <w:p w14:paraId="6EBB42FA" w14:textId="77777777" w:rsidR="00F2078D" w:rsidRPr="00F002E5" w:rsidRDefault="00F2078D" w:rsidP="00F2078D">
      <w:pPr>
        <w:pStyle w:val="NoSpacing"/>
        <w:jc w:val="center"/>
        <w:rPr>
          <w:rFonts w:ascii="Calibri" w:hAnsi="Calibri" w:cs="Calibri"/>
          <w:b/>
          <w:bCs/>
          <w:color w:val="000000"/>
          <w:sz w:val="8"/>
          <w:szCs w:val="8"/>
        </w:rPr>
      </w:pPr>
    </w:p>
    <w:p w14:paraId="21057106" w14:textId="77777777" w:rsidR="00F2078D" w:rsidRPr="00F2078D" w:rsidRDefault="00F2078D" w:rsidP="00F2078D">
      <w:pPr>
        <w:pStyle w:val="NoSpacing"/>
        <w:rPr>
          <w:rFonts w:ascii="Calibri" w:hAnsi="Calibri" w:cs="Calibri"/>
          <w:i/>
          <w:sz w:val="32"/>
        </w:rPr>
      </w:pPr>
      <w:r w:rsidRPr="00F2078D">
        <w:rPr>
          <w:rFonts w:ascii="Calibri" w:hAnsi="Calibri" w:cs="Calibri"/>
          <w:i/>
          <w:sz w:val="32"/>
        </w:rPr>
        <w:t xml:space="preserve">For each of the following standards, reflect on the lesson that was observed using the following guiding questions to focus your reflections: </w:t>
      </w:r>
    </w:p>
    <w:p w14:paraId="68CDC4ED" w14:textId="77777777" w:rsidR="00F2078D" w:rsidRPr="00F2078D" w:rsidRDefault="00F2078D" w:rsidP="00F2078D">
      <w:pPr>
        <w:pStyle w:val="NoSpacing"/>
        <w:rPr>
          <w:rFonts w:ascii="Calibri" w:hAnsi="Calibri" w:cs="Calibri"/>
          <w:i/>
          <w:sz w:val="14"/>
          <w:szCs w:val="8"/>
        </w:rPr>
      </w:pPr>
    </w:p>
    <w:tbl>
      <w:tblPr>
        <w:tblW w:w="1013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369"/>
        <w:gridCol w:w="4767"/>
      </w:tblGrid>
      <w:tr w:rsidR="00F2078D" w:rsidRPr="00F2078D" w14:paraId="4D1AD6EE" w14:textId="77777777" w:rsidTr="00F2078D">
        <w:trPr>
          <w:trHeight w:val="952"/>
        </w:trPr>
        <w:tc>
          <w:tcPr>
            <w:tcW w:w="5369" w:type="dxa"/>
            <w:shd w:val="clear" w:color="auto" w:fill="D9D9D9"/>
            <w:vAlign w:val="center"/>
          </w:tcPr>
          <w:p w14:paraId="39089875" w14:textId="77777777" w:rsidR="00F2078D" w:rsidRPr="00F2078D" w:rsidRDefault="00F2078D" w:rsidP="00174C70">
            <w:pPr>
              <w:rPr>
                <w:sz w:val="28"/>
                <w:szCs w:val="20"/>
              </w:rPr>
            </w:pPr>
            <w:r w:rsidRPr="00F2078D">
              <w:rPr>
                <w:sz w:val="28"/>
                <w:szCs w:val="20"/>
              </w:rPr>
              <w:t>As I reflect on the lesson/activity, to what extent were students productively engaged? (Component 4A, 1E, 3C)</w:t>
            </w:r>
          </w:p>
          <w:p w14:paraId="19CD8A9C" w14:textId="77777777" w:rsidR="00F2078D" w:rsidRPr="00F2078D" w:rsidRDefault="00F2078D" w:rsidP="00174C70">
            <w:pPr>
              <w:pStyle w:val="NoSpacing"/>
              <w:rPr>
                <w:rFonts w:ascii="Calibri" w:hAnsi="Calibri" w:cs="Calibri"/>
                <w:sz w:val="28"/>
                <w:szCs w:val="20"/>
              </w:rPr>
            </w:pPr>
          </w:p>
        </w:tc>
        <w:tc>
          <w:tcPr>
            <w:tcW w:w="4767" w:type="dxa"/>
            <w:shd w:val="clear" w:color="auto" w:fill="auto"/>
            <w:vAlign w:val="center"/>
          </w:tcPr>
          <w:p w14:paraId="7D4B4ECC" w14:textId="77777777" w:rsidR="00F2078D" w:rsidRPr="00F2078D" w:rsidRDefault="00F2078D" w:rsidP="00174C70">
            <w:pPr>
              <w:pStyle w:val="NoSpacing"/>
              <w:rPr>
                <w:rFonts w:ascii="Calibri" w:hAnsi="Calibri" w:cs="Calibri"/>
                <w:i/>
                <w:sz w:val="28"/>
                <w:szCs w:val="20"/>
              </w:rPr>
            </w:pPr>
          </w:p>
        </w:tc>
      </w:tr>
      <w:tr w:rsidR="00F2078D" w:rsidRPr="00F2078D" w14:paraId="1A4D4A9C" w14:textId="77777777" w:rsidTr="00F2078D">
        <w:trPr>
          <w:trHeight w:val="952"/>
        </w:trPr>
        <w:tc>
          <w:tcPr>
            <w:tcW w:w="5369" w:type="dxa"/>
            <w:shd w:val="clear" w:color="auto" w:fill="D9D9D9"/>
            <w:vAlign w:val="center"/>
          </w:tcPr>
          <w:p w14:paraId="19B434D1" w14:textId="77777777" w:rsidR="00F2078D" w:rsidRPr="00F2078D" w:rsidRDefault="00F2078D" w:rsidP="00174C70">
            <w:pPr>
              <w:rPr>
                <w:sz w:val="28"/>
                <w:szCs w:val="20"/>
              </w:rPr>
            </w:pPr>
            <w:r w:rsidRPr="00F2078D">
              <w:rPr>
                <w:sz w:val="28"/>
                <w:szCs w:val="20"/>
              </w:rPr>
              <w:t>Did the students learn what I intended? Were my goals met? How do I know? (Components 1F and 4A)</w:t>
            </w:r>
          </w:p>
          <w:p w14:paraId="315AECED" w14:textId="77777777" w:rsidR="00F2078D" w:rsidRPr="00F2078D" w:rsidRDefault="00F2078D" w:rsidP="00174C70">
            <w:pPr>
              <w:pStyle w:val="NoSpacing"/>
              <w:rPr>
                <w:rFonts w:ascii="Calibri" w:hAnsi="Calibri" w:cs="Calibri"/>
                <w:sz w:val="28"/>
                <w:szCs w:val="20"/>
              </w:rPr>
            </w:pPr>
          </w:p>
        </w:tc>
        <w:tc>
          <w:tcPr>
            <w:tcW w:w="4767" w:type="dxa"/>
            <w:shd w:val="clear" w:color="auto" w:fill="auto"/>
            <w:vAlign w:val="center"/>
          </w:tcPr>
          <w:p w14:paraId="08400004" w14:textId="77777777" w:rsidR="00F2078D" w:rsidRPr="00F2078D" w:rsidRDefault="00F2078D" w:rsidP="00174C70">
            <w:pPr>
              <w:pStyle w:val="NoSpacing"/>
              <w:rPr>
                <w:rFonts w:ascii="Calibri" w:hAnsi="Calibri" w:cs="Calibri"/>
                <w:i/>
                <w:sz w:val="28"/>
                <w:szCs w:val="20"/>
              </w:rPr>
            </w:pPr>
          </w:p>
        </w:tc>
      </w:tr>
      <w:tr w:rsidR="00F2078D" w:rsidRPr="00F2078D" w14:paraId="4AA9CA90" w14:textId="77777777" w:rsidTr="00F2078D">
        <w:trPr>
          <w:trHeight w:val="867"/>
        </w:trPr>
        <w:tc>
          <w:tcPr>
            <w:tcW w:w="5369" w:type="dxa"/>
            <w:shd w:val="clear" w:color="auto" w:fill="D9D9D9"/>
            <w:vAlign w:val="center"/>
          </w:tcPr>
          <w:p w14:paraId="2233FC25" w14:textId="77777777" w:rsidR="00F2078D" w:rsidRPr="00F2078D" w:rsidRDefault="00F2078D" w:rsidP="00174C70">
            <w:pPr>
              <w:rPr>
                <w:sz w:val="28"/>
                <w:szCs w:val="20"/>
              </w:rPr>
            </w:pPr>
            <w:r w:rsidRPr="00F2078D">
              <w:rPr>
                <w:sz w:val="28"/>
                <w:szCs w:val="20"/>
              </w:rPr>
              <w:t>If I had the opportunity to repeat this lesson/activity again to this same group of students, what would I do differently? Why? (Component 4A)</w:t>
            </w:r>
          </w:p>
          <w:p w14:paraId="3F5CD721" w14:textId="77777777" w:rsidR="00F2078D" w:rsidRPr="00F2078D" w:rsidRDefault="00F2078D" w:rsidP="00174C70">
            <w:pPr>
              <w:pStyle w:val="NoSpacing"/>
              <w:rPr>
                <w:rFonts w:ascii="Calibri" w:hAnsi="Calibri" w:cs="Calibri"/>
                <w:i/>
                <w:sz w:val="28"/>
                <w:szCs w:val="20"/>
              </w:rPr>
            </w:pPr>
          </w:p>
        </w:tc>
        <w:tc>
          <w:tcPr>
            <w:tcW w:w="4767" w:type="dxa"/>
            <w:shd w:val="clear" w:color="auto" w:fill="auto"/>
            <w:vAlign w:val="center"/>
          </w:tcPr>
          <w:p w14:paraId="67B5F5F6" w14:textId="77777777" w:rsidR="00F2078D" w:rsidRPr="00F2078D" w:rsidRDefault="00F2078D" w:rsidP="00174C70">
            <w:pPr>
              <w:pStyle w:val="NoSpacing"/>
              <w:rPr>
                <w:rFonts w:ascii="Calibri" w:hAnsi="Calibri" w:cs="Calibri"/>
                <w:i/>
                <w:sz w:val="28"/>
                <w:szCs w:val="20"/>
              </w:rPr>
            </w:pPr>
          </w:p>
        </w:tc>
      </w:tr>
    </w:tbl>
    <w:p w14:paraId="6ECCDB3D" w14:textId="77777777" w:rsidR="00F2078D" w:rsidRPr="00F002E5" w:rsidRDefault="00F2078D" w:rsidP="00F2078D">
      <w:pPr>
        <w:pStyle w:val="NoSpacing"/>
        <w:rPr>
          <w:rFonts w:ascii="Calibri" w:hAnsi="Calibri" w:cs="Calibri"/>
          <w:sz w:val="8"/>
          <w:szCs w:val="8"/>
        </w:rPr>
      </w:pPr>
    </w:p>
    <w:p w14:paraId="4403A6B3" w14:textId="77777777" w:rsidR="00F2078D" w:rsidRDefault="00F2078D" w:rsidP="00F2078D">
      <w:pPr>
        <w:pStyle w:val="NoSpacing"/>
        <w:rPr>
          <w:rFonts w:ascii="Calibri" w:hAnsi="Calibri" w:cs="Calibri"/>
          <w:i/>
        </w:rPr>
      </w:pPr>
    </w:p>
    <w:p w14:paraId="5B1EFE76" w14:textId="77777777" w:rsidR="00F2078D" w:rsidRDefault="00F2078D" w:rsidP="00F2078D">
      <w:pPr>
        <w:pStyle w:val="NoSpacing"/>
        <w:rPr>
          <w:rFonts w:ascii="Calibri" w:hAnsi="Calibri" w:cs="Calibri"/>
          <w:i/>
        </w:rPr>
      </w:pPr>
    </w:p>
    <w:p w14:paraId="4F14E21D" w14:textId="77777777" w:rsidR="00F2078D" w:rsidRDefault="00F2078D" w:rsidP="00F2078D">
      <w:pPr>
        <w:pStyle w:val="NoSpacing"/>
        <w:rPr>
          <w:rFonts w:ascii="Calibri" w:hAnsi="Calibri" w:cs="Calibri"/>
          <w:i/>
        </w:rPr>
      </w:pPr>
    </w:p>
    <w:p w14:paraId="6F3345EE" w14:textId="77777777" w:rsidR="00F2078D" w:rsidRDefault="00F2078D" w:rsidP="00F2078D">
      <w:pPr>
        <w:pStyle w:val="NoSpacing"/>
        <w:rPr>
          <w:rFonts w:ascii="Calibri" w:hAnsi="Calibri" w:cs="Calibri"/>
          <w:i/>
        </w:rPr>
      </w:pPr>
    </w:p>
    <w:p w14:paraId="1D0E9BAC" w14:textId="77777777" w:rsidR="00F2078D" w:rsidRDefault="00F2078D" w:rsidP="00F2078D">
      <w:pPr>
        <w:pStyle w:val="NoSpacing"/>
        <w:rPr>
          <w:rFonts w:ascii="Calibri" w:hAnsi="Calibri" w:cs="Calibri"/>
          <w:i/>
        </w:rPr>
      </w:pPr>
    </w:p>
    <w:p w14:paraId="5476D1A7" w14:textId="77777777" w:rsidR="00F2078D" w:rsidRDefault="00F2078D" w:rsidP="00F2078D">
      <w:pPr>
        <w:pStyle w:val="NoSpacing"/>
        <w:rPr>
          <w:rFonts w:ascii="Calibri" w:hAnsi="Calibri" w:cs="Calibri"/>
          <w:i/>
        </w:rPr>
      </w:pPr>
    </w:p>
    <w:p w14:paraId="6D55C809" w14:textId="77777777" w:rsidR="00F2078D" w:rsidRDefault="00F2078D" w:rsidP="00F2078D">
      <w:pPr>
        <w:pStyle w:val="NoSpacing"/>
        <w:rPr>
          <w:rFonts w:ascii="Calibri" w:hAnsi="Calibri" w:cs="Calibri"/>
          <w:i/>
        </w:rPr>
      </w:pPr>
    </w:p>
    <w:p w14:paraId="0EE7EF58" w14:textId="77777777" w:rsidR="00F2078D" w:rsidRDefault="00F2078D" w:rsidP="00F2078D">
      <w:pPr>
        <w:pStyle w:val="NoSpacing"/>
        <w:rPr>
          <w:rFonts w:ascii="Calibri" w:hAnsi="Calibri" w:cs="Calibri"/>
          <w:i/>
        </w:rPr>
      </w:pPr>
    </w:p>
    <w:p w14:paraId="72D5AFFF" w14:textId="77777777" w:rsidR="00F2078D" w:rsidRDefault="00F2078D" w:rsidP="00F2078D">
      <w:pPr>
        <w:pStyle w:val="NoSpacing"/>
        <w:rPr>
          <w:rFonts w:ascii="Calibri" w:hAnsi="Calibri" w:cs="Calibri"/>
          <w:i/>
        </w:rPr>
      </w:pPr>
    </w:p>
    <w:p w14:paraId="0ACDD036" w14:textId="77777777" w:rsidR="00F2078D" w:rsidRDefault="00F2078D" w:rsidP="00F2078D">
      <w:pPr>
        <w:pStyle w:val="NoSpacing"/>
        <w:rPr>
          <w:rFonts w:ascii="Calibri" w:hAnsi="Calibri" w:cs="Calibri"/>
          <w:i/>
        </w:rPr>
      </w:pPr>
    </w:p>
    <w:p w14:paraId="14B963CA" w14:textId="77777777" w:rsidR="00F2078D" w:rsidRDefault="00F2078D" w:rsidP="00F2078D">
      <w:pPr>
        <w:pStyle w:val="NoSpacing"/>
        <w:rPr>
          <w:rFonts w:ascii="Calibri" w:hAnsi="Calibri" w:cs="Calibri"/>
          <w:i/>
        </w:rPr>
      </w:pPr>
    </w:p>
    <w:p w14:paraId="2735EA64" w14:textId="77777777" w:rsidR="00F2078D" w:rsidRPr="00F002E5" w:rsidRDefault="00F2078D" w:rsidP="00F2078D">
      <w:pPr>
        <w:pStyle w:val="NoSpacing"/>
        <w:rPr>
          <w:rFonts w:ascii="Calibri" w:hAnsi="Calibri" w:cs="Calibri"/>
          <w:i/>
        </w:rPr>
      </w:pPr>
      <w:r w:rsidRPr="00F002E5">
        <w:rPr>
          <w:rFonts w:ascii="Calibri" w:hAnsi="Calibri" w:cs="Calibri"/>
          <w:i/>
        </w:rPr>
        <w:t>Evaluator’s Formative Observation Rating:</w:t>
      </w:r>
    </w:p>
    <w:p w14:paraId="5A6DC609" w14:textId="77777777" w:rsidR="00F2078D" w:rsidRPr="00F002E5" w:rsidRDefault="00F2078D" w:rsidP="00F2078D">
      <w:pPr>
        <w:pStyle w:val="NoSpacing"/>
        <w:rPr>
          <w:rFonts w:ascii="Calibri" w:hAnsi="Calibri" w:cs="Calibri"/>
          <w:sz w:val="8"/>
          <w:szCs w:val="8"/>
        </w:rPr>
      </w:pPr>
    </w:p>
    <w:tbl>
      <w:tblPr>
        <w:tblW w:w="11855" w:type="dxa"/>
        <w:tblInd w:w="-13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942"/>
        <w:gridCol w:w="658"/>
        <w:gridCol w:w="659"/>
        <w:gridCol w:w="658"/>
        <w:gridCol w:w="662"/>
        <w:gridCol w:w="2636"/>
        <w:gridCol w:w="658"/>
        <w:gridCol w:w="659"/>
        <w:gridCol w:w="658"/>
        <w:gridCol w:w="659"/>
        <w:gridCol w:w="6"/>
      </w:tblGrid>
      <w:tr w:rsidR="00F2078D" w:rsidRPr="006555DE" w14:paraId="275B6988" w14:textId="77777777" w:rsidTr="00CE240C">
        <w:trPr>
          <w:trHeight w:val="411"/>
        </w:trPr>
        <w:tc>
          <w:tcPr>
            <w:tcW w:w="3942" w:type="dxa"/>
            <w:shd w:val="clear" w:color="auto" w:fill="D9D9D9"/>
            <w:vAlign w:val="center"/>
          </w:tcPr>
          <w:p w14:paraId="40531A97" w14:textId="77777777" w:rsidR="00F2078D" w:rsidRPr="00F002E5" w:rsidRDefault="00463DFC" w:rsidP="00174C70">
            <w:pPr>
              <w:jc w:val="center"/>
              <w:rPr>
                <w:rFonts w:cs="Calibri"/>
                <w:b/>
              </w:rPr>
            </w:pPr>
            <w:r>
              <w:rPr>
                <w:rFonts w:cs="Calibri"/>
                <w:b/>
              </w:rPr>
              <w:t xml:space="preserve">Measure </w:t>
            </w:r>
            <w:r w:rsidR="00F2078D" w:rsidRPr="00F002E5">
              <w:rPr>
                <w:rFonts w:cs="Calibri"/>
                <w:b/>
              </w:rPr>
              <w:t>2: The Classroom Environment</w:t>
            </w:r>
          </w:p>
        </w:tc>
        <w:tc>
          <w:tcPr>
            <w:tcW w:w="2637" w:type="dxa"/>
            <w:gridSpan w:val="4"/>
            <w:tcBorders>
              <w:right w:val="double" w:sz="4" w:space="0" w:color="auto"/>
            </w:tcBorders>
            <w:shd w:val="clear" w:color="auto" w:fill="D9D9D9"/>
            <w:vAlign w:val="center"/>
          </w:tcPr>
          <w:p w14:paraId="4F2FEC18" w14:textId="77777777" w:rsidR="00F2078D" w:rsidRPr="00F002E5" w:rsidRDefault="00F2078D" w:rsidP="00174C70">
            <w:pPr>
              <w:jc w:val="center"/>
              <w:rPr>
                <w:b/>
              </w:rPr>
            </w:pPr>
            <w:r w:rsidRPr="00F002E5">
              <w:rPr>
                <w:b/>
              </w:rPr>
              <w:t>Rating:</w:t>
            </w:r>
          </w:p>
        </w:tc>
        <w:tc>
          <w:tcPr>
            <w:tcW w:w="2636" w:type="dxa"/>
            <w:tcBorders>
              <w:top w:val="double" w:sz="4" w:space="0" w:color="auto"/>
              <w:left w:val="double" w:sz="4" w:space="0" w:color="auto"/>
              <w:bottom w:val="single" w:sz="6" w:space="0" w:color="auto"/>
            </w:tcBorders>
            <w:shd w:val="clear" w:color="auto" w:fill="D9D9D9"/>
            <w:vAlign w:val="center"/>
          </w:tcPr>
          <w:p w14:paraId="7C813B5E" w14:textId="77777777" w:rsidR="00F2078D" w:rsidRPr="00F002E5" w:rsidRDefault="00463DFC" w:rsidP="00174C70">
            <w:pPr>
              <w:jc w:val="center"/>
              <w:rPr>
                <w:rFonts w:cs="Calibri"/>
                <w:b/>
              </w:rPr>
            </w:pPr>
            <w:r>
              <w:rPr>
                <w:rFonts w:cs="Calibri"/>
                <w:b/>
              </w:rPr>
              <w:t>Measure</w:t>
            </w:r>
            <w:r w:rsidR="00F2078D" w:rsidRPr="00F002E5">
              <w:rPr>
                <w:rFonts w:cs="Calibri"/>
                <w:b/>
              </w:rPr>
              <w:t xml:space="preserve"> 3: Instruction</w:t>
            </w:r>
          </w:p>
        </w:tc>
        <w:tc>
          <w:tcPr>
            <w:tcW w:w="2640" w:type="dxa"/>
            <w:gridSpan w:val="5"/>
            <w:shd w:val="clear" w:color="auto" w:fill="D9D9D9"/>
            <w:vAlign w:val="center"/>
          </w:tcPr>
          <w:p w14:paraId="04CF7F83" w14:textId="77777777" w:rsidR="00F2078D" w:rsidRPr="00F002E5" w:rsidRDefault="00F2078D" w:rsidP="00174C70">
            <w:pPr>
              <w:jc w:val="center"/>
              <w:rPr>
                <w:b/>
              </w:rPr>
            </w:pPr>
            <w:r w:rsidRPr="00F002E5">
              <w:rPr>
                <w:b/>
              </w:rPr>
              <w:t>Rating:</w:t>
            </w:r>
          </w:p>
        </w:tc>
      </w:tr>
      <w:tr w:rsidR="00F2078D" w14:paraId="3FB43701" w14:textId="77777777" w:rsidTr="00CE240C">
        <w:trPr>
          <w:gridAfter w:val="1"/>
          <w:wAfter w:w="6" w:type="dxa"/>
          <w:trHeight w:val="479"/>
        </w:trPr>
        <w:tc>
          <w:tcPr>
            <w:tcW w:w="3942" w:type="dxa"/>
            <w:shd w:val="clear" w:color="auto" w:fill="auto"/>
            <w:vAlign w:val="center"/>
          </w:tcPr>
          <w:p w14:paraId="78EC4EEF" w14:textId="77777777" w:rsidR="00F2078D" w:rsidRPr="00F002E5" w:rsidRDefault="00F2078D" w:rsidP="00174C70">
            <w:pPr>
              <w:rPr>
                <w:rFonts w:cs="Calibri"/>
                <w:sz w:val="20"/>
                <w:szCs w:val="20"/>
              </w:rPr>
            </w:pPr>
            <w:r w:rsidRPr="00F002E5">
              <w:rPr>
                <w:rFonts w:cs="Calibri"/>
                <w:sz w:val="20"/>
                <w:szCs w:val="20"/>
              </w:rPr>
              <w:t xml:space="preserve">A:  </w:t>
            </w:r>
            <w:r w:rsidRPr="001A79A8">
              <w:rPr>
                <w:rFonts w:cs="Calibri"/>
                <w:sz w:val="20"/>
                <w:szCs w:val="20"/>
              </w:rPr>
              <w:t>Establishing Rapport with Students</w:t>
            </w:r>
          </w:p>
        </w:tc>
        <w:tc>
          <w:tcPr>
            <w:tcW w:w="658" w:type="dxa"/>
            <w:shd w:val="clear" w:color="auto" w:fill="auto"/>
            <w:vAlign w:val="center"/>
          </w:tcPr>
          <w:p w14:paraId="1C9D206F" w14:textId="77777777" w:rsidR="00F2078D" w:rsidRPr="00F002E5" w:rsidRDefault="00F2078D" w:rsidP="00174C70">
            <w:pPr>
              <w:jc w:val="center"/>
              <w:rPr>
                <w:b/>
              </w:rPr>
            </w:pPr>
            <w:r w:rsidRPr="00F002E5">
              <w:rPr>
                <w:b/>
              </w:rPr>
              <w:t>I</w:t>
            </w:r>
          </w:p>
        </w:tc>
        <w:tc>
          <w:tcPr>
            <w:tcW w:w="659" w:type="dxa"/>
            <w:shd w:val="clear" w:color="auto" w:fill="auto"/>
            <w:vAlign w:val="center"/>
          </w:tcPr>
          <w:p w14:paraId="52F214AB" w14:textId="77777777" w:rsidR="00F2078D" w:rsidRPr="00F002E5" w:rsidRDefault="00F2078D" w:rsidP="00174C70">
            <w:pPr>
              <w:jc w:val="center"/>
              <w:rPr>
                <w:b/>
              </w:rPr>
            </w:pPr>
            <w:r w:rsidRPr="00F002E5">
              <w:rPr>
                <w:b/>
              </w:rPr>
              <w:t>D</w:t>
            </w:r>
          </w:p>
        </w:tc>
        <w:tc>
          <w:tcPr>
            <w:tcW w:w="658" w:type="dxa"/>
            <w:shd w:val="clear" w:color="auto" w:fill="auto"/>
            <w:vAlign w:val="center"/>
          </w:tcPr>
          <w:p w14:paraId="2C0FD5DD" w14:textId="77777777" w:rsidR="00F2078D" w:rsidRPr="00F002E5" w:rsidRDefault="00F2078D" w:rsidP="00174C70">
            <w:pPr>
              <w:jc w:val="center"/>
              <w:rPr>
                <w:b/>
              </w:rPr>
            </w:pPr>
            <w:r w:rsidRPr="00F002E5">
              <w:rPr>
                <w:b/>
              </w:rPr>
              <w:t>A</w:t>
            </w:r>
          </w:p>
        </w:tc>
        <w:tc>
          <w:tcPr>
            <w:tcW w:w="662" w:type="dxa"/>
            <w:tcBorders>
              <w:right w:val="double" w:sz="4" w:space="0" w:color="auto"/>
            </w:tcBorders>
            <w:shd w:val="clear" w:color="auto" w:fill="auto"/>
            <w:vAlign w:val="center"/>
          </w:tcPr>
          <w:p w14:paraId="768C4EC8" w14:textId="77777777" w:rsidR="00F2078D" w:rsidRPr="00F002E5" w:rsidRDefault="00F2078D" w:rsidP="00174C70">
            <w:pPr>
              <w:jc w:val="center"/>
              <w:rPr>
                <w:b/>
              </w:rPr>
            </w:pPr>
            <w:r w:rsidRPr="00F002E5">
              <w:rPr>
                <w:b/>
              </w:rPr>
              <w:t>E</w:t>
            </w:r>
          </w:p>
        </w:tc>
        <w:tc>
          <w:tcPr>
            <w:tcW w:w="2636" w:type="dxa"/>
            <w:tcBorders>
              <w:top w:val="single" w:sz="6" w:space="0" w:color="auto"/>
              <w:left w:val="double" w:sz="4" w:space="0" w:color="auto"/>
              <w:bottom w:val="single" w:sz="6" w:space="0" w:color="auto"/>
            </w:tcBorders>
            <w:shd w:val="clear" w:color="auto" w:fill="auto"/>
            <w:vAlign w:val="center"/>
          </w:tcPr>
          <w:p w14:paraId="7FB74424" w14:textId="77777777" w:rsidR="00F2078D" w:rsidRPr="00F002E5" w:rsidRDefault="00F2078D" w:rsidP="00174C70">
            <w:pPr>
              <w:rPr>
                <w:rFonts w:cs="Calibri"/>
                <w:sz w:val="20"/>
                <w:szCs w:val="20"/>
              </w:rPr>
            </w:pPr>
            <w:r w:rsidRPr="00F002E5">
              <w:rPr>
                <w:rFonts w:cs="Calibri"/>
                <w:sz w:val="20"/>
                <w:szCs w:val="20"/>
              </w:rPr>
              <w:t xml:space="preserve">A: </w:t>
            </w:r>
            <w:r w:rsidRPr="0041367E">
              <w:rPr>
                <w:rFonts w:cs="Calibri"/>
                <w:sz w:val="20"/>
                <w:szCs w:val="20"/>
              </w:rPr>
              <w:t>Responding to Referrals and Evaluating Student Needs</w:t>
            </w:r>
          </w:p>
        </w:tc>
        <w:tc>
          <w:tcPr>
            <w:tcW w:w="658" w:type="dxa"/>
            <w:shd w:val="clear" w:color="auto" w:fill="auto"/>
            <w:vAlign w:val="center"/>
          </w:tcPr>
          <w:p w14:paraId="34BE1217" w14:textId="77777777" w:rsidR="00F2078D" w:rsidRPr="00F002E5" w:rsidRDefault="00F2078D" w:rsidP="00174C70">
            <w:pPr>
              <w:jc w:val="center"/>
              <w:rPr>
                <w:b/>
              </w:rPr>
            </w:pPr>
            <w:r w:rsidRPr="00F002E5">
              <w:rPr>
                <w:b/>
              </w:rPr>
              <w:t>I</w:t>
            </w:r>
          </w:p>
        </w:tc>
        <w:tc>
          <w:tcPr>
            <w:tcW w:w="659" w:type="dxa"/>
            <w:shd w:val="clear" w:color="auto" w:fill="auto"/>
            <w:vAlign w:val="center"/>
          </w:tcPr>
          <w:p w14:paraId="7AC8BD51" w14:textId="77777777" w:rsidR="00F2078D" w:rsidRPr="00F002E5" w:rsidRDefault="00F2078D" w:rsidP="00174C70">
            <w:pPr>
              <w:jc w:val="center"/>
              <w:rPr>
                <w:b/>
              </w:rPr>
            </w:pPr>
            <w:r w:rsidRPr="00F002E5">
              <w:rPr>
                <w:b/>
              </w:rPr>
              <w:t>D</w:t>
            </w:r>
          </w:p>
        </w:tc>
        <w:tc>
          <w:tcPr>
            <w:tcW w:w="658" w:type="dxa"/>
            <w:shd w:val="clear" w:color="auto" w:fill="auto"/>
            <w:vAlign w:val="center"/>
          </w:tcPr>
          <w:p w14:paraId="0213B8C7" w14:textId="77777777" w:rsidR="00F2078D" w:rsidRPr="00F002E5" w:rsidRDefault="00F2078D" w:rsidP="00174C70">
            <w:pPr>
              <w:jc w:val="center"/>
              <w:rPr>
                <w:b/>
              </w:rPr>
            </w:pPr>
            <w:r w:rsidRPr="00F002E5">
              <w:rPr>
                <w:b/>
              </w:rPr>
              <w:t>A</w:t>
            </w:r>
          </w:p>
        </w:tc>
        <w:tc>
          <w:tcPr>
            <w:tcW w:w="659" w:type="dxa"/>
            <w:shd w:val="clear" w:color="auto" w:fill="auto"/>
            <w:vAlign w:val="center"/>
          </w:tcPr>
          <w:p w14:paraId="49A45095" w14:textId="77777777" w:rsidR="00F2078D" w:rsidRPr="00F002E5" w:rsidRDefault="00F2078D" w:rsidP="00174C70">
            <w:pPr>
              <w:jc w:val="center"/>
              <w:rPr>
                <w:b/>
              </w:rPr>
            </w:pPr>
            <w:r w:rsidRPr="00F002E5">
              <w:rPr>
                <w:b/>
              </w:rPr>
              <w:t>E</w:t>
            </w:r>
          </w:p>
        </w:tc>
      </w:tr>
      <w:tr w:rsidR="00F2078D" w14:paraId="6134354B" w14:textId="77777777" w:rsidTr="00CE240C">
        <w:trPr>
          <w:gridAfter w:val="1"/>
          <w:wAfter w:w="6" w:type="dxa"/>
          <w:trHeight w:val="911"/>
        </w:trPr>
        <w:tc>
          <w:tcPr>
            <w:tcW w:w="3942" w:type="dxa"/>
            <w:shd w:val="clear" w:color="auto" w:fill="auto"/>
            <w:vAlign w:val="center"/>
          </w:tcPr>
          <w:p w14:paraId="7FAEE7CB" w14:textId="77777777" w:rsidR="00F2078D" w:rsidRPr="00F002E5" w:rsidRDefault="00F2078D" w:rsidP="00174C70">
            <w:pPr>
              <w:rPr>
                <w:rFonts w:cs="Calibri"/>
                <w:sz w:val="20"/>
                <w:szCs w:val="20"/>
              </w:rPr>
            </w:pPr>
            <w:r w:rsidRPr="00F002E5">
              <w:rPr>
                <w:rFonts w:cs="Calibri"/>
                <w:sz w:val="20"/>
                <w:szCs w:val="20"/>
              </w:rPr>
              <w:t xml:space="preserve">B: </w:t>
            </w:r>
            <w:r w:rsidRPr="0041367E">
              <w:rPr>
                <w:rFonts w:cs="Calibri"/>
                <w:sz w:val="20"/>
                <w:szCs w:val="20"/>
              </w:rPr>
              <w:t>Organizing Time Effectively</w:t>
            </w:r>
          </w:p>
        </w:tc>
        <w:tc>
          <w:tcPr>
            <w:tcW w:w="658" w:type="dxa"/>
            <w:shd w:val="clear" w:color="auto" w:fill="auto"/>
            <w:vAlign w:val="center"/>
          </w:tcPr>
          <w:p w14:paraId="73FF4D0E" w14:textId="77777777" w:rsidR="00F2078D" w:rsidRPr="00F002E5" w:rsidRDefault="00F2078D" w:rsidP="00174C70">
            <w:pPr>
              <w:jc w:val="center"/>
              <w:rPr>
                <w:b/>
              </w:rPr>
            </w:pPr>
            <w:r w:rsidRPr="00F002E5">
              <w:rPr>
                <w:b/>
              </w:rPr>
              <w:t>I</w:t>
            </w:r>
          </w:p>
        </w:tc>
        <w:tc>
          <w:tcPr>
            <w:tcW w:w="659" w:type="dxa"/>
            <w:shd w:val="clear" w:color="auto" w:fill="auto"/>
            <w:vAlign w:val="center"/>
          </w:tcPr>
          <w:p w14:paraId="243C0B19" w14:textId="77777777" w:rsidR="00F2078D" w:rsidRPr="00F002E5" w:rsidRDefault="00F2078D" w:rsidP="00174C70">
            <w:pPr>
              <w:jc w:val="center"/>
              <w:rPr>
                <w:b/>
              </w:rPr>
            </w:pPr>
            <w:r w:rsidRPr="00F002E5">
              <w:rPr>
                <w:b/>
              </w:rPr>
              <w:t>D</w:t>
            </w:r>
          </w:p>
        </w:tc>
        <w:tc>
          <w:tcPr>
            <w:tcW w:w="658" w:type="dxa"/>
            <w:shd w:val="clear" w:color="auto" w:fill="auto"/>
            <w:vAlign w:val="center"/>
          </w:tcPr>
          <w:p w14:paraId="2E827F0C" w14:textId="77777777" w:rsidR="00F2078D" w:rsidRPr="00F002E5" w:rsidRDefault="00F2078D" w:rsidP="00174C70">
            <w:pPr>
              <w:jc w:val="center"/>
              <w:rPr>
                <w:b/>
              </w:rPr>
            </w:pPr>
            <w:r w:rsidRPr="00F002E5">
              <w:rPr>
                <w:b/>
              </w:rPr>
              <w:t>A</w:t>
            </w:r>
          </w:p>
        </w:tc>
        <w:tc>
          <w:tcPr>
            <w:tcW w:w="662" w:type="dxa"/>
            <w:tcBorders>
              <w:right w:val="double" w:sz="4" w:space="0" w:color="auto"/>
            </w:tcBorders>
            <w:shd w:val="clear" w:color="auto" w:fill="auto"/>
            <w:vAlign w:val="center"/>
          </w:tcPr>
          <w:p w14:paraId="5F50B557" w14:textId="77777777" w:rsidR="00F2078D" w:rsidRPr="00F002E5" w:rsidRDefault="00F2078D" w:rsidP="00174C70">
            <w:pPr>
              <w:jc w:val="center"/>
              <w:rPr>
                <w:b/>
              </w:rPr>
            </w:pPr>
            <w:r w:rsidRPr="00F002E5">
              <w:rPr>
                <w:b/>
              </w:rPr>
              <w:t>E</w:t>
            </w:r>
          </w:p>
        </w:tc>
        <w:tc>
          <w:tcPr>
            <w:tcW w:w="2636" w:type="dxa"/>
            <w:tcBorders>
              <w:top w:val="single" w:sz="6" w:space="0" w:color="auto"/>
              <w:left w:val="double" w:sz="4" w:space="0" w:color="auto"/>
              <w:bottom w:val="single" w:sz="6" w:space="0" w:color="auto"/>
            </w:tcBorders>
            <w:shd w:val="clear" w:color="auto" w:fill="auto"/>
            <w:vAlign w:val="center"/>
          </w:tcPr>
          <w:p w14:paraId="3649BD79" w14:textId="77777777" w:rsidR="00F2078D" w:rsidRPr="00F002E5" w:rsidRDefault="00F2078D" w:rsidP="00174C70">
            <w:pPr>
              <w:rPr>
                <w:rFonts w:cs="Calibri"/>
                <w:sz w:val="20"/>
                <w:szCs w:val="20"/>
              </w:rPr>
            </w:pPr>
            <w:r w:rsidRPr="00F002E5">
              <w:rPr>
                <w:rFonts w:cs="Calibri"/>
                <w:sz w:val="20"/>
                <w:szCs w:val="20"/>
              </w:rPr>
              <w:t xml:space="preserve">B: </w:t>
            </w:r>
            <w:r w:rsidRPr="0041367E">
              <w:rPr>
                <w:rFonts w:cs="Calibri"/>
                <w:sz w:val="20"/>
                <w:szCs w:val="20"/>
              </w:rPr>
              <w:t>Developing and Implementing Treatment Plans to Maximize Student Success</w:t>
            </w:r>
          </w:p>
        </w:tc>
        <w:tc>
          <w:tcPr>
            <w:tcW w:w="658" w:type="dxa"/>
            <w:shd w:val="clear" w:color="auto" w:fill="auto"/>
            <w:vAlign w:val="center"/>
          </w:tcPr>
          <w:p w14:paraId="45F68FE4" w14:textId="77777777" w:rsidR="00F2078D" w:rsidRPr="00F002E5" w:rsidRDefault="00F2078D" w:rsidP="00174C70">
            <w:pPr>
              <w:jc w:val="center"/>
              <w:rPr>
                <w:b/>
              </w:rPr>
            </w:pPr>
            <w:r w:rsidRPr="00F002E5">
              <w:rPr>
                <w:b/>
              </w:rPr>
              <w:t>I</w:t>
            </w:r>
          </w:p>
        </w:tc>
        <w:tc>
          <w:tcPr>
            <w:tcW w:w="659" w:type="dxa"/>
            <w:shd w:val="clear" w:color="auto" w:fill="auto"/>
            <w:vAlign w:val="center"/>
          </w:tcPr>
          <w:p w14:paraId="1EFAFBDE" w14:textId="77777777" w:rsidR="00F2078D" w:rsidRPr="00F002E5" w:rsidRDefault="00F2078D" w:rsidP="00174C70">
            <w:pPr>
              <w:jc w:val="center"/>
              <w:rPr>
                <w:b/>
              </w:rPr>
            </w:pPr>
            <w:r w:rsidRPr="00F002E5">
              <w:rPr>
                <w:b/>
              </w:rPr>
              <w:t>D</w:t>
            </w:r>
          </w:p>
        </w:tc>
        <w:tc>
          <w:tcPr>
            <w:tcW w:w="658" w:type="dxa"/>
            <w:shd w:val="clear" w:color="auto" w:fill="auto"/>
            <w:vAlign w:val="center"/>
          </w:tcPr>
          <w:p w14:paraId="1D9D258E" w14:textId="77777777" w:rsidR="00F2078D" w:rsidRPr="00F002E5" w:rsidRDefault="00F2078D" w:rsidP="00174C70">
            <w:pPr>
              <w:jc w:val="center"/>
              <w:rPr>
                <w:b/>
              </w:rPr>
            </w:pPr>
            <w:r w:rsidRPr="00F002E5">
              <w:rPr>
                <w:b/>
              </w:rPr>
              <w:t>A</w:t>
            </w:r>
          </w:p>
        </w:tc>
        <w:tc>
          <w:tcPr>
            <w:tcW w:w="659" w:type="dxa"/>
            <w:shd w:val="clear" w:color="auto" w:fill="auto"/>
            <w:vAlign w:val="center"/>
          </w:tcPr>
          <w:p w14:paraId="30B66B04" w14:textId="77777777" w:rsidR="00F2078D" w:rsidRPr="00F002E5" w:rsidRDefault="00F2078D" w:rsidP="00174C70">
            <w:pPr>
              <w:jc w:val="center"/>
              <w:rPr>
                <w:b/>
              </w:rPr>
            </w:pPr>
            <w:r w:rsidRPr="00F002E5">
              <w:rPr>
                <w:b/>
              </w:rPr>
              <w:t>E</w:t>
            </w:r>
          </w:p>
        </w:tc>
      </w:tr>
      <w:tr w:rsidR="00F2078D" w14:paraId="6EBF9B64" w14:textId="77777777" w:rsidTr="00CE240C">
        <w:trPr>
          <w:gridAfter w:val="1"/>
          <w:wAfter w:w="6" w:type="dxa"/>
          <w:trHeight w:val="479"/>
        </w:trPr>
        <w:tc>
          <w:tcPr>
            <w:tcW w:w="3942" w:type="dxa"/>
            <w:shd w:val="clear" w:color="auto" w:fill="auto"/>
            <w:vAlign w:val="center"/>
          </w:tcPr>
          <w:p w14:paraId="2AED6AF8" w14:textId="77777777" w:rsidR="00F2078D" w:rsidRPr="00F002E5" w:rsidRDefault="00F2078D" w:rsidP="00174C70">
            <w:pPr>
              <w:rPr>
                <w:rFonts w:cs="Calibri"/>
                <w:sz w:val="20"/>
                <w:szCs w:val="20"/>
              </w:rPr>
            </w:pPr>
            <w:r w:rsidRPr="00F002E5">
              <w:rPr>
                <w:rFonts w:cs="Calibri"/>
                <w:sz w:val="20"/>
                <w:szCs w:val="20"/>
              </w:rPr>
              <w:t xml:space="preserve">C: </w:t>
            </w:r>
            <w:r w:rsidRPr="0041367E">
              <w:rPr>
                <w:rFonts w:cs="Calibri"/>
                <w:sz w:val="20"/>
                <w:szCs w:val="20"/>
              </w:rPr>
              <w:t>Establishing and Maintaining Clear Procedures for Referrals</w:t>
            </w:r>
          </w:p>
        </w:tc>
        <w:tc>
          <w:tcPr>
            <w:tcW w:w="658" w:type="dxa"/>
            <w:shd w:val="clear" w:color="auto" w:fill="auto"/>
            <w:vAlign w:val="center"/>
          </w:tcPr>
          <w:p w14:paraId="712D7512" w14:textId="77777777" w:rsidR="00F2078D" w:rsidRPr="00F002E5" w:rsidRDefault="00F2078D" w:rsidP="00174C70">
            <w:pPr>
              <w:jc w:val="center"/>
              <w:rPr>
                <w:b/>
              </w:rPr>
            </w:pPr>
            <w:r w:rsidRPr="00F002E5">
              <w:rPr>
                <w:b/>
              </w:rPr>
              <w:t>I</w:t>
            </w:r>
          </w:p>
        </w:tc>
        <w:tc>
          <w:tcPr>
            <w:tcW w:w="659" w:type="dxa"/>
            <w:shd w:val="clear" w:color="auto" w:fill="auto"/>
            <w:vAlign w:val="center"/>
          </w:tcPr>
          <w:p w14:paraId="77F13097" w14:textId="77777777" w:rsidR="00F2078D" w:rsidRPr="00F002E5" w:rsidRDefault="00F2078D" w:rsidP="00174C70">
            <w:pPr>
              <w:jc w:val="center"/>
              <w:rPr>
                <w:b/>
              </w:rPr>
            </w:pPr>
            <w:r w:rsidRPr="00F002E5">
              <w:rPr>
                <w:b/>
              </w:rPr>
              <w:t>D</w:t>
            </w:r>
          </w:p>
        </w:tc>
        <w:tc>
          <w:tcPr>
            <w:tcW w:w="658" w:type="dxa"/>
            <w:shd w:val="clear" w:color="auto" w:fill="auto"/>
            <w:vAlign w:val="center"/>
          </w:tcPr>
          <w:p w14:paraId="7AE21733" w14:textId="77777777" w:rsidR="00F2078D" w:rsidRPr="00F002E5" w:rsidRDefault="00F2078D" w:rsidP="00174C70">
            <w:pPr>
              <w:jc w:val="center"/>
              <w:rPr>
                <w:b/>
              </w:rPr>
            </w:pPr>
            <w:r w:rsidRPr="00F002E5">
              <w:rPr>
                <w:b/>
              </w:rPr>
              <w:t>A</w:t>
            </w:r>
          </w:p>
        </w:tc>
        <w:tc>
          <w:tcPr>
            <w:tcW w:w="662" w:type="dxa"/>
            <w:tcBorders>
              <w:right w:val="double" w:sz="4" w:space="0" w:color="auto"/>
            </w:tcBorders>
            <w:shd w:val="clear" w:color="auto" w:fill="auto"/>
            <w:vAlign w:val="center"/>
          </w:tcPr>
          <w:p w14:paraId="4EA0F397" w14:textId="77777777" w:rsidR="00F2078D" w:rsidRPr="00F002E5" w:rsidRDefault="00F2078D" w:rsidP="00174C70">
            <w:pPr>
              <w:jc w:val="center"/>
              <w:rPr>
                <w:b/>
              </w:rPr>
            </w:pPr>
            <w:r w:rsidRPr="00F002E5">
              <w:rPr>
                <w:b/>
              </w:rPr>
              <w:t>E</w:t>
            </w:r>
          </w:p>
        </w:tc>
        <w:tc>
          <w:tcPr>
            <w:tcW w:w="2636" w:type="dxa"/>
            <w:tcBorders>
              <w:top w:val="single" w:sz="6" w:space="0" w:color="auto"/>
              <w:left w:val="double" w:sz="4" w:space="0" w:color="auto"/>
              <w:bottom w:val="single" w:sz="6" w:space="0" w:color="auto"/>
            </w:tcBorders>
            <w:shd w:val="clear" w:color="auto" w:fill="auto"/>
            <w:vAlign w:val="center"/>
          </w:tcPr>
          <w:p w14:paraId="0FADCFA2" w14:textId="77777777" w:rsidR="00F2078D" w:rsidRPr="00F002E5" w:rsidRDefault="00F2078D" w:rsidP="00174C70">
            <w:pPr>
              <w:rPr>
                <w:rFonts w:cs="Calibri"/>
                <w:sz w:val="20"/>
                <w:szCs w:val="20"/>
              </w:rPr>
            </w:pPr>
            <w:r w:rsidRPr="00F002E5">
              <w:rPr>
                <w:rFonts w:cs="Calibri"/>
                <w:sz w:val="20"/>
                <w:szCs w:val="20"/>
              </w:rPr>
              <w:t xml:space="preserve">C: </w:t>
            </w:r>
            <w:r w:rsidRPr="0041367E">
              <w:rPr>
                <w:rFonts w:cs="Calibri"/>
                <w:sz w:val="20"/>
                <w:szCs w:val="20"/>
              </w:rPr>
              <w:t>Communicating with Families</w:t>
            </w:r>
          </w:p>
        </w:tc>
        <w:tc>
          <w:tcPr>
            <w:tcW w:w="658" w:type="dxa"/>
            <w:shd w:val="clear" w:color="auto" w:fill="auto"/>
            <w:vAlign w:val="center"/>
          </w:tcPr>
          <w:p w14:paraId="1A034349" w14:textId="77777777" w:rsidR="00F2078D" w:rsidRPr="00F002E5" w:rsidRDefault="00F2078D" w:rsidP="00174C70">
            <w:pPr>
              <w:jc w:val="center"/>
              <w:rPr>
                <w:b/>
              </w:rPr>
            </w:pPr>
            <w:r w:rsidRPr="00F002E5">
              <w:rPr>
                <w:b/>
              </w:rPr>
              <w:t>I</w:t>
            </w:r>
          </w:p>
        </w:tc>
        <w:tc>
          <w:tcPr>
            <w:tcW w:w="659" w:type="dxa"/>
            <w:shd w:val="clear" w:color="auto" w:fill="auto"/>
            <w:vAlign w:val="center"/>
          </w:tcPr>
          <w:p w14:paraId="0A38FB4C" w14:textId="77777777" w:rsidR="00F2078D" w:rsidRPr="00F002E5" w:rsidRDefault="00F2078D" w:rsidP="00174C70">
            <w:pPr>
              <w:jc w:val="center"/>
              <w:rPr>
                <w:b/>
              </w:rPr>
            </w:pPr>
            <w:r w:rsidRPr="00F002E5">
              <w:rPr>
                <w:b/>
              </w:rPr>
              <w:t>D</w:t>
            </w:r>
          </w:p>
        </w:tc>
        <w:tc>
          <w:tcPr>
            <w:tcW w:w="658" w:type="dxa"/>
            <w:shd w:val="clear" w:color="auto" w:fill="auto"/>
            <w:vAlign w:val="center"/>
          </w:tcPr>
          <w:p w14:paraId="470D59CB" w14:textId="77777777" w:rsidR="00F2078D" w:rsidRPr="00F002E5" w:rsidRDefault="00F2078D" w:rsidP="00174C70">
            <w:pPr>
              <w:jc w:val="center"/>
              <w:rPr>
                <w:b/>
              </w:rPr>
            </w:pPr>
            <w:r w:rsidRPr="00F002E5">
              <w:rPr>
                <w:b/>
              </w:rPr>
              <w:t>A</w:t>
            </w:r>
          </w:p>
        </w:tc>
        <w:tc>
          <w:tcPr>
            <w:tcW w:w="659" w:type="dxa"/>
            <w:shd w:val="clear" w:color="auto" w:fill="auto"/>
            <w:vAlign w:val="center"/>
          </w:tcPr>
          <w:p w14:paraId="663A89A6" w14:textId="77777777" w:rsidR="00F2078D" w:rsidRPr="00F002E5" w:rsidRDefault="00F2078D" w:rsidP="00174C70">
            <w:pPr>
              <w:jc w:val="center"/>
              <w:rPr>
                <w:b/>
              </w:rPr>
            </w:pPr>
            <w:r w:rsidRPr="00F002E5">
              <w:rPr>
                <w:b/>
              </w:rPr>
              <w:t>E</w:t>
            </w:r>
          </w:p>
        </w:tc>
      </w:tr>
      <w:tr w:rsidR="00F2078D" w14:paraId="469B2FF0" w14:textId="77777777" w:rsidTr="00CE240C">
        <w:trPr>
          <w:gridAfter w:val="1"/>
          <w:wAfter w:w="6" w:type="dxa"/>
          <w:trHeight w:val="479"/>
        </w:trPr>
        <w:tc>
          <w:tcPr>
            <w:tcW w:w="3942" w:type="dxa"/>
            <w:shd w:val="clear" w:color="auto" w:fill="auto"/>
            <w:vAlign w:val="center"/>
          </w:tcPr>
          <w:p w14:paraId="47B92F5B" w14:textId="77777777" w:rsidR="00F2078D" w:rsidRPr="00F002E5" w:rsidRDefault="00F2078D" w:rsidP="00174C70">
            <w:pPr>
              <w:rPr>
                <w:rFonts w:cs="Calibri"/>
                <w:sz w:val="20"/>
                <w:szCs w:val="20"/>
              </w:rPr>
            </w:pPr>
            <w:r w:rsidRPr="00F002E5">
              <w:rPr>
                <w:rFonts w:cs="Calibri"/>
                <w:sz w:val="20"/>
                <w:szCs w:val="20"/>
              </w:rPr>
              <w:t xml:space="preserve">D: </w:t>
            </w:r>
            <w:r w:rsidRPr="0041367E">
              <w:rPr>
                <w:rFonts w:cs="Calibri"/>
                <w:sz w:val="20"/>
                <w:szCs w:val="20"/>
              </w:rPr>
              <w:t>Establishing Standards of Conduct in the Treatment Center</w:t>
            </w:r>
          </w:p>
        </w:tc>
        <w:tc>
          <w:tcPr>
            <w:tcW w:w="658" w:type="dxa"/>
            <w:shd w:val="clear" w:color="auto" w:fill="auto"/>
            <w:vAlign w:val="center"/>
          </w:tcPr>
          <w:p w14:paraId="265AA2C8" w14:textId="77777777" w:rsidR="00F2078D" w:rsidRPr="00F002E5" w:rsidRDefault="00F2078D" w:rsidP="00174C70">
            <w:pPr>
              <w:jc w:val="center"/>
              <w:rPr>
                <w:b/>
              </w:rPr>
            </w:pPr>
            <w:r w:rsidRPr="00F002E5">
              <w:rPr>
                <w:b/>
              </w:rPr>
              <w:t>I</w:t>
            </w:r>
          </w:p>
        </w:tc>
        <w:tc>
          <w:tcPr>
            <w:tcW w:w="659" w:type="dxa"/>
            <w:shd w:val="clear" w:color="auto" w:fill="auto"/>
            <w:vAlign w:val="center"/>
          </w:tcPr>
          <w:p w14:paraId="7E239BA2" w14:textId="77777777" w:rsidR="00F2078D" w:rsidRPr="00F002E5" w:rsidRDefault="00F2078D" w:rsidP="00174C70">
            <w:pPr>
              <w:jc w:val="center"/>
              <w:rPr>
                <w:b/>
              </w:rPr>
            </w:pPr>
            <w:r w:rsidRPr="00F002E5">
              <w:rPr>
                <w:b/>
              </w:rPr>
              <w:t>D</w:t>
            </w:r>
          </w:p>
        </w:tc>
        <w:tc>
          <w:tcPr>
            <w:tcW w:w="658" w:type="dxa"/>
            <w:shd w:val="clear" w:color="auto" w:fill="auto"/>
            <w:vAlign w:val="center"/>
          </w:tcPr>
          <w:p w14:paraId="371692E8" w14:textId="77777777" w:rsidR="00F2078D" w:rsidRPr="00F002E5" w:rsidRDefault="00F2078D" w:rsidP="00174C70">
            <w:pPr>
              <w:jc w:val="center"/>
              <w:rPr>
                <w:b/>
              </w:rPr>
            </w:pPr>
            <w:r w:rsidRPr="00F002E5">
              <w:rPr>
                <w:b/>
              </w:rPr>
              <w:t>A</w:t>
            </w:r>
          </w:p>
        </w:tc>
        <w:tc>
          <w:tcPr>
            <w:tcW w:w="662" w:type="dxa"/>
            <w:tcBorders>
              <w:right w:val="double" w:sz="4" w:space="0" w:color="auto"/>
            </w:tcBorders>
            <w:shd w:val="clear" w:color="auto" w:fill="auto"/>
            <w:vAlign w:val="center"/>
          </w:tcPr>
          <w:p w14:paraId="780EAE43" w14:textId="77777777" w:rsidR="00F2078D" w:rsidRPr="00F002E5" w:rsidRDefault="00F2078D" w:rsidP="00174C70">
            <w:pPr>
              <w:jc w:val="center"/>
              <w:rPr>
                <w:b/>
              </w:rPr>
            </w:pPr>
            <w:r w:rsidRPr="00F002E5">
              <w:rPr>
                <w:b/>
              </w:rPr>
              <w:t>E</w:t>
            </w:r>
          </w:p>
        </w:tc>
        <w:tc>
          <w:tcPr>
            <w:tcW w:w="2636" w:type="dxa"/>
            <w:tcBorders>
              <w:top w:val="single" w:sz="6" w:space="0" w:color="auto"/>
              <w:left w:val="double" w:sz="4" w:space="0" w:color="auto"/>
              <w:bottom w:val="single" w:sz="6" w:space="0" w:color="auto"/>
            </w:tcBorders>
            <w:shd w:val="clear" w:color="auto" w:fill="auto"/>
            <w:vAlign w:val="center"/>
          </w:tcPr>
          <w:p w14:paraId="66403454" w14:textId="77777777" w:rsidR="00F2078D" w:rsidRPr="00F002E5" w:rsidRDefault="00F2078D" w:rsidP="00174C70">
            <w:pPr>
              <w:rPr>
                <w:rFonts w:cs="Calibri"/>
                <w:sz w:val="20"/>
                <w:szCs w:val="20"/>
              </w:rPr>
            </w:pPr>
            <w:r w:rsidRPr="00F002E5">
              <w:rPr>
                <w:rFonts w:cs="Calibri"/>
                <w:sz w:val="20"/>
                <w:szCs w:val="20"/>
              </w:rPr>
              <w:t xml:space="preserve">D: </w:t>
            </w:r>
            <w:r w:rsidRPr="0041367E">
              <w:rPr>
                <w:rFonts w:cs="Calibri"/>
                <w:sz w:val="20"/>
                <w:szCs w:val="20"/>
              </w:rPr>
              <w:t>Collecting Information; Writing Reports</w:t>
            </w:r>
          </w:p>
        </w:tc>
        <w:tc>
          <w:tcPr>
            <w:tcW w:w="658" w:type="dxa"/>
            <w:shd w:val="clear" w:color="auto" w:fill="auto"/>
            <w:vAlign w:val="center"/>
          </w:tcPr>
          <w:p w14:paraId="48245B3F" w14:textId="77777777" w:rsidR="00F2078D" w:rsidRPr="00F002E5" w:rsidRDefault="00F2078D" w:rsidP="00174C70">
            <w:pPr>
              <w:jc w:val="center"/>
              <w:rPr>
                <w:b/>
              </w:rPr>
            </w:pPr>
            <w:r w:rsidRPr="00F002E5">
              <w:rPr>
                <w:b/>
              </w:rPr>
              <w:t>I</w:t>
            </w:r>
          </w:p>
        </w:tc>
        <w:tc>
          <w:tcPr>
            <w:tcW w:w="659" w:type="dxa"/>
            <w:shd w:val="clear" w:color="auto" w:fill="auto"/>
            <w:vAlign w:val="center"/>
          </w:tcPr>
          <w:p w14:paraId="35CD6CD5" w14:textId="77777777" w:rsidR="00F2078D" w:rsidRPr="00F002E5" w:rsidRDefault="00F2078D" w:rsidP="00174C70">
            <w:pPr>
              <w:jc w:val="center"/>
              <w:rPr>
                <w:b/>
              </w:rPr>
            </w:pPr>
            <w:r w:rsidRPr="00F002E5">
              <w:rPr>
                <w:b/>
              </w:rPr>
              <w:t>D</w:t>
            </w:r>
          </w:p>
        </w:tc>
        <w:tc>
          <w:tcPr>
            <w:tcW w:w="658" w:type="dxa"/>
            <w:shd w:val="clear" w:color="auto" w:fill="auto"/>
            <w:vAlign w:val="center"/>
          </w:tcPr>
          <w:p w14:paraId="24D50544" w14:textId="77777777" w:rsidR="00F2078D" w:rsidRPr="00F002E5" w:rsidRDefault="00F2078D" w:rsidP="00174C70">
            <w:pPr>
              <w:jc w:val="center"/>
              <w:rPr>
                <w:b/>
              </w:rPr>
            </w:pPr>
            <w:r w:rsidRPr="00F002E5">
              <w:rPr>
                <w:b/>
              </w:rPr>
              <w:t>A</w:t>
            </w:r>
          </w:p>
        </w:tc>
        <w:tc>
          <w:tcPr>
            <w:tcW w:w="659" w:type="dxa"/>
            <w:shd w:val="clear" w:color="auto" w:fill="auto"/>
            <w:vAlign w:val="center"/>
          </w:tcPr>
          <w:p w14:paraId="1B37CC09" w14:textId="77777777" w:rsidR="00F2078D" w:rsidRPr="00F002E5" w:rsidRDefault="00F2078D" w:rsidP="00174C70">
            <w:pPr>
              <w:jc w:val="center"/>
              <w:rPr>
                <w:b/>
              </w:rPr>
            </w:pPr>
            <w:r w:rsidRPr="00F002E5">
              <w:rPr>
                <w:b/>
              </w:rPr>
              <w:t>E</w:t>
            </w:r>
          </w:p>
        </w:tc>
      </w:tr>
      <w:tr w:rsidR="00F2078D" w14:paraId="4746726A" w14:textId="77777777" w:rsidTr="00CE240C">
        <w:trPr>
          <w:gridAfter w:val="1"/>
          <w:wAfter w:w="6" w:type="dxa"/>
          <w:trHeight w:val="479"/>
        </w:trPr>
        <w:tc>
          <w:tcPr>
            <w:tcW w:w="3942" w:type="dxa"/>
            <w:shd w:val="clear" w:color="auto" w:fill="auto"/>
            <w:vAlign w:val="center"/>
          </w:tcPr>
          <w:p w14:paraId="4A8AECA5" w14:textId="77777777" w:rsidR="00F2078D" w:rsidRPr="00F002E5" w:rsidRDefault="00F2078D" w:rsidP="00174C70">
            <w:pPr>
              <w:rPr>
                <w:rFonts w:cs="Calibri"/>
                <w:sz w:val="20"/>
                <w:szCs w:val="20"/>
              </w:rPr>
            </w:pPr>
            <w:r w:rsidRPr="00F002E5">
              <w:rPr>
                <w:rFonts w:cs="Calibri"/>
                <w:sz w:val="20"/>
                <w:szCs w:val="20"/>
              </w:rPr>
              <w:t xml:space="preserve">E: </w:t>
            </w:r>
            <w:r w:rsidRPr="0041367E">
              <w:rPr>
                <w:rFonts w:cs="Calibri"/>
                <w:sz w:val="20"/>
                <w:szCs w:val="20"/>
              </w:rPr>
              <w:t>Organizing Physical Space for Testing of Students and Providing Therapy</w:t>
            </w:r>
          </w:p>
        </w:tc>
        <w:tc>
          <w:tcPr>
            <w:tcW w:w="658" w:type="dxa"/>
            <w:shd w:val="clear" w:color="auto" w:fill="auto"/>
            <w:vAlign w:val="center"/>
          </w:tcPr>
          <w:p w14:paraId="4EA54357" w14:textId="77777777" w:rsidR="00F2078D" w:rsidRPr="00F002E5" w:rsidRDefault="00F2078D" w:rsidP="00174C70">
            <w:pPr>
              <w:jc w:val="center"/>
              <w:rPr>
                <w:b/>
              </w:rPr>
            </w:pPr>
            <w:r w:rsidRPr="00F002E5">
              <w:rPr>
                <w:b/>
              </w:rPr>
              <w:t>I</w:t>
            </w:r>
          </w:p>
        </w:tc>
        <w:tc>
          <w:tcPr>
            <w:tcW w:w="659" w:type="dxa"/>
            <w:shd w:val="clear" w:color="auto" w:fill="auto"/>
            <w:vAlign w:val="center"/>
          </w:tcPr>
          <w:p w14:paraId="351552CC" w14:textId="77777777" w:rsidR="00F2078D" w:rsidRPr="00F002E5" w:rsidRDefault="00F2078D" w:rsidP="00174C70">
            <w:pPr>
              <w:jc w:val="center"/>
              <w:rPr>
                <w:b/>
              </w:rPr>
            </w:pPr>
            <w:r w:rsidRPr="00F002E5">
              <w:rPr>
                <w:b/>
              </w:rPr>
              <w:t>D</w:t>
            </w:r>
          </w:p>
        </w:tc>
        <w:tc>
          <w:tcPr>
            <w:tcW w:w="658" w:type="dxa"/>
            <w:shd w:val="clear" w:color="auto" w:fill="auto"/>
            <w:vAlign w:val="center"/>
          </w:tcPr>
          <w:p w14:paraId="0E162F0F" w14:textId="77777777" w:rsidR="00F2078D" w:rsidRPr="00F002E5" w:rsidRDefault="00F2078D" w:rsidP="00174C70">
            <w:pPr>
              <w:jc w:val="center"/>
              <w:rPr>
                <w:b/>
              </w:rPr>
            </w:pPr>
            <w:r w:rsidRPr="00F002E5">
              <w:rPr>
                <w:b/>
              </w:rPr>
              <w:t>A</w:t>
            </w:r>
          </w:p>
        </w:tc>
        <w:tc>
          <w:tcPr>
            <w:tcW w:w="662" w:type="dxa"/>
            <w:tcBorders>
              <w:right w:val="double" w:sz="4" w:space="0" w:color="auto"/>
            </w:tcBorders>
            <w:shd w:val="clear" w:color="auto" w:fill="auto"/>
            <w:vAlign w:val="center"/>
          </w:tcPr>
          <w:p w14:paraId="041808DA" w14:textId="77777777" w:rsidR="00F2078D" w:rsidRPr="00F002E5" w:rsidRDefault="00F2078D" w:rsidP="00174C70">
            <w:pPr>
              <w:jc w:val="center"/>
              <w:rPr>
                <w:b/>
              </w:rPr>
            </w:pPr>
            <w:r w:rsidRPr="00F002E5">
              <w:rPr>
                <w:b/>
              </w:rPr>
              <w:t>E</w:t>
            </w:r>
          </w:p>
        </w:tc>
        <w:tc>
          <w:tcPr>
            <w:tcW w:w="2636" w:type="dxa"/>
            <w:tcBorders>
              <w:top w:val="single" w:sz="6" w:space="0" w:color="auto"/>
              <w:left w:val="double" w:sz="4" w:space="0" w:color="auto"/>
              <w:bottom w:val="double" w:sz="4" w:space="0" w:color="auto"/>
            </w:tcBorders>
            <w:shd w:val="clear" w:color="auto" w:fill="auto"/>
            <w:vAlign w:val="center"/>
          </w:tcPr>
          <w:p w14:paraId="291841BA" w14:textId="77777777" w:rsidR="00F2078D" w:rsidRPr="00F002E5" w:rsidRDefault="00F2078D" w:rsidP="00174C70">
            <w:pPr>
              <w:rPr>
                <w:rFonts w:cs="Calibri"/>
                <w:sz w:val="20"/>
                <w:szCs w:val="20"/>
              </w:rPr>
            </w:pPr>
            <w:r w:rsidRPr="00F002E5">
              <w:rPr>
                <w:rFonts w:cs="Calibri"/>
                <w:sz w:val="20"/>
                <w:szCs w:val="20"/>
              </w:rPr>
              <w:t xml:space="preserve">E: </w:t>
            </w:r>
            <w:r w:rsidRPr="0041367E">
              <w:rPr>
                <w:rFonts w:cs="Calibri"/>
                <w:sz w:val="20"/>
                <w:szCs w:val="20"/>
              </w:rPr>
              <w:t>Demonstrating Flexibility and Responsiveness</w:t>
            </w:r>
          </w:p>
        </w:tc>
        <w:tc>
          <w:tcPr>
            <w:tcW w:w="658" w:type="dxa"/>
            <w:shd w:val="clear" w:color="auto" w:fill="auto"/>
            <w:vAlign w:val="center"/>
          </w:tcPr>
          <w:p w14:paraId="229E4EB2" w14:textId="77777777" w:rsidR="00F2078D" w:rsidRPr="00F002E5" w:rsidRDefault="00F2078D" w:rsidP="00174C70">
            <w:pPr>
              <w:jc w:val="center"/>
              <w:rPr>
                <w:b/>
              </w:rPr>
            </w:pPr>
            <w:r w:rsidRPr="00F002E5">
              <w:rPr>
                <w:b/>
              </w:rPr>
              <w:t>I</w:t>
            </w:r>
          </w:p>
        </w:tc>
        <w:tc>
          <w:tcPr>
            <w:tcW w:w="659" w:type="dxa"/>
            <w:shd w:val="clear" w:color="auto" w:fill="auto"/>
            <w:vAlign w:val="center"/>
          </w:tcPr>
          <w:p w14:paraId="2E3DB923" w14:textId="77777777" w:rsidR="00F2078D" w:rsidRPr="00F002E5" w:rsidRDefault="00F2078D" w:rsidP="00174C70">
            <w:pPr>
              <w:jc w:val="center"/>
              <w:rPr>
                <w:b/>
              </w:rPr>
            </w:pPr>
            <w:r w:rsidRPr="00F002E5">
              <w:rPr>
                <w:b/>
              </w:rPr>
              <w:t>D</w:t>
            </w:r>
          </w:p>
        </w:tc>
        <w:tc>
          <w:tcPr>
            <w:tcW w:w="658" w:type="dxa"/>
            <w:shd w:val="clear" w:color="auto" w:fill="auto"/>
            <w:vAlign w:val="center"/>
          </w:tcPr>
          <w:p w14:paraId="10F44F95" w14:textId="77777777" w:rsidR="00F2078D" w:rsidRPr="00F002E5" w:rsidRDefault="00F2078D" w:rsidP="00174C70">
            <w:pPr>
              <w:jc w:val="center"/>
              <w:rPr>
                <w:b/>
              </w:rPr>
            </w:pPr>
            <w:r w:rsidRPr="00F002E5">
              <w:rPr>
                <w:b/>
              </w:rPr>
              <w:t>A</w:t>
            </w:r>
          </w:p>
        </w:tc>
        <w:tc>
          <w:tcPr>
            <w:tcW w:w="659" w:type="dxa"/>
            <w:shd w:val="clear" w:color="auto" w:fill="auto"/>
            <w:vAlign w:val="center"/>
          </w:tcPr>
          <w:p w14:paraId="079DAEC5" w14:textId="77777777" w:rsidR="00F2078D" w:rsidRPr="00F002E5" w:rsidRDefault="00F2078D" w:rsidP="00174C70">
            <w:pPr>
              <w:jc w:val="center"/>
              <w:rPr>
                <w:b/>
              </w:rPr>
            </w:pPr>
            <w:r w:rsidRPr="00F002E5">
              <w:rPr>
                <w:b/>
              </w:rPr>
              <w:t>E</w:t>
            </w:r>
          </w:p>
        </w:tc>
      </w:tr>
    </w:tbl>
    <w:p w14:paraId="74A024D8" w14:textId="77777777" w:rsidR="00CE240C" w:rsidRPr="00C33AC9" w:rsidRDefault="00CE240C" w:rsidP="00CE240C">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1:  Planning                                                      I/D/A/E</w:t>
      </w:r>
    </w:p>
    <w:p w14:paraId="3EB27897" w14:textId="77777777" w:rsidR="00CE240C" w:rsidRPr="00C33AC9" w:rsidRDefault="00CE240C" w:rsidP="00CE240C">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2:  Environment                                              I/D/A/E</w:t>
      </w:r>
    </w:p>
    <w:p w14:paraId="5FC91816" w14:textId="77777777" w:rsidR="00CE240C" w:rsidRPr="00C33AC9" w:rsidRDefault="00CE240C" w:rsidP="00CE240C">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3:  Instruction (Delivery of Service)            I/D/A/E</w:t>
      </w:r>
    </w:p>
    <w:p w14:paraId="40ADFF06" w14:textId="77777777" w:rsidR="00CE240C" w:rsidRPr="00C33AC9" w:rsidRDefault="00CE240C" w:rsidP="00CE240C">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4:  Professionalism                                         I/D/A/E</w:t>
      </w:r>
    </w:p>
    <w:p w14:paraId="6E1D6CC2" w14:textId="77777777" w:rsidR="00CE240C" w:rsidRPr="000C5980" w:rsidRDefault="00CE240C" w:rsidP="00F2078D">
      <w:pPr>
        <w:rPr>
          <w:rFonts w:cs="Calibri"/>
          <w:b/>
          <w:sz w:val="28"/>
        </w:rPr>
      </w:pPr>
      <w:r w:rsidRPr="00C33AC9">
        <w:rPr>
          <w:rFonts w:eastAsia="Times" w:cstheme="minorHAnsi"/>
          <w:b/>
          <w:sz w:val="24"/>
          <w:szCs w:val="20"/>
        </w:rPr>
        <w:t>Overall Performance Summative Rating:________</w:t>
      </w:r>
    </w:p>
    <w:tbl>
      <w:tblPr>
        <w:tblW w:w="11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17"/>
        <w:gridCol w:w="1141"/>
        <w:gridCol w:w="380"/>
        <w:gridCol w:w="595"/>
        <w:gridCol w:w="2704"/>
        <w:gridCol w:w="317"/>
        <w:gridCol w:w="1064"/>
        <w:gridCol w:w="1520"/>
      </w:tblGrid>
      <w:tr w:rsidR="00CE240C" w:rsidRPr="00F636C5" w14:paraId="77FBCD21" w14:textId="77777777" w:rsidTr="000C5980">
        <w:trPr>
          <w:trHeight w:val="2150"/>
          <w:jc w:val="center"/>
        </w:trPr>
        <w:tc>
          <w:tcPr>
            <w:tcW w:w="5605" w:type="dxa"/>
            <w:gridSpan w:val="5"/>
            <w:shd w:val="clear" w:color="auto" w:fill="auto"/>
          </w:tcPr>
          <w:p w14:paraId="79E237AC" w14:textId="77777777" w:rsidR="00CE240C" w:rsidRPr="00F002E5" w:rsidRDefault="00CE240C" w:rsidP="00174C70">
            <w:pPr>
              <w:rPr>
                <w:rFonts w:cs="Calibri"/>
                <w:b/>
              </w:rPr>
            </w:pPr>
            <w:r>
              <w:rPr>
                <w:rFonts w:cs="Calibri"/>
                <w:b/>
              </w:rPr>
              <w:t>Strengths</w:t>
            </w:r>
          </w:p>
        </w:tc>
        <w:tc>
          <w:tcPr>
            <w:tcW w:w="5605" w:type="dxa"/>
            <w:gridSpan w:val="4"/>
            <w:shd w:val="clear" w:color="auto" w:fill="auto"/>
          </w:tcPr>
          <w:p w14:paraId="767EC295" w14:textId="77777777" w:rsidR="00CE240C" w:rsidRPr="00F002E5" w:rsidRDefault="00CE240C" w:rsidP="00174C70">
            <w:pPr>
              <w:rPr>
                <w:rFonts w:cs="Calibri"/>
                <w:b/>
              </w:rPr>
            </w:pPr>
            <w:r>
              <w:rPr>
                <w:rFonts w:cs="Calibri"/>
                <w:b/>
              </w:rPr>
              <w:t xml:space="preserve">Areas of Growth </w:t>
            </w:r>
          </w:p>
        </w:tc>
      </w:tr>
      <w:tr w:rsidR="00CE240C" w:rsidRPr="00F002E5" w14:paraId="76AB574B" w14:textId="77777777" w:rsidTr="00CE240C">
        <w:tblPrEx>
          <w:jc w:val="left"/>
        </w:tblPrEx>
        <w:trPr>
          <w:gridAfter w:val="1"/>
          <w:wAfter w:w="1520" w:type="dxa"/>
          <w:trHeight w:val="412"/>
        </w:trPr>
        <w:tc>
          <w:tcPr>
            <w:tcW w:w="3172" w:type="dxa"/>
            <w:tcBorders>
              <w:top w:val="nil"/>
              <w:left w:val="nil"/>
              <w:bottom w:val="single" w:sz="4" w:space="0" w:color="auto"/>
              <w:right w:val="nil"/>
            </w:tcBorders>
            <w:shd w:val="clear" w:color="auto" w:fill="auto"/>
          </w:tcPr>
          <w:p w14:paraId="11F966B3" w14:textId="77777777" w:rsidR="00CE240C" w:rsidRPr="00F002E5" w:rsidRDefault="00CE240C" w:rsidP="000C5980">
            <w:pPr>
              <w:pStyle w:val="NoSpacing"/>
              <w:rPr>
                <w:rFonts w:ascii="Calibri" w:hAnsi="Calibri" w:cs="Calibri"/>
                <w:sz w:val="16"/>
                <w:szCs w:val="16"/>
              </w:rPr>
            </w:pPr>
          </w:p>
          <w:p w14:paraId="27E5904F" w14:textId="77777777" w:rsidR="00CE240C" w:rsidRPr="00F002E5" w:rsidRDefault="00CE240C" w:rsidP="000C5980">
            <w:pPr>
              <w:pStyle w:val="NoSpacing"/>
              <w:rPr>
                <w:rFonts w:ascii="Calibri" w:hAnsi="Calibri" w:cs="Calibri"/>
              </w:rPr>
            </w:pPr>
          </w:p>
        </w:tc>
        <w:tc>
          <w:tcPr>
            <w:tcW w:w="317" w:type="dxa"/>
            <w:tcBorders>
              <w:top w:val="nil"/>
              <w:left w:val="nil"/>
              <w:bottom w:val="nil"/>
              <w:right w:val="nil"/>
            </w:tcBorders>
            <w:shd w:val="clear" w:color="auto" w:fill="auto"/>
          </w:tcPr>
          <w:p w14:paraId="2CDDF1C7" w14:textId="77777777" w:rsidR="00CE240C" w:rsidRPr="00F002E5" w:rsidRDefault="00CE240C" w:rsidP="000C5980">
            <w:pPr>
              <w:pStyle w:val="NoSpacing"/>
              <w:rPr>
                <w:rFonts w:ascii="Calibri" w:hAnsi="Calibri" w:cs="Calibri"/>
                <w:sz w:val="20"/>
                <w:szCs w:val="20"/>
              </w:rPr>
            </w:pPr>
          </w:p>
        </w:tc>
        <w:tc>
          <w:tcPr>
            <w:tcW w:w="1141" w:type="dxa"/>
            <w:tcBorders>
              <w:top w:val="nil"/>
              <w:left w:val="nil"/>
              <w:bottom w:val="single" w:sz="4" w:space="0" w:color="auto"/>
              <w:right w:val="nil"/>
            </w:tcBorders>
            <w:shd w:val="clear" w:color="auto" w:fill="auto"/>
          </w:tcPr>
          <w:p w14:paraId="59913948" w14:textId="77777777" w:rsidR="00CE240C" w:rsidRPr="00F002E5" w:rsidRDefault="00CE240C" w:rsidP="000C5980">
            <w:pPr>
              <w:pStyle w:val="NoSpacing"/>
              <w:rPr>
                <w:rFonts w:ascii="Calibri" w:hAnsi="Calibri" w:cs="Calibri"/>
                <w:sz w:val="20"/>
                <w:szCs w:val="20"/>
              </w:rPr>
            </w:pPr>
          </w:p>
        </w:tc>
        <w:tc>
          <w:tcPr>
            <w:tcW w:w="380" w:type="dxa"/>
            <w:tcBorders>
              <w:top w:val="nil"/>
              <w:left w:val="nil"/>
              <w:bottom w:val="nil"/>
              <w:right w:val="nil"/>
            </w:tcBorders>
            <w:shd w:val="clear" w:color="auto" w:fill="auto"/>
          </w:tcPr>
          <w:p w14:paraId="334F5EC4" w14:textId="77777777" w:rsidR="00CE240C" w:rsidRPr="00F002E5" w:rsidRDefault="00CE240C" w:rsidP="000C5980">
            <w:pPr>
              <w:pStyle w:val="NoSpacing"/>
              <w:rPr>
                <w:rFonts w:ascii="Calibri" w:hAnsi="Calibri" w:cs="Calibri"/>
                <w:sz w:val="20"/>
                <w:szCs w:val="20"/>
              </w:rPr>
            </w:pPr>
          </w:p>
        </w:tc>
        <w:tc>
          <w:tcPr>
            <w:tcW w:w="3299" w:type="dxa"/>
            <w:gridSpan w:val="2"/>
            <w:tcBorders>
              <w:top w:val="nil"/>
              <w:left w:val="nil"/>
              <w:bottom w:val="single" w:sz="4" w:space="0" w:color="auto"/>
              <w:right w:val="nil"/>
            </w:tcBorders>
            <w:shd w:val="clear" w:color="auto" w:fill="auto"/>
          </w:tcPr>
          <w:p w14:paraId="06F3565B" w14:textId="77777777" w:rsidR="00CE240C" w:rsidRPr="00F002E5" w:rsidRDefault="00CE240C" w:rsidP="000C5980">
            <w:pPr>
              <w:pStyle w:val="NoSpacing"/>
              <w:rPr>
                <w:rFonts w:ascii="Calibri" w:hAnsi="Calibri" w:cs="Calibri"/>
                <w:sz w:val="20"/>
                <w:szCs w:val="20"/>
              </w:rPr>
            </w:pPr>
          </w:p>
        </w:tc>
        <w:tc>
          <w:tcPr>
            <w:tcW w:w="317" w:type="dxa"/>
            <w:tcBorders>
              <w:top w:val="nil"/>
              <w:left w:val="nil"/>
              <w:bottom w:val="nil"/>
              <w:right w:val="nil"/>
            </w:tcBorders>
            <w:shd w:val="clear" w:color="auto" w:fill="auto"/>
          </w:tcPr>
          <w:p w14:paraId="404489AC" w14:textId="77777777" w:rsidR="00CE240C" w:rsidRPr="00F002E5" w:rsidRDefault="00CE240C" w:rsidP="000C5980">
            <w:pPr>
              <w:pStyle w:val="NoSpacing"/>
              <w:rPr>
                <w:rFonts w:ascii="Calibri" w:hAnsi="Calibri" w:cs="Calibri"/>
                <w:sz w:val="20"/>
                <w:szCs w:val="20"/>
              </w:rPr>
            </w:pPr>
          </w:p>
        </w:tc>
        <w:tc>
          <w:tcPr>
            <w:tcW w:w="1064" w:type="dxa"/>
            <w:tcBorders>
              <w:top w:val="nil"/>
              <w:left w:val="nil"/>
              <w:bottom w:val="single" w:sz="4" w:space="0" w:color="auto"/>
              <w:right w:val="nil"/>
            </w:tcBorders>
            <w:shd w:val="clear" w:color="auto" w:fill="auto"/>
          </w:tcPr>
          <w:p w14:paraId="20625032" w14:textId="77777777" w:rsidR="00CE240C" w:rsidRPr="00F002E5" w:rsidRDefault="00CE240C" w:rsidP="000C5980">
            <w:pPr>
              <w:pStyle w:val="NoSpacing"/>
              <w:rPr>
                <w:rFonts w:ascii="Calibri" w:hAnsi="Calibri" w:cs="Calibri"/>
                <w:sz w:val="20"/>
                <w:szCs w:val="20"/>
              </w:rPr>
            </w:pPr>
          </w:p>
        </w:tc>
      </w:tr>
      <w:tr w:rsidR="00CE240C" w:rsidRPr="00F002E5" w14:paraId="3C65E87F" w14:textId="77777777" w:rsidTr="00CE240C">
        <w:tblPrEx>
          <w:jc w:val="left"/>
        </w:tblPrEx>
        <w:trPr>
          <w:gridAfter w:val="1"/>
          <w:wAfter w:w="1520" w:type="dxa"/>
          <w:trHeight w:val="212"/>
        </w:trPr>
        <w:tc>
          <w:tcPr>
            <w:tcW w:w="3172" w:type="dxa"/>
            <w:tcBorders>
              <w:left w:val="nil"/>
              <w:bottom w:val="nil"/>
              <w:right w:val="nil"/>
            </w:tcBorders>
            <w:shd w:val="clear" w:color="auto" w:fill="auto"/>
          </w:tcPr>
          <w:p w14:paraId="2640BCE0" w14:textId="77777777" w:rsidR="00CE240C" w:rsidRPr="00F002E5" w:rsidRDefault="00CE240C" w:rsidP="000C5980">
            <w:pPr>
              <w:pStyle w:val="NoSpacing"/>
              <w:jc w:val="center"/>
              <w:rPr>
                <w:rFonts w:ascii="Calibri" w:hAnsi="Calibri" w:cs="Calibri"/>
                <w:sz w:val="20"/>
                <w:szCs w:val="20"/>
              </w:rPr>
            </w:pPr>
            <w:r>
              <w:rPr>
                <w:rFonts w:ascii="Calibri" w:hAnsi="Calibri" w:cs="Calibri"/>
                <w:sz w:val="20"/>
                <w:szCs w:val="20"/>
              </w:rPr>
              <w:lastRenderedPageBreak/>
              <w:t>Professional</w:t>
            </w:r>
            <w:r w:rsidRPr="00F002E5">
              <w:rPr>
                <w:rFonts w:ascii="Calibri" w:hAnsi="Calibri" w:cs="Calibri"/>
                <w:sz w:val="20"/>
                <w:szCs w:val="20"/>
              </w:rPr>
              <w:t>’s Signature*</w:t>
            </w:r>
          </w:p>
        </w:tc>
        <w:tc>
          <w:tcPr>
            <w:tcW w:w="317" w:type="dxa"/>
            <w:tcBorders>
              <w:top w:val="nil"/>
              <w:left w:val="nil"/>
              <w:bottom w:val="nil"/>
              <w:right w:val="nil"/>
            </w:tcBorders>
            <w:shd w:val="clear" w:color="auto" w:fill="auto"/>
          </w:tcPr>
          <w:p w14:paraId="1C9AB51E" w14:textId="77777777" w:rsidR="00CE240C" w:rsidRPr="00F002E5" w:rsidRDefault="00CE240C" w:rsidP="000C5980">
            <w:pPr>
              <w:pStyle w:val="NoSpacing"/>
              <w:jc w:val="center"/>
              <w:rPr>
                <w:rFonts w:ascii="Calibri" w:hAnsi="Calibri" w:cs="Calibri"/>
                <w:sz w:val="20"/>
                <w:szCs w:val="20"/>
              </w:rPr>
            </w:pPr>
          </w:p>
        </w:tc>
        <w:tc>
          <w:tcPr>
            <w:tcW w:w="1141" w:type="dxa"/>
            <w:tcBorders>
              <w:left w:val="nil"/>
              <w:bottom w:val="nil"/>
              <w:right w:val="nil"/>
            </w:tcBorders>
            <w:shd w:val="clear" w:color="auto" w:fill="auto"/>
          </w:tcPr>
          <w:p w14:paraId="76230E45" w14:textId="77777777" w:rsidR="00CE240C" w:rsidRPr="00F002E5" w:rsidRDefault="00CE240C" w:rsidP="000C5980">
            <w:pPr>
              <w:pStyle w:val="NoSpacing"/>
              <w:jc w:val="center"/>
              <w:rPr>
                <w:rFonts w:ascii="Calibri" w:hAnsi="Calibri" w:cs="Calibri"/>
                <w:sz w:val="20"/>
                <w:szCs w:val="20"/>
              </w:rPr>
            </w:pPr>
            <w:r w:rsidRPr="00F002E5">
              <w:rPr>
                <w:rFonts w:ascii="Calibri" w:hAnsi="Calibri" w:cs="Calibri"/>
                <w:sz w:val="20"/>
                <w:szCs w:val="20"/>
              </w:rPr>
              <w:t>Date</w:t>
            </w:r>
          </w:p>
        </w:tc>
        <w:tc>
          <w:tcPr>
            <w:tcW w:w="380" w:type="dxa"/>
            <w:tcBorders>
              <w:top w:val="nil"/>
              <w:left w:val="nil"/>
              <w:bottom w:val="nil"/>
              <w:right w:val="nil"/>
            </w:tcBorders>
            <w:shd w:val="clear" w:color="auto" w:fill="auto"/>
          </w:tcPr>
          <w:p w14:paraId="39E76D1F" w14:textId="77777777" w:rsidR="00CE240C" w:rsidRPr="00F002E5" w:rsidRDefault="00CE240C" w:rsidP="000C5980">
            <w:pPr>
              <w:pStyle w:val="NoSpacing"/>
              <w:jc w:val="center"/>
              <w:rPr>
                <w:rFonts w:ascii="Calibri" w:hAnsi="Calibri" w:cs="Calibri"/>
                <w:sz w:val="20"/>
                <w:szCs w:val="20"/>
              </w:rPr>
            </w:pPr>
          </w:p>
        </w:tc>
        <w:tc>
          <w:tcPr>
            <w:tcW w:w="3299" w:type="dxa"/>
            <w:gridSpan w:val="2"/>
            <w:tcBorders>
              <w:left w:val="nil"/>
              <w:bottom w:val="nil"/>
              <w:right w:val="nil"/>
            </w:tcBorders>
            <w:shd w:val="clear" w:color="auto" w:fill="auto"/>
          </w:tcPr>
          <w:p w14:paraId="7E520211" w14:textId="77777777" w:rsidR="00CE240C" w:rsidRPr="00F002E5" w:rsidRDefault="00CE240C" w:rsidP="000C5980">
            <w:pPr>
              <w:pStyle w:val="NoSpacing"/>
              <w:jc w:val="center"/>
              <w:rPr>
                <w:rFonts w:ascii="Calibri" w:hAnsi="Calibri" w:cs="Calibri"/>
                <w:sz w:val="20"/>
                <w:szCs w:val="20"/>
              </w:rPr>
            </w:pPr>
            <w:r w:rsidRPr="0041367E">
              <w:rPr>
                <w:rFonts w:ascii="Calibri" w:hAnsi="Calibri" w:cs="Calibri"/>
                <w:noProof/>
                <w:sz w:val="20"/>
                <w:szCs w:val="20"/>
              </w:rPr>
              <w:t>Evalu</w:t>
            </w:r>
            <w:r>
              <w:rPr>
                <w:rFonts w:ascii="Calibri" w:hAnsi="Calibri" w:cs="Calibri"/>
                <w:noProof/>
                <w:sz w:val="20"/>
                <w:szCs w:val="20"/>
              </w:rPr>
              <w:t>ator'</w:t>
            </w:r>
            <w:r w:rsidRPr="0041367E">
              <w:rPr>
                <w:rFonts w:ascii="Calibri" w:hAnsi="Calibri" w:cs="Calibri"/>
                <w:noProof/>
                <w:sz w:val="20"/>
                <w:szCs w:val="20"/>
              </w:rPr>
              <w:t>s</w:t>
            </w:r>
            <w:r w:rsidRPr="00F002E5">
              <w:rPr>
                <w:rFonts w:ascii="Calibri" w:hAnsi="Calibri" w:cs="Calibri"/>
                <w:sz w:val="20"/>
                <w:szCs w:val="20"/>
              </w:rPr>
              <w:t xml:space="preserve"> Signature</w:t>
            </w:r>
          </w:p>
        </w:tc>
        <w:tc>
          <w:tcPr>
            <w:tcW w:w="317" w:type="dxa"/>
            <w:tcBorders>
              <w:top w:val="nil"/>
              <w:left w:val="nil"/>
              <w:bottom w:val="nil"/>
              <w:right w:val="nil"/>
            </w:tcBorders>
            <w:shd w:val="clear" w:color="auto" w:fill="auto"/>
          </w:tcPr>
          <w:p w14:paraId="2B265524" w14:textId="77777777" w:rsidR="00CE240C" w:rsidRPr="00F002E5" w:rsidRDefault="00CE240C" w:rsidP="000C5980">
            <w:pPr>
              <w:pStyle w:val="NoSpacing"/>
              <w:jc w:val="center"/>
              <w:rPr>
                <w:rFonts w:ascii="Calibri" w:hAnsi="Calibri" w:cs="Calibri"/>
                <w:sz w:val="20"/>
                <w:szCs w:val="20"/>
              </w:rPr>
            </w:pPr>
          </w:p>
        </w:tc>
        <w:tc>
          <w:tcPr>
            <w:tcW w:w="1064" w:type="dxa"/>
            <w:tcBorders>
              <w:left w:val="nil"/>
              <w:bottom w:val="nil"/>
              <w:right w:val="nil"/>
            </w:tcBorders>
            <w:shd w:val="clear" w:color="auto" w:fill="auto"/>
          </w:tcPr>
          <w:p w14:paraId="789D0F6E" w14:textId="77777777" w:rsidR="00CE240C" w:rsidRPr="00F002E5" w:rsidRDefault="00CE240C" w:rsidP="000C5980">
            <w:pPr>
              <w:pStyle w:val="NoSpacing"/>
              <w:jc w:val="center"/>
              <w:rPr>
                <w:rFonts w:ascii="Calibri" w:hAnsi="Calibri" w:cs="Calibri"/>
                <w:sz w:val="20"/>
                <w:szCs w:val="20"/>
              </w:rPr>
            </w:pPr>
            <w:r w:rsidRPr="00F002E5">
              <w:rPr>
                <w:rFonts w:ascii="Calibri" w:hAnsi="Calibri" w:cs="Calibri"/>
                <w:sz w:val="20"/>
                <w:szCs w:val="20"/>
              </w:rPr>
              <w:t>Date</w:t>
            </w:r>
          </w:p>
        </w:tc>
      </w:tr>
      <w:tr w:rsidR="00CE240C" w:rsidRPr="00F002E5" w14:paraId="6F504652" w14:textId="77777777" w:rsidTr="00CE240C">
        <w:tblPrEx>
          <w:jc w:val="left"/>
        </w:tblPrEx>
        <w:trPr>
          <w:gridAfter w:val="1"/>
          <w:wAfter w:w="1520" w:type="dxa"/>
          <w:trHeight w:val="319"/>
        </w:trPr>
        <w:tc>
          <w:tcPr>
            <w:tcW w:w="9690" w:type="dxa"/>
            <w:gridSpan w:val="8"/>
            <w:tcBorders>
              <w:top w:val="nil"/>
              <w:left w:val="nil"/>
              <w:bottom w:val="nil"/>
              <w:right w:val="nil"/>
            </w:tcBorders>
            <w:shd w:val="clear" w:color="auto" w:fill="auto"/>
            <w:vAlign w:val="bottom"/>
          </w:tcPr>
          <w:p w14:paraId="2C951B97" w14:textId="77777777" w:rsidR="00CE240C" w:rsidRPr="00F002E5" w:rsidRDefault="00CE240C" w:rsidP="000C5980">
            <w:pPr>
              <w:pStyle w:val="NoSpacing"/>
              <w:rPr>
                <w:rFonts w:ascii="Calibri" w:hAnsi="Calibri" w:cs="Calibri"/>
                <w:sz w:val="16"/>
                <w:szCs w:val="16"/>
              </w:rPr>
            </w:pPr>
            <w:r w:rsidRPr="00F002E5">
              <w:rPr>
                <w:rFonts w:ascii="Calibri" w:hAnsi="Calibri"/>
                <w:sz w:val="16"/>
                <w:szCs w:val="16"/>
              </w:rPr>
              <w:t>*Denotes sharing of results, not necessarily agreement with the formative rating</w:t>
            </w:r>
          </w:p>
        </w:tc>
      </w:tr>
    </w:tbl>
    <w:p w14:paraId="75A6A927" w14:textId="77777777" w:rsidR="00CE240C" w:rsidRPr="00463DFC" w:rsidRDefault="00CE240C" w:rsidP="00AB37B5">
      <w:pPr>
        <w:keepNext/>
        <w:keepLines/>
        <w:numPr>
          <w:ilvl w:val="1"/>
          <w:numId w:val="0"/>
        </w:numPr>
        <w:spacing w:after="0" w:line="240" w:lineRule="auto"/>
        <w:ind w:left="-90"/>
        <w:outlineLvl w:val="1"/>
        <w:rPr>
          <w:rFonts w:ascii="Calibri" w:eastAsia="Times New Roman" w:hAnsi="Calibri" w:cs="Times New Roman"/>
          <w:bCs/>
          <w:caps/>
          <w:sz w:val="24"/>
          <w:szCs w:val="26"/>
        </w:rPr>
      </w:pPr>
    </w:p>
    <w:p w14:paraId="15B436A1" w14:textId="77777777" w:rsidR="00CE240C" w:rsidRDefault="00CE240C" w:rsidP="00AB37B5">
      <w:pPr>
        <w:keepNext/>
        <w:keepLines/>
        <w:numPr>
          <w:ilvl w:val="1"/>
          <w:numId w:val="0"/>
        </w:numPr>
        <w:spacing w:after="0" w:line="240" w:lineRule="auto"/>
        <w:ind w:left="-90"/>
        <w:outlineLvl w:val="1"/>
        <w:rPr>
          <w:rFonts w:ascii="Calibri" w:eastAsia="Times New Roman" w:hAnsi="Calibri" w:cs="Times New Roman"/>
          <w:bCs/>
          <w:caps/>
          <w:sz w:val="32"/>
          <w:szCs w:val="26"/>
        </w:rPr>
      </w:pPr>
    </w:p>
    <w:p w14:paraId="3DA082E6" w14:textId="77777777" w:rsidR="00CE240C" w:rsidRDefault="00CE240C" w:rsidP="00AB37B5">
      <w:pPr>
        <w:keepNext/>
        <w:keepLines/>
        <w:numPr>
          <w:ilvl w:val="1"/>
          <w:numId w:val="0"/>
        </w:numPr>
        <w:spacing w:after="0" w:line="240" w:lineRule="auto"/>
        <w:ind w:left="-90"/>
        <w:outlineLvl w:val="1"/>
        <w:rPr>
          <w:rFonts w:ascii="Calibri" w:eastAsia="Times New Roman" w:hAnsi="Calibri" w:cs="Times New Roman"/>
          <w:bCs/>
          <w:caps/>
          <w:sz w:val="32"/>
          <w:szCs w:val="26"/>
        </w:rPr>
      </w:pPr>
    </w:p>
    <w:p w14:paraId="51CA852D" w14:textId="77777777" w:rsidR="00CE240C" w:rsidRDefault="00CE240C" w:rsidP="00AB37B5">
      <w:pPr>
        <w:keepNext/>
        <w:keepLines/>
        <w:numPr>
          <w:ilvl w:val="1"/>
          <w:numId w:val="0"/>
        </w:numPr>
        <w:spacing w:after="0" w:line="240" w:lineRule="auto"/>
        <w:ind w:left="-90"/>
        <w:outlineLvl w:val="1"/>
        <w:rPr>
          <w:rFonts w:ascii="Calibri" w:eastAsia="Times New Roman" w:hAnsi="Calibri" w:cs="Times New Roman"/>
          <w:bCs/>
          <w:caps/>
          <w:sz w:val="32"/>
          <w:szCs w:val="26"/>
        </w:rPr>
      </w:pPr>
    </w:p>
    <w:p w14:paraId="6163DE18" w14:textId="77777777" w:rsidR="00CE240C" w:rsidRDefault="00CE240C" w:rsidP="00AB37B5">
      <w:pPr>
        <w:keepNext/>
        <w:keepLines/>
        <w:numPr>
          <w:ilvl w:val="1"/>
          <w:numId w:val="0"/>
        </w:numPr>
        <w:spacing w:after="0" w:line="240" w:lineRule="auto"/>
        <w:ind w:left="-90"/>
        <w:outlineLvl w:val="1"/>
        <w:rPr>
          <w:rFonts w:ascii="Calibri" w:eastAsia="Times New Roman" w:hAnsi="Calibri" w:cs="Times New Roman"/>
          <w:bCs/>
          <w:caps/>
          <w:sz w:val="32"/>
          <w:szCs w:val="26"/>
        </w:rPr>
      </w:pPr>
    </w:p>
    <w:p w14:paraId="4F4C3B40" w14:textId="77777777" w:rsidR="00AB37B5" w:rsidRPr="00AB37B5" w:rsidRDefault="00AB37B5" w:rsidP="00AB37B5">
      <w:pPr>
        <w:keepNext/>
        <w:keepLines/>
        <w:numPr>
          <w:ilvl w:val="1"/>
          <w:numId w:val="0"/>
        </w:numPr>
        <w:spacing w:after="0" w:line="240" w:lineRule="auto"/>
        <w:ind w:left="-90"/>
        <w:outlineLvl w:val="1"/>
        <w:rPr>
          <w:rFonts w:ascii="Calibri" w:eastAsia="Times New Roman" w:hAnsi="Calibri" w:cs="Times New Roman"/>
          <w:bCs/>
          <w:caps/>
          <w:sz w:val="32"/>
          <w:szCs w:val="26"/>
        </w:rPr>
      </w:pPr>
      <w:r w:rsidRPr="00AB37B5">
        <w:rPr>
          <w:rFonts w:ascii="Calibri" w:eastAsia="Times New Roman" w:hAnsi="Calibri" w:cs="Times New Roman"/>
          <w:bCs/>
          <w:caps/>
          <w:sz w:val="32"/>
          <w:szCs w:val="26"/>
        </w:rPr>
        <w:t>reflective practice &amp; professional growth planning Template</w:t>
      </w:r>
    </w:p>
    <w:p w14:paraId="3A89DBBE" w14:textId="77777777" w:rsidR="00AB37B5" w:rsidRPr="00AB37B5" w:rsidRDefault="00AB37B5" w:rsidP="00AB37B5">
      <w:pPr>
        <w:spacing w:after="0"/>
        <w:jc w:val="center"/>
        <w:rPr>
          <w:rFonts w:ascii="Calibri" w:eastAsia="Calibri" w:hAnsi="Calibri" w:cs="Times New Roman"/>
        </w:rPr>
      </w:pPr>
    </w:p>
    <w:tbl>
      <w:tblPr>
        <w:tblW w:w="10759" w:type="dxa"/>
        <w:tblInd w:w="-55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832"/>
        <w:gridCol w:w="6927"/>
      </w:tblGrid>
      <w:tr w:rsidR="00AB37B5" w:rsidRPr="00AB37B5" w14:paraId="399B684A" w14:textId="77777777" w:rsidTr="000C5980">
        <w:trPr>
          <w:trHeight w:val="335"/>
        </w:trPr>
        <w:tc>
          <w:tcPr>
            <w:tcW w:w="3832" w:type="dxa"/>
            <w:tcBorders>
              <w:top w:val="double" w:sz="4" w:space="0" w:color="auto"/>
              <w:left w:val="double" w:sz="4" w:space="0" w:color="auto"/>
              <w:bottom w:val="single" w:sz="6" w:space="0" w:color="auto"/>
              <w:right w:val="single" w:sz="6" w:space="0" w:color="auto"/>
            </w:tcBorders>
            <w:shd w:val="clear" w:color="auto" w:fill="D9D9D9"/>
            <w:vAlign w:val="center"/>
            <w:hideMark/>
          </w:tcPr>
          <w:p w14:paraId="55BFEB87" w14:textId="77777777" w:rsidR="00AB37B5" w:rsidRPr="00AB37B5" w:rsidRDefault="00AB37B5" w:rsidP="00AB37B5">
            <w:pPr>
              <w:spacing w:after="0" w:line="240" w:lineRule="auto"/>
              <w:rPr>
                <w:rFonts w:ascii="Calibri" w:eastAsia="Calibri" w:hAnsi="Calibri" w:cs="Calibri"/>
                <w:b/>
                <w:sz w:val="24"/>
                <w:szCs w:val="24"/>
              </w:rPr>
            </w:pPr>
            <w:r w:rsidRPr="00AB37B5">
              <w:rPr>
                <w:rFonts w:ascii="Calibri" w:eastAsia="Calibri" w:hAnsi="Calibri" w:cs="Calibri"/>
                <w:b/>
                <w:sz w:val="24"/>
                <w:szCs w:val="24"/>
              </w:rPr>
              <w:t>School Psychologist</w:t>
            </w:r>
          </w:p>
        </w:tc>
        <w:tc>
          <w:tcPr>
            <w:tcW w:w="6927" w:type="dxa"/>
            <w:tcBorders>
              <w:top w:val="double" w:sz="4" w:space="0" w:color="auto"/>
              <w:left w:val="single" w:sz="6" w:space="0" w:color="auto"/>
              <w:bottom w:val="single" w:sz="6" w:space="0" w:color="auto"/>
              <w:right w:val="double" w:sz="4" w:space="0" w:color="auto"/>
            </w:tcBorders>
            <w:vAlign w:val="center"/>
          </w:tcPr>
          <w:p w14:paraId="3EBB7C46" w14:textId="77777777" w:rsidR="00AB37B5" w:rsidRPr="00AB37B5" w:rsidRDefault="00AB37B5" w:rsidP="00AB37B5">
            <w:pPr>
              <w:spacing w:after="0" w:line="240" w:lineRule="auto"/>
              <w:rPr>
                <w:rFonts w:ascii="Calibri" w:eastAsia="Calibri" w:hAnsi="Calibri" w:cs="Calibri"/>
              </w:rPr>
            </w:pPr>
          </w:p>
        </w:tc>
      </w:tr>
      <w:tr w:rsidR="00AB37B5" w:rsidRPr="00AB37B5" w14:paraId="469C1188" w14:textId="77777777" w:rsidTr="000C5980">
        <w:trPr>
          <w:trHeight w:val="335"/>
        </w:trPr>
        <w:tc>
          <w:tcPr>
            <w:tcW w:w="3832" w:type="dxa"/>
            <w:tcBorders>
              <w:top w:val="single" w:sz="6" w:space="0" w:color="auto"/>
              <w:left w:val="double" w:sz="4" w:space="0" w:color="auto"/>
              <w:bottom w:val="single" w:sz="6" w:space="0" w:color="auto"/>
              <w:right w:val="single" w:sz="6" w:space="0" w:color="auto"/>
            </w:tcBorders>
            <w:shd w:val="clear" w:color="auto" w:fill="D9D9D9"/>
            <w:vAlign w:val="center"/>
            <w:hideMark/>
          </w:tcPr>
          <w:p w14:paraId="19FCB713" w14:textId="77777777" w:rsidR="00AB37B5" w:rsidRPr="00AB37B5" w:rsidRDefault="00AB37B5" w:rsidP="00AB37B5">
            <w:pPr>
              <w:spacing w:after="0" w:line="240" w:lineRule="auto"/>
              <w:rPr>
                <w:rFonts w:ascii="Calibri" w:eastAsia="Calibri" w:hAnsi="Calibri" w:cs="Calibri"/>
                <w:b/>
                <w:sz w:val="24"/>
                <w:szCs w:val="24"/>
              </w:rPr>
            </w:pPr>
            <w:r w:rsidRPr="00AB37B5">
              <w:rPr>
                <w:rFonts w:ascii="Calibri" w:eastAsia="Calibri" w:hAnsi="Calibri" w:cs="Calibri"/>
                <w:b/>
                <w:sz w:val="24"/>
                <w:szCs w:val="24"/>
              </w:rPr>
              <w:t>EPSB ID#</w:t>
            </w:r>
          </w:p>
        </w:tc>
        <w:tc>
          <w:tcPr>
            <w:tcW w:w="6927" w:type="dxa"/>
            <w:tcBorders>
              <w:top w:val="single" w:sz="6" w:space="0" w:color="auto"/>
              <w:left w:val="single" w:sz="6" w:space="0" w:color="auto"/>
              <w:bottom w:val="single" w:sz="6" w:space="0" w:color="auto"/>
              <w:right w:val="double" w:sz="4" w:space="0" w:color="auto"/>
            </w:tcBorders>
            <w:vAlign w:val="center"/>
          </w:tcPr>
          <w:p w14:paraId="0F0825BA" w14:textId="77777777" w:rsidR="00AB37B5" w:rsidRPr="00AB37B5" w:rsidRDefault="00AB37B5" w:rsidP="00AB37B5">
            <w:pPr>
              <w:spacing w:after="0" w:line="240" w:lineRule="auto"/>
              <w:rPr>
                <w:rFonts w:ascii="Calibri" w:eastAsia="Calibri" w:hAnsi="Calibri" w:cs="Calibri"/>
              </w:rPr>
            </w:pPr>
          </w:p>
        </w:tc>
      </w:tr>
      <w:tr w:rsidR="00AB37B5" w:rsidRPr="00AB37B5" w14:paraId="51EF1468" w14:textId="77777777" w:rsidTr="000C5980">
        <w:trPr>
          <w:trHeight w:val="335"/>
        </w:trPr>
        <w:tc>
          <w:tcPr>
            <w:tcW w:w="3832" w:type="dxa"/>
            <w:tcBorders>
              <w:top w:val="single" w:sz="6" w:space="0" w:color="auto"/>
              <w:left w:val="double" w:sz="4" w:space="0" w:color="auto"/>
              <w:bottom w:val="single" w:sz="6" w:space="0" w:color="auto"/>
              <w:right w:val="single" w:sz="6" w:space="0" w:color="auto"/>
            </w:tcBorders>
            <w:shd w:val="clear" w:color="auto" w:fill="D9D9D9"/>
            <w:vAlign w:val="center"/>
            <w:hideMark/>
          </w:tcPr>
          <w:p w14:paraId="6C597AC0" w14:textId="77777777" w:rsidR="00AB37B5" w:rsidRPr="00AB37B5" w:rsidRDefault="00AB37B5" w:rsidP="00AB37B5">
            <w:pPr>
              <w:spacing w:after="0" w:line="240" w:lineRule="auto"/>
              <w:rPr>
                <w:rFonts w:ascii="Calibri" w:eastAsia="Calibri" w:hAnsi="Calibri" w:cs="Calibri"/>
                <w:b/>
                <w:sz w:val="24"/>
                <w:szCs w:val="24"/>
              </w:rPr>
            </w:pPr>
            <w:r w:rsidRPr="00AB37B5">
              <w:rPr>
                <w:rFonts w:ascii="Calibri" w:eastAsia="Calibri" w:hAnsi="Calibri" w:cs="Calibri"/>
                <w:b/>
                <w:sz w:val="24"/>
                <w:szCs w:val="24"/>
              </w:rPr>
              <w:t>School</w:t>
            </w:r>
          </w:p>
        </w:tc>
        <w:tc>
          <w:tcPr>
            <w:tcW w:w="6927" w:type="dxa"/>
            <w:tcBorders>
              <w:top w:val="single" w:sz="6" w:space="0" w:color="auto"/>
              <w:left w:val="single" w:sz="6" w:space="0" w:color="auto"/>
              <w:bottom w:val="single" w:sz="6" w:space="0" w:color="auto"/>
              <w:right w:val="double" w:sz="4" w:space="0" w:color="auto"/>
            </w:tcBorders>
            <w:vAlign w:val="center"/>
          </w:tcPr>
          <w:p w14:paraId="3FC70A9E" w14:textId="77777777" w:rsidR="00AB37B5" w:rsidRPr="00AB37B5" w:rsidRDefault="00AB37B5" w:rsidP="00AB37B5">
            <w:pPr>
              <w:spacing w:after="0" w:line="240" w:lineRule="auto"/>
              <w:rPr>
                <w:rFonts w:ascii="Calibri" w:eastAsia="Calibri" w:hAnsi="Calibri" w:cs="Calibri"/>
              </w:rPr>
            </w:pPr>
          </w:p>
        </w:tc>
      </w:tr>
      <w:tr w:rsidR="00AB37B5" w:rsidRPr="00AB37B5" w14:paraId="0C78996D" w14:textId="77777777" w:rsidTr="000C5980">
        <w:trPr>
          <w:trHeight w:val="335"/>
        </w:trPr>
        <w:tc>
          <w:tcPr>
            <w:tcW w:w="3832" w:type="dxa"/>
            <w:tcBorders>
              <w:top w:val="single" w:sz="6" w:space="0" w:color="auto"/>
              <w:left w:val="double" w:sz="4" w:space="0" w:color="auto"/>
              <w:bottom w:val="double" w:sz="4" w:space="0" w:color="auto"/>
              <w:right w:val="single" w:sz="6" w:space="0" w:color="auto"/>
            </w:tcBorders>
            <w:shd w:val="clear" w:color="auto" w:fill="D9D9D9"/>
            <w:vAlign w:val="center"/>
            <w:hideMark/>
          </w:tcPr>
          <w:p w14:paraId="5BEEBEC9" w14:textId="77777777" w:rsidR="00AB37B5" w:rsidRPr="00AB37B5" w:rsidRDefault="00AB37B5" w:rsidP="00AB37B5">
            <w:pPr>
              <w:spacing w:after="0" w:line="240" w:lineRule="auto"/>
              <w:rPr>
                <w:rFonts w:ascii="Calibri" w:eastAsia="Calibri" w:hAnsi="Calibri" w:cs="Calibri"/>
                <w:b/>
                <w:sz w:val="24"/>
                <w:szCs w:val="24"/>
              </w:rPr>
            </w:pPr>
            <w:r w:rsidRPr="00AB37B5">
              <w:rPr>
                <w:rFonts w:ascii="Calibri" w:eastAsia="Calibri" w:hAnsi="Calibri" w:cs="Calibri"/>
                <w:b/>
                <w:sz w:val="24"/>
                <w:szCs w:val="24"/>
              </w:rPr>
              <w:t>Grade Level/Subject(s)</w:t>
            </w:r>
          </w:p>
        </w:tc>
        <w:tc>
          <w:tcPr>
            <w:tcW w:w="6927" w:type="dxa"/>
            <w:tcBorders>
              <w:top w:val="single" w:sz="6" w:space="0" w:color="auto"/>
              <w:left w:val="single" w:sz="6" w:space="0" w:color="auto"/>
              <w:bottom w:val="double" w:sz="4" w:space="0" w:color="auto"/>
              <w:right w:val="double" w:sz="4" w:space="0" w:color="auto"/>
            </w:tcBorders>
            <w:vAlign w:val="center"/>
          </w:tcPr>
          <w:p w14:paraId="7119F929" w14:textId="77777777" w:rsidR="00AB37B5" w:rsidRPr="00AB37B5" w:rsidRDefault="00AB37B5" w:rsidP="00AB37B5">
            <w:pPr>
              <w:spacing w:after="0" w:line="240" w:lineRule="auto"/>
              <w:rPr>
                <w:rFonts w:ascii="Calibri" w:eastAsia="Calibri" w:hAnsi="Calibri" w:cs="Calibri"/>
              </w:rPr>
            </w:pPr>
          </w:p>
        </w:tc>
      </w:tr>
    </w:tbl>
    <w:p w14:paraId="09A2A412" w14:textId="77777777" w:rsidR="00AB37B5" w:rsidRPr="00AB37B5" w:rsidRDefault="00AB37B5" w:rsidP="00AB37B5">
      <w:pPr>
        <w:ind w:left="-90"/>
        <w:rPr>
          <w:rFonts w:ascii="Calibri" w:eastAsia="Calibri" w:hAnsi="Calibri" w:cs="Times New Roman"/>
          <w:b/>
          <w:bCs/>
          <w:sz w:val="28"/>
        </w:rPr>
      </w:pPr>
      <w:r w:rsidRPr="00AB37B5">
        <w:rPr>
          <w:rFonts w:ascii="Calibri" w:eastAsia="Calibri" w:hAnsi="Calibri" w:cs="Times New Roman"/>
          <w:b/>
          <w:bCs/>
          <w:sz w:val="28"/>
        </w:rPr>
        <w:t>Part A: Initial Reflection – Establishing Priority Growth Needs</w:t>
      </w:r>
    </w:p>
    <w:tbl>
      <w:tblPr>
        <w:tblW w:w="10321" w:type="dxa"/>
        <w:tblInd w:w="-5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399"/>
        <w:gridCol w:w="465"/>
        <w:gridCol w:w="465"/>
        <w:gridCol w:w="465"/>
        <w:gridCol w:w="466"/>
        <w:gridCol w:w="4061"/>
      </w:tblGrid>
      <w:tr w:rsidR="00AB37B5" w:rsidRPr="00AB37B5" w14:paraId="11D44EBB" w14:textId="77777777" w:rsidTr="00174C70">
        <w:trPr>
          <w:trHeight w:val="261"/>
        </w:trPr>
        <w:tc>
          <w:tcPr>
            <w:tcW w:w="4399" w:type="dxa"/>
            <w:tcBorders>
              <w:top w:val="double" w:sz="4" w:space="0" w:color="auto"/>
              <w:left w:val="double" w:sz="4" w:space="0" w:color="auto"/>
              <w:bottom w:val="single" w:sz="6" w:space="0" w:color="auto"/>
              <w:right w:val="single" w:sz="6" w:space="0" w:color="auto"/>
            </w:tcBorders>
            <w:shd w:val="clear" w:color="auto" w:fill="D9D9D9"/>
            <w:vAlign w:val="center"/>
            <w:hideMark/>
          </w:tcPr>
          <w:p w14:paraId="3F7D063A"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Component:</w:t>
            </w:r>
          </w:p>
        </w:tc>
        <w:tc>
          <w:tcPr>
            <w:tcW w:w="1861" w:type="dxa"/>
            <w:gridSpan w:val="4"/>
            <w:tcBorders>
              <w:top w:val="double" w:sz="4" w:space="0" w:color="auto"/>
              <w:left w:val="single" w:sz="6" w:space="0" w:color="auto"/>
              <w:bottom w:val="single" w:sz="6" w:space="0" w:color="auto"/>
              <w:right w:val="single" w:sz="6" w:space="0" w:color="auto"/>
            </w:tcBorders>
            <w:shd w:val="clear" w:color="auto" w:fill="D9D9D9"/>
            <w:vAlign w:val="center"/>
            <w:hideMark/>
          </w:tcPr>
          <w:p w14:paraId="3A64C80C"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Self-Assessment:</w:t>
            </w:r>
          </w:p>
        </w:tc>
        <w:tc>
          <w:tcPr>
            <w:tcW w:w="4061" w:type="dxa"/>
            <w:tcBorders>
              <w:top w:val="double" w:sz="4" w:space="0" w:color="auto"/>
              <w:left w:val="single" w:sz="6" w:space="0" w:color="auto"/>
              <w:bottom w:val="single" w:sz="6" w:space="0" w:color="auto"/>
              <w:right w:val="double" w:sz="4" w:space="0" w:color="auto"/>
            </w:tcBorders>
            <w:shd w:val="clear" w:color="auto" w:fill="D9D9D9"/>
            <w:vAlign w:val="center"/>
            <w:hideMark/>
          </w:tcPr>
          <w:p w14:paraId="475B3A31"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Rationale:</w:t>
            </w:r>
          </w:p>
        </w:tc>
      </w:tr>
      <w:tr w:rsidR="00AB37B5" w:rsidRPr="00AB37B5" w14:paraId="4C494E7A" w14:textId="77777777" w:rsidTr="00174C70">
        <w:trPr>
          <w:trHeight w:val="421"/>
        </w:trPr>
        <w:tc>
          <w:tcPr>
            <w:tcW w:w="4399" w:type="dxa"/>
            <w:tcBorders>
              <w:top w:val="single" w:sz="6" w:space="0" w:color="auto"/>
              <w:left w:val="double" w:sz="4" w:space="0" w:color="auto"/>
              <w:bottom w:val="single" w:sz="6" w:space="0" w:color="auto"/>
              <w:right w:val="single" w:sz="6" w:space="0" w:color="auto"/>
            </w:tcBorders>
            <w:vAlign w:val="center"/>
            <w:hideMark/>
          </w:tcPr>
          <w:p w14:paraId="18DD291D"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18"/>
              </w:rPr>
            </w:pPr>
            <w:r w:rsidRPr="00AB37B5">
              <w:rPr>
                <w:rFonts w:ascii="Times New Roman" w:eastAsia="Calibri" w:hAnsi="Times New Roman" w:cs="Times New Roman"/>
                <w:b/>
                <w:bCs/>
                <w:i/>
                <w:iCs/>
                <w:color w:val="000000"/>
                <w:sz w:val="16"/>
                <w:szCs w:val="23"/>
              </w:rPr>
              <w:t xml:space="preserve">1A - </w:t>
            </w:r>
            <w:r w:rsidRPr="00AB37B5">
              <w:rPr>
                <w:rFonts w:ascii="Times New Roman" w:eastAsia="Calibri" w:hAnsi="Times New Roman" w:cs="Times New Roman"/>
                <w:color w:val="000000"/>
                <w:sz w:val="16"/>
                <w:szCs w:val="23"/>
              </w:rPr>
              <w:t xml:space="preserve">Demonstrating knowledge and skill in using psychological instruments to evaluate students </w:t>
            </w:r>
          </w:p>
        </w:tc>
        <w:tc>
          <w:tcPr>
            <w:tcW w:w="465" w:type="dxa"/>
            <w:tcBorders>
              <w:top w:val="single" w:sz="6" w:space="0" w:color="auto"/>
              <w:left w:val="single" w:sz="6" w:space="0" w:color="auto"/>
              <w:bottom w:val="single" w:sz="6" w:space="0" w:color="auto"/>
              <w:right w:val="single" w:sz="6" w:space="0" w:color="auto"/>
            </w:tcBorders>
            <w:vAlign w:val="center"/>
            <w:hideMark/>
          </w:tcPr>
          <w:p w14:paraId="777EF474"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5C750BD0"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11530634"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3921B1FD"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5CB5FA1F" w14:textId="77777777" w:rsidR="00AB37B5" w:rsidRPr="00AB37B5" w:rsidRDefault="00AB37B5" w:rsidP="00AB37B5">
            <w:pPr>
              <w:spacing w:after="0" w:line="240" w:lineRule="auto"/>
              <w:rPr>
                <w:rFonts w:ascii="Calibri" w:eastAsia="Calibri" w:hAnsi="Calibri" w:cs="Times New Roman"/>
              </w:rPr>
            </w:pPr>
          </w:p>
        </w:tc>
      </w:tr>
      <w:tr w:rsidR="00AB37B5" w:rsidRPr="00AB37B5" w14:paraId="47EB4ADA" w14:textId="77777777" w:rsidTr="00174C70">
        <w:trPr>
          <w:trHeight w:val="421"/>
        </w:trPr>
        <w:tc>
          <w:tcPr>
            <w:tcW w:w="4399" w:type="dxa"/>
            <w:tcBorders>
              <w:top w:val="single" w:sz="6" w:space="0" w:color="auto"/>
              <w:left w:val="double" w:sz="4" w:space="0" w:color="auto"/>
              <w:bottom w:val="single" w:sz="6" w:space="0" w:color="auto"/>
              <w:right w:val="single" w:sz="6" w:space="0" w:color="auto"/>
            </w:tcBorders>
            <w:vAlign w:val="center"/>
          </w:tcPr>
          <w:p w14:paraId="335488A5"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1B - </w:t>
            </w:r>
            <w:r w:rsidRPr="00AB37B5">
              <w:rPr>
                <w:rFonts w:ascii="Times New Roman" w:eastAsia="Calibri" w:hAnsi="Times New Roman" w:cs="Times New Roman"/>
                <w:color w:val="000000"/>
                <w:sz w:val="16"/>
                <w:szCs w:val="23"/>
              </w:rPr>
              <w:t xml:space="preserve">Demonstrating knowledge of child and adolescent development and psychopathology </w:t>
            </w:r>
          </w:p>
          <w:p w14:paraId="4D0AF21D" w14:textId="77777777" w:rsidR="00AB37B5" w:rsidRPr="00AB37B5" w:rsidRDefault="00AB37B5" w:rsidP="00AB37B5">
            <w:pPr>
              <w:spacing w:after="0" w:line="240" w:lineRule="auto"/>
              <w:contextualSpacing/>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37F72A03"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20138903"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287BFC5A"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378CCE61"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2FD6363B" w14:textId="77777777" w:rsidR="00AB37B5" w:rsidRPr="00AB37B5" w:rsidRDefault="00AB37B5" w:rsidP="00AB37B5">
            <w:pPr>
              <w:spacing w:after="0" w:line="240" w:lineRule="auto"/>
              <w:rPr>
                <w:rFonts w:ascii="Calibri" w:eastAsia="Calibri" w:hAnsi="Calibri" w:cs="Times New Roman"/>
              </w:rPr>
            </w:pPr>
          </w:p>
        </w:tc>
      </w:tr>
      <w:tr w:rsidR="00AB37B5" w:rsidRPr="00AB37B5" w14:paraId="1FD7B974" w14:textId="77777777" w:rsidTr="00174C70">
        <w:trPr>
          <w:trHeight w:val="435"/>
        </w:trPr>
        <w:tc>
          <w:tcPr>
            <w:tcW w:w="4399" w:type="dxa"/>
            <w:tcBorders>
              <w:top w:val="single" w:sz="6" w:space="0" w:color="auto"/>
              <w:left w:val="double" w:sz="4" w:space="0" w:color="auto"/>
              <w:bottom w:val="single" w:sz="6" w:space="0" w:color="auto"/>
              <w:right w:val="single" w:sz="6" w:space="0" w:color="auto"/>
            </w:tcBorders>
            <w:vAlign w:val="center"/>
          </w:tcPr>
          <w:p w14:paraId="28A369BC"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1C </w:t>
            </w:r>
            <w:r w:rsidRPr="00AB37B5">
              <w:rPr>
                <w:rFonts w:ascii="Times New Roman" w:eastAsia="Calibri" w:hAnsi="Times New Roman" w:cs="Times New Roman"/>
                <w:color w:val="000000"/>
                <w:sz w:val="16"/>
                <w:szCs w:val="23"/>
              </w:rPr>
              <w:t xml:space="preserve">- Establishing goals for the psychology program appropriate to the setting and the students served </w:t>
            </w:r>
          </w:p>
          <w:p w14:paraId="201C114A"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6FCFFC00"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19038E14"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386E5555"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7BCC5CF7"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6A176DAF" w14:textId="77777777" w:rsidR="00AB37B5" w:rsidRPr="00AB37B5" w:rsidRDefault="00AB37B5" w:rsidP="00AB37B5">
            <w:pPr>
              <w:spacing w:after="0" w:line="240" w:lineRule="auto"/>
              <w:rPr>
                <w:rFonts w:ascii="Calibri" w:eastAsia="Calibri" w:hAnsi="Calibri" w:cs="Times New Roman"/>
              </w:rPr>
            </w:pPr>
          </w:p>
        </w:tc>
      </w:tr>
      <w:tr w:rsidR="00AB37B5" w:rsidRPr="00AB37B5" w14:paraId="4425D3E9" w14:textId="77777777" w:rsidTr="00174C70">
        <w:trPr>
          <w:trHeight w:val="421"/>
        </w:trPr>
        <w:tc>
          <w:tcPr>
            <w:tcW w:w="4399" w:type="dxa"/>
            <w:tcBorders>
              <w:top w:val="single" w:sz="6" w:space="0" w:color="auto"/>
              <w:left w:val="double" w:sz="4" w:space="0" w:color="auto"/>
              <w:bottom w:val="single" w:sz="6" w:space="0" w:color="auto"/>
              <w:right w:val="single" w:sz="6" w:space="0" w:color="auto"/>
            </w:tcBorders>
            <w:vAlign w:val="center"/>
          </w:tcPr>
          <w:p w14:paraId="31F259AE"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1D - </w:t>
            </w:r>
            <w:r w:rsidRPr="00AB37B5">
              <w:rPr>
                <w:rFonts w:ascii="Times New Roman" w:eastAsia="Calibri" w:hAnsi="Times New Roman" w:cs="Times New Roman"/>
                <w:color w:val="000000"/>
                <w:sz w:val="16"/>
                <w:szCs w:val="23"/>
              </w:rPr>
              <w:t>Demonstrating knowledge of state and federal regulations and the resources both within and beyond the school and district</w:t>
            </w:r>
          </w:p>
          <w:p w14:paraId="39672714"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4552ECF4"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19591972"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0A31E4DD"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37259979"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387D90B9" w14:textId="77777777" w:rsidR="00AB37B5" w:rsidRPr="00AB37B5" w:rsidRDefault="00AB37B5" w:rsidP="00AB37B5">
            <w:pPr>
              <w:spacing w:after="0" w:line="240" w:lineRule="auto"/>
              <w:rPr>
                <w:rFonts w:ascii="Calibri" w:eastAsia="Calibri" w:hAnsi="Calibri" w:cs="Times New Roman"/>
              </w:rPr>
            </w:pPr>
          </w:p>
        </w:tc>
      </w:tr>
      <w:tr w:rsidR="00AB37B5" w:rsidRPr="00AB37B5" w14:paraId="3A595608" w14:textId="77777777" w:rsidTr="00174C70">
        <w:trPr>
          <w:trHeight w:val="638"/>
        </w:trPr>
        <w:tc>
          <w:tcPr>
            <w:tcW w:w="4399" w:type="dxa"/>
            <w:tcBorders>
              <w:top w:val="single" w:sz="6" w:space="0" w:color="auto"/>
              <w:left w:val="double" w:sz="4" w:space="0" w:color="auto"/>
              <w:bottom w:val="single" w:sz="6" w:space="0" w:color="auto"/>
              <w:right w:val="single" w:sz="6" w:space="0" w:color="auto"/>
            </w:tcBorders>
            <w:vAlign w:val="center"/>
          </w:tcPr>
          <w:p w14:paraId="7A3F6F27"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1E - </w:t>
            </w:r>
            <w:r w:rsidRPr="00AB37B5">
              <w:rPr>
                <w:rFonts w:ascii="Times New Roman" w:eastAsia="Calibri" w:hAnsi="Times New Roman" w:cs="Times New Roman"/>
                <w:color w:val="000000"/>
                <w:sz w:val="16"/>
                <w:szCs w:val="23"/>
              </w:rPr>
              <w:t xml:space="preserve">Planning the psychology program integrated with the regular school program to meet the needs of individual students and including prevention </w:t>
            </w:r>
          </w:p>
          <w:p w14:paraId="6E981F61"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5CF8C1F3"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4E356EE7"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72EC75C6"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746F0F4F"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63AB3691" w14:textId="77777777" w:rsidR="00AB37B5" w:rsidRPr="00AB37B5" w:rsidRDefault="00AB37B5" w:rsidP="00AB37B5">
            <w:pPr>
              <w:spacing w:after="0" w:line="240" w:lineRule="auto"/>
              <w:rPr>
                <w:rFonts w:ascii="Calibri" w:eastAsia="Calibri" w:hAnsi="Calibri" w:cs="Times New Roman"/>
              </w:rPr>
            </w:pPr>
          </w:p>
        </w:tc>
      </w:tr>
      <w:tr w:rsidR="00AB37B5" w:rsidRPr="00AB37B5" w14:paraId="17EA145A" w14:textId="77777777" w:rsidTr="00174C70">
        <w:trPr>
          <w:trHeight w:val="261"/>
        </w:trPr>
        <w:tc>
          <w:tcPr>
            <w:tcW w:w="4399" w:type="dxa"/>
            <w:tcBorders>
              <w:top w:val="single" w:sz="6" w:space="0" w:color="auto"/>
              <w:left w:val="double" w:sz="4" w:space="0" w:color="auto"/>
              <w:bottom w:val="single" w:sz="6" w:space="0" w:color="auto"/>
              <w:right w:val="single" w:sz="6" w:space="0" w:color="auto"/>
            </w:tcBorders>
            <w:vAlign w:val="center"/>
          </w:tcPr>
          <w:p w14:paraId="10464654"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1F - </w:t>
            </w:r>
            <w:r w:rsidRPr="00AB37B5">
              <w:rPr>
                <w:rFonts w:ascii="Times New Roman" w:eastAsia="Calibri" w:hAnsi="Times New Roman" w:cs="Times New Roman"/>
                <w:color w:val="000000"/>
                <w:sz w:val="16"/>
                <w:szCs w:val="23"/>
              </w:rPr>
              <w:t xml:space="preserve">Developing a plan to evaluate the psychology program </w:t>
            </w:r>
          </w:p>
          <w:p w14:paraId="7304BAB0"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177AD84B"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5EC86D84"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4A1E4A9A"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0720D422"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1176DC32" w14:textId="77777777" w:rsidR="00AB37B5" w:rsidRPr="00AB37B5" w:rsidRDefault="00AB37B5" w:rsidP="00AB37B5">
            <w:pPr>
              <w:spacing w:after="0" w:line="240" w:lineRule="auto"/>
              <w:rPr>
                <w:rFonts w:ascii="Calibri" w:eastAsia="Calibri" w:hAnsi="Calibri" w:cs="Times New Roman"/>
              </w:rPr>
            </w:pPr>
          </w:p>
        </w:tc>
      </w:tr>
      <w:tr w:rsidR="00AB37B5" w:rsidRPr="00AB37B5" w14:paraId="5E4E79A2" w14:textId="77777777" w:rsidTr="00174C70">
        <w:trPr>
          <w:trHeight w:val="261"/>
        </w:trPr>
        <w:tc>
          <w:tcPr>
            <w:tcW w:w="4399" w:type="dxa"/>
            <w:tcBorders>
              <w:top w:val="single" w:sz="6" w:space="0" w:color="auto"/>
              <w:left w:val="double" w:sz="4" w:space="0" w:color="auto"/>
              <w:bottom w:val="single" w:sz="6" w:space="0" w:color="auto"/>
              <w:right w:val="single" w:sz="6" w:space="0" w:color="auto"/>
            </w:tcBorders>
            <w:vAlign w:val="center"/>
          </w:tcPr>
          <w:p w14:paraId="0A1B7E4A"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2A- </w:t>
            </w:r>
            <w:r w:rsidRPr="00AB37B5">
              <w:rPr>
                <w:rFonts w:ascii="Times New Roman" w:eastAsia="Calibri" w:hAnsi="Times New Roman" w:cs="Times New Roman"/>
                <w:color w:val="000000"/>
                <w:sz w:val="16"/>
                <w:szCs w:val="23"/>
              </w:rPr>
              <w:t xml:space="preserve">Establishing rapport with students </w:t>
            </w:r>
          </w:p>
          <w:p w14:paraId="5BC89C32"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3A1D16A9"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08FB2BD6"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26CD6D70"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31EC1A1C"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49B27565" w14:textId="77777777" w:rsidR="00AB37B5" w:rsidRPr="00AB37B5" w:rsidRDefault="00AB37B5" w:rsidP="00AB37B5">
            <w:pPr>
              <w:spacing w:after="0" w:line="240" w:lineRule="auto"/>
              <w:rPr>
                <w:rFonts w:ascii="Calibri" w:eastAsia="Calibri" w:hAnsi="Calibri" w:cs="Times New Roman"/>
              </w:rPr>
            </w:pPr>
          </w:p>
        </w:tc>
      </w:tr>
      <w:tr w:rsidR="00AB37B5" w:rsidRPr="00AB37B5" w14:paraId="20BEA957" w14:textId="77777777" w:rsidTr="00174C70">
        <w:trPr>
          <w:trHeight w:val="261"/>
        </w:trPr>
        <w:tc>
          <w:tcPr>
            <w:tcW w:w="4399" w:type="dxa"/>
            <w:tcBorders>
              <w:top w:val="single" w:sz="6" w:space="0" w:color="auto"/>
              <w:left w:val="double" w:sz="4" w:space="0" w:color="auto"/>
              <w:bottom w:val="single" w:sz="6" w:space="0" w:color="auto"/>
              <w:right w:val="single" w:sz="6" w:space="0" w:color="auto"/>
            </w:tcBorders>
            <w:vAlign w:val="center"/>
          </w:tcPr>
          <w:p w14:paraId="039D22CF"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2B - </w:t>
            </w:r>
            <w:r w:rsidRPr="00AB37B5">
              <w:rPr>
                <w:rFonts w:ascii="Times New Roman" w:eastAsia="Calibri" w:hAnsi="Times New Roman" w:cs="Times New Roman"/>
                <w:color w:val="000000"/>
                <w:sz w:val="16"/>
                <w:szCs w:val="23"/>
              </w:rPr>
              <w:t xml:space="preserve">Establishing a culture for positive mental health throughout the school </w:t>
            </w:r>
          </w:p>
          <w:p w14:paraId="3E4D0257"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2B5FA4B7"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0F3EC38B"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75E074C6"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3EECC27F"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1BEE51A3" w14:textId="77777777" w:rsidR="00AB37B5" w:rsidRPr="00AB37B5" w:rsidRDefault="00AB37B5" w:rsidP="00AB37B5">
            <w:pPr>
              <w:spacing w:after="0" w:line="240" w:lineRule="auto"/>
              <w:rPr>
                <w:rFonts w:ascii="Calibri" w:eastAsia="Calibri" w:hAnsi="Calibri" w:cs="Times New Roman"/>
              </w:rPr>
            </w:pPr>
          </w:p>
        </w:tc>
      </w:tr>
      <w:tr w:rsidR="00AB37B5" w:rsidRPr="00AB37B5" w14:paraId="1CDF7424" w14:textId="77777777" w:rsidTr="00174C70">
        <w:trPr>
          <w:trHeight w:val="421"/>
        </w:trPr>
        <w:tc>
          <w:tcPr>
            <w:tcW w:w="4399" w:type="dxa"/>
            <w:tcBorders>
              <w:top w:val="single" w:sz="6" w:space="0" w:color="auto"/>
              <w:left w:val="double" w:sz="4" w:space="0" w:color="auto"/>
              <w:bottom w:val="single" w:sz="6" w:space="0" w:color="auto"/>
              <w:right w:val="single" w:sz="6" w:space="0" w:color="auto"/>
            </w:tcBorders>
            <w:vAlign w:val="center"/>
          </w:tcPr>
          <w:p w14:paraId="4D734140"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2C - </w:t>
            </w:r>
            <w:r w:rsidRPr="00AB37B5">
              <w:rPr>
                <w:rFonts w:ascii="Times New Roman" w:eastAsia="Calibri" w:hAnsi="Times New Roman" w:cs="Times New Roman"/>
                <w:color w:val="000000"/>
                <w:sz w:val="16"/>
                <w:szCs w:val="23"/>
              </w:rPr>
              <w:t xml:space="preserve">Establishing and maintaining clear procedures for referrals </w:t>
            </w:r>
          </w:p>
          <w:p w14:paraId="599B1B80"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2E7AE2E1"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3B5EA25D"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38878E58"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436CA787"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3A63AC8D" w14:textId="77777777" w:rsidR="00AB37B5" w:rsidRPr="00AB37B5" w:rsidRDefault="00AB37B5" w:rsidP="00AB37B5">
            <w:pPr>
              <w:spacing w:after="0" w:line="240" w:lineRule="auto"/>
              <w:rPr>
                <w:rFonts w:ascii="Calibri" w:eastAsia="Calibri" w:hAnsi="Calibri" w:cs="Times New Roman"/>
              </w:rPr>
            </w:pPr>
          </w:p>
        </w:tc>
      </w:tr>
      <w:tr w:rsidR="00AB37B5" w:rsidRPr="00AB37B5" w14:paraId="44E59BAB" w14:textId="77777777" w:rsidTr="00174C70">
        <w:trPr>
          <w:trHeight w:val="421"/>
        </w:trPr>
        <w:tc>
          <w:tcPr>
            <w:tcW w:w="4399" w:type="dxa"/>
            <w:tcBorders>
              <w:top w:val="single" w:sz="6" w:space="0" w:color="auto"/>
              <w:left w:val="double" w:sz="4" w:space="0" w:color="auto"/>
              <w:bottom w:val="single" w:sz="6" w:space="0" w:color="auto"/>
              <w:right w:val="single" w:sz="6" w:space="0" w:color="auto"/>
            </w:tcBorders>
            <w:vAlign w:val="center"/>
          </w:tcPr>
          <w:p w14:paraId="43775787"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lastRenderedPageBreak/>
              <w:t xml:space="preserve">2D - </w:t>
            </w:r>
            <w:r w:rsidRPr="00AB37B5">
              <w:rPr>
                <w:rFonts w:ascii="Times New Roman" w:eastAsia="Calibri" w:hAnsi="Times New Roman" w:cs="Times New Roman"/>
                <w:color w:val="000000"/>
                <w:sz w:val="16"/>
                <w:szCs w:val="23"/>
              </w:rPr>
              <w:t xml:space="preserve">Establishing standards of conduct in the testing center </w:t>
            </w:r>
          </w:p>
          <w:p w14:paraId="5465B6B3"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5D1ED701"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032B2360"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28F8BD78"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698962C9"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569FA0B8" w14:textId="77777777" w:rsidR="00AB37B5" w:rsidRPr="00AB37B5" w:rsidRDefault="00AB37B5" w:rsidP="00AB37B5">
            <w:pPr>
              <w:spacing w:after="0" w:line="240" w:lineRule="auto"/>
              <w:rPr>
                <w:rFonts w:ascii="Calibri" w:eastAsia="Calibri" w:hAnsi="Calibri" w:cs="Times New Roman"/>
              </w:rPr>
            </w:pPr>
          </w:p>
        </w:tc>
      </w:tr>
      <w:tr w:rsidR="00AB37B5" w:rsidRPr="00AB37B5" w14:paraId="13866E0D" w14:textId="77777777" w:rsidTr="00174C70">
        <w:trPr>
          <w:trHeight w:val="435"/>
        </w:trPr>
        <w:tc>
          <w:tcPr>
            <w:tcW w:w="4399" w:type="dxa"/>
            <w:tcBorders>
              <w:top w:val="single" w:sz="6" w:space="0" w:color="auto"/>
              <w:left w:val="double" w:sz="4" w:space="0" w:color="auto"/>
              <w:bottom w:val="single" w:sz="6" w:space="0" w:color="auto"/>
              <w:right w:val="single" w:sz="6" w:space="0" w:color="auto"/>
            </w:tcBorders>
            <w:vAlign w:val="center"/>
          </w:tcPr>
          <w:p w14:paraId="3791CD62"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2E - </w:t>
            </w:r>
            <w:r w:rsidRPr="00AB37B5">
              <w:rPr>
                <w:rFonts w:ascii="Times New Roman" w:eastAsia="Calibri" w:hAnsi="Times New Roman" w:cs="Times New Roman"/>
                <w:color w:val="000000"/>
                <w:sz w:val="16"/>
                <w:szCs w:val="23"/>
              </w:rPr>
              <w:t xml:space="preserve">Organizing physical space for testing the students and storage of materials </w:t>
            </w:r>
          </w:p>
          <w:p w14:paraId="6F80EF68"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406D5B92"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3E5ED45E"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5705FC4E"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1BAD143B"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59EDD161" w14:textId="77777777" w:rsidR="00AB37B5" w:rsidRPr="00AB37B5" w:rsidRDefault="00AB37B5" w:rsidP="00AB37B5">
            <w:pPr>
              <w:spacing w:after="0" w:line="240" w:lineRule="auto"/>
              <w:rPr>
                <w:rFonts w:ascii="Calibri" w:eastAsia="Calibri" w:hAnsi="Calibri" w:cs="Times New Roman"/>
              </w:rPr>
            </w:pPr>
          </w:p>
        </w:tc>
      </w:tr>
      <w:tr w:rsidR="00AB37B5" w:rsidRPr="00AB37B5" w14:paraId="5D2F1022" w14:textId="77777777" w:rsidTr="00174C70">
        <w:trPr>
          <w:trHeight w:val="261"/>
        </w:trPr>
        <w:tc>
          <w:tcPr>
            <w:tcW w:w="4399" w:type="dxa"/>
            <w:tcBorders>
              <w:top w:val="single" w:sz="6" w:space="0" w:color="auto"/>
              <w:left w:val="double" w:sz="4" w:space="0" w:color="auto"/>
              <w:bottom w:val="single" w:sz="6" w:space="0" w:color="auto"/>
              <w:right w:val="single" w:sz="6" w:space="0" w:color="auto"/>
            </w:tcBorders>
            <w:vAlign w:val="center"/>
          </w:tcPr>
          <w:p w14:paraId="2738AD35"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3A - </w:t>
            </w:r>
            <w:r w:rsidRPr="00AB37B5">
              <w:rPr>
                <w:rFonts w:ascii="Times New Roman" w:eastAsia="Calibri" w:hAnsi="Times New Roman" w:cs="Times New Roman"/>
                <w:color w:val="000000"/>
                <w:sz w:val="16"/>
                <w:szCs w:val="23"/>
              </w:rPr>
              <w:t xml:space="preserve">Responding to referrals consulting with teachers and administrators </w:t>
            </w:r>
          </w:p>
          <w:p w14:paraId="4459A4D8"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3E15BD19"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63043E9F"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34E35219"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0FD157FC"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6D291C49" w14:textId="77777777" w:rsidR="00AB37B5" w:rsidRPr="00AB37B5" w:rsidRDefault="00AB37B5" w:rsidP="00AB37B5">
            <w:pPr>
              <w:spacing w:after="0" w:line="240" w:lineRule="auto"/>
              <w:rPr>
                <w:rFonts w:ascii="Calibri" w:eastAsia="Calibri" w:hAnsi="Calibri" w:cs="Times New Roman"/>
              </w:rPr>
            </w:pPr>
          </w:p>
        </w:tc>
      </w:tr>
      <w:tr w:rsidR="00AB37B5" w:rsidRPr="00AB37B5" w14:paraId="11BF28D8" w14:textId="77777777" w:rsidTr="00174C70">
        <w:trPr>
          <w:trHeight w:val="421"/>
        </w:trPr>
        <w:tc>
          <w:tcPr>
            <w:tcW w:w="4399" w:type="dxa"/>
            <w:tcBorders>
              <w:top w:val="single" w:sz="6" w:space="0" w:color="auto"/>
              <w:left w:val="double" w:sz="4" w:space="0" w:color="auto"/>
              <w:bottom w:val="single" w:sz="6" w:space="0" w:color="auto"/>
              <w:right w:val="single" w:sz="6" w:space="0" w:color="auto"/>
            </w:tcBorders>
            <w:vAlign w:val="center"/>
          </w:tcPr>
          <w:p w14:paraId="718ACCAE"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3B - </w:t>
            </w:r>
            <w:r w:rsidRPr="00AB37B5">
              <w:rPr>
                <w:rFonts w:ascii="Times New Roman" w:eastAsia="Calibri" w:hAnsi="Times New Roman" w:cs="Times New Roman"/>
                <w:color w:val="000000"/>
                <w:sz w:val="16"/>
                <w:szCs w:val="23"/>
              </w:rPr>
              <w:t xml:space="preserve">Evaluating student needs and compliance with National Association of School psychologists </w:t>
            </w:r>
          </w:p>
          <w:p w14:paraId="74DB115D" w14:textId="77777777" w:rsidR="00AB37B5" w:rsidRPr="00AB37B5" w:rsidRDefault="00AB37B5" w:rsidP="00AB37B5">
            <w:pPr>
              <w:spacing w:after="0" w:line="240" w:lineRule="auto"/>
              <w:rPr>
                <w:rFonts w:ascii="Calibri" w:eastAsia="Calibri" w:hAnsi="Calibri" w:cs="Times New Roman"/>
                <w:sz w:val="16"/>
                <w:szCs w:val="18"/>
              </w:rPr>
            </w:pPr>
            <w:r w:rsidRPr="00AB37B5">
              <w:rPr>
                <w:rFonts w:ascii="Calibri" w:eastAsia="Calibri" w:hAnsi="Calibri" w:cs="Times New Roman"/>
                <w:sz w:val="16"/>
                <w:szCs w:val="23"/>
              </w:rPr>
              <w:t xml:space="preserve">NASP guidelines </w:t>
            </w:r>
          </w:p>
        </w:tc>
        <w:tc>
          <w:tcPr>
            <w:tcW w:w="465" w:type="dxa"/>
            <w:tcBorders>
              <w:top w:val="single" w:sz="6" w:space="0" w:color="auto"/>
              <w:left w:val="single" w:sz="6" w:space="0" w:color="auto"/>
              <w:bottom w:val="single" w:sz="6" w:space="0" w:color="auto"/>
              <w:right w:val="single" w:sz="6" w:space="0" w:color="auto"/>
            </w:tcBorders>
            <w:vAlign w:val="center"/>
            <w:hideMark/>
          </w:tcPr>
          <w:p w14:paraId="13361B31"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1DBDEAC3"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19E40B04"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5C875990"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4F83E398" w14:textId="77777777" w:rsidR="00AB37B5" w:rsidRPr="00AB37B5" w:rsidRDefault="00AB37B5" w:rsidP="00AB37B5">
            <w:pPr>
              <w:spacing w:after="0" w:line="240" w:lineRule="auto"/>
              <w:rPr>
                <w:rFonts w:ascii="Calibri" w:eastAsia="Calibri" w:hAnsi="Calibri" w:cs="Times New Roman"/>
              </w:rPr>
            </w:pPr>
          </w:p>
        </w:tc>
      </w:tr>
      <w:tr w:rsidR="00AB37B5" w:rsidRPr="00AB37B5" w14:paraId="1B6BE37B" w14:textId="77777777" w:rsidTr="00174C70">
        <w:trPr>
          <w:trHeight w:val="261"/>
        </w:trPr>
        <w:tc>
          <w:tcPr>
            <w:tcW w:w="4399" w:type="dxa"/>
            <w:tcBorders>
              <w:top w:val="single" w:sz="6" w:space="0" w:color="auto"/>
              <w:left w:val="double" w:sz="4" w:space="0" w:color="auto"/>
              <w:bottom w:val="single" w:sz="6" w:space="0" w:color="auto"/>
              <w:right w:val="single" w:sz="6" w:space="0" w:color="auto"/>
            </w:tcBorders>
            <w:vAlign w:val="center"/>
          </w:tcPr>
          <w:p w14:paraId="6D8EAC26"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3C - </w:t>
            </w:r>
            <w:r w:rsidRPr="00AB37B5">
              <w:rPr>
                <w:rFonts w:ascii="Times New Roman" w:eastAsia="Calibri" w:hAnsi="Times New Roman" w:cs="Times New Roman"/>
                <w:color w:val="000000"/>
                <w:sz w:val="16"/>
                <w:szCs w:val="23"/>
              </w:rPr>
              <w:t xml:space="preserve">Chairing evaluation team </w:t>
            </w:r>
          </w:p>
          <w:p w14:paraId="156F2B2A"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64D79963"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3E244E78"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11E333D4"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54480483"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69E1EDC7" w14:textId="77777777" w:rsidR="00AB37B5" w:rsidRPr="00AB37B5" w:rsidRDefault="00AB37B5" w:rsidP="00AB37B5">
            <w:pPr>
              <w:spacing w:after="0" w:line="240" w:lineRule="auto"/>
              <w:rPr>
                <w:rFonts w:ascii="Calibri" w:eastAsia="Calibri" w:hAnsi="Calibri" w:cs="Times New Roman"/>
              </w:rPr>
            </w:pPr>
          </w:p>
        </w:tc>
      </w:tr>
      <w:tr w:rsidR="00AB37B5" w:rsidRPr="00AB37B5" w14:paraId="4CEFFAED" w14:textId="77777777" w:rsidTr="00174C70">
        <w:trPr>
          <w:trHeight w:val="261"/>
        </w:trPr>
        <w:tc>
          <w:tcPr>
            <w:tcW w:w="4399" w:type="dxa"/>
            <w:tcBorders>
              <w:top w:val="single" w:sz="6" w:space="0" w:color="auto"/>
              <w:left w:val="double" w:sz="4" w:space="0" w:color="auto"/>
              <w:bottom w:val="single" w:sz="6" w:space="0" w:color="auto"/>
              <w:right w:val="single" w:sz="6" w:space="0" w:color="auto"/>
            </w:tcBorders>
            <w:vAlign w:val="center"/>
          </w:tcPr>
          <w:p w14:paraId="1502A6A6"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3D - </w:t>
            </w:r>
            <w:r w:rsidRPr="00AB37B5">
              <w:rPr>
                <w:rFonts w:ascii="Times New Roman" w:eastAsia="Calibri" w:hAnsi="Times New Roman" w:cs="Times New Roman"/>
                <w:color w:val="000000"/>
                <w:sz w:val="16"/>
                <w:szCs w:val="23"/>
              </w:rPr>
              <w:t xml:space="preserve">Planning interventions to maximize student’s likelihood of success </w:t>
            </w:r>
          </w:p>
          <w:p w14:paraId="21BFF44A"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5C0B8762"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4155A5E6"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0DCA4698"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2402E71F"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1E69690E" w14:textId="77777777" w:rsidR="00AB37B5" w:rsidRPr="00AB37B5" w:rsidRDefault="00AB37B5" w:rsidP="00AB37B5">
            <w:pPr>
              <w:spacing w:after="0" w:line="240" w:lineRule="auto"/>
              <w:rPr>
                <w:rFonts w:ascii="Calibri" w:eastAsia="Calibri" w:hAnsi="Calibri" w:cs="Times New Roman"/>
              </w:rPr>
            </w:pPr>
          </w:p>
        </w:tc>
      </w:tr>
      <w:tr w:rsidR="00AB37B5" w:rsidRPr="00AB37B5" w14:paraId="152F64CB" w14:textId="77777777" w:rsidTr="00174C70">
        <w:trPr>
          <w:trHeight w:val="261"/>
        </w:trPr>
        <w:tc>
          <w:tcPr>
            <w:tcW w:w="4399" w:type="dxa"/>
            <w:tcBorders>
              <w:top w:val="single" w:sz="6" w:space="0" w:color="auto"/>
              <w:left w:val="double" w:sz="4" w:space="0" w:color="auto"/>
              <w:bottom w:val="single" w:sz="6" w:space="0" w:color="auto"/>
              <w:right w:val="single" w:sz="6" w:space="0" w:color="auto"/>
            </w:tcBorders>
            <w:vAlign w:val="center"/>
          </w:tcPr>
          <w:p w14:paraId="2D7A42D2"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3E - </w:t>
            </w:r>
            <w:r w:rsidRPr="00AB37B5">
              <w:rPr>
                <w:rFonts w:ascii="Times New Roman" w:eastAsia="Calibri" w:hAnsi="Times New Roman" w:cs="Times New Roman"/>
                <w:color w:val="000000"/>
                <w:sz w:val="16"/>
                <w:szCs w:val="23"/>
              </w:rPr>
              <w:t xml:space="preserve">Maintaining contact with physicians and community mental health service providers </w:t>
            </w:r>
          </w:p>
          <w:p w14:paraId="46623B45"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41889CC2"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30F29E63"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66B3029F"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7C78729D" w14:textId="77777777" w:rsidR="00AB37B5" w:rsidRPr="00AB37B5" w:rsidRDefault="00AB37B5" w:rsidP="00AB37B5">
            <w:pPr>
              <w:spacing w:after="0" w:line="240" w:lineRule="auto"/>
              <w:jc w:val="center"/>
              <w:rPr>
                <w:rFonts w:ascii="Calibri" w:eastAsia="Calibri" w:hAnsi="Calibri" w:cs="Times New Roman"/>
                <w:sz w:val="16"/>
                <w:szCs w:val="16"/>
              </w:rPr>
            </w:pPr>
            <w:r w:rsidRPr="00AB37B5">
              <w:rPr>
                <w:rFonts w:ascii="Calibri" w:eastAsia="Calibri" w:hAnsi="Calibri" w:cs="Times New Roman"/>
                <w:sz w:val="16"/>
                <w:szCs w:val="16"/>
              </w:rPr>
              <w:t>E</w:t>
            </w:r>
          </w:p>
        </w:tc>
        <w:tc>
          <w:tcPr>
            <w:tcW w:w="4061" w:type="dxa"/>
            <w:tcBorders>
              <w:top w:val="single" w:sz="6" w:space="0" w:color="auto"/>
              <w:left w:val="single" w:sz="6" w:space="0" w:color="auto"/>
              <w:bottom w:val="single" w:sz="6" w:space="0" w:color="auto"/>
              <w:right w:val="double" w:sz="4" w:space="0" w:color="auto"/>
            </w:tcBorders>
          </w:tcPr>
          <w:p w14:paraId="33D1DD9B" w14:textId="77777777" w:rsidR="00AB37B5" w:rsidRPr="00AB37B5" w:rsidRDefault="00AB37B5" w:rsidP="00AB37B5">
            <w:pPr>
              <w:spacing w:after="0" w:line="240" w:lineRule="auto"/>
              <w:rPr>
                <w:rFonts w:ascii="Calibri" w:eastAsia="Calibri" w:hAnsi="Calibri" w:cs="Times New Roman"/>
              </w:rPr>
            </w:pPr>
          </w:p>
        </w:tc>
      </w:tr>
      <w:tr w:rsidR="00AB37B5" w:rsidRPr="00AB37B5" w14:paraId="68A5F8D9" w14:textId="77777777" w:rsidTr="00174C70">
        <w:trPr>
          <w:trHeight w:val="246"/>
        </w:trPr>
        <w:tc>
          <w:tcPr>
            <w:tcW w:w="4399" w:type="dxa"/>
            <w:tcBorders>
              <w:top w:val="single" w:sz="6" w:space="0" w:color="auto"/>
              <w:left w:val="double" w:sz="4" w:space="0" w:color="auto"/>
              <w:bottom w:val="single" w:sz="6" w:space="0" w:color="auto"/>
              <w:right w:val="single" w:sz="6" w:space="0" w:color="auto"/>
            </w:tcBorders>
            <w:vAlign w:val="center"/>
          </w:tcPr>
          <w:p w14:paraId="563A7F49"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3F- </w:t>
            </w:r>
            <w:r w:rsidRPr="00AB37B5">
              <w:rPr>
                <w:rFonts w:ascii="Times New Roman" w:eastAsia="Calibri" w:hAnsi="Times New Roman" w:cs="Times New Roman"/>
                <w:color w:val="000000"/>
                <w:sz w:val="16"/>
                <w:szCs w:val="23"/>
              </w:rPr>
              <w:t xml:space="preserve">Demonstrating flexibility and responsiveness </w:t>
            </w:r>
          </w:p>
          <w:p w14:paraId="1D31EE8F"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1F99B207"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664F745B"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112FC1A5"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702490B5"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E</w:t>
            </w:r>
          </w:p>
        </w:tc>
        <w:tc>
          <w:tcPr>
            <w:tcW w:w="4061" w:type="dxa"/>
            <w:tcBorders>
              <w:top w:val="single" w:sz="6" w:space="0" w:color="auto"/>
              <w:left w:val="single" w:sz="6" w:space="0" w:color="auto"/>
              <w:bottom w:val="single" w:sz="6" w:space="0" w:color="auto"/>
              <w:right w:val="double" w:sz="4" w:space="0" w:color="auto"/>
            </w:tcBorders>
          </w:tcPr>
          <w:p w14:paraId="45D071AE" w14:textId="77777777" w:rsidR="00AB37B5" w:rsidRPr="00AB37B5" w:rsidRDefault="00AB37B5" w:rsidP="00AB37B5">
            <w:pPr>
              <w:spacing w:after="0" w:line="240" w:lineRule="auto"/>
              <w:rPr>
                <w:rFonts w:ascii="Calibri" w:eastAsia="Calibri" w:hAnsi="Calibri" w:cs="Times New Roman"/>
              </w:rPr>
            </w:pPr>
          </w:p>
        </w:tc>
      </w:tr>
      <w:tr w:rsidR="00AB37B5" w:rsidRPr="00AB37B5" w14:paraId="21AB759E" w14:textId="77777777" w:rsidTr="00174C70">
        <w:trPr>
          <w:trHeight w:val="261"/>
        </w:trPr>
        <w:tc>
          <w:tcPr>
            <w:tcW w:w="4399" w:type="dxa"/>
            <w:tcBorders>
              <w:top w:val="single" w:sz="6" w:space="0" w:color="auto"/>
              <w:left w:val="double" w:sz="4" w:space="0" w:color="auto"/>
              <w:bottom w:val="single" w:sz="6" w:space="0" w:color="auto"/>
              <w:right w:val="single" w:sz="6" w:space="0" w:color="auto"/>
            </w:tcBorders>
            <w:vAlign w:val="center"/>
          </w:tcPr>
          <w:p w14:paraId="42489877"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4A - </w:t>
            </w:r>
            <w:r w:rsidRPr="00AB37B5">
              <w:rPr>
                <w:rFonts w:ascii="Times New Roman" w:eastAsia="Calibri" w:hAnsi="Times New Roman" w:cs="Times New Roman"/>
                <w:color w:val="000000"/>
                <w:sz w:val="16"/>
                <w:szCs w:val="23"/>
              </w:rPr>
              <w:t xml:space="preserve">Reflecting on practice </w:t>
            </w:r>
          </w:p>
          <w:p w14:paraId="760DDBD4"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0CB7429D"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6D833868"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5E17D089"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52A80131"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E</w:t>
            </w:r>
          </w:p>
        </w:tc>
        <w:tc>
          <w:tcPr>
            <w:tcW w:w="4061" w:type="dxa"/>
            <w:tcBorders>
              <w:top w:val="single" w:sz="6" w:space="0" w:color="auto"/>
              <w:left w:val="single" w:sz="6" w:space="0" w:color="auto"/>
              <w:bottom w:val="single" w:sz="6" w:space="0" w:color="auto"/>
              <w:right w:val="double" w:sz="4" w:space="0" w:color="auto"/>
            </w:tcBorders>
          </w:tcPr>
          <w:p w14:paraId="1242A472" w14:textId="77777777" w:rsidR="00AB37B5" w:rsidRPr="00AB37B5" w:rsidRDefault="00AB37B5" w:rsidP="00AB37B5">
            <w:pPr>
              <w:spacing w:after="0" w:line="240" w:lineRule="auto"/>
              <w:rPr>
                <w:rFonts w:ascii="Calibri" w:eastAsia="Calibri" w:hAnsi="Calibri" w:cs="Times New Roman"/>
              </w:rPr>
            </w:pPr>
          </w:p>
        </w:tc>
      </w:tr>
      <w:tr w:rsidR="00AB37B5" w:rsidRPr="00AB37B5" w14:paraId="0034C91A" w14:textId="77777777" w:rsidTr="00174C70">
        <w:trPr>
          <w:trHeight w:val="261"/>
        </w:trPr>
        <w:tc>
          <w:tcPr>
            <w:tcW w:w="4399" w:type="dxa"/>
            <w:tcBorders>
              <w:top w:val="single" w:sz="6" w:space="0" w:color="auto"/>
              <w:left w:val="double" w:sz="4" w:space="0" w:color="auto"/>
              <w:bottom w:val="single" w:sz="6" w:space="0" w:color="auto"/>
              <w:right w:val="single" w:sz="6" w:space="0" w:color="auto"/>
            </w:tcBorders>
            <w:vAlign w:val="center"/>
          </w:tcPr>
          <w:p w14:paraId="49CBFDD2"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4B - </w:t>
            </w:r>
            <w:r w:rsidRPr="00AB37B5">
              <w:rPr>
                <w:rFonts w:ascii="Times New Roman" w:eastAsia="Calibri" w:hAnsi="Times New Roman" w:cs="Times New Roman"/>
                <w:color w:val="000000"/>
                <w:sz w:val="16"/>
                <w:szCs w:val="23"/>
              </w:rPr>
              <w:t xml:space="preserve">Communicating with families </w:t>
            </w:r>
          </w:p>
          <w:p w14:paraId="31D54FCF"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5F638EF7"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0970809C"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3C02A335"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4C3C0D7B"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E</w:t>
            </w:r>
          </w:p>
        </w:tc>
        <w:tc>
          <w:tcPr>
            <w:tcW w:w="4061" w:type="dxa"/>
            <w:tcBorders>
              <w:top w:val="single" w:sz="6" w:space="0" w:color="auto"/>
              <w:left w:val="single" w:sz="6" w:space="0" w:color="auto"/>
              <w:bottom w:val="single" w:sz="6" w:space="0" w:color="auto"/>
              <w:right w:val="double" w:sz="4" w:space="0" w:color="auto"/>
            </w:tcBorders>
          </w:tcPr>
          <w:p w14:paraId="36DE10BC" w14:textId="77777777" w:rsidR="00AB37B5" w:rsidRPr="00AB37B5" w:rsidRDefault="00AB37B5" w:rsidP="00AB37B5">
            <w:pPr>
              <w:spacing w:after="0" w:line="240" w:lineRule="auto"/>
              <w:rPr>
                <w:rFonts w:ascii="Calibri" w:eastAsia="Calibri" w:hAnsi="Calibri" w:cs="Times New Roman"/>
              </w:rPr>
            </w:pPr>
          </w:p>
        </w:tc>
      </w:tr>
      <w:tr w:rsidR="00AB37B5" w:rsidRPr="00AB37B5" w14:paraId="00B7B5B2" w14:textId="77777777" w:rsidTr="00174C70">
        <w:trPr>
          <w:trHeight w:val="261"/>
        </w:trPr>
        <w:tc>
          <w:tcPr>
            <w:tcW w:w="4399" w:type="dxa"/>
            <w:tcBorders>
              <w:top w:val="single" w:sz="6" w:space="0" w:color="auto"/>
              <w:left w:val="double" w:sz="4" w:space="0" w:color="auto"/>
              <w:bottom w:val="single" w:sz="6" w:space="0" w:color="auto"/>
              <w:right w:val="single" w:sz="6" w:space="0" w:color="auto"/>
            </w:tcBorders>
            <w:vAlign w:val="center"/>
          </w:tcPr>
          <w:p w14:paraId="0413A4E5"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4C - </w:t>
            </w:r>
            <w:r w:rsidRPr="00AB37B5">
              <w:rPr>
                <w:rFonts w:ascii="Times New Roman" w:eastAsia="Calibri" w:hAnsi="Times New Roman" w:cs="Times New Roman"/>
                <w:color w:val="000000"/>
                <w:sz w:val="16"/>
                <w:szCs w:val="23"/>
              </w:rPr>
              <w:t xml:space="preserve">Maintaining accurate records </w:t>
            </w:r>
          </w:p>
          <w:p w14:paraId="00A98C62"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037B4D61"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2C543143"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34F2B056"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5D63ACDB"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E</w:t>
            </w:r>
          </w:p>
        </w:tc>
        <w:tc>
          <w:tcPr>
            <w:tcW w:w="4061" w:type="dxa"/>
            <w:tcBorders>
              <w:top w:val="single" w:sz="6" w:space="0" w:color="auto"/>
              <w:left w:val="single" w:sz="6" w:space="0" w:color="auto"/>
              <w:bottom w:val="single" w:sz="6" w:space="0" w:color="auto"/>
              <w:right w:val="double" w:sz="4" w:space="0" w:color="auto"/>
            </w:tcBorders>
          </w:tcPr>
          <w:p w14:paraId="53EB30B0" w14:textId="77777777" w:rsidR="00AB37B5" w:rsidRPr="00AB37B5" w:rsidRDefault="00AB37B5" w:rsidP="00AB37B5">
            <w:pPr>
              <w:spacing w:after="0" w:line="240" w:lineRule="auto"/>
              <w:rPr>
                <w:rFonts w:ascii="Calibri" w:eastAsia="Calibri" w:hAnsi="Calibri" w:cs="Times New Roman"/>
              </w:rPr>
            </w:pPr>
          </w:p>
        </w:tc>
      </w:tr>
      <w:tr w:rsidR="00AB37B5" w:rsidRPr="00AB37B5" w14:paraId="286BC95A" w14:textId="77777777" w:rsidTr="00174C70">
        <w:trPr>
          <w:trHeight w:val="261"/>
        </w:trPr>
        <w:tc>
          <w:tcPr>
            <w:tcW w:w="4399" w:type="dxa"/>
            <w:tcBorders>
              <w:top w:val="single" w:sz="6" w:space="0" w:color="auto"/>
              <w:left w:val="double" w:sz="4" w:space="0" w:color="auto"/>
              <w:bottom w:val="single" w:sz="6" w:space="0" w:color="auto"/>
              <w:right w:val="single" w:sz="6" w:space="0" w:color="auto"/>
            </w:tcBorders>
            <w:vAlign w:val="center"/>
          </w:tcPr>
          <w:p w14:paraId="22C21467"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4D - </w:t>
            </w:r>
            <w:r w:rsidRPr="00AB37B5">
              <w:rPr>
                <w:rFonts w:ascii="Times New Roman" w:eastAsia="Calibri" w:hAnsi="Times New Roman" w:cs="Times New Roman"/>
                <w:color w:val="000000"/>
                <w:sz w:val="16"/>
                <w:szCs w:val="23"/>
              </w:rPr>
              <w:t xml:space="preserve">Participating in a professional community </w:t>
            </w:r>
          </w:p>
          <w:p w14:paraId="0A9589BD"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25D1E03B"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7F93FAFA"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6B105293"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6C3CBC79"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E</w:t>
            </w:r>
          </w:p>
        </w:tc>
        <w:tc>
          <w:tcPr>
            <w:tcW w:w="4061" w:type="dxa"/>
            <w:tcBorders>
              <w:top w:val="single" w:sz="6" w:space="0" w:color="auto"/>
              <w:left w:val="single" w:sz="6" w:space="0" w:color="auto"/>
              <w:bottom w:val="single" w:sz="6" w:space="0" w:color="auto"/>
              <w:right w:val="double" w:sz="4" w:space="0" w:color="auto"/>
            </w:tcBorders>
          </w:tcPr>
          <w:p w14:paraId="71175D86" w14:textId="77777777" w:rsidR="00AB37B5" w:rsidRPr="00AB37B5" w:rsidRDefault="00AB37B5" w:rsidP="00AB37B5">
            <w:pPr>
              <w:spacing w:after="0" w:line="240" w:lineRule="auto"/>
              <w:rPr>
                <w:rFonts w:ascii="Calibri" w:eastAsia="Calibri" w:hAnsi="Calibri" w:cs="Times New Roman"/>
              </w:rPr>
            </w:pPr>
          </w:p>
        </w:tc>
      </w:tr>
      <w:tr w:rsidR="00AB37B5" w:rsidRPr="00AB37B5" w14:paraId="164BB7E1" w14:textId="77777777" w:rsidTr="00174C70">
        <w:trPr>
          <w:trHeight w:val="421"/>
        </w:trPr>
        <w:tc>
          <w:tcPr>
            <w:tcW w:w="4399" w:type="dxa"/>
            <w:tcBorders>
              <w:top w:val="single" w:sz="6" w:space="0" w:color="auto"/>
              <w:left w:val="double" w:sz="4" w:space="0" w:color="auto"/>
              <w:bottom w:val="single" w:sz="6" w:space="0" w:color="auto"/>
              <w:right w:val="single" w:sz="6" w:space="0" w:color="auto"/>
            </w:tcBorders>
            <w:vAlign w:val="center"/>
            <w:hideMark/>
          </w:tcPr>
          <w:p w14:paraId="4A185C49"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4E- </w:t>
            </w:r>
            <w:r w:rsidRPr="00AB37B5">
              <w:rPr>
                <w:rFonts w:ascii="Times New Roman" w:eastAsia="Calibri" w:hAnsi="Times New Roman" w:cs="Times New Roman"/>
                <w:color w:val="000000"/>
                <w:sz w:val="16"/>
                <w:szCs w:val="23"/>
              </w:rPr>
              <w:t xml:space="preserve">Engaging in professional development </w:t>
            </w:r>
          </w:p>
          <w:p w14:paraId="23992726" w14:textId="77777777" w:rsidR="00AB37B5" w:rsidRPr="00AB37B5" w:rsidRDefault="00AB37B5" w:rsidP="00AB37B5">
            <w:pPr>
              <w:spacing w:after="0" w:line="240" w:lineRule="auto"/>
              <w:rPr>
                <w:rFonts w:ascii="Calibri" w:eastAsia="Calibri" w:hAnsi="Calibri" w:cs="Times New Roman"/>
                <w:sz w:val="16"/>
                <w:szCs w:val="18"/>
              </w:rPr>
            </w:pPr>
          </w:p>
        </w:tc>
        <w:tc>
          <w:tcPr>
            <w:tcW w:w="465" w:type="dxa"/>
            <w:tcBorders>
              <w:top w:val="single" w:sz="6" w:space="0" w:color="auto"/>
              <w:left w:val="single" w:sz="6" w:space="0" w:color="auto"/>
              <w:bottom w:val="single" w:sz="6" w:space="0" w:color="auto"/>
              <w:right w:val="single" w:sz="6" w:space="0" w:color="auto"/>
            </w:tcBorders>
            <w:vAlign w:val="center"/>
            <w:hideMark/>
          </w:tcPr>
          <w:p w14:paraId="457FB359"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I</w:t>
            </w:r>
          </w:p>
        </w:tc>
        <w:tc>
          <w:tcPr>
            <w:tcW w:w="465" w:type="dxa"/>
            <w:tcBorders>
              <w:top w:val="single" w:sz="6" w:space="0" w:color="auto"/>
              <w:left w:val="single" w:sz="6" w:space="0" w:color="auto"/>
              <w:bottom w:val="single" w:sz="6" w:space="0" w:color="auto"/>
              <w:right w:val="single" w:sz="6" w:space="0" w:color="auto"/>
            </w:tcBorders>
            <w:vAlign w:val="center"/>
            <w:hideMark/>
          </w:tcPr>
          <w:p w14:paraId="4F102F4E"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D</w:t>
            </w:r>
          </w:p>
        </w:tc>
        <w:tc>
          <w:tcPr>
            <w:tcW w:w="465" w:type="dxa"/>
            <w:tcBorders>
              <w:top w:val="single" w:sz="6" w:space="0" w:color="auto"/>
              <w:left w:val="single" w:sz="6" w:space="0" w:color="auto"/>
              <w:bottom w:val="single" w:sz="6" w:space="0" w:color="auto"/>
              <w:right w:val="single" w:sz="6" w:space="0" w:color="auto"/>
            </w:tcBorders>
            <w:vAlign w:val="center"/>
            <w:hideMark/>
          </w:tcPr>
          <w:p w14:paraId="3AF3923C"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A</w:t>
            </w:r>
          </w:p>
        </w:tc>
        <w:tc>
          <w:tcPr>
            <w:tcW w:w="466" w:type="dxa"/>
            <w:tcBorders>
              <w:top w:val="single" w:sz="6" w:space="0" w:color="auto"/>
              <w:left w:val="single" w:sz="6" w:space="0" w:color="auto"/>
              <w:bottom w:val="single" w:sz="6" w:space="0" w:color="auto"/>
              <w:right w:val="single" w:sz="6" w:space="0" w:color="auto"/>
            </w:tcBorders>
            <w:vAlign w:val="center"/>
            <w:hideMark/>
          </w:tcPr>
          <w:p w14:paraId="2D3DEBE7"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E</w:t>
            </w:r>
          </w:p>
        </w:tc>
        <w:tc>
          <w:tcPr>
            <w:tcW w:w="4061" w:type="dxa"/>
            <w:tcBorders>
              <w:top w:val="single" w:sz="6" w:space="0" w:color="auto"/>
              <w:left w:val="single" w:sz="6" w:space="0" w:color="auto"/>
              <w:bottom w:val="single" w:sz="6" w:space="0" w:color="auto"/>
              <w:right w:val="double" w:sz="4" w:space="0" w:color="auto"/>
            </w:tcBorders>
          </w:tcPr>
          <w:p w14:paraId="3B8FCA2B" w14:textId="77777777" w:rsidR="00AB37B5" w:rsidRPr="00AB37B5" w:rsidRDefault="00AB37B5" w:rsidP="00AB37B5">
            <w:pPr>
              <w:spacing w:after="0" w:line="240" w:lineRule="auto"/>
              <w:rPr>
                <w:rFonts w:ascii="Calibri" w:eastAsia="Calibri" w:hAnsi="Calibri" w:cs="Times New Roman"/>
              </w:rPr>
            </w:pPr>
          </w:p>
        </w:tc>
      </w:tr>
      <w:tr w:rsidR="00AB37B5" w:rsidRPr="00AB37B5" w14:paraId="20753189" w14:textId="77777777" w:rsidTr="00174C70">
        <w:trPr>
          <w:trHeight w:val="421"/>
        </w:trPr>
        <w:tc>
          <w:tcPr>
            <w:tcW w:w="4399" w:type="dxa"/>
            <w:tcBorders>
              <w:top w:val="single" w:sz="6" w:space="0" w:color="auto"/>
              <w:left w:val="double" w:sz="4" w:space="0" w:color="auto"/>
              <w:bottom w:val="double" w:sz="4" w:space="0" w:color="auto"/>
              <w:right w:val="single" w:sz="6" w:space="0" w:color="auto"/>
            </w:tcBorders>
            <w:vAlign w:val="center"/>
          </w:tcPr>
          <w:p w14:paraId="71D9E78F"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color w:val="000000"/>
                <w:sz w:val="16"/>
                <w:szCs w:val="23"/>
              </w:rPr>
            </w:pPr>
            <w:r w:rsidRPr="00AB37B5">
              <w:rPr>
                <w:rFonts w:ascii="Times New Roman" w:eastAsia="Calibri" w:hAnsi="Times New Roman" w:cs="Times New Roman"/>
                <w:b/>
                <w:bCs/>
                <w:i/>
                <w:iCs/>
                <w:color w:val="000000"/>
                <w:sz w:val="16"/>
                <w:szCs w:val="23"/>
              </w:rPr>
              <w:t xml:space="preserve">4F- </w:t>
            </w:r>
            <w:r w:rsidRPr="00AB37B5">
              <w:rPr>
                <w:rFonts w:ascii="Times New Roman" w:eastAsia="Calibri" w:hAnsi="Times New Roman" w:cs="Times New Roman"/>
                <w:color w:val="000000"/>
                <w:sz w:val="16"/>
                <w:szCs w:val="23"/>
              </w:rPr>
              <w:t xml:space="preserve">Showing professionalism </w:t>
            </w:r>
          </w:p>
          <w:p w14:paraId="4F955B53" w14:textId="77777777" w:rsidR="00AB37B5" w:rsidRPr="00AB37B5" w:rsidRDefault="00AB37B5" w:rsidP="00AB37B5">
            <w:pPr>
              <w:autoSpaceDE w:val="0"/>
              <w:autoSpaceDN w:val="0"/>
              <w:adjustRightInd w:val="0"/>
              <w:spacing w:after="0" w:line="240" w:lineRule="auto"/>
              <w:rPr>
                <w:rFonts w:ascii="Times New Roman" w:eastAsia="Calibri" w:hAnsi="Times New Roman" w:cs="Times New Roman"/>
                <w:b/>
                <w:bCs/>
                <w:i/>
                <w:iCs/>
                <w:color w:val="000000"/>
                <w:sz w:val="16"/>
                <w:szCs w:val="23"/>
              </w:rPr>
            </w:pPr>
          </w:p>
        </w:tc>
        <w:tc>
          <w:tcPr>
            <w:tcW w:w="465" w:type="dxa"/>
            <w:tcBorders>
              <w:top w:val="single" w:sz="6" w:space="0" w:color="auto"/>
              <w:left w:val="single" w:sz="6" w:space="0" w:color="auto"/>
              <w:bottom w:val="double" w:sz="4" w:space="0" w:color="auto"/>
              <w:right w:val="single" w:sz="6" w:space="0" w:color="auto"/>
            </w:tcBorders>
            <w:vAlign w:val="center"/>
          </w:tcPr>
          <w:p w14:paraId="2FDD5B17"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I</w:t>
            </w:r>
          </w:p>
        </w:tc>
        <w:tc>
          <w:tcPr>
            <w:tcW w:w="465" w:type="dxa"/>
            <w:tcBorders>
              <w:top w:val="single" w:sz="6" w:space="0" w:color="auto"/>
              <w:left w:val="single" w:sz="6" w:space="0" w:color="auto"/>
              <w:bottom w:val="double" w:sz="4" w:space="0" w:color="auto"/>
              <w:right w:val="single" w:sz="6" w:space="0" w:color="auto"/>
            </w:tcBorders>
            <w:vAlign w:val="center"/>
          </w:tcPr>
          <w:p w14:paraId="59FC5653"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D</w:t>
            </w:r>
          </w:p>
        </w:tc>
        <w:tc>
          <w:tcPr>
            <w:tcW w:w="465" w:type="dxa"/>
            <w:tcBorders>
              <w:top w:val="single" w:sz="6" w:space="0" w:color="auto"/>
              <w:left w:val="single" w:sz="6" w:space="0" w:color="auto"/>
              <w:bottom w:val="double" w:sz="4" w:space="0" w:color="auto"/>
              <w:right w:val="single" w:sz="6" w:space="0" w:color="auto"/>
            </w:tcBorders>
            <w:vAlign w:val="center"/>
          </w:tcPr>
          <w:p w14:paraId="4088873E"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A</w:t>
            </w:r>
          </w:p>
        </w:tc>
        <w:tc>
          <w:tcPr>
            <w:tcW w:w="466" w:type="dxa"/>
            <w:tcBorders>
              <w:top w:val="single" w:sz="6" w:space="0" w:color="auto"/>
              <w:left w:val="single" w:sz="6" w:space="0" w:color="auto"/>
              <w:bottom w:val="double" w:sz="4" w:space="0" w:color="auto"/>
              <w:right w:val="single" w:sz="6" w:space="0" w:color="auto"/>
            </w:tcBorders>
            <w:vAlign w:val="center"/>
          </w:tcPr>
          <w:p w14:paraId="50B92E3D" w14:textId="77777777" w:rsidR="00AB37B5" w:rsidRPr="00AB37B5" w:rsidRDefault="00AB37B5" w:rsidP="00AB37B5">
            <w:pPr>
              <w:spacing w:after="0" w:line="240" w:lineRule="auto"/>
              <w:jc w:val="center"/>
              <w:rPr>
                <w:rFonts w:ascii="Calibri" w:eastAsia="Calibri" w:hAnsi="Calibri" w:cs="Times New Roman"/>
                <w:sz w:val="16"/>
              </w:rPr>
            </w:pPr>
            <w:r w:rsidRPr="00AB37B5">
              <w:rPr>
                <w:rFonts w:ascii="Calibri" w:eastAsia="Calibri" w:hAnsi="Calibri" w:cs="Times New Roman"/>
                <w:sz w:val="16"/>
              </w:rPr>
              <w:t>E</w:t>
            </w:r>
          </w:p>
        </w:tc>
        <w:tc>
          <w:tcPr>
            <w:tcW w:w="4061" w:type="dxa"/>
            <w:tcBorders>
              <w:top w:val="single" w:sz="6" w:space="0" w:color="auto"/>
              <w:left w:val="single" w:sz="6" w:space="0" w:color="auto"/>
              <w:bottom w:val="double" w:sz="4" w:space="0" w:color="auto"/>
              <w:right w:val="double" w:sz="4" w:space="0" w:color="auto"/>
            </w:tcBorders>
          </w:tcPr>
          <w:p w14:paraId="6B2FB665" w14:textId="77777777" w:rsidR="00AB37B5" w:rsidRPr="00AB37B5" w:rsidRDefault="00AB37B5" w:rsidP="00AB37B5">
            <w:pPr>
              <w:spacing w:after="0" w:line="240" w:lineRule="auto"/>
              <w:rPr>
                <w:rFonts w:ascii="Calibri" w:eastAsia="Calibri" w:hAnsi="Calibri" w:cs="Times New Roman"/>
              </w:rPr>
            </w:pPr>
          </w:p>
        </w:tc>
      </w:tr>
    </w:tbl>
    <w:p w14:paraId="4AFA1D86" w14:textId="77777777" w:rsidR="00AB37B5" w:rsidRPr="00AB37B5" w:rsidRDefault="00AB37B5" w:rsidP="00AB37B5">
      <w:pPr>
        <w:spacing w:after="0" w:line="240" w:lineRule="auto"/>
        <w:rPr>
          <w:rFonts w:ascii="Calibri" w:eastAsia="Calibri" w:hAnsi="Calibri" w:cs="Times New Roman"/>
          <w:sz w:val="12"/>
          <w:szCs w:val="12"/>
        </w:rPr>
      </w:pPr>
    </w:p>
    <w:tbl>
      <w:tblPr>
        <w:tblW w:w="0" w:type="auto"/>
        <w:tblInd w:w="-9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49"/>
        <w:gridCol w:w="565"/>
        <w:gridCol w:w="563"/>
        <w:gridCol w:w="562"/>
        <w:gridCol w:w="567"/>
        <w:gridCol w:w="559"/>
        <w:gridCol w:w="557"/>
        <w:gridCol w:w="737"/>
        <w:gridCol w:w="759"/>
        <w:gridCol w:w="755"/>
        <w:gridCol w:w="747"/>
      </w:tblGrid>
      <w:tr w:rsidR="00AB37B5" w:rsidRPr="00AB37B5" w14:paraId="3E6E7EA6" w14:textId="77777777" w:rsidTr="00174C70">
        <w:trPr>
          <w:trHeight w:val="547"/>
        </w:trPr>
        <w:tc>
          <w:tcPr>
            <w:tcW w:w="3672" w:type="dxa"/>
            <w:shd w:val="clear" w:color="auto" w:fill="D9D9D9"/>
            <w:vAlign w:val="center"/>
          </w:tcPr>
          <w:p w14:paraId="784B85D4"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Domain:</w:t>
            </w:r>
          </w:p>
        </w:tc>
        <w:tc>
          <w:tcPr>
            <w:tcW w:w="3672" w:type="dxa"/>
            <w:gridSpan w:val="6"/>
            <w:shd w:val="clear" w:color="auto" w:fill="D9D9D9"/>
            <w:vAlign w:val="center"/>
          </w:tcPr>
          <w:p w14:paraId="045A024A"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Component:</w:t>
            </w:r>
          </w:p>
          <w:p w14:paraId="0C16967F"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rPr>
              <w:t>Circle Professional Growth Priority Components</w:t>
            </w:r>
          </w:p>
        </w:tc>
        <w:tc>
          <w:tcPr>
            <w:tcW w:w="3672" w:type="dxa"/>
            <w:gridSpan w:val="4"/>
            <w:shd w:val="clear" w:color="auto" w:fill="D9D9D9"/>
            <w:vAlign w:val="center"/>
          </w:tcPr>
          <w:p w14:paraId="59982FCC"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iCs/>
              </w:rPr>
              <w:t>Select a component from those circled for focused professional growth goal development (Part B):</w:t>
            </w:r>
          </w:p>
        </w:tc>
      </w:tr>
      <w:tr w:rsidR="00AB37B5" w:rsidRPr="00AB37B5" w14:paraId="7BB4676C" w14:textId="77777777" w:rsidTr="00174C70">
        <w:trPr>
          <w:trHeight w:val="537"/>
        </w:trPr>
        <w:tc>
          <w:tcPr>
            <w:tcW w:w="3672" w:type="dxa"/>
            <w:shd w:val="clear" w:color="auto" w:fill="auto"/>
            <w:vAlign w:val="center"/>
          </w:tcPr>
          <w:p w14:paraId="2FFD8278"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Times New Roman"/>
              </w:rPr>
              <w:t>Planning &amp; Preparation</w:t>
            </w:r>
          </w:p>
        </w:tc>
        <w:tc>
          <w:tcPr>
            <w:tcW w:w="612" w:type="dxa"/>
            <w:shd w:val="clear" w:color="auto" w:fill="auto"/>
            <w:vAlign w:val="center"/>
          </w:tcPr>
          <w:p w14:paraId="2B82F91B"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1A</w:t>
            </w:r>
          </w:p>
        </w:tc>
        <w:tc>
          <w:tcPr>
            <w:tcW w:w="612" w:type="dxa"/>
            <w:shd w:val="clear" w:color="auto" w:fill="auto"/>
            <w:vAlign w:val="center"/>
          </w:tcPr>
          <w:p w14:paraId="5A9B4D89"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1B</w:t>
            </w:r>
          </w:p>
        </w:tc>
        <w:tc>
          <w:tcPr>
            <w:tcW w:w="612" w:type="dxa"/>
            <w:shd w:val="clear" w:color="auto" w:fill="auto"/>
            <w:vAlign w:val="center"/>
          </w:tcPr>
          <w:p w14:paraId="12FA5A9D"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1C</w:t>
            </w:r>
          </w:p>
        </w:tc>
        <w:tc>
          <w:tcPr>
            <w:tcW w:w="612" w:type="dxa"/>
            <w:shd w:val="clear" w:color="auto" w:fill="auto"/>
            <w:vAlign w:val="center"/>
          </w:tcPr>
          <w:p w14:paraId="2972E458"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1D</w:t>
            </w:r>
          </w:p>
        </w:tc>
        <w:tc>
          <w:tcPr>
            <w:tcW w:w="612" w:type="dxa"/>
            <w:shd w:val="clear" w:color="auto" w:fill="auto"/>
            <w:vAlign w:val="center"/>
          </w:tcPr>
          <w:p w14:paraId="37AEDD5C"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1E</w:t>
            </w:r>
          </w:p>
        </w:tc>
        <w:tc>
          <w:tcPr>
            <w:tcW w:w="612" w:type="dxa"/>
            <w:shd w:val="clear" w:color="auto" w:fill="auto"/>
            <w:vAlign w:val="center"/>
          </w:tcPr>
          <w:p w14:paraId="4A6EE0A6"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1F</w:t>
            </w:r>
          </w:p>
        </w:tc>
        <w:tc>
          <w:tcPr>
            <w:tcW w:w="3672" w:type="dxa"/>
            <w:gridSpan w:val="4"/>
            <w:vMerge w:val="restart"/>
            <w:shd w:val="clear" w:color="auto" w:fill="auto"/>
          </w:tcPr>
          <w:p w14:paraId="1AAD0C0F" w14:textId="77777777" w:rsidR="00AB37B5" w:rsidRPr="00AB37B5" w:rsidRDefault="00AB37B5" w:rsidP="00AB37B5">
            <w:pPr>
              <w:spacing w:after="0" w:line="240" w:lineRule="auto"/>
              <w:rPr>
                <w:rFonts w:ascii="Calibri" w:eastAsia="Calibri" w:hAnsi="Calibri" w:cs="Times New Roman"/>
              </w:rPr>
            </w:pPr>
          </w:p>
        </w:tc>
      </w:tr>
      <w:tr w:rsidR="00AB37B5" w:rsidRPr="00AB37B5" w14:paraId="1E674A27" w14:textId="77777777" w:rsidTr="00174C70">
        <w:trPr>
          <w:trHeight w:val="537"/>
        </w:trPr>
        <w:tc>
          <w:tcPr>
            <w:tcW w:w="3672" w:type="dxa"/>
            <w:shd w:val="clear" w:color="auto" w:fill="auto"/>
            <w:vAlign w:val="center"/>
          </w:tcPr>
          <w:p w14:paraId="52F0A17B"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Times New Roman"/>
              </w:rPr>
              <w:t>The Environment</w:t>
            </w:r>
          </w:p>
        </w:tc>
        <w:tc>
          <w:tcPr>
            <w:tcW w:w="612" w:type="dxa"/>
            <w:shd w:val="clear" w:color="auto" w:fill="auto"/>
            <w:vAlign w:val="center"/>
          </w:tcPr>
          <w:p w14:paraId="746FC046"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2A</w:t>
            </w:r>
          </w:p>
        </w:tc>
        <w:tc>
          <w:tcPr>
            <w:tcW w:w="612" w:type="dxa"/>
            <w:shd w:val="clear" w:color="auto" w:fill="auto"/>
            <w:vAlign w:val="center"/>
          </w:tcPr>
          <w:p w14:paraId="7E304067"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2B</w:t>
            </w:r>
          </w:p>
        </w:tc>
        <w:tc>
          <w:tcPr>
            <w:tcW w:w="612" w:type="dxa"/>
            <w:shd w:val="clear" w:color="auto" w:fill="auto"/>
            <w:vAlign w:val="center"/>
          </w:tcPr>
          <w:p w14:paraId="1C239CBE"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2C</w:t>
            </w:r>
          </w:p>
        </w:tc>
        <w:tc>
          <w:tcPr>
            <w:tcW w:w="612" w:type="dxa"/>
            <w:shd w:val="clear" w:color="auto" w:fill="auto"/>
            <w:vAlign w:val="center"/>
          </w:tcPr>
          <w:p w14:paraId="1D40D91A"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2D</w:t>
            </w:r>
          </w:p>
        </w:tc>
        <w:tc>
          <w:tcPr>
            <w:tcW w:w="612" w:type="dxa"/>
            <w:shd w:val="clear" w:color="auto" w:fill="auto"/>
            <w:vAlign w:val="center"/>
          </w:tcPr>
          <w:p w14:paraId="5BD57723"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2E</w:t>
            </w:r>
          </w:p>
        </w:tc>
        <w:tc>
          <w:tcPr>
            <w:tcW w:w="612" w:type="dxa"/>
            <w:shd w:val="clear" w:color="auto" w:fill="auto"/>
            <w:vAlign w:val="center"/>
          </w:tcPr>
          <w:p w14:paraId="27485880" w14:textId="77777777" w:rsidR="00AB37B5" w:rsidRPr="00AB37B5" w:rsidRDefault="00AB37B5" w:rsidP="00AB37B5">
            <w:pPr>
              <w:spacing w:after="0" w:line="240" w:lineRule="auto"/>
              <w:jc w:val="center"/>
              <w:rPr>
                <w:rFonts w:ascii="Calibri" w:eastAsia="Calibri" w:hAnsi="Calibri" w:cs="Times New Roman"/>
              </w:rPr>
            </w:pPr>
          </w:p>
        </w:tc>
        <w:tc>
          <w:tcPr>
            <w:tcW w:w="3672" w:type="dxa"/>
            <w:gridSpan w:val="4"/>
            <w:vMerge/>
            <w:shd w:val="clear" w:color="auto" w:fill="auto"/>
          </w:tcPr>
          <w:p w14:paraId="1D77F7BA" w14:textId="77777777" w:rsidR="00AB37B5" w:rsidRPr="00AB37B5" w:rsidRDefault="00AB37B5" w:rsidP="00AB37B5">
            <w:pPr>
              <w:spacing w:after="0" w:line="240" w:lineRule="auto"/>
              <w:rPr>
                <w:rFonts w:ascii="Calibri" w:eastAsia="Calibri" w:hAnsi="Calibri" w:cs="Times New Roman"/>
              </w:rPr>
            </w:pPr>
          </w:p>
        </w:tc>
      </w:tr>
      <w:tr w:rsidR="00AB37B5" w:rsidRPr="00AB37B5" w14:paraId="1ED9C7F8" w14:textId="77777777" w:rsidTr="00174C70">
        <w:trPr>
          <w:trHeight w:val="537"/>
        </w:trPr>
        <w:tc>
          <w:tcPr>
            <w:tcW w:w="3672" w:type="dxa"/>
            <w:shd w:val="clear" w:color="auto" w:fill="auto"/>
            <w:vAlign w:val="center"/>
          </w:tcPr>
          <w:p w14:paraId="7B947AC1"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Times New Roman"/>
              </w:rPr>
              <w:t>Delivery of Service</w:t>
            </w:r>
          </w:p>
        </w:tc>
        <w:tc>
          <w:tcPr>
            <w:tcW w:w="612" w:type="dxa"/>
            <w:shd w:val="clear" w:color="auto" w:fill="auto"/>
            <w:vAlign w:val="center"/>
          </w:tcPr>
          <w:p w14:paraId="0A362DFC"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3A</w:t>
            </w:r>
          </w:p>
        </w:tc>
        <w:tc>
          <w:tcPr>
            <w:tcW w:w="612" w:type="dxa"/>
            <w:shd w:val="clear" w:color="auto" w:fill="auto"/>
            <w:vAlign w:val="center"/>
          </w:tcPr>
          <w:p w14:paraId="5B8ED75D"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3B</w:t>
            </w:r>
          </w:p>
        </w:tc>
        <w:tc>
          <w:tcPr>
            <w:tcW w:w="612" w:type="dxa"/>
            <w:shd w:val="clear" w:color="auto" w:fill="auto"/>
            <w:vAlign w:val="center"/>
          </w:tcPr>
          <w:p w14:paraId="11E8FB2E"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3C</w:t>
            </w:r>
          </w:p>
        </w:tc>
        <w:tc>
          <w:tcPr>
            <w:tcW w:w="612" w:type="dxa"/>
            <w:shd w:val="clear" w:color="auto" w:fill="auto"/>
            <w:vAlign w:val="center"/>
          </w:tcPr>
          <w:p w14:paraId="31F8D8DF"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3D</w:t>
            </w:r>
          </w:p>
        </w:tc>
        <w:tc>
          <w:tcPr>
            <w:tcW w:w="612" w:type="dxa"/>
            <w:shd w:val="clear" w:color="auto" w:fill="auto"/>
            <w:vAlign w:val="center"/>
          </w:tcPr>
          <w:p w14:paraId="32A4AF97"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3E</w:t>
            </w:r>
          </w:p>
        </w:tc>
        <w:tc>
          <w:tcPr>
            <w:tcW w:w="612" w:type="dxa"/>
            <w:shd w:val="clear" w:color="auto" w:fill="auto"/>
            <w:vAlign w:val="center"/>
          </w:tcPr>
          <w:p w14:paraId="72F0FFC1" w14:textId="77777777" w:rsidR="00AB37B5" w:rsidRPr="00AB37B5" w:rsidRDefault="00AB37B5" w:rsidP="00AB37B5">
            <w:pPr>
              <w:spacing w:after="0" w:line="240" w:lineRule="auto"/>
              <w:jc w:val="center"/>
              <w:rPr>
                <w:rFonts w:ascii="Calibri" w:eastAsia="Calibri" w:hAnsi="Calibri" w:cs="Times New Roman"/>
              </w:rPr>
            </w:pPr>
          </w:p>
        </w:tc>
        <w:tc>
          <w:tcPr>
            <w:tcW w:w="3672" w:type="dxa"/>
            <w:gridSpan w:val="4"/>
            <w:vMerge/>
            <w:shd w:val="clear" w:color="auto" w:fill="auto"/>
          </w:tcPr>
          <w:p w14:paraId="22908F65" w14:textId="77777777" w:rsidR="00AB37B5" w:rsidRPr="00AB37B5" w:rsidRDefault="00AB37B5" w:rsidP="00AB37B5">
            <w:pPr>
              <w:spacing w:after="0" w:line="240" w:lineRule="auto"/>
              <w:rPr>
                <w:rFonts w:ascii="Calibri" w:eastAsia="Calibri" w:hAnsi="Calibri" w:cs="Times New Roman"/>
              </w:rPr>
            </w:pPr>
          </w:p>
        </w:tc>
      </w:tr>
      <w:tr w:rsidR="00AB37B5" w:rsidRPr="00AB37B5" w14:paraId="5689B8F4" w14:textId="77777777" w:rsidTr="00174C70">
        <w:trPr>
          <w:trHeight w:val="537"/>
        </w:trPr>
        <w:tc>
          <w:tcPr>
            <w:tcW w:w="3672" w:type="dxa"/>
            <w:shd w:val="clear" w:color="auto" w:fill="auto"/>
            <w:vAlign w:val="center"/>
          </w:tcPr>
          <w:p w14:paraId="23D94A5D"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Times New Roman"/>
              </w:rPr>
              <w:t>Professional Responsibilities</w:t>
            </w:r>
          </w:p>
        </w:tc>
        <w:tc>
          <w:tcPr>
            <w:tcW w:w="612" w:type="dxa"/>
            <w:shd w:val="clear" w:color="auto" w:fill="auto"/>
            <w:vAlign w:val="center"/>
          </w:tcPr>
          <w:p w14:paraId="6206A062"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4A</w:t>
            </w:r>
          </w:p>
        </w:tc>
        <w:tc>
          <w:tcPr>
            <w:tcW w:w="612" w:type="dxa"/>
            <w:shd w:val="clear" w:color="auto" w:fill="auto"/>
            <w:vAlign w:val="center"/>
          </w:tcPr>
          <w:p w14:paraId="3343BE32"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4B</w:t>
            </w:r>
          </w:p>
        </w:tc>
        <w:tc>
          <w:tcPr>
            <w:tcW w:w="612" w:type="dxa"/>
            <w:shd w:val="clear" w:color="auto" w:fill="auto"/>
            <w:vAlign w:val="center"/>
          </w:tcPr>
          <w:p w14:paraId="48E461E6"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4C</w:t>
            </w:r>
          </w:p>
        </w:tc>
        <w:tc>
          <w:tcPr>
            <w:tcW w:w="612" w:type="dxa"/>
            <w:shd w:val="clear" w:color="auto" w:fill="auto"/>
            <w:vAlign w:val="center"/>
          </w:tcPr>
          <w:p w14:paraId="7C8C974F"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4D</w:t>
            </w:r>
          </w:p>
        </w:tc>
        <w:tc>
          <w:tcPr>
            <w:tcW w:w="612" w:type="dxa"/>
            <w:shd w:val="clear" w:color="auto" w:fill="auto"/>
            <w:vAlign w:val="center"/>
          </w:tcPr>
          <w:p w14:paraId="38959AF9"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4E</w:t>
            </w:r>
          </w:p>
        </w:tc>
        <w:tc>
          <w:tcPr>
            <w:tcW w:w="612" w:type="dxa"/>
            <w:shd w:val="clear" w:color="auto" w:fill="auto"/>
            <w:vAlign w:val="center"/>
          </w:tcPr>
          <w:p w14:paraId="5E67243D"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4F</w:t>
            </w:r>
          </w:p>
        </w:tc>
        <w:tc>
          <w:tcPr>
            <w:tcW w:w="3672" w:type="dxa"/>
            <w:gridSpan w:val="4"/>
            <w:vMerge/>
            <w:shd w:val="clear" w:color="auto" w:fill="auto"/>
          </w:tcPr>
          <w:p w14:paraId="35E61393" w14:textId="77777777" w:rsidR="00AB37B5" w:rsidRPr="00AB37B5" w:rsidRDefault="00AB37B5" w:rsidP="00AB37B5">
            <w:pPr>
              <w:spacing w:after="0" w:line="240" w:lineRule="auto"/>
              <w:rPr>
                <w:rFonts w:ascii="Calibri" w:eastAsia="Calibri" w:hAnsi="Calibri" w:cs="Times New Roman"/>
              </w:rPr>
            </w:pPr>
          </w:p>
        </w:tc>
      </w:tr>
      <w:tr w:rsidR="00AB37B5" w:rsidRPr="00AB37B5" w14:paraId="70F326FE" w14:textId="77777777" w:rsidTr="00174C70">
        <w:trPr>
          <w:trHeight w:val="537"/>
        </w:trPr>
        <w:tc>
          <w:tcPr>
            <w:tcW w:w="7344" w:type="dxa"/>
            <w:gridSpan w:val="7"/>
            <w:shd w:val="clear" w:color="auto" w:fill="auto"/>
            <w:vAlign w:val="center"/>
          </w:tcPr>
          <w:p w14:paraId="7C895E93"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Times New Roman"/>
                <w:i/>
              </w:rPr>
              <w:t>Current Level of Performance for Selected Component:</w:t>
            </w:r>
          </w:p>
        </w:tc>
        <w:tc>
          <w:tcPr>
            <w:tcW w:w="918" w:type="dxa"/>
            <w:shd w:val="clear" w:color="auto" w:fill="auto"/>
            <w:vAlign w:val="center"/>
          </w:tcPr>
          <w:p w14:paraId="3CFE29DC"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I</w:t>
            </w:r>
          </w:p>
        </w:tc>
        <w:tc>
          <w:tcPr>
            <w:tcW w:w="918" w:type="dxa"/>
            <w:shd w:val="clear" w:color="auto" w:fill="auto"/>
            <w:vAlign w:val="center"/>
          </w:tcPr>
          <w:p w14:paraId="7D98AB85"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D</w:t>
            </w:r>
          </w:p>
        </w:tc>
        <w:tc>
          <w:tcPr>
            <w:tcW w:w="918" w:type="dxa"/>
            <w:shd w:val="clear" w:color="auto" w:fill="auto"/>
            <w:vAlign w:val="center"/>
          </w:tcPr>
          <w:p w14:paraId="64F8FBE9"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A</w:t>
            </w:r>
          </w:p>
        </w:tc>
        <w:tc>
          <w:tcPr>
            <w:tcW w:w="918" w:type="dxa"/>
            <w:shd w:val="clear" w:color="auto" w:fill="auto"/>
            <w:vAlign w:val="center"/>
          </w:tcPr>
          <w:p w14:paraId="3EE4F761"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E</w:t>
            </w:r>
          </w:p>
        </w:tc>
      </w:tr>
    </w:tbl>
    <w:p w14:paraId="3B2BC78C" w14:textId="77777777" w:rsidR="00AB37B5" w:rsidRPr="00AB37B5" w:rsidRDefault="00AB37B5" w:rsidP="00AB37B5">
      <w:pPr>
        <w:spacing w:after="0" w:line="240" w:lineRule="auto"/>
        <w:rPr>
          <w:rFonts w:ascii="Calibri" w:eastAsia="Calibri" w:hAnsi="Calibri" w:cs="Times New Roman"/>
          <w:sz w:val="12"/>
          <w:szCs w:val="12"/>
        </w:rPr>
      </w:pPr>
    </w:p>
    <w:p w14:paraId="199327A5" w14:textId="77777777" w:rsidR="00AB37B5" w:rsidRPr="00AB37B5" w:rsidRDefault="00AB37B5" w:rsidP="00AB37B5">
      <w:pPr>
        <w:spacing w:after="0" w:line="240" w:lineRule="auto"/>
        <w:ind w:left="-90"/>
        <w:rPr>
          <w:rFonts w:ascii="Times New Roman" w:eastAsia="Calibri" w:hAnsi="Times New Roman" w:cs="Times New Roman"/>
          <w:b/>
          <w:sz w:val="24"/>
          <w:szCs w:val="28"/>
        </w:rPr>
      </w:pPr>
      <w:r w:rsidRPr="00AB37B5">
        <w:rPr>
          <w:rFonts w:ascii="Calibri" w:eastAsia="Calibri" w:hAnsi="Calibri" w:cs="Times New Roman"/>
          <w:b/>
          <w:sz w:val="24"/>
          <w:szCs w:val="28"/>
        </w:rPr>
        <w:t>Part B:  Connecting Priority Growth Needs to Professional Growth Planning</w:t>
      </w:r>
    </w:p>
    <w:p w14:paraId="3D6499FE" w14:textId="77777777" w:rsidR="00AB37B5" w:rsidRPr="00AB37B5" w:rsidRDefault="00AB37B5" w:rsidP="00AB37B5">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820"/>
        <w:gridCol w:w="4510"/>
      </w:tblGrid>
      <w:tr w:rsidR="00AB37B5" w:rsidRPr="00AB37B5" w14:paraId="72C79DF0" w14:textId="77777777" w:rsidTr="00174C70">
        <w:trPr>
          <w:trHeight w:val="864"/>
        </w:trPr>
        <w:tc>
          <w:tcPr>
            <w:tcW w:w="5508" w:type="dxa"/>
            <w:shd w:val="clear" w:color="auto" w:fill="D9D9D9"/>
            <w:vAlign w:val="center"/>
          </w:tcPr>
          <w:p w14:paraId="57746FD3" w14:textId="77777777" w:rsidR="00AB37B5" w:rsidRPr="00AB37B5" w:rsidRDefault="00AB37B5" w:rsidP="00AB37B5">
            <w:pPr>
              <w:spacing w:after="0" w:line="240" w:lineRule="auto"/>
              <w:rPr>
                <w:rFonts w:ascii="Calibri" w:eastAsia="Calibri" w:hAnsi="Calibri" w:cs="Times New Roman"/>
                <w:b/>
              </w:rPr>
            </w:pPr>
            <w:r w:rsidRPr="00AB37B5">
              <w:rPr>
                <w:rFonts w:ascii="Calibri" w:eastAsia="Calibri" w:hAnsi="Calibri" w:cs="Times New Roman"/>
                <w:b/>
              </w:rPr>
              <w:t>Professional Growth Goal:</w:t>
            </w:r>
          </w:p>
          <w:p w14:paraId="28F2E797" w14:textId="77777777" w:rsidR="00AB37B5" w:rsidRPr="00AB37B5" w:rsidRDefault="00AB37B5" w:rsidP="00AB37B5">
            <w:pPr>
              <w:numPr>
                <w:ilvl w:val="0"/>
                <w:numId w:val="43"/>
              </w:numPr>
              <w:spacing w:after="0" w:line="240" w:lineRule="auto"/>
              <w:rPr>
                <w:rFonts w:ascii="Calibri" w:eastAsia="Calibri" w:hAnsi="Calibri" w:cs="Times New Roman"/>
                <w:sz w:val="16"/>
                <w:szCs w:val="16"/>
              </w:rPr>
            </w:pPr>
            <w:r w:rsidRPr="00AB37B5">
              <w:rPr>
                <w:rFonts w:ascii="Calibri" w:eastAsia="Calibri" w:hAnsi="Calibri" w:cs="Times New Roman"/>
                <w:sz w:val="16"/>
                <w:szCs w:val="16"/>
              </w:rPr>
              <w:t>What do I want to change about my practice/instruction that will effectively impact teacher/student learning?</w:t>
            </w:r>
          </w:p>
          <w:p w14:paraId="09AB61F4" w14:textId="77777777" w:rsidR="00AB37B5" w:rsidRPr="00AB37B5" w:rsidRDefault="00AB37B5" w:rsidP="00AB37B5">
            <w:pPr>
              <w:numPr>
                <w:ilvl w:val="0"/>
                <w:numId w:val="43"/>
              </w:numPr>
              <w:spacing w:after="0" w:line="240" w:lineRule="auto"/>
              <w:rPr>
                <w:rFonts w:ascii="Calibri" w:eastAsia="Calibri" w:hAnsi="Calibri" w:cs="Times New Roman"/>
                <w:sz w:val="16"/>
                <w:szCs w:val="16"/>
              </w:rPr>
            </w:pPr>
            <w:r w:rsidRPr="00AB37B5">
              <w:rPr>
                <w:rFonts w:ascii="Calibri" w:eastAsia="Calibri" w:hAnsi="Calibri" w:cs="Times New Roman"/>
                <w:sz w:val="16"/>
                <w:szCs w:val="16"/>
              </w:rPr>
              <w:t>What is my personal learning necessary to make that change?</w:t>
            </w:r>
          </w:p>
          <w:p w14:paraId="0ED975CE" w14:textId="77777777" w:rsidR="00AB37B5" w:rsidRPr="00AB37B5" w:rsidRDefault="00AB37B5" w:rsidP="00AB37B5">
            <w:pPr>
              <w:numPr>
                <w:ilvl w:val="0"/>
                <w:numId w:val="43"/>
              </w:numPr>
              <w:spacing w:after="0" w:line="240" w:lineRule="auto"/>
              <w:rPr>
                <w:rFonts w:ascii="Calibri" w:eastAsia="Calibri" w:hAnsi="Calibri" w:cs="Times New Roman"/>
                <w:sz w:val="16"/>
                <w:szCs w:val="16"/>
              </w:rPr>
            </w:pPr>
            <w:r w:rsidRPr="00AB37B5">
              <w:rPr>
                <w:rFonts w:ascii="Calibri" w:eastAsia="Calibri" w:hAnsi="Calibri" w:cs="Times New Roman"/>
                <w:sz w:val="16"/>
                <w:szCs w:val="16"/>
              </w:rPr>
              <w:t>What are the measures of success?</w:t>
            </w:r>
          </w:p>
        </w:tc>
        <w:tc>
          <w:tcPr>
            <w:tcW w:w="5508" w:type="dxa"/>
            <w:shd w:val="clear" w:color="auto" w:fill="auto"/>
          </w:tcPr>
          <w:p w14:paraId="47892119" w14:textId="77777777" w:rsidR="00AB37B5" w:rsidRPr="00AB37B5" w:rsidRDefault="00AB37B5" w:rsidP="00AB37B5">
            <w:pPr>
              <w:spacing w:after="0" w:line="240" w:lineRule="auto"/>
              <w:jc w:val="center"/>
              <w:rPr>
                <w:rFonts w:ascii="Calibri" w:eastAsia="Calibri" w:hAnsi="Calibri" w:cs="Times New Roman"/>
              </w:rPr>
            </w:pPr>
          </w:p>
        </w:tc>
      </w:tr>
    </w:tbl>
    <w:p w14:paraId="6F02E291" w14:textId="77777777" w:rsidR="00AB37B5" w:rsidRPr="00AB37B5" w:rsidRDefault="00AB37B5" w:rsidP="00AB37B5">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203"/>
        <w:gridCol w:w="3162"/>
        <w:gridCol w:w="2965"/>
      </w:tblGrid>
      <w:tr w:rsidR="00AB37B5" w:rsidRPr="00AB37B5" w14:paraId="039FEEDB" w14:textId="77777777" w:rsidTr="00174C70">
        <w:tc>
          <w:tcPr>
            <w:tcW w:w="11016" w:type="dxa"/>
            <w:gridSpan w:val="3"/>
            <w:shd w:val="clear" w:color="auto" w:fill="D9D9D9"/>
            <w:vAlign w:val="center"/>
          </w:tcPr>
          <w:p w14:paraId="5CBAC18C"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Action Plan</w:t>
            </w:r>
          </w:p>
        </w:tc>
      </w:tr>
      <w:tr w:rsidR="00AB37B5" w:rsidRPr="00AB37B5" w14:paraId="4C27AED0" w14:textId="77777777" w:rsidTr="00174C70">
        <w:tc>
          <w:tcPr>
            <w:tcW w:w="3672" w:type="dxa"/>
            <w:shd w:val="clear" w:color="auto" w:fill="auto"/>
            <w:vAlign w:val="center"/>
          </w:tcPr>
          <w:p w14:paraId="299AF69E"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Professional Learning</w:t>
            </w:r>
          </w:p>
        </w:tc>
        <w:tc>
          <w:tcPr>
            <w:tcW w:w="3672" w:type="dxa"/>
            <w:shd w:val="clear" w:color="auto" w:fill="auto"/>
            <w:vAlign w:val="center"/>
          </w:tcPr>
          <w:p w14:paraId="38F3C193"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Resources/Support</w:t>
            </w:r>
          </w:p>
        </w:tc>
        <w:tc>
          <w:tcPr>
            <w:tcW w:w="3672" w:type="dxa"/>
            <w:shd w:val="clear" w:color="auto" w:fill="auto"/>
            <w:vAlign w:val="center"/>
          </w:tcPr>
          <w:p w14:paraId="7A55E463"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Targeted Completion Date</w:t>
            </w:r>
          </w:p>
        </w:tc>
      </w:tr>
      <w:tr w:rsidR="00AB37B5" w:rsidRPr="00AB37B5" w14:paraId="434E01F5" w14:textId="77777777" w:rsidTr="00174C70">
        <w:trPr>
          <w:trHeight w:val="504"/>
        </w:trPr>
        <w:tc>
          <w:tcPr>
            <w:tcW w:w="3672" w:type="dxa"/>
            <w:shd w:val="clear" w:color="auto" w:fill="auto"/>
          </w:tcPr>
          <w:p w14:paraId="296A3D5A" w14:textId="77777777" w:rsidR="00AB37B5" w:rsidRPr="00AB37B5" w:rsidRDefault="00AB37B5" w:rsidP="00AB37B5">
            <w:pPr>
              <w:spacing w:after="0" w:line="240" w:lineRule="auto"/>
              <w:rPr>
                <w:rFonts w:ascii="Calibri" w:eastAsia="Calibri" w:hAnsi="Calibri" w:cs="Times New Roman"/>
              </w:rPr>
            </w:pPr>
          </w:p>
        </w:tc>
        <w:tc>
          <w:tcPr>
            <w:tcW w:w="3672" w:type="dxa"/>
            <w:shd w:val="clear" w:color="auto" w:fill="auto"/>
          </w:tcPr>
          <w:p w14:paraId="6BC06CBA" w14:textId="77777777" w:rsidR="00AB37B5" w:rsidRPr="00AB37B5" w:rsidRDefault="00AB37B5" w:rsidP="00AB37B5">
            <w:pPr>
              <w:spacing w:after="0" w:line="240" w:lineRule="auto"/>
              <w:rPr>
                <w:rFonts w:ascii="Calibri" w:eastAsia="Calibri" w:hAnsi="Calibri" w:cs="Times New Roman"/>
              </w:rPr>
            </w:pPr>
          </w:p>
        </w:tc>
        <w:tc>
          <w:tcPr>
            <w:tcW w:w="3672" w:type="dxa"/>
            <w:shd w:val="clear" w:color="auto" w:fill="auto"/>
          </w:tcPr>
          <w:p w14:paraId="5017FCE7" w14:textId="77777777" w:rsidR="00AB37B5" w:rsidRPr="00AB37B5" w:rsidRDefault="00AB37B5" w:rsidP="00AB37B5">
            <w:pPr>
              <w:spacing w:after="0" w:line="240" w:lineRule="auto"/>
              <w:rPr>
                <w:rFonts w:ascii="Calibri" w:eastAsia="Calibri" w:hAnsi="Calibri" w:cs="Times New Roman"/>
              </w:rPr>
            </w:pPr>
          </w:p>
        </w:tc>
      </w:tr>
      <w:tr w:rsidR="00AB37B5" w:rsidRPr="00AB37B5" w14:paraId="60B43D39" w14:textId="77777777" w:rsidTr="00174C70">
        <w:trPr>
          <w:trHeight w:val="537"/>
        </w:trPr>
        <w:tc>
          <w:tcPr>
            <w:tcW w:w="3672" w:type="dxa"/>
            <w:shd w:val="clear" w:color="auto" w:fill="auto"/>
            <w:vAlign w:val="center"/>
          </w:tcPr>
          <w:p w14:paraId="22ADFE41" w14:textId="77777777" w:rsidR="00AB37B5" w:rsidRPr="00AB37B5" w:rsidRDefault="00AB37B5" w:rsidP="00AB37B5">
            <w:pPr>
              <w:spacing w:after="0" w:line="240" w:lineRule="auto"/>
              <w:rPr>
                <w:rFonts w:ascii="Calibri" w:eastAsia="Calibri" w:hAnsi="Calibri" w:cs="Times New Roman"/>
                <w:b/>
              </w:rPr>
            </w:pPr>
            <w:r w:rsidRPr="00AB37B5">
              <w:rPr>
                <w:rFonts w:ascii="Calibri" w:eastAsia="Calibri" w:hAnsi="Calibri" w:cs="Times New Roman"/>
                <w:b/>
              </w:rPr>
              <w:t>Measures of Goal Attainment (Tools/Instruments):</w:t>
            </w:r>
          </w:p>
        </w:tc>
        <w:tc>
          <w:tcPr>
            <w:tcW w:w="3672" w:type="dxa"/>
            <w:shd w:val="clear" w:color="auto" w:fill="auto"/>
          </w:tcPr>
          <w:p w14:paraId="07FFCCD2" w14:textId="77777777" w:rsidR="00AB37B5" w:rsidRPr="00AB37B5" w:rsidRDefault="00AB37B5" w:rsidP="00AB37B5">
            <w:pPr>
              <w:spacing w:after="0" w:line="240" w:lineRule="auto"/>
              <w:rPr>
                <w:rFonts w:ascii="Calibri" w:eastAsia="Calibri" w:hAnsi="Calibri" w:cs="Times New Roman"/>
              </w:rPr>
            </w:pPr>
          </w:p>
        </w:tc>
        <w:tc>
          <w:tcPr>
            <w:tcW w:w="3672" w:type="dxa"/>
            <w:shd w:val="clear" w:color="auto" w:fill="auto"/>
          </w:tcPr>
          <w:p w14:paraId="7B615985" w14:textId="77777777" w:rsidR="00AB37B5" w:rsidRPr="00AB37B5" w:rsidRDefault="00AB37B5" w:rsidP="00AB37B5">
            <w:pPr>
              <w:spacing w:after="0" w:line="240" w:lineRule="auto"/>
              <w:rPr>
                <w:rFonts w:ascii="Calibri" w:eastAsia="Calibri" w:hAnsi="Calibri" w:cs="Times New Roman"/>
              </w:rPr>
            </w:pPr>
          </w:p>
        </w:tc>
      </w:tr>
      <w:tr w:rsidR="00AB37B5" w:rsidRPr="00AB37B5" w14:paraId="1C55563B" w14:textId="77777777" w:rsidTr="00174C70">
        <w:trPr>
          <w:trHeight w:val="537"/>
        </w:trPr>
        <w:tc>
          <w:tcPr>
            <w:tcW w:w="3672" w:type="dxa"/>
            <w:shd w:val="clear" w:color="auto" w:fill="auto"/>
            <w:vAlign w:val="center"/>
          </w:tcPr>
          <w:p w14:paraId="7D9DA1EC" w14:textId="77777777" w:rsidR="00AB37B5" w:rsidRPr="00AB37B5" w:rsidRDefault="00AB37B5" w:rsidP="00AB37B5">
            <w:pPr>
              <w:spacing w:after="0" w:line="240" w:lineRule="auto"/>
              <w:rPr>
                <w:rFonts w:ascii="Calibri" w:eastAsia="Calibri" w:hAnsi="Calibri" w:cs="Times New Roman"/>
                <w:b/>
              </w:rPr>
            </w:pPr>
            <w:r w:rsidRPr="00AB37B5">
              <w:rPr>
                <w:rFonts w:ascii="Calibri" w:eastAsia="Calibri" w:hAnsi="Calibri" w:cs="Times New Roman"/>
                <w:b/>
              </w:rPr>
              <w:t>Expected Student Growth Impact:</w:t>
            </w:r>
          </w:p>
        </w:tc>
        <w:tc>
          <w:tcPr>
            <w:tcW w:w="3672" w:type="dxa"/>
            <w:shd w:val="clear" w:color="auto" w:fill="auto"/>
          </w:tcPr>
          <w:p w14:paraId="2359E25B" w14:textId="77777777" w:rsidR="00AB37B5" w:rsidRPr="00AB37B5" w:rsidRDefault="00AB37B5" w:rsidP="00AB37B5">
            <w:pPr>
              <w:spacing w:after="0" w:line="240" w:lineRule="auto"/>
              <w:rPr>
                <w:rFonts w:ascii="Calibri" w:eastAsia="Calibri" w:hAnsi="Calibri" w:cs="Times New Roman"/>
              </w:rPr>
            </w:pPr>
          </w:p>
        </w:tc>
        <w:tc>
          <w:tcPr>
            <w:tcW w:w="3672" w:type="dxa"/>
            <w:shd w:val="clear" w:color="auto" w:fill="auto"/>
          </w:tcPr>
          <w:p w14:paraId="4A4D8E35" w14:textId="77777777" w:rsidR="00AB37B5" w:rsidRPr="00AB37B5" w:rsidRDefault="00AB37B5" w:rsidP="00AB37B5">
            <w:pPr>
              <w:spacing w:after="0" w:line="240" w:lineRule="auto"/>
              <w:rPr>
                <w:rFonts w:ascii="Calibri" w:eastAsia="Calibri" w:hAnsi="Calibri" w:cs="Times New Roman"/>
              </w:rPr>
            </w:pPr>
          </w:p>
        </w:tc>
      </w:tr>
      <w:tr w:rsidR="00AB37B5" w:rsidRPr="00AB37B5" w14:paraId="604173AB" w14:textId="77777777" w:rsidTr="00174C70">
        <w:tc>
          <w:tcPr>
            <w:tcW w:w="11016" w:type="dxa"/>
            <w:gridSpan w:val="3"/>
            <w:shd w:val="clear" w:color="auto" w:fill="D9D9D9"/>
            <w:vAlign w:val="center"/>
          </w:tcPr>
          <w:p w14:paraId="10D9DA25"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Demonstrable:</w:t>
            </w:r>
          </w:p>
          <w:p w14:paraId="10928693"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i/>
              </w:rPr>
              <w:t>Identify the documentation intended to demonstrate your professional growth.</w:t>
            </w:r>
          </w:p>
        </w:tc>
      </w:tr>
      <w:tr w:rsidR="00AB37B5" w:rsidRPr="00AB37B5" w14:paraId="66069A86" w14:textId="77777777" w:rsidTr="00174C70">
        <w:tc>
          <w:tcPr>
            <w:tcW w:w="3672" w:type="dxa"/>
            <w:shd w:val="clear" w:color="auto" w:fill="auto"/>
          </w:tcPr>
          <w:p w14:paraId="49FF3EC9"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Calibri"/>
              </w:rPr>
              <w:t>□</w:t>
            </w:r>
            <w:r w:rsidRPr="00AB37B5">
              <w:rPr>
                <w:rFonts w:ascii="Calibri" w:eastAsia="Calibri" w:hAnsi="Calibri" w:cs="Times New Roman"/>
              </w:rPr>
              <w:t xml:space="preserve">  Artifacts</w:t>
            </w:r>
          </w:p>
        </w:tc>
        <w:tc>
          <w:tcPr>
            <w:tcW w:w="3672" w:type="dxa"/>
            <w:shd w:val="clear" w:color="auto" w:fill="auto"/>
          </w:tcPr>
          <w:p w14:paraId="601892CA"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Calibri"/>
              </w:rPr>
              <w:t>□</w:t>
            </w:r>
            <w:r w:rsidRPr="00AB37B5">
              <w:rPr>
                <w:rFonts w:ascii="Calibri" w:eastAsia="Calibri" w:hAnsi="Calibri" w:cs="Times New Roman"/>
              </w:rPr>
              <w:t xml:space="preserve">  Self-Assessment</w:t>
            </w:r>
          </w:p>
        </w:tc>
        <w:tc>
          <w:tcPr>
            <w:tcW w:w="3672" w:type="dxa"/>
            <w:shd w:val="clear" w:color="auto" w:fill="auto"/>
          </w:tcPr>
          <w:p w14:paraId="29C42D32"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Calibri"/>
              </w:rPr>
              <w:t>□</w:t>
            </w:r>
            <w:r w:rsidRPr="00AB37B5">
              <w:rPr>
                <w:rFonts w:ascii="Calibri" w:eastAsia="Calibri" w:hAnsi="Calibri" w:cs="Times New Roman"/>
              </w:rPr>
              <w:t xml:space="preserve">  Ongoing Self-Reflection</w:t>
            </w:r>
          </w:p>
        </w:tc>
      </w:tr>
      <w:tr w:rsidR="00AB37B5" w:rsidRPr="00AB37B5" w14:paraId="1125D4D2" w14:textId="77777777" w:rsidTr="00174C70">
        <w:tc>
          <w:tcPr>
            <w:tcW w:w="3672" w:type="dxa"/>
            <w:shd w:val="clear" w:color="auto" w:fill="auto"/>
          </w:tcPr>
          <w:p w14:paraId="2662EBD6"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Calibri"/>
              </w:rPr>
              <w:t>□</w:t>
            </w:r>
            <w:r w:rsidRPr="00AB37B5">
              <w:rPr>
                <w:rFonts w:ascii="Calibri" w:eastAsia="Calibri" w:hAnsi="Calibri" w:cs="Times New Roman"/>
              </w:rPr>
              <w:t xml:space="preserve">  Certificate of Completion</w:t>
            </w:r>
          </w:p>
        </w:tc>
        <w:tc>
          <w:tcPr>
            <w:tcW w:w="3672" w:type="dxa"/>
            <w:shd w:val="clear" w:color="auto" w:fill="auto"/>
          </w:tcPr>
          <w:p w14:paraId="3BFE2C76"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Calibri"/>
              </w:rPr>
              <w:t>□</w:t>
            </w:r>
            <w:r w:rsidRPr="00AB37B5">
              <w:rPr>
                <w:rFonts w:ascii="Calibri" w:eastAsia="Calibri" w:hAnsi="Calibri" w:cs="Times New Roman"/>
              </w:rPr>
              <w:t xml:space="preserve">  Teaming with Colleague</w:t>
            </w:r>
          </w:p>
        </w:tc>
        <w:tc>
          <w:tcPr>
            <w:tcW w:w="3672" w:type="dxa"/>
            <w:shd w:val="clear" w:color="auto" w:fill="auto"/>
          </w:tcPr>
          <w:p w14:paraId="20FC7BCB"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Calibri"/>
              </w:rPr>
              <w:t>□</w:t>
            </w:r>
            <w:r w:rsidRPr="00AB37B5">
              <w:rPr>
                <w:rFonts w:ascii="Calibri" w:eastAsia="Calibri" w:hAnsi="Calibri" w:cs="Times New Roman"/>
              </w:rPr>
              <w:t xml:space="preserve">  Observation Data</w:t>
            </w:r>
          </w:p>
        </w:tc>
      </w:tr>
      <w:tr w:rsidR="00AB37B5" w:rsidRPr="00AB37B5" w14:paraId="7C3D5CA1" w14:textId="77777777" w:rsidTr="00174C70">
        <w:tc>
          <w:tcPr>
            <w:tcW w:w="3672" w:type="dxa"/>
            <w:shd w:val="clear" w:color="auto" w:fill="auto"/>
          </w:tcPr>
          <w:p w14:paraId="736226FF"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Calibri"/>
              </w:rPr>
              <w:t>□</w:t>
            </w:r>
            <w:r w:rsidRPr="00AB37B5">
              <w:rPr>
                <w:rFonts w:ascii="Calibri" w:eastAsia="Calibri" w:hAnsi="Calibri" w:cs="Times New Roman"/>
              </w:rPr>
              <w:t xml:space="preserve">  Other: (please specify)</w:t>
            </w:r>
          </w:p>
        </w:tc>
        <w:tc>
          <w:tcPr>
            <w:tcW w:w="7344" w:type="dxa"/>
            <w:gridSpan w:val="2"/>
            <w:shd w:val="clear" w:color="auto" w:fill="auto"/>
          </w:tcPr>
          <w:p w14:paraId="177EF302" w14:textId="77777777" w:rsidR="00AB37B5" w:rsidRPr="00AB37B5" w:rsidRDefault="00AB37B5" w:rsidP="00AB37B5">
            <w:pPr>
              <w:spacing w:after="0" w:line="240" w:lineRule="auto"/>
              <w:rPr>
                <w:rFonts w:ascii="Calibri" w:eastAsia="Calibri" w:hAnsi="Calibri" w:cs="Times New Roman"/>
              </w:rPr>
            </w:pPr>
          </w:p>
        </w:tc>
      </w:tr>
    </w:tbl>
    <w:p w14:paraId="59178293" w14:textId="77777777" w:rsidR="00AB37B5" w:rsidRPr="00AB37B5" w:rsidRDefault="00AB37B5" w:rsidP="00AB37B5">
      <w:pPr>
        <w:spacing w:after="0" w:line="240" w:lineRule="auto"/>
        <w:rPr>
          <w:rFonts w:ascii="Calibri" w:eastAsia="Calibri" w:hAnsi="Calibri" w:cs="Times New Roman"/>
          <w:sz w:val="16"/>
          <w:szCs w:val="16"/>
        </w:rPr>
      </w:pPr>
    </w:p>
    <w:tbl>
      <w:tblPr>
        <w:tblW w:w="964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426"/>
        <w:gridCol w:w="3217"/>
      </w:tblGrid>
      <w:tr w:rsidR="00AB37B5" w:rsidRPr="00AB37B5" w14:paraId="7E31F7D5" w14:textId="77777777" w:rsidTr="00174C70">
        <w:trPr>
          <w:trHeight w:val="475"/>
        </w:trPr>
        <w:tc>
          <w:tcPr>
            <w:tcW w:w="6426" w:type="dxa"/>
            <w:shd w:val="clear" w:color="auto" w:fill="auto"/>
          </w:tcPr>
          <w:p w14:paraId="75F9256E" w14:textId="77777777" w:rsidR="00AB37B5" w:rsidRPr="00AB37B5" w:rsidRDefault="00463DFC" w:rsidP="00AB37B5">
            <w:pPr>
              <w:spacing w:after="0" w:line="240" w:lineRule="auto"/>
              <w:rPr>
                <w:rFonts w:ascii="Calibri" w:eastAsia="Calibri" w:hAnsi="Calibri" w:cs="Times New Roman"/>
                <w:b/>
                <w:sz w:val="12"/>
                <w:szCs w:val="12"/>
              </w:rPr>
            </w:pPr>
            <w:r>
              <w:rPr>
                <w:rFonts w:ascii="Calibri" w:eastAsia="Calibri" w:hAnsi="Calibri" w:cs="Times New Roman"/>
                <w:b/>
                <w:sz w:val="12"/>
                <w:szCs w:val="12"/>
              </w:rPr>
              <w:t>Professional</w:t>
            </w:r>
            <w:r w:rsidR="00AB37B5" w:rsidRPr="00AB37B5">
              <w:rPr>
                <w:rFonts w:ascii="Calibri" w:eastAsia="Calibri" w:hAnsi="Calibri" w:cs="Times New Roman"/>
                <w:b/>
                <w:sz w:val="12"/>
                <w:szCs w:val="12"/>
              </w:rPr>
              <w:t xml:space="preserve"> Signature:</w:t>
            </w:r>
          </w:p>
        </w:tc>
        <w:tc>
          <w:tcPr>
            <w:tcW w:w="3217" w:type="dxa"/>
            <w:shd w:val="clear" w:color="auto" w:fill="auto"/>
          </w:tcPr>
          <w:p w14:paraId="721DD99B" w14:textId="77777777" w:rsidR="00AB37B5" w:rsidRPr="00AB37B5" w:rsidRDefault="00AB37B5" w:rsidP="00AB37B5">
            <w:pPr>
              <w:spacing w:after="0" w:line="240" w:lineRule="auto"/>
              <w:rPr>
                <w:rFonts w:ascii="Calibri" w:eastAsia="Calibri" w:hAnsi="Calibri" w:cs="Times New Roman"/>
                <w:b/>
                <w:sz w:val="12"/>
                <w:szCs w:val="12"/>
              </w:rPr>
            </w:pPr>
            <w:r w:rsidRPr="00AB37B5">
              <w:rPr>
                <w:rFonts w:ascii="Calibri" w:eastAsia="Calibri" w:hAnsi="Calibri" w:cs="Times New Roman"/>
                <w:b/>
                <w:sz w:val="12"/>
                <w:szCs w:val="12"/>
              </w:rPr>
              <w:t>Date:</w:t>
            </w:r>
          </w:p>
        </w:tc>
      </w:tr>
      <w:tr w:rsidR="00AB37B5" w:rsidRPr="00AB37B5" w14:paraId="32552AD9" w14:textId="77777777" w:rsidTr="00174C70">
        <w:trPr>
          <w:trHeight w:val="475"/>
        </w:trPr>
        <w:tc>
          <w:tcPr>
            <w:tcW w:w="6426" w:type="dxa"/>
            <w:shd w:val="clear" w:color="auto" w:fill="auto"/>
          </w:tcPr>
          <w:p w14:paraId="5DFD8F34" w14:textId="77777777" w:rsidR="00AB37B5" w:rsidRPr="00AB37B5" w:rsidRDefault="00AB37B5" w:rsidP="00AB37B5">
            <w:pPr>
              <w:spacing w:after="0" w:line="240" w:lineRule="auto"/>
              <w:rPr>
                <w:rFonts w:ascii="Calibri" w:eastAsia="Calibri" w:hAnsi="Calibri" w:cs="Times New Roman"/>
                <w:b/>
                <w:sz w:val="12"/>
                <w:szCs w:val="12"/>
              </w:rPr>
            </w:pPr>
            <w:r w:rsidRPr="00AB37B5">
              <w:rPr>
                <w:rFonts w:ascii="Calibri" w:eastAsia="Calibri" w:hAnsi="Calibri" w:cs="Times New Roman"/>
                <w:b/>
                <w:sz w:val="12"/>
                <w:szCs w:val="12"/>
              </w:rPr>
              <w:t>Administrator Signature:</w:t>
            </w:r>
          </w:p>
        </w:tc>
        <w:tc>
          <w:tcPr>
            <w:tcW w:w="3217" w:type="dxa"/>
            <w:shd w:val="clear" w:color="auto" w:fill="auto"/>
          </w:tcPr>
          <w:p w14:paraId="636B9C39" w14:textId="77777777" w:rsidR="00AB37B5" w:rsidRPr="00AB37B5" w:rsidRDefault="00AB37B5" w:rsidP="00AB37B5">
            <w:pPr>
              <w:spacing w:after="0" w:line="240" w:lineRule="auto"/>
              <w:rPr>
                <w:rFonts w:ascii="Calibri" w:eastAsia="Calibri" w:hAnsi="Calibri" w:cs="Times New Roman"/>
                <w:b/>
                <w:sz w:val="12"/>
                <w:szCs w:val="12"/>
              </w:rPr>
            </w:pPr>
            <w:r w:rsidRPr="00AB37B5">
              <w:rPr>
                <w:rFonts w:ascii="Calibri" w:eastAsia="Calibri" w:hAnsi="Calibri" w:cs="Times New Roman"/>
                <w:b/>
                <w:sz w:val="12"/>
                <w:szCs w:val="12"/>
              </w:rPr>
              <w:t>Date:</w:t>
            </w:r>
          </w:p>
        </w:tc>
      </w:tr>
    </w:tbl>
    <w:p w14:paraId="08598F24" w14:textId="77777777" w:rsidR="00AB37B5" w:rsidRPr="00AB37B5" w:rsidRDefault="00AB37B5" w:rsidP="00AB37B5">
      <w:pPr>
        <w:spacing w:after="0" w:line="240" w:lineRule="auto"/>
        <w:rPr>
          <w:rFonts w:ascii="Calibri" w:eastAsia="Calibri" w:hAnsi="Calibri" w:cs="Times New Roman"/>
          <w:b/>
          <w:sz w:val="12"/>
          <w:szCs w:val="12"/>
        </w:rPr>
      </w:pPr>
    </w:p>
    <w:p w14:paraId="6ED5166A" w14:textId="77777777" w:rsidR="00AB37B5" w:rsidRPr="00AB37B5" w:rsidRDefault="00AB37B5" w:rsidP="00AB37B5">
      <w:pPr>
        <w:spacing w:after="0" w:line="240" w:lineRule="auto"/>
        <w:rPr>
          <w:rFonts w:ascii="Calibri" w:eastAsia="Calibri" w:hAnsi="Calibri" w:cs="Times New Roman"/>
          <w:b/>
          <w:sz w:val="28"/>
          <w:szCs w:val="28"/>
        </w:rPr>
      </w:pPr>
    </w:p>
    <w:p w14:paraId="7FC9E581" w14:textId="77777777" w:rsidR="00AB37B5" w:rsidRPr="00AB37B5" w:rsidRDefault="00AB37B5" w:rsidP="00AB37B5">
      <w:pPr>
        <w:spacing w:after="0" w:line="240" w:lineRule="auto"/>
        <w:rPr>
          <w:rFonts w:ascii="Calibri" w:eastAsia="Calibri" w:hAnsi="Calibri" w:cs="Times New Roman"/>
          <w:b/>
          <w:sz w:val="28"/>
          <w:szCs w:val="28"/>
        </w:rPr>
      </w:pPr>
      <w:r w:rsidRPr="00AB37B5">
        <w:rPr>
          <w:rFonts w:ascii="Calibri" w:eastAsia="Calibri" w:hAnsi="Calibri" w:cs="Times New Roman"/>
          <w:b/>
          <w:sz w:val="28"/>
          <w:szCs w:val="28"/>
        </w:rPr>
        <w:t>Part C:  On-going Reflection – Progress Toward Professional Growth Goal</w:t>
      </w:r>
    </w:p>
    <w:p w14:paraId="7F766F95" w14:textId="77777777" w:rsidR="00AB37B5" w:rsidRPr="00AB37B5" w:rsidRDefault="00AB37B5" w:rsidP="00AB37B5">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96"/>
        <w:gridCol w:w="4369"/>
        <w:gridCol w:w="3365"/>
      </w:tblGrid>
      <w:tr w:rsidR="00AB37B5" w:rsidRPr="00AB37B5" w14:paraId="6FC1D0D7" w14:textId="77777777" w:rsidTr="00174C70">
        <w:tc>
          <w:tcPr>
            <w:tcW w:w="1908" w:type="dxa"/>
            <w:shd w:val="clear" w:color="auto" w:fill="D9D9D9"/>
            <w:vAlign w:val="center"/>
          </w:tcPr>
          <w:p w14:paraId="7DA3B2B8"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Date:</w:t>
            </w:r>
          </w:p>
        </w:tc>
        <w:tc>
          <w:tcPr>
            <w:tcW w:w="5436" w:type="dxa"/>
            <w:shd w:val="clear" w:color="auto" w:fill="D9D9D9"/>
            <w:vAlign w:val="center"/>
          </w:tcPr>
          <w:p w14:paraId="0C0C25F9"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Status of Professional Growth Goal:</w:t>
            </w:r>
          </w:p>
        </w:tc>
        <w:tc>
          <w:tcPr>
            <w:tcW w:w="3672" w:type="dxa"/>
            <w:shd w:val="clear" w:color="auto" w:fill="D9D9D9"/>
            <w:vAlign w:val="center"/>
          </w:tcPr>
          <w:p w14:paraId="49196EF0"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Revisions/Modifications:</w:t>
            </w:r>
          </w:p>
        </w:tc>
      </w:tr>
      <w:tr w:rsidR="00AB37B5" w:rsidRPr="00AB37B5" w14:paraId="33931B83" w14:textId="77777777" w:rsidTr="00174C70">
        <w:trPr>
          <w:trHeight w:val="504"/>
        </w:trPr>
        <w:tc>
          <w:tcPr>
            <w:tcW w:w="1908" w:type="dxa"/>
            <w:shd w:val="clear" w:color="auto" w:fill="auto"/>
          </w:tcPr>
          <w:p w14:paraId="7975B845" w14:textId="77777777" w:rsidR="00AB37B5" w:rsidRPr="00AB37B5" w:rsidRDefault="00AB37B5" w:rsidP="00AB37B5">
            <w:pPr>
              <w:spacing w:after="0" w:line="240" w:lineRule="auto"/>
              <w:rPr>
                <w:rFonts w:ascii="Calibri" w:eastAsia="Calibri" w:hAnsi="Calibri" w:cs="Times New Roman"/>
              </w:rPr>
            </w:pPr>
          </w:p>
        </w:tc>
        <w:tc>
          <w:tcPr>
            <w:tcW w:w="5436" w:type="dxa"/>
            <w:shd w:val="clear" w:color="auto" w:fill="auto"/>
          </w:tcPr>
          <w:p w14:paraId="342B2C1F" w14:textId="77777777" w:rsidR="00AB37B5" w:rsidRPr="00AB37B5" w:rsidRDefault="00AB37B5" w:rsidP="00AB37B5">
            <w:pPr>
              <w:spacing w:after="0" w:line="240" w:lineRule="auto"/>
              <w:rPr>
                <w:rFonts w:ascii="Calibri" w:eastAsia="Calibri" w:hAnsi="Calibri" w:cs="Times New Roman"/>
              </w:rPr>
            </w:pPr>
          </w:p>
        </w:tc>
        <w:tc>
          <w:tcPr>
            <w:tcW w:w="3672" w:type="dxa"/>
            <w:shd w:val="clear" w:color="auto" w:fill="auto"/>
          </w:tcPr>
          <w:p w14:paraId="7748813E" w14:textId="77777777" w:rsidR="00AB37B5" w:rsidRPr="00AB37B5" w:rsidRDefault="00AB37B5" w:rsidP="00AB37B5">
            <w:pPr>
              <w:spacing w:after="0" w:line="240" w:lineRule="auto"/>
              <w:rPr>
                <w:rFonts w:ascii="Calibri" w:eastAsia="Calibri" w:hAnsi="Calibri" w:cs="Times New Roman"/>
              </w:rPr>
            </w:pPr>
          </w:p>
        </w:tc>
      </w:tr>
      <w:tr w:rsidR="00AB37B5" w:rsidRPr="00AB37B5" w14:paraId="7C4A7266" w14:textId="77777777" w:rsidTr="00174C70">
        <w:trPr>
          <w:trHeight w:val="504"/>
        </w:trPr>
        <w:tc>
          <w:tcPr>
            <w:tcW w:w="1908" w:type="dxa"/>
            <w:shd w:val="clear" w:color="auto" w:fill="auto"/>
          </w:tcPr>
          <w:p w14:paraId="2D935153" w14:textId="77777777" w:rsidR="00AB37B5" w:rsidRPr="00AB37B5" w:rsidRDefault="00AB37B5" w:rsidP="00AB37B5">
            <w:pPr>
              <w:spacing w:after="0" w:line="240" w:lineRule="auto"/>
              <w:rPr>
                <w:rFonts w:ascii="Calibri" w:eastAsia="Calibri" w:hAnsi="Calibri" w:cs="Times New Roman"/>
              </w:rPr>
            </w:pPr>
          </w:p>
        </w:tc>
        <w:tc>
          <w:tcPr>
            <w:tcW w:w="5436" w:type="dxa"/>
            <w:shd w:val="clear" w:color="auto" w:fill="auto"/>
          </w:tcPr>
          <w:p w14:paraId="07A3A3BD" w14:textId="77777777" w:rsidR="00AB37B5" w:rsidRPr="00AB37B5" w:rsidRDefault="00AB37B5" w:rsidP="00AB37B5">
            <w:pPr>
              <w:spacing w:after="0" w:line="240" w:lineRule="auto"/>
              <w:rPr>
                <w:rFonts w:ascii="Calibri" w:eastAsia="Calibri" w:hAnsi="Calibri" w:cs="Times New Roman"/>
              </w:rPr>
            </w:pPr>
          </w:p>
        </w:tc>
        <w:tc>
          <w:tcPr>
            <w:tcW w:w="3672" w:type="dxa"/>
            <w:shd w:val="clear" w:color="auto" w:fill="auto"/>
          </w:tcPr>
          <w:p w14:paraId="2BCD412F" w14:textId="77777777" w:rsidR="00AB37B5" w:rsidRPr="00AB37B5" w:rsidRDefault="00AB37B5" w:rsidP="00AB37B5">
            <w:pPr>
              <w:spacing w:after="0" w:line="240" w:lineRule="auto"/>
              <w:rPr>
                <w:rFonts w:ascii="Calibri" w:eastAsia="Calibri" w:hAnsi="Calibri" w:cs="Times New Roman"/>
              </w:rPr>
            </w:pPr>
          </w:p>
        </w:tc>
      </w:tr>
      <w:tr w:rsidR="00AB37B5" w:rsidRPr="00AB37B5" w14:paraId="47E5C93F" w14:textId="77777777" w:rsidTr="00174C70">
        <w:trPr>
          <w:trHeight w:val="504"/>
        </w:trPr>
        <w:tc>
          <w:tcPr>
            <w:tcW w:w="1908" w:type="dxa"/>
            <w:shd w:val="clear" w:color="auto" w:fill="auto"/>
          </w:tcPr>
          <w:p w14:paraId="4F13BA73" w14:textId="77777777" w:rsidR="00AB37B5" w:rsidRPr="00AB37B5" w:rsidRDefault="00AB37B5" w:rsidP="00AB37B5">
            <w:pPr>
              <w:spacing w:after="0" w:line="240" w:lineRule="auto"/>
              <w:rPr>
                <w:rFonts w:ascii="Calibri" w:eastAsia="Calibri" w:hAnsi="Calibri" w:cs="Times New Roman"/>
              </w:rPr>
            </w:pPr>
          </w:p>
        </w:tc>
        <w:tc>
          <w:tcPr>
            <w:tcW w:w="5436" w:type="dxa"/>
            <w:shd w:val="clear" w:color="auto" w:fill="auto"/>
          </w:tcPr>
          <w:p w14:paraId="42E4B04F" w14:textId="77777777" w:rsidR="00AB37B5" w:rsidRPr="00AB37B5" w:rsidRDefault="00AB37B5" w:rsidP="00AB37B5">
            <w:pPr>
              <w:spacing w:after="0" w:line="240" w:lineRule="auto"/>
              <w:rPr>
                <w:rFonts w:ascii="Calibri" w:eastAsia="Calibri" w:hAnsi="Calibri" w:cs="Times New Roman"/>
              </w:rPr>
            </w:pPr>
          </w:p>
        </w:tc>
        <w:tc>
          <w:tcPr>
            <w:tcW w:w="3672" w:type="dxa"/>
            <w:shd w:val="clear" w:color="auto" w:fill="auto"/>
          </w:tcPr>
          <w:p w14:paraId="5A4C9B11" w14:textId="77777777" w:rsidR="00AB37B5" w:rsidRPr="00AB37B5" w:rsidRDefault="00AB37B5" w:rsidP="00AB37B5">
            <w:pPr>
              <w:spacing w:after="0" w:line="240" w:lineRule="auto"/>
              <w:rPr>
                <w:rFonts w:ascii="Calibri" w:eastAsia="Calibri" w:hAnsi="Calibri" w:cs="Times New Roman"/>
              </w:rPr>
            </w:pPr>
          </w:p>
        </w:tc>
      </w:tr>
    </w:tbl>
    <w:p w14:paraId="55664935" w14:textId="77777777" w:rsidR="00AB37B5" w:rsidRPr="00AB37B5" w:rsidRDefault="00AB37B5" w:rsidP="00AB37B5">
      <w:pPr>
        <w:spacing w:after="0" w:line="240" w:lineRule="auto"/>
        <w:rPr>
          <w:rFonts w:ascii="Calibri" w:eastAsia="Calibri" w:hAnsi="Calibri" w:cs="Times New Roman"/>
          <w:sz w:val="12"/>
          <w:szCs w:val="12"/>
        </w:rPr>
      </w:pPr>
    </w:p>
    <w:p w14:paraId="50134F7E" w14:textId="77777777" w:rsidR="00AB37B5" w:rsidRPr="00AB37B5" w:rsidRDefault="00AB37B5" w:rsidP="00AB37B5">
      <w:pPr>
        <w:spacing w:after="0" w:line="240" w:lineRule="auto"/>
        <w:rPr>
          <w:rFonts w:ascii="Calibri" w:eastAsia="Calibri" w:hAnsi="Calibri" w:cs="Times New Roman"/>
          <w:sz w:val="12"/>
          <w:szCs w:val="12"/>
        </w:rPr>
      </w:pPr>
    </w:p>
    <w:p w14:paraId="0FDD7B6E" w14:textId="77777777" w:rsidR="00AB37B5" w:rsidRPr="00AB37B5" w:rsidRDefault="00AB37B5" w:rsidP="00AB37B5">
      <w:pPr>
        <w:spacing w:after="0" w:line="240" w:lineRule="auto"/>
        <w:rPr>
          <w:rFonts w:ascii="Calibri" w:eastAsia="Calibri" w:hAnsi="Calibri" w:cs="Times New Roman"/>
          <w:sz w:val="12"/>
          <w:szCs w:val="12"/>
        </w:rPr>
      </w:pPr>
    </w:p>
    <w:p w14:paraId="3ED4D898" w14:textId="77777777" w:rsidR="00AB37B5" w:rsidRPr="00AB37B5" w:rsidRDefault="00AB37B5" w:rsidP="00AB37B5">
      <w:pPr>
        <w:spacing w:after="0" w:line="240" w:lineRule="auto"/>
        <w:rPr>
          <w:rFonts w:ascii="Calibri" w:eastAsia="Calibri" w:hAnsi="Calibri" w:cs="Times New Roman"/>
          <w:sz w:val="12"/>
          <w:szCs w:val="12"/>
        </w:rPr>
      </w:pPr>
    </w:p>
    <w:p w14:paraId="06860A73" w14:textId="77777777" w:rsidR="00AB37B5" w:rsidRPr="00AB37B5" w:rsidRDefault="00AB37B5" w:rsidP="00AB37B5">
      <w:pPr>
        <w:spacing w:after="0" w:line="240" w:lineRule="auto"/>
        <w:rPr>
          <w:rFonts w:ascii="Times New Roman" w:eastAsia="Calibri" w:hAnsi="Times New Roman" w:cs="Times New Roman"/>
          <w:b/>
          <w:sz w:val="28"/>
          <w:szCs w:val="28"/>
        </w:rPr>
      </w:pPr>
      <w:r w:rsidRPr="00AB37B5">
        <w:rPr>
          <w:rFonts w:ascii="Calibri" w:eastAsia="Calibri" w:hAnsi="Calibri" w:cs="Times New Roman"/>
          <w:b/>
          <w:sz w:val="28"/>
          <w:szCs w:val="28"/>
        </w:rPr>
        <w:t>Part D:  Summative Reflection- Level of Attainment for Professional Growth Goal</w:t>
      </w:r>
    </w:p>
    <w:p w14:paraId="5F4B9F57" w14:textId="77777777" w:rsidR="00AB37B5" w:rsidRPr="00AB37B5" w:rsidRDefault="00AB37B5" w:rsidP="00AB37B5">
      <w:pPr>
        <w:spacing w:after="0" w:line="240" w:lineRule="auto"/>
        <w:rPr>
          <w:rFonts w:ascii="Calibri" w:eastAsia="Calibri" w:hAnsi="Calibri" w:cs="Times New Roman"/>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359"/>
        <w:gridCol w:w="7971"/>
      </w:tblGrid>
      <w:tr w:rsidR="00AB37B5" w:rsidRPr="00AB37B5" w14:paraId="6CBFC010" w14:textId="77777777" w:rsidTr="00174C70">
        <w:tc>
          <w:tcPr>
            <w:tcW w:w="1506" w:type="dxa"/>
            <w:shd w:val="clear" w:color="auto" w:fill="D9D9D9"/>
            <w:vAlign w:val="center"/>
          </w:tcPr>
          <w:p w14:paraId="732CA3F8"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Date:</w:t>
            </w:r>
          </w:p>
        </w:tc>
        <w:tc>
          <w:tcPr>
            <w:tcW w:w="9510" w:type="dxa"/>
            <w:shd w:val="clear" w:color="auto" w:fill="D9D9D9"/>
            <w:vAlign w:val="center"/>
          </w:tcPr>
          <w:p w14:paraId="129B595B"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End of Year Reflection:</w:t>
            </w:r>
          </w:p>
        </w:tc>
      </w:tr>
      <w:tr w:rsidR="00AB37B5" w:rsidRPr="00AB37B5" w14:paraId="098774D6" w14:textId="77777777" w:rsidTr="00174C70">
        <w:trPr>
          <w:trHeight w:val="720"/>
        </w:trPr>
        <w:tc>
          <w:tcPr>
            <w:tcW w:w="1506" w:type="dxa"/>
            <w:shd w:val="clear" w:color="auto" w:fill="auto"/>
          </w:tcPr>
          <w:p w14:paraId="13381502" w14:textId="77777777" w:rsidR="00AB37B5" w:rsidRPr="00AB37B5" w:rsidRDefault="00AB37B5" w:rsidP="00AB37B5">
            <w:pPr>
              <w:spacing w:after="0" w:line="240" w:lineRule="auto"/>
              <w:rPr>
                <w:rFonts w:ascii="Calibri" w:eastAsia="Calibri" w:hAnsi="Calibri" w:cs="Times New Roman"/>
              </w:rPr>
            </w:pPr>
          </w:p>
        </w:tc>
        <w:tc>
          <w:tcPr>
            <w:tcW w:w="9510" w:type="dxa"/>
            <w:shd w:val="clear" w:color="auto" w:fill="auto"/>
            <w:vAlign w:val="center"/>
          </w:tcPr>
          <w:p w14:paraId="698AB67B" w14:textId="77777777" w:rsidR="00AB37B5" w:rsidRPr="00AB37B5" w:rsidRDefault="00AB37B5" w:rsidP="00AB37B5">
            <w:pPr>
              <w:spacing w:after="0" w:line="240" w:lineRule="auto"/>
              <w:rPr>
                <w:rFonts w:ascii="Calibri" w:eastAsia="Calibri" w:hAnsi="Calibri" w:cs="Times New Roman"/>
              </w:rPr>
            </w:pPr>
          </w:p>
        </w:tc>
      </w:tr>
    </w:tbl>
    <w:p w14:paraId="2C99FBA7" w14:textId="77777777" w:rsidR="00AB37B5" w:rsidRPr="00AB37B5" w:rsidRDefault="00AB37B5" w:rsidP="00AB37B5">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330"/>
      </w:tblGrid>
      <w:tr w:rsidR="00AB37B5" w:rsidRPr="00AB37B5" w14:paraId="0C4CC2F3" w14:textId="77777777" w:rsidTr="00174C70">
        <w:tc>
          <w:tcPr>
            <w:tcW w:w="11016" w:type="dxa"/>
            <w:shd w:val="clear" w:color="auto" w:fill="D9D9D9"/>
          </w:tcPr>
          <w:p w14:paraId="2A57FB34" w14:textId="77777777" w:rsidR="00AB37B5" w:rsidRPr="00AB37B5" w:rsidRDefault="00AB37B5" w:rsidP="00AB37B5">
            <w:pPr>
              <w:spacing w:after="0" w:line="240" w:lineRule="auto"/>
              <w:rPr>
                <w:rFonts w:ascii="Calibri" w:eastAsia="Calibri" w:hAnsi="Calibri" w:cs="Times New Roman"/>
                <w:b/>
              </w:rPr>
            </w:pPr>
            <w:r w:rsidRPr="00AB37B5">
              <w:rPr>
                <w:rFonts w:ascii="Calibri" w:eastAsia="Calibri" w:hAnsi="Calibri" w:cs="Times New Roman"/>
                <w:b/>
              </w:rPr>
              <w:t>Next Steps:</w:t>
            </w:r>
          </w:p>
        </w:tc>
      </w:tr>
      <w:tr w:rsidR="00AB37B5" w:rsidRPr="00AB37B5" w14:paraId="58603230" w14:textId="77777777" w:rsidTr="00174C70">
        <w:trPr>
          <w:trHeight w:val="720"/>
        </w:trPr>
        <w:tc>
          <w:tcPr>
            <w:tcW w:w="11016" w:type="dxa"/>
            <w:shd w:val="clear" w:color="auto" w:fill="auto"/>
          </w:tcPr>
          <w:p w14:paraId="77DF9B92" w14:textId="77777777" w:rsidR="00AB37B5" w:rsidRPr="00AB37B5" w:rsidRDefault="00AB37B5" w:rsidP="00AB37B5">
            <w:pPr>
              <w:spacing w:after="0" w:line="240" w:lineRule="auto"/>
              <w:rPr>
                <w:rFonts w:ascii="Calibri" w:eastAsia="Calibri" w:hAnsi="Calibri" w:cs="Times New Roman"/>
              </w:rPr>
            </w:pPr>
          </w:p>
        </w:tc>
      </w:tr>
    </w:tbl>
    <w:p w14:paraId="7D7248E8" w14:textId="77777777" w:rsidR="00AB37B5" w:rsidRPr="00AB37B5" w:rsidRDefault="00AB37B5" w:rsidP="00AB37B5">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10"/>
        <w:gridCol w:w="3307"/>
        <w:gridCol w:w="739"/>
        <w:gridCol w:w="761"/>
        <w:gridCol w:w="759"/>
        <w:gridCol w:w="754"/>
      </w:tblGrid>
      <w:tr w:rsidR="00AB37B5" w:rsidRPr="00AB37B5" w14:paraId="374A6F16" w14:textId="77777777" w:rsidTr="00174C70">
        <w:trPr>
          <w:trHeight w:val="537"/>
        </w:trPr>
        <w:tc>
          <w:tcPr>
            <w:tcW w:w="3561" w:type="dxa"/>
            <w:vMerge w:val="restart"/>
            <w:shd w:val="clear" w:color="auto" w:fill="D9D9D9"/>
            <w:vAlign w:val="center"/>
          </w:tcPr>
          <w:p w14:paraId="2463D495"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lastRenderedPageBreak/>
              <w:t>Connection to Framework for Teaching:</w:t>
            </w:r>
          </w:p>
        </w:tc>
        <w:tc>
          <w:tcPr>
            <w:tcW w:w="3900" w:type="dxa"/>
            <w:shd w:val="clear" w:color="auto" w:fill="auto"/>
            <w:vAlign w:val="center"/>
          </w:tcPr>
          <w:p w14:paraId="24DF2BFA"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Times New Roman"/>
              </w:rPr>
              <w:t>4A – Reflecting on Practice</w:t>
            </w:r>
          </w:p>
        </w:tc>
        <w:tc>
          <w:tcPr>
            <w:tcW w:w="886" w:type="dxa"/>
            <w:shd w:val="clear" w:color="auto" w:fill="auto"/>
            <w:vAlign w:val="center"/>
          </w:tcPr>
          <w:p w14:paraId="20A6D31D"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I</w:t>
            </w:r>
          </w:p>
        </w:tc>
        <w:tc>
          <w:tcPr>
            <w:tcW w:w="890" w:type="dxa"/>
            <w:shd w:val="clear" w:color="auto" w:fill="auto"/>
            <w:vAlign w:val="center"/>
          </w:tcPr>
          <w:p w14:paraId="3AFDC957"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D</w:t>
            </w:r>
          </w:p>
        </w:tc>
        <w:tc>
          <w:tcPr>
            <w:tcW w:w="890" w:type="dxa"/>
            <w:shd w:val="clear" w:color="auto" w:fill="auto"/>
            <w:vAlign w:val="center"/>
          </w:tcPr>
          <w:p w14:paraId="3521E539"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A</w:t>
            </w:r>
          </w:p>
        </w:tc>
        <w:tc>
          <w:tcPr>
            <w:tcW w:w="889" w:type="dxa"/>
            <w:shd w:val="clear" w:color="auto" w:fill="auto"/>
            <w:vAlign w:val="center"/>
          </w:tcPr>
          <w:p w14:paraId="706394A5"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E</w:t>
            </w:r>
          </w:p>
        </w:tc>
      </w:tr>
      <w:tr w:rsidR="00AB37B5" w:rsidRPr="00AB37B5" w14:paraId="69A0FC68" w14:textId="77777777" w:rsidTr="00174C70">
        <w:trPr>
          <w:trHeight w:val="537"/>
        </w:trPr>
        <w:tc>
          <w:tcPr>
            <w:tcW w:w="3561" w:type="dxa"/>
            <w:vMerge/>
            <w:shd w:val="clear" w:color="auto" w:fill="D9D9D9"/>
          </w:tcPr>
          <w:p w14:paraId="3D945D42" w14:textId="77777777" w:rsidR="00AB37B5" w:rsidRPr="00AB37B5" w:rsidRDefault="00AB37B5" w:rsidP="00AB37B5">
            <w:pPr>
              <w:spacing w:after="0" w:line="240" w:lineRule="auto"/>
              <w:rPr>
                <w:rFonts w:ascii="Calibri" w:eastAsia="Calibri" w:hAnsi="Calibri" w:cs="Times New Roman"/>
              </w:rPr>
            </w:pPr>
          </w:p>
        </w:tc>
        <w:tc>
          <w:tcPr>
            <w:tcW w:w="3900" w:type="dxa"/>
            <w:shd w:val="clear" w:color="auto" w:fill="auto"/>
            <w:vAlign w:val="center"/>
          </w:tcPr>
          <w:p w14:paraId="7FCA84A4" w14:textId="77777777" w:rsidR="00AB37B5" w:rsidRPr="00AB37B5" w:rsidRDefault="00AB37B5" w:rsidP="00AB37B5">
            <w:pPr>
              <w:spacing w:after="0" w:line="240" w:lineRule="auto"/>
              <w:rPr>
                <w:rFonts w:ascii="Calibri" w:eastAsia="Calibri" w:hAnsi="Calibri" w:cs="Times New Roman"/>
              </w:rPr>
            </w:pPr>
            <w:r w:rsidRPr="00AB37B5">
              <w:rPr>
                <w:rFonts w:ascii="Calibri" w:eastAsia="Calibri" w:hAnsi="Calibri" w:cs="Times New Roman"/>
              </w:rPr>
              <w:t>4E – Engaging in Professional Development</w:t>
            </w:r>
          </w:p>
        </w:tc>
        <w:tc>
          <w:tcPr>
            <w:tcW w:w="886" w:type="dxa"/>
            <w:shd w:val="clear" w:color="auto" w:fill="auto"/>
            <w:vAlign w:val="center"/>
          </w:tcPr>
          <w:p w14:paraId="174F755A"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I</w:t>
            </w:r>
          </w:p>
        </w:tc>
        <w:tc>
          <w:tcPr>
            <w:tcW w:w="890" w:type="dxa"/>
            <w:shd w:val="clear" w:color="auto" w:fill="auto"/>
            <w:vAlign w:val="center"/>
          </w:tcPr>
          <w:p w14:paraId="5E55B537"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D</w:t>
            </w:r>
          </w:p>
        </w:tc>
        <w:tc>
          <w:tcPr>
            <w:tcW w:w="890" w:type="dxa"/>
            <w:shd w:val="clear" w:color="auto" w:fill="auto"/>
            <w:vAlign w:val="center"/>
          </w:tcPr>
          <w:p w14:paraId="1915EFAD"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A</w:t>
            </w:r>
          </w:p>
        </w:tc>
        <w:tc>
          <w:tcPr>
            <w:tcW w:w="889" w:type="dxa"/>
            <w:shd w:val="clear" w:color="auto" w:fill="auto"/>
            <w:vAlign w:val="center"/>
          </w:tcPr>
          <w:p w14:paraId="79987A83" w14:textId="77777777" w:rsidR="00AB37B5" w:rsidRPr="00AB37B5" w:rsidRDefault="00AB37B5" w:rsidP="00AB37B5">
            <w:pPr>
              <w:spacing w:after="0" w:line="240" w:lineRule="auto"/>
              <w:jc w:val="center"/>
              <w:rPr>
                <w:rFonts w:ascii="Calibri" w:eastAsia="Calibri" w:hAnsi="Calibri" w:cs="Times New Roman"/>
              </w:rPr>
            </w:pPr>
            <w:r w:rsidRPr="00AB37B5">
              <w:rPr>
                <w:rFonts w:ascii="Calibri" w:eastAsia="Calibri" w:hAnsi="Calibri" w:cs="Times New Roman"/>
              </w:rPr>
              <w:t>E</w:t>
            </w:r>
          </w:p>
        </w:tc>
      </w:tr>
    </w:tbl>
    <w:p w14:paraId="600015B2" w14:textId="77777777" w:rsidR="00AB37B5" w:rsidRPr="00AB37B5" w:rsidRDefault="00AB37B5" w:rsidP="00AB37B5">
      <w:pPr>
        <w:spacing w:after="0" w:line="240" w:lineRule="auto"/>
        <w:rPr>
          <w:rFonts w:ascii="Calibri" w:eastAsia="Calibri" w:hAnsi="Calibri" w:cs="Times New Roman"/>
          <w:sz w:val="16"/>
          <w:szCs w:val="1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335"/>
        <w:gridCol w:w="2995"/>
      </w:tblGrid>
      <w:tr w:rsidR="00AB37B5" w:rsidRPr="00AB37B5" w14:paraId="068B6459" w14:textId="77777777" w:rsidTr="00174C70">
        <w:trPr>
          <w:trHeight w:val="504"/>
        </w:trPr>
        <w:tc>
          <w:tcPr>
            <w:tcW w:w="7488" w:type="dxa"/>
            <w:shd w:val="clear" w:color="auto" w:fill="auto"/>
          </w:tcPr>
          <w:p w14:paraId="7E4D276D" w14:textId="77777777" w:rsidR="00AB37B5" w:rsidRPr="00AB37B5" w:rsidRDefault="00463DFC" w:rsidP="00AB37B5">
            <w:pPr>
              <w:spacing w:after="0" w:line="240" w:lineRule="auto"/>
              <w:rPr>
                <w:rFonts w:ascii="Calibri" w:eastAsia="Calibri" w:hAnsi="Calibri" w:cs="Times New Roman"/>
                <w:b/>
                <w:sz w:val="12"/>
                <w:szCs w:val="12"/>
              </w:rPr>
            </w:pPr>
            <w:r>
              <w:rPr>
                <w:rFonts w:ascii="Calibri" w:eastAsia="Calibri" w:hAnsi="Calibri" w:cs="Times New Roman"/>
                <w:b/>
                <w:sz w:val="12"/>
                <w:szCs w:val="12"/>
              </w:rPr>
              <w:t xml:space="preserve">Professional </w:t>
            </w:r>
            <w:r w:rsidR="00AB37B5" w:rsidRPr="00AB37B5">
              <w:rPr>
                <w:rFonts w:ascii="Calibri" w:eastAsia="Calibri" w:hAnsi="Calibri" w:cs="Times New Roman"/>
                <w:b/>
                <w:sz w:val="12"/>
                <w:szCs w:val="12"/>
              </w:rPr>
              <w:t>Signature:</w:t>
            </w:r>
          </w:p>
        </w:tc>
        <w:tc>
          <w:tcPr>
            <w:tcW w:w="3528" w:type="dxa"/>
            <w:shd w:val="clear" w:color="auto" w:fill="auto"/>
          </w:tcPr>
          <w:p w14:paraId="70EE71A9" w14:textId="77777777" w:rsidR="00AB37B5" w:rsidRPr="00AB37B5" w:rsidRDefault="00AB37B5" w:rsidP="00AB37B5">
            <w:pPr>
              <w:spacing w:after="0" w:line="240" w:lineRule="auto"/>
              <w:rPr>
                <w:rFonts w:ascii="Calibri" w:eastAsia="Calibri" w:hAnsi="Calibri" w:cs="Times New Roman"/>
                <w:b/>
                <w:sz w:val="12"/>
                <w:szCs w:val="12"/>
              </w:rPr>
            </w:pPr>
            <w:r w:rsidRPr="00AB37B5">
              <w:rPr>
                <w:rFonts w:ascii="Calibri" w:eastAsia="Calibri" w:hAnsi="Calibri" w:cs="Times New Roman"/>
                <w:b/>
                <w:sz w:val="12"/>
                <w:szCs w:val="12"/>
              </w:rPr>
              <w:t>Date:</w:t>
            </w:r>
          </w:p>
        </w:tc>
      </w:tr>
      <w:tr w:rsidR="00AB37B5" w:rsidRPr="00AB37B5" w14:paraId="37A6BA9E" w14:textId="77777777" w:rsidTr="00174C70">
        <w:trPr>
          <w:trHeight w:val="504"/>
        </w:trPr>
        <w:tc>
          <w:tcPr>
            <w:tcW w:w="7488" w:type="dxa"/>
            <w:shd w:val="clear" w:color="auto" w:fill="auto"/>
          </w:tcPr>
          <w:p w14:paraId="2C9558DD" w14:textId="77777777" w:rsidR="00AB37B5" w:rsidRPr="00AB37B5" w:rsidRDefault="00AB37B5" w:rsidP="00AB37B5">
            <w:pPr>
              <w:spacing w:after="0" w:line="240" w:lineRule="auto"/>
              <w:rPr>
                <w:rFonts w:ascii="Calibri" w:eastAsia="Calibri" w:hAnsi="Calibri" w:cs="Times New Roman"/>
                <w:b/>
                <w:sz w:val="12"/>
                <w:szCs w:val="12"/>
              </w:rPr>
            </w:pPr>
            <w:r w:rsidRPr="00AB37B5">
              <w:rPr>
                <w:rFonts w:ascii="Calibri" w:eastAsia="Calibri" w:hAnsi="Calibri" w:cs="Times New Roman"/>
                <w:b/>
                <w:sz w:val="12"/>
                <w:szCs w:val="12"/>
              </w:rPr>
              <w:t>Administrator Signature:</w:t>
            </w:r>
          </w:p>
        </w:tc>
        <w:tc>
          <w:tcPr>
            <w:tcW w:w="3528" w:type="dxa"/>
            <w:shd w:val="clear" w:color="auto" w:fill="auto"/>
          </w:tcPr>
          <w:p w14:paraId="787EE867" w14:textId="77777777" w:rsidR="00AB37B5" w:rsidRPr="00AB37B5" w:rsidRDefault="00AB37B5" w:rsidP="00AB37B5">
            <w:pPr>
              <w:spacing w:after="0" w:line="240" w:lineRule="auto"/>
              <w:rPr>
                <w:rFonts w:ascii="Calibri" w:eastAsia="Calibri" w:hAnsi="Calibri" w:cs="Times New Roman"/>
                <w:b/>
                <w:sz w:val="12"/>
                <w:szCs w:val="12"/>
              </w:rPr>
            </w:pPr>
            <w:r w:rsidRPr="00AB37B5">
              <w:rPr>
                <w:rFonts w:ascii="Calibri" w:eastAsia="Calibri" w:hAnsi="Calibri" w:cs="Times New Roman"/>
                <w:b/>
                <w:sz w:val="12"/>
                <w:szCs w:val="12"/>
              </w:rPr>
              <w:t>Date:</w:t>
            </w:r>
          </w:p>
        </w:tc>
      </w:tr>
    </w:tbl>
    <w:p w14:paraId="12521B57" w14:textId="77777777" w:rsidR="00AB37B5" w:rsidRPr="00AB37B5" w:rsidRDefault="00AB37B5" w:rsidP="00AB37B5">
      <w:pPr>
        <w:spacing w:after="0" w:line="240" w:lineRule="auto"/>
        <w:rPr>
          <w:rFonts w:ascii="Calibri" w:eastAsia="Calibri" w:hAnsi="Calibri" w:cs="Times New Roman"/>
        </w:rPr>
      </w:pPr>
    </w:p>
    <w:p w14:paraId="72EF8735" w14:textId="77777777" w:rsidR="00AB37B5" w:rsidRPr="00AB37B5" w:rsidRDefault="00AB37B5" w:rsidP="00AB37B5">
      <w:pPr>
        <w:spacing w:after="0" w:line="240" w:lineRule="auto"/>
        <w:rPr>
          <w:rFonts w:ascii="Calibri" w:eastAsia="Calibri" w:hAnsi="Calibri" w:cs="Times New Roman"/>
          <w:sz w:val="12"/>
          <w:szCs w:val="12"/>
        </w:rPr>
      </w:pPr>
    </w:p>
    <w:p w14:paraId="6A22FBB4" w14:textId="77777777" w:rsidR="00AB37B5" w:rsidRPr="00AB37B5" w:rsidRDefault="00AB37B5" w:rsidP="00AB37B5">
      <w:pPr>
        <w:spacing w:after="0" w:line="240" w:lineRule="auto"/>
        <w:rPr>
          <w:rFonts w:ascii="Calibri" w:eastAsia="Calibri" w:hAnsi="Calibri" w:cs="Times New Roman"/>
          <w:sz w:val="12"/>
          <w:szCs w:val="12"/>
        </w:rPr>
      </w:pPr>
    </w:p>
    <w:p w14:paraId="5B1F278B" w14:textId="77777777" w:rsidR="00AB37B5" w:rsidRPr="00AB37B5" w:rsidRDefault="00AB37B5" w:rsidP="00AB37B5">
      <w:pPr>
        <w:spacing w:after="0" w:line="240" w:lineRule="auto"/>
        <w:rPr>
          <w:rFonts w:ascii="Calibri" w:eastAsia="Calibri" w:hAnsi="Calibri" w:cs="Times New Roman"/>
          <w:sz w:val="12"/>
          <w:szCs w:val="12"/>
        </w:rPr>
      </w:pPr>
    </w:p>
    <w:p w14:paraId="553CE2B3" w14:textId="77777777" w:rsidR="00AB37B5" w:rsidRPr="00AB37B5" w:rsidRDefault="00AB37B5" w:rsidP="00AB37B5">
      <w:pPr>
        <w:spacing w:after="0" w:line="240" w:lineRule="auto"/>
        <w:rPr>
          <w:rFonts w:ascii="Calibri" w:eastAsia="Calibri" w:hAnsi="Calibri" w:cs="Times New Roman"/>
          <w:sz w:val="12"/>
          <w:szCs w:val="12"/>
        </w:rPr>
      </w:pPr>
    </w:p>
    <w:p w14:paraId="1BD1D9C0" w14:textId="77777777" w:rsidR="00AB37B5" w:rsidRPr="00AB37B5" w:rsidRDefault="00AB37B5" w:rsidP="00AB37B5">
      <w:pPr>
        <w:spacing w:after="0" w:line="240" w:lineRule="auto"/>
        <w:rPr>
          <w:rFonts w:ascii="Calibri" w:eastAsia="Calibri" w:hAnsi="Calibri" w:cs="Times New Roman"/>
          <w:sz w:val="12"/>
          <w:szCs w:val="12"/>
        </w:rPr>
      </w:pPr>
    </w:p>
    <w:p w14:paraId="5C9B63BB" w14:textId="77777777" w:rsidR="00AB37B5" w:rsidRPr="00AB37B5" w:rsidRDefault="00AB37B5" w:rsidP="00AB37B5">
      <w:pPr>
        <w:spacing w:after="0" w:line="240" w:lineRule="auto"/>
        <w:rPr>
          <w:rFonts w:ascii="Calibri" w:eastAsia="Calibri" w:hAnsi="Calibri" w:cs="Times New Roman"/>
          <w:sz w:val="12"/>
          <w:szCs w:val="12"/>
        </w:rPr>
      </w:pPr>
    </w:p>
    <w:p w14:paraId="504DD3A0" w14:textId="77777777" w:rsidR="00AB37B5" w:rsidRPr="00AB37B5" w:rsidRDefault="00AB37B5" w:rsidP="00AB37B5">
      <w:pPr>
        <w:spacing w:after="0" w:line="240" w:lineRule="auto"/>
        <w:rPr>
          <w:rFonts w:ascii="Calibri" w:eastAsia="Calibri" w:hAnsi="Calibri" w:cs="Times New Roman"/>
          <w:sz w:val="12"/>
          <w:szCs w:val="12"/>
        </w:rPr>
      </w:pPr>
    </w:p>
    <w:p w14:paraId="54BC8108" w14:textId="77777777" w:rsidR="00AB37B5" w:rsidRPr="00AB37B5" w:rsidRDefault="00AB37B5" w:rsidP="00AB37B5">
      <w:pPr>
        <w:spacing w:after="0" w:line="240" w:lineRule="auto"/>
        <w:rPr>
          <w:rFonts w:ascii="Calibri" w:eastAsia="Calibri" w:hAnsi="Calibri" w:cs="Times New Roman"/>
          <w:sz w:val="12"/>
          <w:szCs w:val="12"/>
        </w:rPr>
      </w:pPr>
    </w:p>
    <w:p w14:paraId="5EAEFCED" w14:textId="77777777" w:rsidR="00AB37B5" w:rsidRPr="00AB37B5" w:rsidRDefault="00AB37B5" w:rsidP="00AB37B5">
      <w:pPr>
        <w:spacing w:after="0" w:line="240" w:lineRule="auto"/>
        <w:rPr>
          <w:rFonts w:ascii="Calibri" w:eastAsia="Calibri" w:hAnsi="Calibri" w:cs="Times New Roman"/>
          <w:sz w:val="12"/>
          <w:szCs w:val="12"/>
        </w:rPr>
      </w:pPr>
    </w:p>
    <w:p w14:paraId="7A29F4F3" w14:textId="77777777" w:rsidR="00AB37B5" w:rsidRPr="00AB37B5" w:rsidRDefault="00AB37B5" w:rsidP="00AB37B5">
      <w:pPr>
        <w:rPr>
          <w:rFonts w:ascii="Calibri" w:eastAsia="Calibri" w:hAnsi="Calibri" w:cs="Times New Roman"/>
        </w:rPr>
      </w:pPr>
    </w:p>
    <w:p w14:paraId="36A6FAD9" w14:textId="77777777" w:rsidR="00AB37B5" w:rsidRPr="00AB37B5" w:rsidRDefault="00AB37B5" w:rsidP="00AB37B5">
      <w:pPr>
        <w:spacing w:after="0" w:line="240" w:lineRule="auto"/>
        <w:jc w:val="center"/>
        <w:rPr>
          <w:rFonts w:ascii="Calibri" w:eastAsia="Calibri" w:hAnsi="Calibri" w:cs="Calibri"/>
          <w:sz w:val="36"/>
          <w:szCs w:val="36"/>
        </w:rPr>
      </w:pPr>
      <w:r w:rsidRPr="00AB37B5">
        <w:rPr>
          <w:rFonts w:ascii="Calibri" w:eastAsia="Calibri" w:hAnsi="Calibri" w:cs="Calibri"/>
          <w:sz w:val="36"/>
          <w:szCs w:val="36"/>
        </w:rPr>
        <w:t>POST-OBSERVATION DOCUMENT</w:t>
      </w:r>
    </w:p>
    <w:p w14:paraId="3EF23850" w14:textId="77777777" w:rsidR="00AB37B5" w:rsidRPr="00AB37B5" w:rsidRDefault="00AB37B5" w:rsidP="00AB37B5">
      <w:pPr>
        <w:spacing w:after="0" w:line="240" w:lineRule="auto"/>
        <w:rPr>
          <w:rFonts w:ascii="Calibri" w:eastAsia="Calibri" w:hAnsi="Calibri" w:cs="Calibri"/>
          <w:sz w:val="12"/>
          <w:szCs w:val="1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153"/>
        <w:gridCol w:w="6177"/>
      </w:tblGrid>
      <w:tr w:rsidR="00AB37B5" w:rsidRPr="00AB37B5" w14:paraId="451A83B7" w14:textId="77777777" w:rsidTr="00174C70">
        <w:trPr>
          <w:trHeight w:val="288"/>
        </w:trPr>
        <w:tc>
          <w:tcPr>
            <w:tcW w:w="3528" w:type="dxa"/>
            <w:shd w:val="clear" w:color="auto" w:fill="D9D9D9"/>
            <w:vAlign w:val="center"/>
          </w:tcPr>
          <w:p w14:paraId="6D673AF6" w14:textId="77777777" w:rsidR="00AB37B5" w:rsidRPr="00AB37B5" w:rsidRDefault="00AB37B5" w:rsidP="00AB37B5">
            <w:pPr>
              <w:spacing w:after="0" w:line="240" w:lineRule="auto"/>
              <w:rPr>
                <w:rFonts w:ascii="Calibri" w:eastAsia="Calibri" w:hAnsi="Calibri" w:cs="Calibri"/>
                <w:b/>
                <w:sz w:val="24"/>
                <w:szCs w:val="24"/>
              </w:rPr>
            </w:pPr>
            <w:r w:rsidRPr="00AB37B5">
              <w:rPr>
                <w:rFonts w:ascii="Calibri" w:eastAsia="Calibri" w:hAnsi="Calibri" w:cs="Calibri"/>
                <w:b/>
                <w:sz w:val="24"/>
                <w:szCs w:val="24"/>
              </w:rPr>
              <w:t>Professional</w:t>
            </w:r>
          </w:p>
        </w:tc>
        <w:tc>
          <w:tcPr>
            <w:tcW w:w="7488" w:type="dxa"/>
            <w:shd w:val="clear" w:color="auto" w:fill="auto"/>
            <w:vAlign w:val="center"/>
          </w:tcPr>
          <w:p w14:paraId="2C4DF0C5" w14:textId="77777777" w:rsidR="00AB37B5" w:rsidRPr="00AB37B5" w:rsidRDefault="00AB37B5" w:rsidP="00AB37B5">
            <w:pPr>
              <w:spacing w:after="0" w:line="240" w:lineRule="auto"/>
              <w:rPr>
                <w:rFonts w:ascii="Calibri" w:eastAsia="Calibri" w:hAnsi="Calibri" w:cs="Calibri"/>
                <w:sz w:val="20"/>
                <w:szCs w:val="20"/>
              </w:rPr>
            </w:pPr>
          </w:p>
        </w:tc>
      </w:tr>
      <w:tr w:rsidR="00AB37B5" w:rsidRPr="00AB37B5" w14:paraId="7FF268FF" w14:textId="77777777" w:rsidTr="00174C70">
        <w:trPr>
          <w:trHeight w:val="288"/>
        </w:trPr>
        <w:tc>
          <w:tcPr>
            <w:tcW w:w="3528" w:type="dxa"/>
            <w:shd w:val="clear" w:color="auto" w:fill="D9D9D9"/>
            <w:vAlign w:val="center"/>
          </w:tcPr>
          <w:p w14:paraId="253BEEA1" w14:textId="77777777" w:rsidR="00AB37B5" w:rsidRPr="00AB37B5" w:rsidRDefault="00AB37B5" w:rsidP="00AB37B5">
            <w:pPr>
              <w:spacing w:after="0" w:line="240" w:lineRule="auto"/>
              <w:rPr>
                <w:rFonts w:ascii="Calibri" w:eastAsia="Calibri" w:hAnsi="Calibri" w:cs="Calibri"/>
                <w:b/>
                <w:sz w:val="24"/>
                <w:szCs w:val="24"/>
              </w:rPr>
            </w:pPr>
            <w:r w:rsidRPr="00AB37B5">
              <w:rPr>
                <w:rFonts w:ascii="Calibri" w:eastAsia="Calibri" w:hAnsi="Calibri" w:cs="Calibri"/>
                <w:b/>
                <w:sz w:val="24"/>
                <w:szCs w:val="24"/>
              </w:rPr>
              <w:t>EPSB ID#</w:t>
            </w:r>
          </w:p>
        </w:tc>
        <w:tc>
          <w:tcPr>
            <w:tcW w:w="7488" w:type="dxa"/>
            <w:shd w:val="clear" w:color="auto" w:fill="auto"/>
            <w:vAlign w:val="center"/>
          </w:tcPr>
          <w:p w14:paraId="073E6697" w14:textId="77777777" w:rsidR="00AB37B5" w:rsidRPr="00AB37B5" w:rsidRDefault="00AB37B5" w:rsidP="00AB37B5">
            <w:pPr>
              <w:spacing w:after="0" w:line="240" w:lineRule="auto"/>
              <w:rPr>
                <w:rFonts w:ascii="Calibri" w:eastAsia="Calibri" w:hAnsi="Calibri" w:cs="Calibri"/>
                <w:sz w:val="20"/>
                <w:szCs w:val="20"/>
              </w:rPr>
            </w:pPr>
          </w:p>
        </w:tc>
      </w:tr>
      <w:tr w:rsidR="00AB37B5" w:rsidRPr="00AB37B5" w14:paraId="6055512D" w14:textId="77777777" w:rsidTr="00174C70">
        <w:trPr>
          <w:trHeight w:val="288"/>
        </w:trPr>
        <w:tc>
          <w:tcPr>
            <w:tcW w:w="3528" w:type="dxa"/>
            <w:shd w:val="clear" w:color="auto" w:fill="D9D9D9"/>
            <w:vAlign w:val="center"/>
          </w:tcPr>
          <w:p w14:paraId="11B2FD0B" w14:textId="77777777" w:rsidR="00AB37B5" w:rsidRPr="00AB37B5" w:rsidRDefault="00AB37B5" w:rsidP="00AB37B5">
            <w:pPr>
              <w:spacing w:after="0" w:line="240" w:lineRule="auto"/>
              <w:rPr>
                <w:rFonts w:ascii="Calibri" w:eastAsia="Calibri" w:hAnsi="Calibri" w:cs="Calibri"/>
                <w:b/>
                <w:sz w:val="24"/>
                <w:szCs w:val="24"/>
              </w:rPr>
            </w:pPr>
            <w:r w:rsidRPr="00AB37B5">
              <w:rPr>
                <w:rFonts w:ascii="Calibri" w:eastAsia="Calibri" w:hAnsi="Calibri" w:cs="Calibri"/>
                <w:b/>
                <w:sz w:val="24"/>
                <w:szCs w:val="24"/>
              </w:rPr>
              <w:t>School</w:t>
            </w:r>
          </w:p>
        </w:tc>
        <w:tc>
          <w:tcPr>
            <w:tcW w:w="7488" w:type="dxa"/>
            <w:shd w:val="clear" w:color="auto" w:fill="auto"/>
            <w:vAlign w:val="center"/>
          </w:tcPr>
          <w:p w14:paraId="1AA252F5" w14:textId="77777777" w:rsidR="00AB37B5" w:rsidRPr="00AB37B5" w:rsidRDefault="00AB37B5" w:rsidP="00AB37B5">
            <w:pPr>
              <w:spacing w:after="0" w:line="240" w:lineRule="auto"/>
              <w:rPr>
                <w:rFonts w:ascii="Calibri" w:eastAsia="Calibri" w:hAnsi="Calibri" w:cs="Calibri"/>
                <w:sz w:val="20"/>
                <w:szCs w:val="20"/>
              </w:rPr>
            </w:pPr>
          </w:p>
        </w:tc>
      </w:tr>
      <w:tr w:rsidR="00AB37B5" w:rsidRPr="00AB37B5" w14:paraId="3D6457AA" w14:textId="77777777" w:rsidTr="00174C70">
        <w:trPr>
          <w:trHeight w:val="288"/>
        </w:trPr>
        <w:tc>
          <w:tcPr>
            <w:tcW w:w="3528" w:type="dxa"/>
            <w:shd w:val="clear" w:color="auto" w:fill="D9D9D9"/>
            <w:vAlign w:val="center"/>
          </w:tcPr>
          <w:p w14:paraId="441812D3" w14:textId="77777777" w:rsidR="00AB37B5" w:rsidRPr="00AB37B5" w:rsidRDefault="00AB37B5" w:rsidP="00AB37B5">
            <w:pPr>
              <w:spacing w:after="0" w:line="240" w:lineRule="auto"/>
              <w:rPr>
                <w:rFonts w:ascii="Calibri" w:eastAsia="Calibri" w:hAnsi="Calibri" w:cs="Calibri"/>
                <w:b/>
                <w:sz w:val="24"/>
                <w:szCs w:val="24"/>
              </w:rPr>
            </w:pPr>
            <w:r w:rsidRPr="00AB37B5">
              <w:rPr>
                <w:rFonts w:ascii="Calibri" w:eastAsia="Calibri" w:hAnsi="Calibri" w:cs="Calibri"/>
                <w:b/>
                <w:sz w:val="24"/>
                <w:szCs w:val="24"/>
              </w:rPr>
              <w:t>Position</w:t>
            </w:r>
            <w:r w:rsidR="005028E8">
              <w:rPr>
                <w:rFonts w:ascii="Calibri" w:eastAsia="Calibri" w:hAnsi="Calibri" w:cs="Calibri"/>
                <w:b/>
                <w:sz w:val="24"/>
                <w:szCs w:val="24"/>
              </w:rPr>
              <w:t xml:space="preserve"> School Psychologist</w:t>
            </w:r>
          </w:p>
        </w:tc>
        <w:tc>
          <w:tcPr>
            <w:tcW w:w="7488" w:type="dxa"/>
            <w:shd w:val="clear" w:color="auto" w:fill="auto"/>
            <w:vAlign w:val="center"/>
          </w:tcPr>
          <w:p w14:paraId="6A96FC92" w14:textId="77777777" w:rsidR="00AB37B5" w:rsidRPr="00AB37B5" w:rsidRDefault="00AB37B5" w:rsidP="00AB37B5">
            <w:pPr>
              <w:spacing w:after="0" w:line="240" w:lineRule="auto"/>
              <w:rPr>
                <w:rFonts w:ascii="Calibri" w:eastAsia="Calibri" w:hAnsi="Calibri" w:cs="Calibri"/>
                <w:sz w:val="20"/>
                <w:szCs w:val="20"/>
              </w:rPr>
            </w:pPr>
          </w:p>
        </w:tc>
      </w:tr>
      <w:tr w:rsidR="00AB37B5" w:rsidRPr="00AB37B5" w14:paraId="3ABB936A" w14:textId="77777777" w:rsidTr="00174C70">
        <w:trPr>
          <w:trHeight w:val="288"/>
        </w:trPr>
        <w:tc>
          <w:tcPr>
            <w:tcW w:w="3528" w:type="dxa"/>
            <w:shd w:val="clear" w:color="auto" w:fill="D9D9D9"/>
            <w:vAlign w:val="center"/>
          </w:tcPr>
          <w:p w14:paraId="4D83DA71" w14:textId="77777777" w:rsidR="00AB37B5" w:rsidRPr="00AB37B5" w:rsidRDefault="00AB37B5" w:rsidP="00AB37B5">
            <w:pPr>
              <w:spacing w:after="0" w:line="240" w:lineRule="auto"/>
              <w:rPr>
                <w:rFonts w:ascii="Calibri" w:eastAsia="Calibri" w:hAnsi="Calibri" w:cs="Calibri"/>
                <w:b/>
                <w:sz w:val="24"/>
                <w:szCs w:val="24"/>
              </w:rPr>
            </w:pPr>
            <w:r w:rsidRPr="00AB37B5">
              <w:rPr>
                <w:rFonts w:ascii="Calibri" w:eastAsia="Calibri" w:hAnsi="Calibri" w:cs="Calibri"/>
                <w:b/>
                <w:sz w:val="24"/>
                <w:szCs w:val="24"/>
              </w:rPr>
              <w:t>Observer</w:t>
            </w:r>
          </w:p>
        </w:tc>
        <w:tc>
          <w:tcPr>
            <w:tcW w:w="7488" w:type="dxa"/>
            <w:shd w:val="clear" w:color="auto" w:fill="auto"/>
            <w:vAlign w:val="center"/>
          </w:tcPr>
          <w:p w14:paraId="565FF80B" w14:textId="77777777" w:rsidR="00AB37B5" w:rsidRPr="00AB37B5" w:rsidRDefault="00AB37B5" w:rsidP="00AB37B5">
            <w:pPr>
              <w:spacing w:after="0" w:line="240" w:lineRule="auto"/>
              <w:rPr>
                <w:rFonts w:ascii="Calibri" w:eastAsia="Calibri" w:hAnsi="Calibri" w:cs="Calibri"/>
                <w:sz w:val="20"/>
                <w:szCs w:val="20"/>
              </w:rPr>
            </w:pPr>
          </w:p>
        </w:tc>
      </w:tr>
      <w:tr w:rsidR="00AB37B5" w:rsidRPr="00AB37B5" w14:paraId="7541E6D0" w14:textId="77777777" w:rsidTr="00174C70">
        <w:trPr>
          <w:trHeight w:val="288"/>
        </w:trPr>
        <w:tc>
          <w:tcPr>
            <w:tcW w:w="3528" w:type="dxa"/>
            <w:shd w:val="clear" w:color="auto" w:fill="D9D9D9"/>
            <w:vAlign w:val="center"/>
          </w:tcPr>
          <w:p w14:paraId="4913260B" w14:textId="77777777" w:rsidR="00AB37B5" w:rsidRPr="00AB37B5" w:rsidRDefault="00AB37B5" w:rsidP="00AB37B5">
            <w:pPr>
              <w:spacing w:after="0" w:line="240" w:lineRule="auto"/>
              <w:rPr>
                <w:rFonts w:ascii="Calibri" w:eastAsia="Calibri" w:hAnsi="Calibri" w:cs="Calibri"/>
                <w:b/>
                <w:sz w:val="24"/>
                <w:szCs w:val="24"/>
              </w:rPr>
            </w:pPr>
            <w:r w:rsidRPr="00AB37B5">
              <w:rPr>
                <w:rFonts w:ascii="Calibri" w:eastAsia="Calibri" w:hAnsi="Calibri" w:cs="Calibri"/>
                <w:b/>
                <w:sz w:val="24"/>
                <w:szCs w:val="24"/>
              </w:rPr>
              <w:t>Date of Conference</w:t>
            </w:r>
          </w:p>
        </w:tc>
        <w:tc>
          <w:tcPr>
            <w:tcW w:w="7488" w:type="dxa"/>
            <w:shd w:val="clear" w:color="auto" w:fill="auto"/>
            <w:vAlign w:val="center"/>
          </w:tcPr>
          <w:p w14:paraId="7EA75A58" w14:textId="77777777" w:rsidR="00AB37B5" w:rsidRPr="00AB37B5" w:rsidRDefault="00AB37B5" w:rsidP="00AB37B5">
            <w:pPr>
              <w:spacing w:after="0" w:line="240" w:lineRule="auto"/>
              <w:rPr>
                <w:rFonts w:ascii="Calibri" w:eastAsia="Calibri" w:hAnsi="Calibri" w:cs="Calibri"/>
                <w:sz w:val="20"/>
                <w:szCs w:val="20"/>
              </w:rPr>
            </w:pPr>
          </w:p>
        </w:tc>
      </w:tr>
    </w:tbl>
    <w:p w14:paraId="7C40BBB6" w14:textId="77777777" w:rsidR="00AB37B5" w:rsidRPr="00AB37B5" w:rsidRDefault="00AB37B5" w:rsidP="00AB37B5">
      <w:pPr>
        <w:spacing w:after="0" w:line="240" w:lineRule="auto"/>
        <w:jc w:val="center"/>
        <w:rPr>
          <w:rFonts w:ascii="Calibri" w:eastAsia="Calibri" w:hAnsi="Calibri" w:cs="Calibri"/>
          <w:b/>
          <w:bCs/>
          <w:color w:val="000000"/>
          <w:sz w:val="8"/>
          <w:szCs w:val="8"/>
        </w:rPr>
      </w:pPr>
    </w:p>
    <w:p w14:paraId="5A6E2296" w14:textId="77777777" w:rsidR="00AB37B5" w:rsidRPr="00AB37B5" w:rsidRDefault="00AB37B5" w:rsidP="00AB37B5">
      <w:pPr>
        <w:spacing w:after="0" w:line="240" w:lineRule="auto"/>
        <w:rPr>
          <w:rFonts w:ascii="Calibri" w:eastAsia="Calibri" w:hAnsi="Calibri" w:cs="Calibri"/>
          <w:i/>
        </w:rPr>
      </w:pPr>
      <w:r w:rsidRPr="00AB37B5">
        <w:rPr>
          <w:rFonts w:ascii="Calibri" w:eastAsia="Calibri" w:hAnsi="Calibri" w:cs="Calibri"/>
          <w:i/>
        </w:rPr>
        <w:t xml:space="preserve">For each of the following standards, reflect on the lesson that was observed using the following guiding questions to focus your reflections: </w:t>
      </w:r>
    </w:p>
    <w:p w14:paraId="4E31BCDE" w14:textId="77777777" w:rsidR="00AB37B5" w:rsidRPr="00AB37B5" w:rsidRDefault="00AB37B5" w:rsidP="00AB37B5">
      <w:pPr>
        <w:spacing w:after="0" w:line="240" w:lineRule="auto"/>
        <w:rPr>
          <w:rFonts w:ascii="Calibri" w:eastAsia="Calibri" w:hAnsi="Calibri" w:cs="Calibri"/>
          <w:i/>
          <w:sz w:val="8"/>
          <w:szCs w:val="8"/>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942"/>
        <w:gridCol w:w="4388"/>
      </w:tblGrid>
      <w:tr w:rsidR="00AB37B5" w:rsidRPr="00AB37B5" w14:paraId="670B0AAD" w14:textId="77777777" w:rsidTr="00174C70">
        <w:trPr>
          <w:trHeight w:val="936"/>
        </w:trPr>
        <w:tc>
          <w:tcPr>
            <w:tcW w:w="5712" w:type="dxa"/>
            <w:shd w:val="clear" w:color="auto" w:fill="D9D9D9"/>
            <w:vAlign w:val="center"/>
          </w:tcPr>
          <w:p w14:paraId="65276B76" w14:textId="77777777" w:rsidR="00AB37B5" w:rsidRPr="00AB37B5" w:rsidRDefault="00AB37B5" w:rsidP="00AB37B5">
            <w:pPr>
              <w:spacing w:after="0" w:line="240" w:lineRule="auto"/>
              <w:rPr>
                <w:rFonts w:ascii="Calibri" w:eastAsia="Calibri" w:hAnsi="Calibri" w:cs="Times New Roman"/>
                <w:sz w:val="20"/>
                <w:szCs w:val="20"/>
              </w:rPr>
            </w:pPr>
            <w:r w:rsidRPr="00AB37B5">
              <w:rPr>
                <w:rFonts w:ascii="Calibri" w:eastAsia="Calibri" w:hAnsi="Calibri" w:cs="Times New Roman"/>
                <w:sz w:val="20"/>
                <w:szCs w:val="20"/>
              </w:rPr>
              <w:t>As I reflect on the lesson/activity, to what extent were students productively engaged? (Component 4A, 1E, 3C)</w:t>
            </w:r>
          </w:p>
          <w:p w14:paraId="34526D67" w14:textId="77777777" w:rsidR="00AB37B5" w:rsidRPr="00AB37B5" w:rsidRDefault="00AB37B5" w:rsidP="00AB37B5">
            <w:pPr>
              <w:spacing w:after="0" w:line="240" w:lineRule="auto"/>
              <w:rPr>
                <w:rFonts w:ascii="Calibri" w:eastAsia="Calibri" w:hAnsi="Calibri" w:cs="Calibri"/>
                <w:sz w:val="20"/>
                <w:szCs w:val="20"/>
              </w:rPr>
            </w:pPr>
          </w:p>
        </w:tc>
        <w:tc>
          <w:tcPr>
            <w:tcW w:w="5304" w:type="dxa"/>
            <w:shd w:val="clear" w:color="auto" w:fill="auto"/>
            <w:vAlign w:val="center"/>
          </w:tcPr>
          <w:p w14:paraId="593BD299" w14:textId="77777777" w:rsidR="00AB37B5" w:rsidRPr="00AB37B5" w:rsidRDefault="00AB37B5" w:rsidP="00AB37B5">
            <w:pPr>
              <w:spacing w:after="0" w:line="240" w:lineRule="auto"/>
              <w:rPr>
                <w:rFonts w:ascii="Calibri" w:eastAsia="Calibri" w:hAnsi="Calibri" w:cs="Calibri"/>
                <w:i/>
                <w:sz w:val="20"/>
                <w:szCs w:val="20"/>
              </w:rPr>
            </w:pPr>
          </w:p>
        </w:tc>
      </w:tr>
      <w:tr w:rsidR="00AB37B5" w:rsidRPr="00AB37B5" w14:paraId="635444A9" w14:textId="77777777" w:rsidTr="00174C70">
        <w:trPr>
          <w:trHeight w:val="936"/>
        </w:trPr>
        <w:tc>
          <w:tcPr>
            <w:tcW w:w="5712" w:type="dxa"/>
            <w:shd w:val="clear" w:color="auto" w:fill="D9D9D9"/>
            <w:vAlign w:val="center"/>
          </w:tcPr>
          <w:p w14:paraId="2DA5798C" w14:textId="77777777" w:rsidR="00AB37B5" w:rsidRPr="00AB37B5" w:rsidRDefault="00AB37B5" w:rsidP="00AB37B5">
            <w:pPr>
              <w:spacing w:after="0" w:line="240" w:lineRule="auto"/>
              <w:rPr>
                <w:rFonts w:ascii="Calibri" w:eastAsia="Calibri" w:hAnsi="Calibri" w:cs="Times New Roman"/>
                <w:sz w:val="20"/>
                <w:szCs w:val="20"/>
              </w:rPr>
            </w:pPr>
            <w:r w:rsidRPr="00AB37B5">
              <w:rPr>
                <w:rFonts w:ascii="Calibri" w:eastAsia="Calibri" w:hAnsi="Calibri" w:cs="Times New Roman"/>
                <w:sz w:val="20"/>
                <w:szCs w:val="20"/>
              </w:rPr>
              <w:t>Did the students learn what I intended? Were my goals met? How do I know? (Components 1F and 4A)</w:t>
            </w:r>
          </w:p>
          <w:p w14:paraId="4034BC83" w14:textId="77777777" w:rsidR="00AB37B5" w:rsidRPr="00AB37B5" w:rsidRDefault="00AB37B5" w:rsidP="00AB37B5">
            <w:pPr>
              <w:spacing w:after="0" w:line="240" w:lineRule="auto"/>
              <w:rPr>
                <w:rFonts w:ascii="Calibri" w:eastAsia="Calibri" w:hAnsi="Calibri" w:cs="Calibri"/>
                <w:sz w:val="20"/>
                <w:szCs w:val="20"/>
              </w:rPr>
            </w:pPr>
          </w:p>
        </w:tc>
        <w:tc>
          <w:tcPr>
            <w:tcW w:w="5304" w:type="dxa"/>
            <w:shd w:val="clear" w:color="auto" w:fill="auto"/>
            <w:vAlign w:val="center"/>
          </w:tcPr>
          <w:p w14:paraId="4230C076" w14:textId="77777777" w:rsidR="00AB37B5" w:rsidRPr="00AB37B5" w:rsidRDefault="00AB37B5" w:rsidP="00AB37B5">
            <w:pPr>
              <w:spacing w:after="0" w:line="240" w:lineRule="auto"/>
              <w:rPr>
                <w:rFonts w:ascii="Calibri" w:eastAsia="Calibri" w:hAnsi="Calibri" w:cs="Calibri"/>
                <w:i/>
                <w:sz w:val="20"/>
                <w:szCs w:val="20"/>
              </w:rPr>
            </w:pPr>
          </w:p>
        </w:tc>
      </w:tr>
      <w:tr w:rsidR="00AB37B5" w:rsidRPr="00AB37B5" w14:paraId="24970F8B" w14:textId="77777777" w:rsidTr="00174C70">
        <w:trPr>
          <w:trHeight w:val="936"/>
        </w:trPr>
        <w:tc>
          <w:tcPr>
            <w:tcW w:w="5712" w:type="dxa"/>
            <w:shd w:val="clear" w:color="auto" w:fill="D9D9D9"/>
            <w:vAlign w:val="center"/>
          </w:tcPr>
          <w:p w14:paraId="32DAE069" w14:textId="77777777" w:rsidR="00AB37B5" w:rsidRPr="00AB37B5" w:rsidRDefault="00AB37B5" w:rsidP="00AB37B5">
            <w:pPr>
              <w:spacing w:after="0" w:line="240" w:lineRule="auto"/>
              <w:rPr>
                <w:rFonts w:ascii="Calibri" w:eastAsia="Calibri" w:hAnsi="Calibri" w:cs="Times New Roman"/>
                <w:sz w:val="20"/>
                <w:szCs w:val="20"/>
              </w:rPr>
            </w:pPr>
            <w:r w:rsidRPr="00AB37B5">
              <w:rPr>
                <w:rFonts w:ascii="Calibri" w:eastAsia="Calibri" w:hAnsi="Calibri" w:cs="Times New Roman"/>
                <w:sz w:val="20"/>
                <w:szCs w:val="20"/>
              </w:rPr>
              <w:t>If I had the opportunity to repeat this lesson/activity again to this same group of students, what would I do differently? Why? (Component 4A)</w:t>
            </w:r>
          </w:p>
          <w:p w14:paraId="11DFEDE5" w14:textId="77777777" w:rsidR="00AB37B5" w:rsidRPr="00AB37B5" w:rsidRDefault="00AB37B5" w:rsidP="00AB37B5">
            <w:pPr>
              <w:spacing w:after="0" w:line="240" w:lineRule="auto"/>
              <w:rPr>
                <w:rFonts w:ascii="Calibri" w:eastAsia="Calibri" w:hAnsi="Calibri" w:cs="Calibri"/>
                <w:i/>
                <w:sz w:val="20"/>
                <w:szCs w:val="20"/>
              </w:rPr>
            </w:pPr>
          </w:p>
        </w:tc>
        <w:tc>
          <w:tcPr>
            <w:tcW w:w="5304" w:type="dxa"/>
            <w:shd w:val="clear" w:color="auto" w:fill="auto"/>
            <w:vAlign w:val="center"/>
          </w:tcPr>
          <w:p w14:paraId="56B6242F" w14:textId="77777777" w:rsidR="00AB37B5" w:rsidRPr="00AB37B5" w:rsidRDefault="00AB37B5" w:rsidP="00AB37B5">
            <w:pPr>
              <w:spacing w:after="0" w:line="240" w:lineRule="auto"/>
              <w:rPr>
                <w:rFonts w:ascii="Calibri" w:eastAsia="Calibri" w:hAnsi="Calibri" w:cs="Calibri"/>
                <w:i/>
                <w:sz w:val="20"/>
                <w:szCs w:val="20"/>
              </w:rPr>
            </w:pPr>
          </w:p>
        </w:tc>
      </w:tr>
    </w:tbl>
    <w:p w14:paraId="523C139F" w14:textId="77777777" w:rsidR="00AB37B5" w:rsidRPr="00AB37B5" w:rsidRDefault="00AB37B5" w:rsidP="00AB37B5">
      <w:pPr>
        <w:spacing w:after="0" w:line="240" w:lineRule="auto"/>
        <w:rPr>
          <w:rFonts w:ascii="Calibri" w:eastAsia="Calibri" w:hAnsi="Calibri" w:cs="Calibri"/>
          <w:sz w:val="8"/>
          <w:szCs w:val="8"/>
        </w:rPr>
      </w:pPr>
    </w:p>
    <w:p w14:paraId="65C9A994" w14:textId="77777777" w:rsidR="00AB37B5" w:rsidRPr="00AB37B5" w:rsidRDefault="00AB37B5" w:rsidP="00AB37B5">
      <w:pPr>
        <w:spacing w:after="0" w:line="240" w:lineRule="auto"/>
        <w:rPr>
          <w:rFonts w:ascii="Calibri" w:eastAsia="Calibri" w:hAnsi="Calibri" w:cs="Calibri"/>
          <w:i/>
        </w:rPr>
      </w:pPr>
      <w:r w:rsidRPr="00AB37B5">
        <w:rPr>
          <w:rFonts w:ascii="Calibri" w:eastAsia="Calibri" w:hAnsi="Calibri" w:cs="Calibri"/>
          <w:i/>
        </w:rPr>
        <w:lastRenderedPageBreak/>
        <w:t>Evaluator’s Formative Observation Rating:</w:t>
      </w:r>
    </w:p>
    <w:p w14:paraId="047B8569" w14:textId="77777777" w:rsidR="00AB37B5" w:rsidRPr="00AB37B5" w:rsidRDefault="00AB37B5" w:rsidP="00AB37B5">
      <w:pPr>
        <w:spacing w:after="0" w:line="240" w:lineRule="auto"/>
        <w:rPr>
          <w:rFonts w:ascii="Calibri" w:eastAsia="Calibri" w:hAnsi="Calibri" w:cs="Calibri"/>
          <w:sz w:val="8"/>
          <w:szCs w:val="8"/>
        </w:rPr>
      </w:pPr>
    </w:p>
    <w:tbl>
      <w:tblPr>
        <w:tblW w:w="1040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00"/>
        <w:gridCol w:w="649"/>
        <w:gridCol w:w="650"/>
        <w:gridCol w:w="649"/>
        <w:gridCol w:w="652"/>
        <w:gridCol w:w="2600"/>
        <w:gridCol w:w="649"/>
        <w:gridCol w:w="650"/>
        <w:gridCol w:w="649"/>
        <w:gridCol w:w="652"/>
      </w:tblGrid>
      <w:tr w:rsidR="00AB37B5" w:rsidRPr="00AB37B5" w14:paraId="6FF3D688" w14:textId="77777777" w:rsidTr="00AB37B5">
        <w:trPr>
          <w:trHeight w:val="421"/>
        </w:trPr>
        <w:tc>
          <w:tcPr>
            <w:tcW w:w="2600" w:type="dxa"/>
            <w:shd w:val="clear" w:color="auto" w:fill="D9D9D9"/>
            <w:vAlign w:val="center"/>
          </w:tcPr>
          <w:p w14:paraId="11B9BD2D" w14:textId="77777777" w:rsidR="00AB37B5" w:rsidRPr="00AB37B5" w:rsidRDefault="00463DFC" w:rsidP="00AB37B5">
            <w:pPr>
              <w:spacing w:after="0" w:line="240" w:lineRule="auto"/>
              <w:jc w:val="center"/>
              <w:rPr>
                <w:rFonts w:ascii="Calibri" w:eastAsia="Calibri" w:hAnsi="Calibri" w:cs="Calibri"/>
                <w:b/>
              </w:rPr>
            </w:pPr>
            <w:r>
              <w:rPr>
                <w:rFonts w:ascii="Calibri" w:eastAsia="Calibri" w:hAnsi="Calibri" w:cs="Calibri"/>
                <w:b/>
              </w:rPr>
              <w:t>Measure</w:t>
            </w:r>
            <w:r w:rsidR="00AB37B5" w:rsidRPr="00AB37B5">
              <w:rPr>
                <w:rFonts w:ascii="Calibri" w:eastAsia="Calibri" w:hAnsi="Calibri" w:cs="Calibri"/>
                <w:b/>
              </w:rPr>
              <w:t xml:space="preserve"> 2: The Classroom Environment</w:t>
            </w:r>
          </w:p>
        </w:tc>
        <w:tc>
          <w:tcPr>
            <w:tcW w:w="2600" w:type="dxa"/>
            <w:gridSpan w:val="4"/>
            <w:tcBorders>
              <w:right w:val="double" w:sz="4" w:space="0" w:color="auto"/>
            </w:tcBorders>
            <w:shd w:val="clear" w:color="auto" w:fill="D9D9D9"/>
            <w:vAlign w:val="center"/>
          </w:tcPr>
          <w:p w14:paraId="1D9B2B63"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Rating:</w:t>
            </w:r>
          </w:p>
        </w:tc>
        <w:tc>
          <w:tcPr>
            <w:tcW w:w="2600" w:type="dxa"/>
            <w:tcBorders>
              <w:top w:val="double" w:sz="4" w:space="0" w:color="auto"/>
              <w:left w:val="double" w:sz="4" w:space="0" w:color="auto"/>
              <w:bottom w:val="single" w:sz="6" w:space="0" w:color="auto"/>
            </w:tcBorders>
            <w:shd w:val="clear" w:color="auto" w:fill="D9D9D9"/>
            <w:vAlign w:val="center"/>
          </w:tcPr>
          <w:p w14:paraId="64DC25BE" w14:textId="77777777" w:rsidR="00AB37B5" w:rsidRPr="00AB37B5" w:rsidRDefault="00463DFC" w:rsidP="00AB37B5">
            <w:pPr>
              <w:spacing w:after="0" w:line="240" w:lineRule="auto"/>
              <w:jc w:val="center"/>
              <w:rPr>
                <w:rFonts w:ascii="Calibri" w:eastAsia="Calibri" w:hAnsi="Calibri" w:cs="Calibri"/>
                <w:b/>
              </w:rPr>
            </w:pPr>
            <w:r>
              <w:rPr>
                <w:rFonts w:ascii="Calibri" w:eastAsia="Calibri" w:hAnsi="Calibri" w:cs="Calibri"/>
                <w:b/>
              </w:rPr>
              <w:t>Measure</w:t>
            </w:r>
            <w:r w:rsidR="00AB37B5" w:rsidRPr="00AB37B5">
              <w:rPr>
                <w:rFonts w:ascii="Calibri" w:eastAsia="Calibri" w:hAnsi="Calibri" w:cs="Calibri"/>
                <w:b/>
              </w:rPr>
              <w:t xml:space="preserve"> 3: Instruction</w:t>
            </w:r>
          </w:p>
        </w:tc>
        <w:tc>
          <w:tcPr>
            <w:tcW w:w="2600" w:type="dxa"/>
            <w:gridSpan w:val="4"/>
            <w:shd w:val="clear" w:color="auto" w:fill="D9D9D9"/>
            <w:vAlign w:val="center"/>
          </w:tcPr>
          <w:p w14:paraId="6CA0CD60"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Rating:</w:t>
            </w:r>
          </w:p>
        </w:tc>
      </w:tr>
      <w:tr w:rsidR="00AB37B5" w:rsidRPr="00AB37B5" w14:paraId="5DA594F7" w14:textId="77777777" w:rsidTr="00AB37B5">
        <w:trPr>
          <w:trHeight w:val="491"/>
        </w:trPr>
        <w:tc>
          <w:tcPr>
            <w:tcW w:w="2600" w:type="dxa"/>
            <w:shd w:val="clear" w:color="auto" w:fill="auto"/>
            <w:vAlign w:val="center"/>
          </w:tcPr>
          <w:p w14:paraId="787A0694" w14:textId="77777777" w:rsidR="00AB37B5" w:rsidRPr="00AB37B5" w:rsidRDefault="00AB37B5" w:rsidP="00AB37B5">
            <w:pPr>
              <w:spacing w:after="0" w:line="240" w:lineRule="auto"/>
              <w:rPr>
                <w:rFonts w:ascii="Calibri" w:eastAsia="Calibri" w:hAnsi="Calibri" w:cs="Calibri"/>
                <w:sz w:val="20"/>
                <w:szCs w:val="20"/>
              </w:rPr>
            </w:pPr>
            <w:r w:rsidRPr="00AB37B5">
              <w:rPr>
                <w:rFonts w:ascii="Calibri" w:eastAsia="Calibri" w:hAnsi="Calibri" w:cs="Calibri"/>
                <w:sz w:val="20"/>
                <w:szCs w:val="20"/>
              </w:rPr>
              <w:t>A:  Establishing Rapport with Students</w:t>
            </w:r>
          </w:p>
        </w:tc>
        <w:tc>
          <w:tcPr>
            <w:tcW w:w="649" w:type="dxa"/>
            <w:shd w:val="clear" w:color="auto" w:fill="auto"/>
            <w:vAlign w:val="center"/>
          </w:tcPr>
          <w:p w14:paraId="7C5B609C"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I</w:t>
            </w:r>
          </w:p>
        </w:tc>
        <w:tc>
          <w:tcPr>
            <w:tcW w:w="650" w:type="dxa"/>
            <w:shd w:val="clear" w:color="auto" w:fill="auto"/>
            <w:vAlign w:val="center"/>
          </w:tcPr>
          <w:p w14:paraId="589642D2"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w:t>
            </w:r>
          </w:p>
        </w:tc>
        <w:tc>
          <w:tcPr>
            <w:tcW w:w="649" w:type="dxa"/>
            <w:shd w:val="clear" w:color="auto" w:fill="auto"/>
            <w:vAlign w:val="center"/>
          </w:tcPr>
          <w:p w14:paraId="178E5FC3"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A</w:t>
            </w:r>
          </w:p>
        </w:tc>
        <w:tc>
          <w:tcPr>
            <w:tcW w:w="650" w:type="dxa"/>
            <w:tcBorders>
              <w:right w:val="double" w:sz="4" w:space="0" w:color="auto"/>
            </w:tcBorders>
            <w:shd w:val="clear" w:color="auto" w:fill="auto"/>
            <w:vAlign w:val="center"/>
          </w:tcPr>
          <w:p w14:paraId="4BFC7DC7"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E</w:t>
            </w:r>
          </w:p>
        </w:tc>
        <w:tc>
          <w:tcPr>
            <w:tcW w:w="2600" w:type="dxa"/>
            <w:tcBorders>
              <w:top w:val="single" w:sz="6" w:space="0" w:color="auto"/>
              <w:left w:val="double" w:sz="4" w:space="0" w:color="auto"/>
              <w:bottom w:val="single" w:sz="6" w:space="0" w:color="auto"/>
            </w:tcBorders>
            <w:shd w:val="clear" w:color="auto" w:fill="auto"/>
            <w:vAlign w:val="center"/>
          </w:tcPr>
          <w:p w14:paraId="30720F24" w14:textId="77777777" w:rsidR="00AB37B5" w:rsidRPr="00AB37B5" w:rsidRDefault="00AB37B5" w:rsidP="00AB37B5">
            <w:pPr>
              <w:spacing w:after="0" w:line="240" w:lineRule="auto"/>
              <w:rPr>
                <w:rFonts w:ascii="Calibri" w:eastAsia="Calibri" w:hAnsi="Calibri" w:cs="Calibri"/>
                <w:sz w:val="20"/>
                <w:szCs w:val="20"/>
              </w:rPr>
            </w:pPr>
            <w:r w:rsidRPr="00AB37B5">
              <w:rPr>
                <w:rFonts w:ascii="Calibri" w:eastAsia="Calibri" w:hAnsi="Calibri" w:cs="Calibri"/>
                <w:sz w:val="20"/>
                <w:szCs w:val="20"/>
              </w:rPr>
              <w:t>A: Responding to Referrals and Evaluating Student Needs</w:t>
            </w:r>
          </w:p>
        </w:tc>
        <w:tc>
          <w:tcPr>
            <w:tcW w:w="649" w:type="dxa"/>
            <w:shd w:val="clear" w:color="auto" w:fill="auto"/>
            <w:vAlign w:val="center"/>
          </w:tcPr>
          <w:p w14:paraId="22BB955F"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I</w:t>
            </w:r>
          </w:p>
        </w:tc>
        <w:tc>
          <w:tcPr>
            <w:tcW w:w="650" w:type="dxa"/>
            <w:shd w:val="clear" w:color="auto" w:fill="auto"/>
            <w:vAlign w:val="center"/>
          </w:tcPr>
          <w:p w14:paraId="115E2752"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w:t>
            </w:r>
          </w:p>
        </w:tc>
        <w:tc>
          <w:tcPr>
            <w:tcW w:w="649" w:type="dxa"/>
            <w:shd w:val="clear" w:color="auto" w:fill="auto"/>
            <w:vAlign w:val="center"/>
          </w:tcPr>
          <w:p w14:paraId="6417250A"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A</w:t>
            </w:r>
          </w:p>
        </w:tc>
        <w:tc>
          <w:tcPr>
            <w:tcW w:w="650" w:type="dxa"/>
            <w:shd w:val="clear" w:color="auto" w:fill="auto"/>
            <w:vAlign w:val="center"/>
          </w:tcPr>
          <w:p w14:paraId="66F4EFEF"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E</w:t>
            </w:r>
          </w:p>
        </w:tc>
      </w:tr>
      <w:tr w:rsidR="00AB37B5" w:rsidRPr="00AB37B5" w14:paraId="186C6DDD" w14:textId="77777777" w:rsidTr="00AB37B5">
        <w:trPr>
          <w:trHeight w:val="933"/>
        </w:trPr>
        <w:tc>
          <w:tcPr>
            <w:tcW w:w="2600" w:type="dxa"/>
            <w:shd w:val="clear" w:color="auto" w:fill="auto"/>
            <w:vAlign w:val="center"/>
          </w:tcPr>
          <w:p w14:paraId="3450AC36" w14:textId="77777777" w:rsidR="00AB37B5" w:rsidRPr="00AB37B5" w:rsidRDefault="00AB37B5" w:rsidP="00AB37B5">
            <w:pPr>
              <w:spacing w:after="0" w:line="240" w:lineRule="auto"/>
              <w:rPr>
                <w:rFonts w:ascii="Calibri" w:eastAsia="Calibri" w:hAnsi="Calibri" w:cs="Calibri"/>
                <w:sz w:val="20"/>
                <w:szCs w:val="20"/>
              </w:rPr>
            </w:pPr>
            <w:r w:rsidRPr="00AB37B5">
              <w:rPr>
                <w:rFonts w:ascii="Calibri" w:eastAsia="Calibri" w:hAnsi="Calibri" w:cs="Calibri"/>
                <w:sz w:val="20"/>
                <w:szCs w:val="20"/>
              </w:rPr>
              <w:t>B: Organizing Time Effectively</w:t>
            </w:r>
          </w:p>
        </w:tc>
        <w:tc>
          <w:tcPr>
            <w:tcW w:w="649" w:type="dxa"/>
            <w:shd w:val="clear" w:color="auto" w:fill="auto"/>
            <w:vAlign w:val="center"/>
          </w:tcPr>
          <w:p w14:paraId="15EB5D59"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I</w:t>
            </w:r>
          </w:p>
        </w:tc>
        <w:tc>
          <w:tcPr>
            <w:tcW w:w="650" w:type="dxa"/>
            <w:shd w:val="clear" w:color="auto" w:fill="auto"/>
            <w:vAlign w:val="center"/>
          </w:tcPr>
          <w:p w14:paraId="0168EEFC"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w:t>
            </w:r>
          </w:p>
        </w:tc>
        <w:tc>
          <w:tcPr>
            <w:tcW w:w="649" w:type="dxa"/>
            <w:shd w:val="clear" w:color="auto" w:fill="auto"/>
            <w:vAlign w:val="center"/>
          </w:tcPr>
          <w:p w14:paraId="31A4F03F"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A</w:t>
            </w:r>
          </w:p>
        </w:tc>
        <w:tc>
          <w:tcPr>
            <w:tcW w:w="650" w:type="dxa"/>
            <w:tcBorders>
              <w:right w:val="double" w:sz="4" w:space="0" w:color="auto"/>
            </w:tcBorders>
            <w:shd w:val="clear" w:color="auto" w:fill="auto"/>
            <w:vAlign w:val="center"/>
          </w:tcPr>
          <w:p w14:paraId="1FA16B4B"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E</w:t>
            </w:r>
          </w:p>
        </w:tc>
        <w:tc>
          <w:tcPr>
            <w:tcW w:w="2600" w:type="dxa"/>
            <w:tcBorders>
              <w:top w:val="single" w:sz="6" w:space="0" w:color="auto"/>
              <w:left w:val="double" w:sz="4" w:space="0" w:color="auto"/>
              <w:bottom w:val="single" w:sz="6" w:space="0" w:color="auto"/>
            </w:tcBorders>
            <w:shd w:val="clear" w:color="auto" w:fill="auto"/>
            <w:vAlign w:val="center"/>
          </w:tcPr>
          <w:p w14:paraId="0E9DE963" w14:textId="77777777" w:rsidR="00AB37B5" w:rsidRPr="00AB37B5" w:rsidRDefault="00AB37B5" w:rsidP="00AB37B5">
            <w:pPr>
              <w:spacing w:after="0" w:line="240" w:lineRule="auto"/>
              <w:rPr>
                <w:rFonts w:ascii="Calibri" w:eastAsia="Calibri" w:hAnsi="Calibri" w:cs="Calibri"/>
                <w:sz w:val="20"/>
                <w:szCs w:val="20"/>
              </w:rPr>
            </w:pPr>
            <w:r w:rsidRPr="00AB37B5">
              <w:rPr>
                <w:rFonts w:ascii="Calibri" w:eastAsia="Calibri" w:hAnsi="Calibri" w:cs="Calibri"/>
                <w:sz w:val="20"/>
                <w:szCs w:val="20"/>
              </w:rPr>
              <w:t>B: Developing and Implementing Treatment Plans to Maximize Student Success</w:t>
            </w:r>
          </w:p>
        </w:tc>
        <w:tc>
          <w:tcPr>
            <w:tcW w:w="649" w:type="dxa"/>
            <w:shd w:val="clear" w:color="auto" w:fill="auto"/>
            <w:vAlign w:val="center"/>
          </w:tcPr>
          <w:p w14:paraId="5B0F4195"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I</w:t>
            </w:r>
          </w:p>
        </w:tc>
        <w:tc>
          <w:tcPr>
            <w:tcW w:w="650" w:type="dxa"/>
            <w:shd w:val="clear" w:color="auto" w:fill="auto"/>
            <w:vAlign w:val="center"/>
          </w:tcPr>
          <w:p w14:paraId="7353E5AD"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w:t>
            </w:r>
          </w:p>
        </w:tc>
        <w:tc>
          <w:tcPr>
            <w:tcW w:w="649" w:type="dxa"/>
            <w:shd w:val="clear" w:color="auto" w:fill="auto"/>
            <w:vAlign w:val="center"/>
          </w:tcPr>
          <w:p w14:paraId="749F1F9F"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A</w:t>
            </w:r>
          </w:p>
        </w:tc>
        <w:tc>
          <w:tcPr>
            <w:tcW w:w="650" w:type="dxa"/>
            <w:shd w:val="clear" w:color="auto" w:fill="auto"/>
            <w:vAlign w:val="center"/>
          </w:tcPr>
          <w:p w14:paraId="178D07AE"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E</w:t>
            </w:r>
          </w:p>
        </w:tc>
      </w:tr>
      <w:tr w:rsidR="00AB37B5" w:rsidRPr="00AB37B5" w14:paraId="2EB1A6E5" w14:textId="77777777" w:rsidTr="00AB37B5">
        <w:trPr>
          <w:trHeight w:val="491"/>
        </w:trPr>
        <w:tc>
          <w:tcPr>
            <w:tcW w:w="2600" w:type="dxa"/>
            <w:shd w:val="clear" w:color="auto" w:fill="auto"/>
            <w:vAlign w:val="center"/>
          </w:tcPr>
          <w:p w14:paraId="12BF6DFC" w14:textId="77777777" w:rsidR="00AB37B5" w:rsidRPr="00AB37B5" w:rsidRDefault="00AB37B5" w:rsidP="00AB37B5">
            <w:pPr>
              <w:spacing w:after="0" w:line="240" w:lineRule="auto"/>
              <w:rPr>
                <w:rFonts w:ascii="Calibri" w:eastAsia="Calibri" w:hAnsi="Calibri" w:cs="Calibri"/>
                <w:sz w:val="20"/>
                <w:szCs w:val="20"/>
              </w:rPr>
            </w:pPr>
            <w:r w:rsidRPr="00AB37B5">
              <w:rPr>
                <w:rFonts w:ascii="Calibri" w:eastAsia="Calibri" w:hAnsi="Calibri" w:cs="Calibri"/>
                <w:sz w:val="20"/>
                <w:szCs w:val="20"/>
              </w:rPr>
              <w:t>C: Establishing and Maintaining Clear Procedures for Referrals</w:t>
            </w:r>
          </w:p>
        </w:tc>
        <w:tc>
          <w:tcPr>
            <w:tcW w:w="649" w:type="dxa"/>
            <w:shd w:val="clear" w:color="auto" w:fill="auto"/>
            <w:vAlign w:val="center"/>
          </w:tcPr>
          <w:p w14:paraId="54EB26F3"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I</w:t>
            </w:r>
          </w:p>
        </w:tc>
        <w:tc>
          <w:tcPr>
            <w:tcW w:w="650" w:type="dxa"/>
            <w:shd w:val="clear" w:color="auto" w:fill="auto"/>
            <w:vAlign w:val="center"/>
          </w:tcPr>
          <w:p w14:paraId="5C422047"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w:t>
            </w:r>
          </w:p>
        </w:tc>
        <w:tc>
          <w:tcPr>
            <w:tcW w:w="649" w:type="dxa"/>
            <w:shd w:val="clear" w:color="auto" w:fill="auto"/>
            <w:vAlign w:val="center"/>
          </w:tcPr>
          <w:p w14:paraId="6FDD2220"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A</w:t>
            </w:r>
          </w:p>
        </w:tc>
        <w:tc>
          <w:tcPr>
            <w:tcW w:w="650" w:type="dxa"/>
            <w:tcBorders>
              <w:right w:val="double" w:sz="4" w:space="0" w:color="auto"/>
            </w:tcBorders>
            <w:shd w:val="clear" w:color="auto" w:fill="auto"/>
            <w:vAlign w:val="center"/>
          </w:tcPr>
          <w:p w14:paraId="117319C4"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E</w:t>
            </w:r>
          </w:p>
        </w:tc>
        <w:tc>
          <w:tcPr>
            <w:tcW w:w="2600" w:type="dxa"/>
            <w:tcBorders>
              <w:top w:val="single" w:sz="6" w:space="0" w:color="auto"/>
              <w:left w:val="double" w:sz="4" w:space="0" w:color="auto"/>
              <w:bottom w:val="single" w:sz="6" w:space="0" w:color="auto"/>
            </w:tcBorders>
            <w:shd w:val="clear" w:color="auto" w:fill="auto"/>
            <w:vAlign w:val="center"/>
          </w:tcPr>
          <w:p w14:paraId="07B03CAA" w14:textId="77777777" w:rsidR="00AB37B5" w:rsidRPr="00AB37B5" w:rsidRDefault="00AB37B5" w:rsidP="00AB37B5">
            <w:pPr>
              <w:spacing w:after="0" w:line="240" w:lineRule="auto"/>
              <w:rPr>
                <w:rFonts w:ascii="Calibri" w:eastAsia="Calibri" w:hAnsi="Calibri" w:cs="Calibri"/>
                <w:sz w:val="20"/>
                <w:szCs w:val="20"/>
              </w:rPr>
            </w:pPr>
            <w:r w:rsidRPr="00AB37B5">
              <w:rPr>
                <w:rFonts w:ascii="Calibri" w:eastAsia="Calibri" w:hAnsi="Calibri" w:cs="Calibri"/>
                <w:sz w:val="20"/>
                <w:szCs w:val="20"/>
              </w:rPr>
              <w:t>C: Communicating with Families</w:t>
            </w:r>
          </w:p>
        </w:tc>
        <w:tc>
          <w:tcPr>
            <w:tcW w:w="649" w:type="dxa"/>
            <w:shd w:val="clear" w:color="auto" w:fill="auto"/>
            <w:vAlign w:val="center"/>
          </w:tcPr>
          <w:p w14:paraId="0F13EBAD"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I</w:t>
            </w:r>
          </w:p>
        </w:tc>
        <w:tc>
          <w:tcPr>
            <w:tcW w:w="650" w:type="dxa"/>
            <w:shd w:val="clear" w:color="auto" w:fill="auto"/>
            <w:vAlign w:val="center"/>
          </w:tcPr>
          <w:p w14:paraId="0A44FBE1"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w:t>
            </w:r>
          </w:p>
        </w:tc>
        <w:tc>
          <w:tcPr>
            <w:tcW w:w="649" w:type="dxa"/>
            <w:shd w:val="clear" w:color="auto" w:fill="auto"/>
            <w:vAlign w:val="center"/>
          </w:tcPr>
          <w:p w14:paraId="137FAAC7"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A</w:t>
            </w:r>
          </w:p>
        </w:tc>
        <w:tc>
          <w:tcPr>
            <w:tcW w:w="650" w:type="dxa"/>
            <w:shd w:val="clear" w:color="auto" w:fill="auto"/>
            <w:vAlign w:val="center"/>
          </w:tcPr>
          <w:p w14:paraId="23C74513"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E</w:t>
            </w:r>
          </w:p>
        </w:tc>
      </w:tr>
      <w:tr w:rsidR="00AB37B5" w:rsidRPr="00AB37B5" w14:paraId="30087976" w14:textId="77777777" w:rsidTr="00AB37B5">
        <w:trPr>
          <w:trHeight w:val="491"/>
        </w:trPr>
        <w:tc>
          <w:tcPr>
            <w:tcW w:w="2600" w:type="dxa"/>
            <w:shd w:val="clear" w:color="auto" w:fill="auto"/>
            <w:vAlign w:val="center"/>
          </w:tcPr>
          <w:p w14:paraId="705C737C" w14:textId="77777777" w:rsidR="00AB37B5" w:rsidRPr="00AB37B5" w:rsidRDefault="00AB37B5" w:rsidP="00AB37B5">
            <w:pPr>
              <w:spacing w:after="0" w:line="240" w:lineRule="auto"/>
              <w:rPr>
                <w:rFonts w:ascii="Calibri" w:eastAsia="Calibri" w:hAnsi="Calibri" w:cs="Calibri"/>
                <w:sz w:val="20"/>
                <w:szCs w:val="20"/>
              </w:rPr>
            </w:pPr>
            <w:r w:rsidRPr="00AB37B5">
              <w:rPr>
                <w:rFonts w:ascii="Calibri" w:eastAsia="Calibri" w:hAnsi="Calibri" w:cs="Calibri"/>
                <w:sz w:val="20"/>
                <w:szCs w:val="20"/>
              </w:rPr>
              <w:t>D: Establishing Standards of Conduct in the Treatment Center</w:t>
            </w:r>
          </w:p>
        </w:tc>
        <w:tc>
          <w:tcPr>
            <w:tcW w:w="649" w:type="dxa"/>
            <w:shd w:val="clear" w:color="auto" w:fill="auto"/>
            <w:vAlign w:val="center"/>
          </w:tcPr>
          <w:p w14:paraId="25C74326"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I</w:t>
            </w:r>
          </w:p>
        </w:tc>
        <w:tc>
          <w:tcPr>
            <w:tcW w:w="650" w:type="dxa"/>
            <w:shd w:val="clear" w:color="auto" w:fill="auto"/>
            <w:vAlign w:val="center"/>
          </w:tcPr>
          <w:p w14:paraId="6867E03E"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w:t>
            </w:r>
          </w:p>
        </w:tc>
        <w:tc>
          <w:tcPr>
            <w:tcW w:w="649" w:type="dxa"/>
            <w:shd w:val="clear" w:color="auto" w:fill="auto"/>
            <w:vAlign w:val="center"/>
          </w:tcPr>
          <w:p w14:paraId="7412A9C0"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A</w:t>
            </w:r>
          </w:p>
        </w:tc>
        <w:tc>
          <w:tcPr>
            <w:tcW w:w="650" w:type="dxa"/>
            <w:tcBorders>
              <w:right w:val="double" w:sz="4" w:space="0" w:color="auto"/>
            </w:tcBorders>
            <w:shd w:val="clear" w:color="auto" w:fill="auto"/>
            <w:vAlign w:val="center"/>
          </w:tcPr>
          <w:p w14:paraId="0B0714ED"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E</w:t>
            </w:r>
          </w:p>
        </w:tc>
        <w:tc>
          <w:tcPr>
            <w:tcW w:w="2600" w:type="dxa"/>
            <w:tcBorders>
              <w:top w:val="single" w:sz="6" w:space="0" w:color="auto"/>
              <w:left w:val="double" w:sz="4" w:space="0" w:color="auto"/>
              <w:bottom w:val="single" w:sz="6" w:space="0" w:color="auto"/>
            </w:tcBorders>
            <w:shd w:val="clear" w:color="auto" w:fill="auto"/>
            <w:vAlign w:val="center"/>
          </w:tcPr>
          <w:p w14:paraId="29BA8A69" w14:textId="77777777" w:rsidR="00AB37B5" w:rsidRPr="00AB37B5" w:rsidRDefault="00AB37B5" w:rsidP="00AB37B5">
            <w:pPr>
              <w:spacing w:after="0" w:line="240" w:lineRule="auto"/>
              <w:rPr>
                <w:rFonts w:ascii="Calibri" w:eastAsia="Calibri" w:hAnsi="Calibri" w:cs="Calibri"/>
                <w:sz w:val="20"/>
                <w:szCs w:val="20"/>
              </w:rPr>
            </w:pPr>
            <w:r w:rsidRPr="00AB37B5">
              <w:rPr>
                <w:rFonts w:ascii="Calibri" w:eastAsia="Calibri" w:hAnsi="Calibri" w:cs="Calibri"/>
                <w:sz w:val="20"/>
                <w:szCs w:val="20"/>
              </w:rPr>
              <w:t>D: Collecting Information; Writing Reports</w:t>
            </w:r>
          </w:p>
        </w:tc>
        <w:tc>
          <w:tcPr>
            <w:tcW w:w="649" w:type="dxa"/>
            <w:shd w:val="clear" w:color="auto" w:fill="auto"/>
            <w:vAlign w:val="center"/>
          </w:tcPr>
          <w:p w14:paraId="745CAE77"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I</w:t>
            </w:r>
          </w:p>
        </w:tc>
        <w:tc>
          <w:tcPr>
            <w:tcW w:w="650" w:type="dxa"/>
            <w:shd w:val="clear" w:color="auto" w:fill="auto"/>
            <w:vAlign w:val="center"/>
          </w:tcPr>
          <w:p w14:paraId="229E00A5"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w:t>
            </w:r>
          </w:p>
        </w:tc>
        <w:tc>
          <w:tcPr>
            <w:tcW w:w="649" w:type="dxa"/>
            <w:shd w:val="clear" w:color="auto" w:fill="auto"/>
            <w:vAlign w:val="center"/>
          </w:tcPr>
          <w:p w14:paraId="228B85B2"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A</w:t>
            </w:r>
          </w:p>
        </w:tc>
        <w:tc>
          <w:tcPr>
            <w:tcW w:w="650" w:type="dxa"/>
            <w:shd w:val="clear" w:color="auto" w:fill="auto"/>
            <w:vAlign w:val="center"/>
          </w:tcPr>
          <w:p w14:paraId="5D94C9A4"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E</w:t>
            </w:r>
          </w:p>
        </w:tc>
      </w:tr>
      <w:tr w:rsidR="00AB37B5" w:rsidRPr="00AB37B5" w14:paraId="53CBF9A3" w14:textId="77777777" w:rsidTr="00AB37B5">
        <w:trPr>
          <w:trHeight w:val="491"/>
        </w:trPr>
        <w:tc>
          <w:tcPr>
            <w:tcW w:w="2600" w:type="dxa"/>
            <w:shd w:val="clear" w:color="auto" w:fill="auto"/>
            <w:vAlign w:val="center"/>
          </w:tcPr>
          <w:p w14:paraId="50287863" w14:textId="77777777" w:rsidR="00AB37B5" w:rsidRPr="00AB37B5" w:rsidRDefault="00AB37B5" w:rsidP="00AB37B5">
            <w:pPr>
              <w:spacing w:after="0" w:line="240" w:lineRule="auto"/>
              <w:rPr>
                <w:rFonts w:ascii="Calibri" w:eastAsia="Calibri" w:hAnsi="Calibri" w:cs="Calibri"/>
                <w:sz w:val="20"/>
                <w:szCs w:val="20"/>
              </w:rPr>
            </w:pPr>
            <w:r w:rsidRPr="00AB37B5">
              <w:rPr>
                <w:rFonts w:ascii="Calibri" w:eastAsia="Calibri" w:hAnsi="Calibri" w:cs="Calibri"/>
                <w:sz w:val="20"/>
                <w:szCs w:val="20"/>
              </w:rPr>
              <w:t>E: Organizing Physical Space for Testing of Students and Providing Therapy</w:t>
            </w:r>
          </w:p>
        </w:tc>
        <w:tc>
          <w:tcPr>
            <w:tcW w:w="649" w:type="dxa"/>
            <w:shd w:val="clear" w:color="auto" w:fill="auto"/>
            <w:vAlign w:val="center"/>
          </w:tcPr>
          <w:p w14:paraId="3B9F439C"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I</w:t>
            </w:r>
          </w:p>
        </w:tc>
        <w:tc>
          <w:tcPr>
            <w:tcW w:w="650" w:type="dxa"/>
            <w:shd w:val="clear" w:color="auto" w:fill="auto"/>
            <w:vAlign w:val="center"/>
          </w:tcPr>
          <w:p w14:paraId="67F182BF"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w:t>
            </w:r>
          </w:p>
        </w:tc>
        <w:tc>
          <w:tcPr>
            <w:tcW w:w="649" w:type="dxa"/>
            <w:shd w:val="clear" w:color="auto" w:fill="auto"/>
            <w:vAlign w:val="center"/>
          </w:tcPr>
          <w:p w14:paraId="3731D9BD"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A</w:t>
            </w:r>
          </w:p>
        </w:tc>
        <w:tc>
          <w:tcPr>
            <w:tcW w:w="650" w:type="dxa"/>
            <w:tcBorders>
              <w:right w:val="double" w:sz="4" w:space="0" w:color="auto"/>
            </w:tcBorders>
            <w:shd w:val="clear" w:color="auto" w:fill="auto"/>
            <w:vAlign w:val="center"/>
          </w:tcPr>
          <w:p w14:paraId="0E7B0746"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E</w:t>
            </w:r>
          </w:p>
        </w:tc>
        <w:tc>
          <w:tcPr>
            <w:tcW w:w="2600" w:type="dxa"/>
            <w:tcBorders>
              <w:top w:val="single" w:sz="6" w:space="0" w:color="auto"/>
              <w:left w:val="double" w:sz="4" w:space="0" w:color="auto"/>
              <w:bottom w:val="double" w:sz="4" w:space="0" w:color="auto"/>
            </w:tcBorders>
            <w:shd w:val="clear" w:color="auto" w:fill="auto"/>
            <w:vAlign w:val="center"/>
          </w:tcPr>
          <w:p w14:paraId="20D2B337" w14:textId="77777777" w:rsidR="00AB37B5" w:rsidRPr="00AB37B5" w:rsidRDefault="00AB37B5" w:rsidP="00AB37B5">
            <w:pPr>
              <w:spacing w:after="0" w:line="240" w:lineRule="auto"/>
              <w:rPr>
                <w:rFonts w:ascii="Calibri" w:eastAsia="Calibri" w:hAnsi="Calibri" w:cs="Calibri"/>
                <w:sz w:val="20"/>
                <w:szCs w:val="20"/>
              </w:rPr>
            </w:pPr>
            <w:r w:rsidRPr="00AB37B5">
              <w:rPr>
                <w:rFonts w:ascii="Calibri" w:eastAsia="Calibri" w:hAnsi="Calibri" w:cs="Calibri"/>
                <w:sz w:val="20"/>
                <w:szCs w:val="20"/>
              </w:rPr>
              <w:t>E: Demonstrating Flexibility and Responsiveness</w:t>
            </w:r>
          </w:p>
        </w:tc>
        <w:tc>
          <w:tcPr>
            <w:tcW w:w="649" w:type="dxa"/>
            <w:shd w:val="clear" w:color="auto" w:fill="auto"/>
            <w:vAlign w:val="center"/>
          </w:tcPr>
          <w:p w14:paraId="4E3213F4"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I</w:t>
            </w:r>
          </w:p>
        </w:tc>
        <w:tc>
          <w:tcPr>
            <w:tcW w:w="650" w:type="dxa"/>
            <w:shd w:val="clear" w:color="auto" w:fill="auto"/>
            <w:vAlign w:val="center"/>
          </w:tcPr>
          <w:p w14:paraId="723462B6"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D</w:t>
            </w:r>
          </w:p>
        </w:tc>
        <w:tc>
          <w:tcPr>
            <w:tcW w:w="649" w:type="dxa"/>
            <w:shd w:val="clear" w:color="auto" w:fill="auto"/>
            <w:vAlign w:val="center"/>
          </w:tcPr>
          <w:p w14:paraId="5EBBCF9C"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A</w:t>
            </w:r>
          </w:p>
        </w:tc>
        <w:tc>
          <w:tcPr>
            <w:tcW w:w="650" w:type="dxa"/>
            <w:shd w:val="clear" w:color="auto" w:fill="auto"/>
            <w:vAlign w:val="center"/>
          </w:tcPr>
          <w:p w14:paraId="6618784C" w14:textId="77777777" w:rsidR="00AB37B5" w:rsidRPr="00AB37B5" w:rsidRDefault="00AB37B5" w:rsidP="00AB37B5">
            <w:pPr>
              <w:spacing w:after="0" w:line="240" w:lineRule="auto"/>
              <w:jc w:val="center"/>
              <w:rPr>
                <w:rFonts w:ascii="Calibri" w:eastAsia="Calibri" w:hAnsi="Calibri" w:cs="Times New Roman"/>
                <w:b/>
              </w:rPr>
            </w:pPr>
            <w:r w:rsidRPr="00AB37B5">
              <w:rPr>
                <w:rFonts w:ascii="Calibri" w:eastAsia="Calibri" w:hAnsi="Calibri" w:cs="Times New Roman"/>
                <w:b/>
              </w:rPr>
              <w:t>E</w:t>
            </w:r>
          </w:p>
        </w:tc>
      </w:tr>
    </w:tbl>
    <w:p w14:paraId="5334CFFC" w14:textId="77777777" w:rsidR="00AB37B5" w:rsidRPr="00AB37B5" w:rsidRDefault="00AB37B5" w:rsidP="00AB37B5">
      <w:pPr>
        <w:spacing w:after="0" w:line="240" w:lineRule="auto"/>
        <w:rPr>
          <w:rFonts w:ascii="Calibri" w:eastAsia="Calibri" w:hAnsi="Calibri" w:cs="Calibri"/>
          <w:sz w:val="12"/>
          <w:szCs w:val="12"/>
        </w:rPr>
      </w:pPr>
    </w:p>
    <w:p w14:paraId="2C1BD45C" w14:textId="77777777" w:rsidR="00AB37B5" w:rsidRPr="00AB37B5" w:rsidRDefault="00AB37B5" w:rsidP="00AB37B5">
      <w:pPr>
        <w:spacing w:after="0" w:line="240" w:lineRule="auto"/>
        <w:rPr>
          <w:rFonts w:ascii="Calibri" w:eastAsia="Calibri" w:hAnsi="Calibri" w:cs="Calibri"/>
        </w:rPr>
      </w:pPr>
    </w:p>
    <w:tbl>
      <w:tblPr>
        <w:tblW w:w="11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5670"/>
      </w:tblGrid>
      <w:tr w:rsidR="00CE240C" w:rsidRPr="00AB37B5" w14:paraId="01EB4049" w14:textId="77777777" w:rsidTr="000C5980">
        <w:trPr>
          <w:trHeight w:val="3263"/>
          <w:jc w:val="center"/>
        </w:trPr>
        <w:tc>
          <w:tcPr>
            <w:tcW w:w="5669" w:type="dxa"/>
            <w:shd w:val="clear" w:color="auto" w:fill="auto"/>
          </w:tcPr>
          <w:p w14:paraId="42AE90C8" w14:textId="77777777" w:rsidR="00CE240C" w:rsidRPr="00AB37B5" w:rsidRDefault="00CE240C" w:rsidP="00AB37B5">
            <w:pPr>
              <w:spacing w:after="0" w:line="240" w:lineRule="auto"/>
              <w:rPr>
                <w:rFonts w:ascii="Calibri" w:eastAsia="Calibri" w:hAnsi="Calibri" w:cs="Calibri"/>
                <w:b/>
              </w:rPr>
            </w:pPr>
            <w:r w:rsidRPr="00AB37B5">
              <w:rPr>
                <w:rFonts w:ascii="Calibri" w:eastAsia="Calibri" w:hAnsi="Calibri" w:cs="Calibri"/>
                <w:b/>
              </w:rPr>
              <w:t>Strengths</w:t>
            </w:r>
          </w:p>
        </w:tc>
        <w:tc>
          <w:tcPr>
            <w:tcW w:w="5670" w:type="dxa"/>
            <w:shd w:val="clear" w:color="auto" w:fill="auto"/>
          </w:tcPr>
          <w:p w14:paraId="3DF52DCF" w14:textId="77777777" w:rsidR="00CE240C" w:rsidRPr="00AB37B5" w:rsidRDefault="00CE240C" w:rsidP="00AB37B5">
            <w:pPr>
              <w:spacing w:after="0" w:line="240" w:lineRule="auto"/>
              <w:rPr>
                <w:rFonts w:ascii="Calibri" w:eastAsia="Calibri" w:hAnsi="Calibri" w:cs="Calibri"/>
                <w:b/>
              </w:rPr>
            </w:pPr>
            <w:r>
              <w:rPr>
                <w:rFonts w:ascii="Calibri" w:eastAsia="Calibri" w:hAnsi="Calibri" w:cs="Calibri"/>
                <w:b/>
              </w:rPr>
              <w:t xml:space="preserve">Areas of Concern </w:t>
            </w:r>
          </w:p>
        </w:tc>
      </w:tr>
    </w:tbl>
    <w:p w14:paraId="390DDB14" w14:textId="77777777" w:rsidR="00CE240C" w:rsidRDefault="00CE240C" w:rsidP="00AB37B5">
      <w:pPr>
        <w:spacing w:after="0" w:line="240" w:lineRule="auto"/>
        <w:rPr>
          <w:rFonts w:ascii="Calibri" w:eastAsia="Calibri" w:hAnsi="Calibri" w:cs="Calibri"/>
          <w:b/>
          <w:sz w:val="24"/>
          <w:szCs w:val="24"/>
        </w:rPr>
      </w:pPr>
    </w:p>
    <w:p w14:paraId="639A6EB3" w14:textId="77777777" w:rsidR="00CE240C" w:rsidRPr="00C33AC9" w:rsidRDefault="00CE240C" w:rsidP="00CE240C">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1:  Planning                                                      I/D/A/E</w:t>
      </w:r>
    </w:p>
    <w:p w14:paraId="3695B11B" w14:textId="77777777" w:rsidR="00CE240C" w:rsidRPr="00C33AC9" w:rsidRDefault="00CE240C" w:rsidP="00CE240C">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2:  Environment                                              I/D/A/E</w:t>
      </w:r>
    </w:p>
    <w:p w14:paraId="27B817C0" w14:textId="77777777" w:rsidR="00CE240C" w:rsidRPr="00C33AC9" w:rsidRDefault="00CE240C" w:rsidP="00CE240C">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3:  Instruction (Delivery of Service)            I/D/A/E</w:t>
      </w:r>
    </w:p>
    <w:p w14:paraId="5C73EA67" w14:textId="77777777" w:rsidR="00CE240C" w:rsidRPr="00C33AC9" w:rsidRDefault="00CE240C" w:rsidP="00CE240C">
      <w:pPr>
        <w:framePr w:hSpace="180" w:wrap="around" w:vAnchor="text" w:hAnchor="margin" w:y="90"/>
        <w:spacing w:after="0" w:line="240" w:lineRule="auto"/>
        <w:rPr>
          <w:rFonts w:eastAsia="Times" w:cstheme="minorHAnsi"/>
          <w:b/>
          <w:sz w:val="20"/>
          <w:szCs w:val="20"/>
        </w:rPr>
      </w:pPr>
      <w:r w:rsidRPr="00C33AC9">
        <w:rPr>
          <w:rFonts w:eastAsia="Times" w:cstheme="minorHAnsi"/>
          <w:b/>
          <w:sz w:val="20"/>
          <w:szCs w:val="20"/>
        </w:rPr>
        <w:t>Measure 4:  Professionalism                                         I/D/A/E</w:t>
      </w:r>
    </w:p>
    <w:p w14:paraId="65F46076" w14:textId="77777777" w:rsidR="00CE240C" w:rsidRPr="000C5980" w:rsidRDefault="00CE240C" w:rsidP="00CE240C">
      <w:pPr>
        <w:spacing w:after="0" w:line="240" w:lineRule="auto"/>
        <w:rPr>
          <w:rFonts w:eastAsia="Times" w:cstheme="minorHAnsi"/>
          <w:b/>
          <w:sz w:val="24"/>
          <w:szCs w:val="20"/>
        </w:rPr>
      </w:pPr>
      <w:r w:rsidRPr="00C33AC9">
        <w:rPr>
          <w:rFonts w:eastAsia="Times" w:cstheme="minorHAnsi"/>
          <w:b/>
          <w:sz w:val="24"/>
          <w:szCs w:val="20"/>
        </w:rPr>
        <w:t>Overall Performance Summative Rating:________</w:t>
      </w:r>
    </w:p>
    <w:p w14:paraId="6B25700C" w14:textId="77777777" w:rsidR="00CE240C" w:rsidRDefault="00CE240C" w:rsidP="00CE240C">
      <w:pPr>
        <w:spacing w:after="0" w:line="240" w:lineRule="auto"/>
        <w:rPr>
          <w:rFonts w:eastAsia="Times" w:cstheme="minorHAnsi"/>
          <w:b/>
          <w:sz w:val="20"/>
          <w:szCs w:val="20"/>
        </w:rPr>
      </w:pPr>
    </w:p>
    <w:p w14:paraId="16486CC1" w14:textId="77777777" w:rsidR="00CE240C" w:rsidRDefault="00CE240C" w:rsidP="00CE240C">
      <w:pPr>
        <w:spacing w:after="0" w:line="240" w:lineRule="auto"/>
        <w:rPr>
          <w:rFonts w:ascii="Calibri" w:eastAsia="Calibri" w:hAnsi="Calibri" w:cs="Calibri"/>
          <w:b/>
          <w:sz w:val="24"/>
          <w:szCs w:val="24"/>
        </w:rPr>
      </w:pPr>
    </w:p>
    <w:p w14:paraId="7380ED45" w14:textId="77777777" w:rsidR="00CE240C" w:rsidRPr="00AB37B5" w:rsidRDefault="00CE240C" w:rsidP="00AB37B5">
      <w:pPr>
        <w:spacing w:after="0" w:line="240" w:lineRule="auto"/>
        <w:rPr>
          <w:rFonts w:ascii="Calibri" w:eastAsia="Calibri" w:hAnsi="Calibri" w:cs="Calibri"/>
          <w:b/>
          <w:sz w:val="24"/>
          <w:szCs w:val="24"/>
        </w:rPr>
      </w:pPr>
    </w:p>
    <w:tbl>
      <w:tblPr>
        <w:tblW w:w="103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337"/>
        <w:gridCol w:w="1216"/>
        <w:gridCol w:w="405"/>
        <w:gridCol w:w="3513"/>
        <w:gridCol w:w="337"/>
        <w:gridCol w:w="1135"/>
      </w:tblGrid>
      <w:tr w:rsidR="00CE240C" w:rsidRPr="00AB37B5" w14:paraId="57A89EFC" w14:textId="77777777" w:rsidTr="00CE240C">
        <w:trPr>
          <w:trHeight w:val="271"/>
        </w:trPr>
        <w:tc>
          <w:tcPr>
            <w:tcW w:w="3378" w:type="dxa"/>
            <w:tcBorders>
              <w:left w:val="nil"/>
              <w:bottom w:val="nil"/>
              <w:right w:val="nil"/>
            </w:tcBorders>
            <w:shd w:val="clear" w:color="auto" w:fill="auto"/>
          </w:tcPr>
          <w:p w14:paraId="341B6302" w14:textId="77777777" w:rsidR="00CE240C" w:rsidRPr="00AB37B5" w:rsidRDefault="00CE240C" w:rsidP="000C5980">
            <w:pPr>
              <w:spacing w:after="0" w:line="240" w:lineRule="auto"/>
              <w:jc w:val="center"/>
              <w:rPr>
                <w:rFonts w:ascii="Calibri" w:eastAsia="Calibri" w:hAnsi="Calibri" w:cs="Calibri"/>
                <w:sz w:val="20"/>
                <w:szCs w:val="20"/>
              </w:rPr>
            </w:pPr>
            <w:r w:rsidRPr="00AB37B5">
              <w:rPr>
                <w:rFonts w:ascii="Calibri" w:eastAsia="Calibri" w:hAnsi="Calibri" w:cs="Calibri"/>
                <w:sz w:val="20"/>
                <w:szCs w:val="20"/>
              </w:rPr>
              <w:t>Professional’s Signature*</w:t>
            </w:r>
          </w:p>
        </w:tc>
        <w:tc>
          <w:tcPr>
            <w:tcW w:w="337" w:type="dxa"/>
            <w:tcBorders>
              <w:top w:val="nil"/>
              <w:left w:val="nil"/>
              <w:bottom w:val="nil"/>
              <w:right w:val="nil"/>
            </w:tcBorders>
            <w:shd w:val="clear" w:color="auto" w:fill="auto"/>
          </w:tcPr>
          <w:p w14:paraId="19B20FC8" w14:textId="77777777" w:rsidR="00CE240C" w:rsidRPr="00AB37B5" w:rsidRDefault="00CE240C" w:rsidP="000C5980">
            <w:pPr>
              <w:spacing w:after="0" w:line="240" w:lineRule="auto"/>
              <w:jc w:val="center"/>
              <w:rPr>
                <w:rFonts w:ascii="Calibri" w:eastAsia="Calibri" w:hAnsi="Calibri" w:cs="Calibri"/>
                <w:sz w:val="20"/>
                <w:szCs w:val="20"/>
              </w:rPr>
            </w:pPr>
          </w:p>
        </w:tc>
        <w:tc>
          <w:tcPr>
            <w:tcW w:w="1216" w:type="dxa"/>
            <w:tcBorders>
              <w:left w:val="nil"/>
              <w:bottom w:val="nil"/>
              <w:right w:val="nil"/>
            </w:tcBorders>
            <w:shd w:val="clear" w:color="auto" w:fill="auto"/>
          </w:tcPr>
          <w:p w14:paraId="5F142D24" w14:textId="77777777" w:rsidR="00CE240C" w:rsidRPr="00AB37B5" w:rsidRDefault="00CE240C" w:rsidP="000C5980">
            <w:pPr>
              <w:spacing w:after="0" w:line="240" w:lineRule="auto"/>
              <w:jc w:val="center"/>
              <w:rPr>
                <w:rFonts w:ascii="Calibri" w:eastAsia="Calibri" w:hAnsi="Calibri" w:cs="Calibri"/>
                <w:sz w:val="20"/>
                <w:szCs w:val="20"/>
              </w:rPr>
            </w:pPr>
            <w:r w:rsidRPr="00AB37B5">
              <w:rPr>
                <w:rFonts w:ascii="Calibri" w:eastAsia="Calibri" w:hAnsi="Calibri" w:cs="Calibri"/>
                <w:sz w:val="20"/>
                <w:szCs w:val="20"/>
              </w:rPr>
              <w:t>Date</w:t>
            </w:r>
          </w:p>
        </w:tc>
        <w:tc>
          <w:tcPr>
            <w:tcW w:w="405" w:type="dxa"/>
            <w:tcBorders>
              <w:top w:val="nil"/>
              <w:left w:val="nil"/>
              <w:bottom w:val="nil"/>
              <w:right w:val="nil"/>
            </w:tcBorders>
            <w:shd w:val="clear" w:color="auto" w:fill="auto"/>
          </w:tcPr>
          <w:p w14:paraId="2414B4D7" w14:textId="77777777" w:rsidR="00CE240C" w:rsidRPr="00AB37B5" w:rsidRDefault="00CE240C" w:rsidP="000C5980">
            <w:pPr>
              <w:spacing w:after="0" w:line="240" w:lineRule="auto"/>
              <w:jc w:val="center"/>
              <w:rPr>
                <w:rFonts w:ascii="Calibri" w:eastAsia="Calibri" w:hAnsi="Calibri" w:cs="Calibri"/>
                <w:sz w:val="20"/>
                <w:szCs w:val="20"/>
              </w:rPr>
            </w:pPr>
          </w:p>
        </w:tc>
        <w:tc>
          <w:tcPr>
            <w:tcW w:w="3513" w:type="dxa"/>
            <w:tcBorders>
              <w:left w:val="nil"/>
              <w:bottom w:val="nil"/>
              <w:right w:val="nil"/>
            </w:tcBorders>
            <w:shd w:val="clear" w:color="auto" w:fill="auto"/>
          </w:tcPr>
          <w:p w14:paraId="496A721F" w14:textId="77777777" w:rsidR="00CE240C" w:rsidRPr="00AB37B5" w:rsidRDefault="00CE240C" w:rsidP="000C5980">
            <w:pPr>
              <w:spacing w:after="0" w:line="240" w:lineRule="auto"/>
              <w:jc w:val="center"/>
              <w:rPr>
                <w:rFonts w:ascii="Calibri" w:eastAsia="Calibri" w:hAnsi="Calibri" w:cs="Calibri"/>
                <w:sz w:val="20"/>
                <w:szCs w:val="20"/>
              </w:rPr>
            </w:pPr>
            <w:r w:rsidRPr="00AB37B5">
              <w:rPr>
                <w:rFonts w:ascii="Calibri" w:eastAsia="Calibri" w:hAnsi="Calibri" w:cs="Calibri"/>
                <w:noProof/>
                <w:sz w:val="20"/>
                <w:szCs w:val="20"/>
              </w:rPr>
              <w:t>Evaluator's</w:t>
            </w:r>
            <w:r w:rsidRPr="00AB37B5">
              <w:rPr>
                <w:rFonts w:ascii="Calibri" w:eastAsia="Calibri" w:hAnsi="Calibri" w:cs="Calibri"/>
                <w:sz w:val="20"/>
                <w:szCs w:val="20"/>
              </w:rPr>
              <w:t xml:space="preserve"> Signature</w:t>
            </w:r>
          </w:p>
        </w:tc>
        <w:tc>
          <w:tcPr>
            <w:tcW w:w="337" w:type="dxa"/>
            <w:tcBorders>
              <w:top w:val="nil"/>
              <w:left w:val="nil"/>
              <w:bottom w:val="nil"/>
              <w:right w:val="nil"/>
            </w:tcBorders>
            <w:shd w:val="clear" w:color="auto" w:fill="auto"/>
          </w:tcPr>
          <w:p w14:paraId="13A8FD2F" w14:textId="77777777" w:rsidR="00CE240C" w:rsidRPr="00AB37B5" w:rsidRDefault="00CE240C" w:rsidP="000C5980">
            <w:pPr>
              <w:spacing w:after="0" w:line="240" w:lineRule="auto"/>
              <w:jc w:val="center"/>
              <w:rPr>
                <w:rFonts w:ascii="Calibri" w:eastAsia="Calibri" w:hAnsi="Calibri" w:cs="Calibri"/>
                <w:sz w:val="20"/>
                <w:szCs w:val="20"/>
              </w:rPr>
            </w:pPr>
          </w:p>
        </w:tc>
        <w:tc>
          <w:tcPr>
            <w:tcW w:w="1135" w:type="dxa"/>
            <w:tcBorders>
              <w:left w:val="nil"/>
              <w:bottom w:val="nil"/>
              <w:right w:val="nil"/>
            </w:tcBorders>
            <w:shd w:val="clear" w:color="auto" w:fill="auto"/>
          </w:tcPr>
          <w:p w14:paraId="5505B975" w14:textId="77777777" w:rsidR="00CE240C" w:rsidRPr="00AB37B5" w:rsidRDefault="00CE240C" w:rsidP="000C5980">
            <w:pPr>
              <w:spacing w:after="0" w:line="240" w:lineRule="auto"/>
              <w:jc w:val="center"/>
              <w:rPr>
                <w:rFonts w:ascii="Calibri" w:eastAsia="Calibri" w:hAnsi="Calibri" w:cs="Calibri"/>
                <w:sz w:val="20"/>
                <w:szCs w:val="20"/>
              </w:rPr>
            </w:pPr>
            <w:r w:rsidRPr="00AB37B5">
              <w:rPr>
                <w:rFonts w:ascii="Calibri" w:eastAsia="Calibri" w:hAnsi="Calibri" w:cs="Calibri"/>
                <w:sz w:val="20"/>
                <w:szCs w:val="20"/>
              </w:rPr>
              <w:t>Date</w:t>
            </w:r>
          </w:p>
        </w:tc>
      </w:tr>
      <w:tr w:rsidR="00CE240C" w:rsidRPr="00AB37B5" w14:paraId="33A589D1" w14:textId="77777777" w:rsidTr="00CE240C">
        <w:trPr>
          <w:trHeight w:val="434"/>
        </w:trPr>
        <w:tc>
          <w:tcPr>
            <w:tcW w:w="10321" w:type="dxa"/>
            <w:gridSpan w:val="7"/>
            <w:tcBorders>
              <w:top w:val="nil"/>
              <w:left w:val="nil"/>
              <w:bottom w:val="nil"/>
              <w:right w:val="nil"/>
            </w:tcBorders>
            <w:shd w:val="clear" w:color="auto" w:fill="auto"/>
            <w:vAlign w:val="bottom"/>
          </w:tcPr>
          <w:p w14:paraId="7AE80F72" w14:textId="77777777" w:rsidR="00CE240C" w:rsidRPr="00AB37B5" w:rsidRDefault="00CE240C" w:rsidP="000C5980">
            <w:pPr>
              <w:spacing w:after="0" w:line="240" w:lineRule="auto"/>
              <w:rPr>
                <w:rFonts w:ascii="Calibri" w:eastAsia="Calibri" w:hAnsi="Calibri" w:cs="Calibri"/>
                <w:sz w:val="16"/>
                <w:szCs w:val="16"/>
              </w:rPr>
            </w:pPr>
            <w:r w:rsidRPr="00AB37B5">
              <w:rPr>
                <w:rFonts w:ascii="Calibri" w:eastAsia="Calibri" w:hAnsi="Calibri" w:cs="Times New Roman"/>
                <w:sz w:val="16"/>
                <w:szCs w:val="16"/>
              </w:rPr>
              <w:t>*Denotes sharing of results, not necessarily agreement with the formative rating</w:t>
            </w:r>
          </w:p>
        </w:tc>
      </w:tr>
    </w:tbl>
    <w:p w14:paraId="70A4E513" w14:textId="7950933B" w:rsidR="00E9090A" w:rsidRDefault="00E9090A" w:rsidP="00AB37B5">
      <w:pPr>
        <w:spacing w:after="0" w:line="240" w:lineRule="auto"/>
        <w:rPr>
          <w:rFonts w:ascii="Calibri" w:eastAsia="Calibri" w:hAnsi="Calibri" w:cs="Calibri"/>
        </w:rPr>
      </w:pPr>
    </w:p>
    <w:p w14:paraId="232D301A" w14:textId="77777777" w:rsidR="00E9090A" w:rsidRDefault="00E9090A">
      <w:pPr>
        <w:spacing w:after="160" w:line="259" w:lineRule="auto"/>
        <w:rPr>
          <w:rFonts w:ascii="Calibri" w:eastAsia="Calibri" w:hAnsi="Calibri" w:cs="Calibri"/>
        </w:rPr>
      </w:pPr>
      <w:r>
        <w:rPr>
          <w:rFonts w:ascii="Calibri" w:eastAsia="Calibri" w:hAnsi="Calibri" w:cs="Calibri"/>
        </w:rPr>
        <w:br w:type="page"/>
      </w:r>
    </w:p>
    <w:p w14:paraId="0BE2D705" w14:textId="77777777" w:rsidR="00A924B0" w:rsidRDefault="00A924B0" w:rsidP="00A924B0">
      <w:r>
        <w:lastRenderedPageBreak/>
        <w:t>Campbellsville Independent Schools New Teacher Program</w:t>
      </w:r>
    </w:p>
    <w:p w14:paraId="185F8574" w14:textId="77777777" w:rsidR="00A924B0" w:rsidRDefault="00A924B0" w:rsidP="00A924B0"/>
    <w:p w14:paraId="238F742E" w14:textId="6462415C" w:rsidR="00A924B0" w:rsidRDefault="00A924B0" w:rsidP="00A924B0">
      <w:r>
        <w:t>Team:  The team will include the principal, resource teacher,</w:t>
      </w:r>
      <w:r w:rsidR="00C11F0B">
        <w:t xml:space="preserve"> </w:t>
      </w:r>
      <w:r w:rsidR="00C11F0B" w:rsidRPr="00443A68">
        <w:t>district staff member,</w:t>
      </w:r>
      <w:r w:rsidR="00C11F0B">
        <w:t xml:space="preserve"> </w:t>
      </w:r>
      <w:r>
        <w:t>and new teacher.</w:t>
      </w:r>
    </w:p>
    <w:p w14:paraId="5168D5A9" w14:textId="77777777" w:rsidR="00A924B0" w:rsidRDefault="00A924B0" w:rsidP="00A924B0">
      <w:r>
        <w:t xml:space="preserve">Observations for Option 6 Teachers:  A new teacher that are an option 6 candidate will complete the guidelines and requirements that are set out by the university that they are enrolled.  Option 6 teachers will also complete the components of the Campbellsville Independent Schools New Teacher Program.  </w:t>
      </w:r>
    </w:p>
    <w:p w14:paraId="3DD9A324" w14:textId="77777777" w:rsidR="00A924B0" w:rsidRDefault="00A924B0" w:rsidP="00A924B0">
      <w:r>
        <w:t xml:space="preserve">Observations for Traditional Teachers:  New teachers that follow a traditional teacher certification will complete the components of the Campbellsville Independent Schools Certified Evaluation Plan.  In addition the new teacher will complete 4 minis with their assigned resource teacher and/or district administrator.  </w:t>
      </w:r>
    </w:p>
    <w:p w14:paraId="61546163" w14:textId="77777777" w:rsidR="00A924B0" w:rsidRDefault="00A924B0" w:rsidP="00A924B0">
      <w:r>
        <w:t>In class/out of class time</w:t>
      </w:r>
    </w:p>
    <w:p w14:paraId="7D28ED7A" w14:textId="77777777" w:rsidR="00A924B0" w:rsidRDefault="00A924B0" w:rsidP="00A924B0">
      <w:pPr>
        <w:pStyle w:val="ListParagraph"/>
        <w:numPr>
          <w:ilvl w:val="0"/>
          <w:numId w:val="46"/>
        </w:numPr>
        <w:spacing w:after="160" w:line="259" w:lineRule="auto"/>
      </w:pPr>
      <w:r>
        <w:t xml:space="preserve">In Class Hours (12 hours- 6 per semester) </w:t>
      </w:r>
    </w:p>
    <w:p w14:paraId="262B4B59" w14:textId="77777777" w:rsidR="00A924B0" w:rsidRDefault="00A924B0" w:rsidP="00A924B0">
      <w:pPr>
        <w:pStyle w:val="ListParagraph"/>
        <w:ind w:left="1440"/>
      </w:pPr>
      <w:r>
        <w:t>Class Time</w:t>
      </w:r>
    </w:p>
    <w:p w14:paraId="65F649B4" w14:textId="77777777" w:rsidR="00A924B0" w:rsidRDefault="00A924B0" w:rsidP="00A924B0">
      <w:pPr>
        <w:pStyle w:val="ListParagraph"/>
        <w:ind w:left="1440"/>
      </w:pPr>
      <w:r>
        <w:t>Planning Time</w:t>
      </w:r>
    </w:p>
    <w:p w14:paraId="34767D52" w14:textId="77777777" w:rsidR="00A924B0" w:rsidRDefault="00A924B0" w:rsidP="00A924B0">
      <w:pPr>
        <w:pStyle w:val="ListParagraph"/>
        <w:ind w:left="1440"/>
      </w:pPr>
      <w:r>
        <w:t>Minis – 4 (2 prior to Christmas Break and 2 prior to April 1)</w:t>
      </w:r>
    </w:p>
    <w:p w14:paraId="40B28117" w14:textId="77777777" w:rsidR="00A924B0" w:rsidRDefault="00A924B0" w:rsidP="00A924B0">
      <w:pPr>
        <w:pStyle w:val="ListParagraph"/>
        <w:numPr>
          <w:ilvl w:val="0"/>
          <w:numId w:val="46"/>
        </w:numPr>
        <w:spacing w:after="160" w:line="259" w:lineRule="auto"/>
      </w:pPr>
      <w:r>
        <w:t>Out-of-Class Time ( 20 hours- 10 per semester)</w:t>
      </w:r>
    </w:p>
    <w:p w14:paraId="1B0F2214" w14:textId="77777777" w:rsidR="00A924B0" w:rsidRDefault="00A924B0" w:rsidP="00A924B0">
      <w:pPr>
        <w:pStyle w:val="ListParagraph"/>
        <w:ind w:left="1440"/>
      </w:pPr>
      <w:r>
        <w:t xml:space="preserve">Time should be documented </w:t>
      </w:r>
    </w:p>
    <w:p w14:paraId="2E9B2120" w14:textId="77777777" w:rsidR="00A924B0" w:rsidRDefault="00A924B0" w:rsidP="00A924B0">
      <w:pPr>
        <w:pStyle w:val="ListParagraph"/>
        <w:ind w:left="1440"/>
      </w:pPr>
      <w:r>
        <w:lastRenderedPageBreak/>
        <w:t xml:space="preserve">Time spent after normal school hours </w:t>
      </w:r>
    </w:p>
    <w:p w14:paraId="10528386" w14:textId="77777777" w:rsidR="00A924B0" w:rsidRDefault="00A924B0" w:rsidP="00A924B0">
      <w:pPr>
        <w:pStyle w:val="ListParagraph"/>
        <w:numPr>
          <w:ilvl w:val="0"/>
          <w:numId w:val="46"/>
        </w:numPr>
        <w:spacing w:after="160" w:line="259" w:lineRule="auto"/>
      </w:pPr>
      <w:r>
        <w:t>Leadership Project</w:t>
      </w:r>
    </w:p>
    <w:p w14:paraId="488C5650" w14:textId="77777777" w:rsidR="00A924B0" w:rsidRDefault="00A924B0" w:rsidP="00A924B0">
      <w:pPr>
        <w:pStyle w:val="ListParagraph"/>
        <w:ind w:left="1440"/>
      </w:pPr>
      <w:r>
        <w:t>Collaborative and beyond the classroom experience</w:t>
      </w:r>
    </w:p>
    <w:p w14:paraId="4AD82277" w14:textId="77777777" w:rsidR="00A924B0" w:rsidRDefault="00A924B0" w:rsidP="00A924B0">
      <w:pPr>
        <w:pStyle w:val="ListParagraph"/>
        <w:ind w:left="1440"/>
      </w:pPr>
      <w:r>
        <w:t>Based on the needs of the students and staff</w:t>
      </w:r>
    </w:p>
    <w:p w14:paraId="60AEFC2E" w14:textId="77777777" w:rsidR="00A924B0" w:rsidRDefault="00A924B0" w:rsidP="00A924B0">
      <w:pPr>
        <w:pStyle w:val="ListParagraph"/>
        <w:ind w:left="1440"/>
      </w:pPr>
      <w:r>
        <w:t xml:space="preserve">Approved by the Team </w:t>
      </w:r>
    </w:p>
    <w:p w14:paraId="340D5F75" w14:textId="77777777" w:rsidR="00A924B0" w:rsidRDefault="00A924B0" w:rsidP="00A924B0">
      <w:pPr>
        <w:pStyle w:val="ListParagraph"/>
        <w:numPr>
          <w:ilvl w:val="0"/>
          <w:numId w:val="46"/>
        </w:numPr>
        <w:spacing w:after="160" w:line="259" w:lineRule="auto"/>
      </w:pPr>
      <w:r>
        <w:t>New Teacher Meetings</w:t>
      </w:r>
    </w:p>
    <w:p w14:paraId="0013D0D1" w14:textId="77777777" w:rsidR="00A924B0" w:rsidRDefault="00A924B0" w:rsidP="00A924B0">
      <w:pPr>
        <w:pStyle w:val="ListParagraph"/>
        <w:ind w:left="1440"/>
      </w:pPr>
      <w:r>
        <w:t xml:space="preserve">All new teachers will meet regularly with veteran teachers and administrators </w:t>
      </w:r>
    </w:p>
    <w:p w14:paraId="133E9614" w14:textId="77777777" w:rsidR="00A924B0" w:rsidRDefault="00A924B0" w:rsidP="00A924B0">
      <w:pPr>
        <w:pStyle w:val="ListParagraph"/>
        <w:ind w:left="1440"/>
      </w:pPr>
      <w:r>
        <w:t xml:space="preserve">Team meetings each nine weeks </w:t>
      </w:r>
    </w:p>
    <w:p w14:paraId="631040ED" w14:textId="77777777" w:rsidR="00A924B0" w:rsidRPr="0053462F" w:rsidRDefault="00A924B0" w:rsidP="00A924B0">
      <w:pPr>
        <w:pStyle w:val="ListParagraph"/>
        <w:numPr>
          <w:ilvl w:val="0"/>
          <w:numId w:val="46"/>
        </w:numPr>
        <w:spacing w:after="160" w:line="259" w:lineRule="auto"/>
      </w:pPr>
      <w:r w:rsidRPr="0053462F">
        <w:t>Job Shadowing</w:t>
      </w:r>
    </w:p>
    <w:p w14:paraId="0197AC6C" w14:textId="5E564C4B" w:rsidR="00A924B0" w:rsidRDefault="00A924B0" w:rsidP="00A924B0">
      <w:pPr>
        <w:pStyle w:val="ListParagraph"/>
        <w:ind w:left="1440"/>
      </w:pPr>
      <w:r>
        <w:t xml:space="preserve">All new teachers will spend time job shadowing teachers determined by the team </w:t>
      </w:r>
    </w:p>
    <w:p w14:paraId="2FB9B70F" w14:textId="4F8A7D54" w:rsidR="004E29B7" w:rsidRDefault="004E29B7" w:rsidP="00A924B0">
      <w:pPr>
        <w:pStyle w:val="ListParagraph"/>
        <w:ind w:left="1440"/>
      </w:pPr>
    </w:p>
    <w:p w14:paraId="0EF6D3AA" w14:textId="77BA9BB2" w:rsidR="004E29B7" w:rsidRDefault="004E29B7" w:rsidP="00A924B0">
      <w:pPr>
        <w:pStyle w:val="ListParagraph"/>
        <w:ind w:left="1440"/>
      </w:pPr>
    </w:p>
    <w:p w14:paraId="4CF3F460" w14:textId="31DF483A" w:rsidR="004E29B7" w:rsidRDefault="004E29B7" w:rsidP="00A924B0">
      <w:pPr>
        <w:pStyle w:val="ListParagraph"/>
        <w:ind w:left="1440"/>
      </w:pPr>
    </w:p>
    <w:p w14:paraId="5DE2ACEA" w14:textId="3E4BA9A5" w:rsidR="004E29B7" w:rsidRDefault="004E29B7" w:rsidP="00A924B0">
      <w:pPr>
        <w:pStyle w:val="ListParagraph"/>
        <w:ind w:left="1440"/>
      </w:pPr>
    </w:p>
    <w:p w14:paraId="77B7EE4A" w14:textId="0EC78C80" w:rsidR="004E29B7" w:rsidRDefault="004E29B7" w:rsidP="00A924B0">
      <w:pPr>
        <w:pStyle w:val="ListParagraph"/>
        <w:ind w:left="1440"/>
      </w:pPr>
    </w:p>
    <w:p w14:paraId="1865C9AB" w14:textId="4511429E" w:rsidR="004E29B7" w:rsidRDefault="004E29B7" w:rsidP="00A924B0">
      <w:pPr>
        <w:pStyle w:val="ListParagraph"/>
        <w:ind w:left="1440"/>
      </w:pPr>
    </w:p>
    <w:p w14:paraId="42359133" w14:textId="20848619" w:rsidR="004E29B7" w:rsidRDefault="004E29B7" w:rsidP="00A924B0">
      <w:pPr>
        <w:pStyle w:val="ListParagraph"/>
        <w:ind w:left="1440"/>
      </w:pPr>
    </w:p>
    <w:p w14:paraId="1719438D" w14:textId="3416DD0B" w:rsidR="004E29B7" w:rsidRDefault="004E29B7" w:rsidP="00A924B0">
      <w:pPr>
        <w:pStyle w:val="ListParagraph"/>
        <w:ind w:left="1440"/>
      </w:pPr>
    </w:p>
    <w:p w14:paraId="6C2AC71C" w14:textId="7D282DD6" w:rsidR="004E29B7" w:rsidRDefault="004E29B7" w:rsidP="00A924B0">
      <w:pPr>
        <w:pStyle w:val="ListParagraph"/>
        <w:ind w:left="1440"/>
      </w:pPr>
    </w:p>
    <w:p w14:paraId="097375BD" w14:textId="1860617C" w:rsidR="004E29B7" w:rsidRDefault="004E29B7" w:rsidP="00A924B0">
      <w:pPr>
        <w:pStyle w:val="ListParagraph"/>
        <w:ind w:left="1440"/>
      </w:pPr>
    </w:p>
    <w:p w14:paraId="448889B8" w14:textId="5B5374A8" w:rsidR="004E29B7" w:rsidRDefault="004E29B7" w:rsidP="00A924B0">
      <w:pPr>
        <w:pStyle w:val="ListParagraph"/>
        <w:ind w:left="1440"/>
      </w:pPr>
    </w:p>
    <w:p w14:paraId="31B49F50" w14:textId="791BE850" w:rsidR="00AB37B5" w:rsidRPr="00AB37B5" w:rsidRDefault="003E51AB" w:rsidP="00AB37B5">
      <w:pPr>
        <w:spacing w:after="0" w:line="240" w:lineRule="auto"/>
        <w:rPr>
          <w:rFonts w:ascii="Calibri" w:eastAsia="Calibri" w:hAnsi="Calibri" w:cs="Calibri"/>
        </w:rPr>
      </w:pPr>
      <w:r w:rsidRPr="003E51AB">
        <w:rPr>
          <w:rFonts w:ascii="Calibri" w:eastAsia="Calibri" w:hAnsi="Calibri" w:cs="Calibri"/>
          <w:noProof/>
        </w:rPr>
        <w:lastRenderedPageBreak/>
        <w:drawing>
          <wp:inline distT="0" distB="0" distL="0" distR="0" wp14:anchorId="3EAC2D96" wp14:editId="47CD6997">
            <wp:extent cx="8115620" cy="6241918"/>
            <wp:effectExtent l="3492" t="0" r="3493" b="3492"/>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rot="5400000">
                      <a:off x="0" y="0"/>
                      <a:ext cx="8133442" cy="6255625"/>
                    </a:xfrm>
                    <a:prstGeom prst="rect">
                      <a:avLst/>
                    </a:prstGeom>
                  </pic:spPr>
                </pic:pic>
              </a:graphicData>
            </a:graphic>
          </wp:inline>
        </w:drawing>
      </w:r>
    </w:p>
    <w:sectPr w:rsidR="00AB37B5" w:rsidRPr="00AB37B5" w:rsidSect="00DC2BF9">
      <w:headerReference w:type="default" r:id="rId24"/>
      <w:footerReference w:type="default" r:id="rId25"/>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EA5CA" w14:textId="77777777" w:rsidR="00640BE2" w:rsidRDefault="00640BE2" w:rsidP="009C5B90">
      <w:pPr>
        <w:spacing w:after="0" w:line="240" w:lineRule="auto"/>
      </w:pPr>
      <w:r>
        <w:separator/>
      </w:r>
    </w:p>
  </w:endnote>
  <w:endnote w:type="continuationSeparator" w:id="0">
    <w:p w14:paraId="0B9C17BF" w14:textId="77777777" w:rsidR="00640BE2" w:rsidRDefault="00640BE2" w:rsidP="009C5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ubway">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3628510"/>
      <w:docPartObj>
        <w:docPartGallery w:val="Page Numbers (Bottom of Page)"/>
        <w:docPartUnique/>
      </w:docPartObj>
    </w:sdtPr>
    <w:sdtEndPr/>
    <w:sdtContent>
      <w:p w14:paraId="061B3557" w14:textId="77777777" w:rsidR="003E51AB" w:rsidRDefault="003E51AB">
        <w:pPr>
          <w:pStyle w:val="Footer"/>
        </w:pPr>
        <w:r>
          <w:rPr>
            <w:noProof/>
          </w:rPr>
          <mc:AlternateContent>
            <mc:Choice Requires="wps">
              <w:drawing>
                <wp:anchor distT="0" distB="0" distL="114300" distR="114300" simplePos="0" relativeHeight="251663360" behindDoc="0" locked="0" layoutInCell="1" allowOverlap="1" wp14:anchorId="481DB9CB" wp14:editId="376D799D">
                  <wp:simplePos x="0" y="0"/>
                  <wp:positionH relativeFrom="margin">
                    <wp:align>center</wp:align>
                  </wp:positionH>
                  <wp:positionV relativeFrom="bottomMargin">
                    <wp:align>center</wp:align>
                  </wp:positionV>
                  <wp:extent cx="551815" cy="238760"/>
                  <wp:effectExtent l="19050" t="19050" r="19685" b="18415"/>
                  <wp:wrapNone/>
                  <wp:docPr id="21" name="Double Bracke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A2185CF" w14:textId="13ECD37F" w:rsidR="003E51AB" w:rsidRDefault="003E51AB">
                              <w:pPr>
                                <w:jc w:val="center"/>
                              </w:pPr>
                              <w:r>
                                <w:fldChar w:fldCharType="begin"/>
                              </w:r>
                              <w:r>
                                <w:instrText xml:space="preserve"> PAGE    \* MERGEFORMAT </w:instrText>
                              </w:r>
                              <w:r>
                                <w:fldChar w:fldCharType="separate"/>
                              </w:r>
                              <w:r w:rsidR="00976937">
                                <w:rPr>
                                  <w:noProof/>
                                </w:rPr>
                                <w:t>6</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81DB9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1" o:spid="_x0000_s1115"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" filled="t" strokecolor="gray" strokeweight="2.25pt">
                  <v:textbox inset=",0,,0">
                    <w:txbxContent>
                      <w:p w14:paraId="2A2185CF" w14:textId="13ECD37F" w:rsidR="003E51AB" w:rsidRDefault="003E51AB">
                        <w:pPr>
                          <w:jc w:val="center"/>
                        </w:pPr>
                        <w:r>
                          <w:fldChar w:fldCharType="begin"/>
                        </w:r>
                        <w:r>
                          <w:instrText xml:space="preserve"> PAGE    \* MERGEFORMAT </w:instrText>
                        </w:r>
                        <w:r>
                          <w:fldChar w:fldCharType="separate"/>
                        </w:r>
                        <w:r w:rsidR="00976937">
                          <w:rPr>
                            <w:noProof/>
                          </w:rPr>
                          <w:t>6</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14:anchorId="7DDF3FD8" wp14:editId="78A12A11">
                  <wp:simplePos x="0" y="0"/>
                  <wp:positionH relativeFrom="margin">
                    <wp:align>center</wp:align>
                  </wp:positionH>
                  <wp:positionV relativeFrom="bottomMargin">
                    <wp:align>center</wp:align>
                  </wp:positionV>
                  <wp:extent cx="5518150" cy="0"/>
                  <wp:effectExtent l="9525" t="9525" r="6350" b="952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82AADA6" id="_x0000_t32" coordsize="21600,21600" o:spt="32" o:oned="t" path="m,l21600,21600e" filled="f">
                  <v:path arrowok="t" fillok="f" o:connecttype="none"/>
                  <o:lock v:ext="edit" shapetype="t"/>
                </v:shapetype>
                <v:shape id="Straight Arrow Connector 20"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yRm/cycCAABN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558083"/>
      <w:docPartObj>
        <w:docPartGallery w:val="Page Numbers (Bottom of Page)"/>
        <w:docPartUnique/>
      </w:docPartObj>
    </w:sdtPr>
    <w:sdtEndPr/>
    <w:sdtContent>
      <w:p w14:paraId="32C9F3BB" w14:textId="77777777" w:rsidR="003E51AB" w:rsidRPr="002B024B" w:rsidRDefault="003E51AB" w:rsidP="00DC2BF9">
        <w:pPr>
          <w:pStyle w:val="Footer"/>
          <w:jc w:val="center"/>
        </w:pPr>
        <w:r>
          <w:rPr>
            <w:noProof/>
          </w:rPr>
          <mc:AlternateContent>
            <mc:Choice Requires="wps">
              <w:drawing>
                <wp:anchor distT="0" distB="0" distL="114300" distR="114300" simplePos="0" relativeHeight="251666432" behindDoc="0" locked="0" layoutInCell="1" allowOverlap="1" wp14:anchorId="59D7BDE5" wp14:editId="449CCD70">
                  <wp:simplePos x="0" y="0"/>
                  <wp:positionH relativeFrom="margin">
                    <wp:align>center</wp:align>
                  </wp:positionH>
                  <wp:positionV relativeFrom="bottomMargin">
                    <wp:align>center</wp:align>
                  </wp:positionV>
                  <wp:extent cx="551815" cy="238760"/>
                  <wp:effectExtent l="19050" t="19050" r="19685" b="18415"/>
                  <wp:wrapNone/>
                  <wp:docPr id="23" name="Double Bracket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B10C784" w14:textId="140F1F41" w:rsidR="003E51AB" w:rsidRDefault="003E51AB">
                              <w:pPr>
                                <w:jc w:val="center"/>
                              </w:pPr>
                              <w:r>
                                <w:fldChar w:fldCharType="begin"/>
                              </w:r>
                              <w:r>
                                <w:instrText xml:space="preserve"> PAGE    \* MERGEFORMAT </w:instrText>
                              </w:r>
                              <w:r>
                                <w:fldChar w:fldCharType="separate"/>
                              </w:r>
                              <w:r w:rsidR="00976937">
                                <w:rPr>
                                  <w:noProof/>
                                </w:rPr>
                                <w:t>7</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9D7BD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3" o:spid="_x0000_s1116" type="#_x0000_t185" style="position:absolute;left:0;text-align:left;margin-left:0;margin-top:0;width:43.45pt;height:18.8pt;z-index:25166643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" filled="t" strokecolor="gray" strokeweight="2.25pt">
                  <v:textbox inset=",0,,0">
                    <w:txbxContent>
                      <w:p w14:paraId="0B10C784" w14:textId="140F1F41" w:rsidR="003E51AB" w:rsidRDefault="003E51AB">
                        <w:pPr>
                          <w:jc w:val="center"/>
                        </w:pPr>
                        <w:r>
                          <w:fldChar w:fldCharType="begin"/>
                        </w:r>
                        <w:r>
                          <w:instrText xml:space="preserve"> PAGE    \* MERGEFORMAT </w:instrText>
                        </w:r>
                        <w:r>
                          <w:fldChar w:fldCharType="separate"/>
                        </w:r>
                        <w:r w:rsidR="00976937">
                          <w:rPr>
                            <w:noProof/>
                          </w:rPr>
                          <w:t>7</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4E8213F5" wp14:editId="6F4488C6">
                  <wp:simplePos x="0" y="0"/>
                  <wp:positionH relativeFrom="margin">
                    <wp:align>center</wp:align>
                  </wp:positionH>
                  <wp:positionV relativeFrom="bottomMargin">
                    <wp:align>center</wp:align>
                  </wp:positionV>
                  <wp:extent cx="5518150" cy="0"/>
                  <wp:effectExtent l="9525" t="9525" r="6350" b="952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1ADEA40" id="_x0000_t32" coordsize="21600,21600" o:spt="32" o:oned="t" path="m,l21600,21600e" filled="f">
                  <v:path arrowok="t" fillok="f" o:connecttype="none"/>
                  <o:lock v:ext="edit" shapetype="t"/>
                </v:shapetype>
                <v:shape id="Straight Arrow Connector 22" o:spid="_x0000_s1026" type="#_x0000_t32" style="position:absolute;margin-left:0;margin-top:0;width:434.5pt;height:0;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101117"/>
      <w:docPartObj>
        <w:docPartGallery w:val="Page Numbers (Bottom of Page)"/>
        <w:docPartUnique/>
      </w:docPartObj>
    </w:sdtPr>
    <w:sdtEndPr/>
    <w:sdtContent>
      <w:p w14:paraId="2C7673BA" w14:textId="77777777" w:rsidR="003E51AB" w:rsidRDefault="003E51AB">
        <w:pPr>
          <w:pStyle w:val="Footer"/>
          <w:ind w:right="360"/>
        </w:pPr>
        <w:r>
          <w:rPr>
            <w:noProof/>
          </w:rPr>
          <mc:AlternateContent>
            <mc:Choice Requires="wps">
              <w:drawing>
                <wp:anchor distT="0" distB="0" distL="114300" distR="114300" simplePos="0" relativeHeight="251669504" behindDoc="0" locked="0" layoutInCell="1" allowOverlap="1" wp14:anchorId="33400DEA" wp14:editId="3B6298C2">
                  <wp:simplePos x="0" y="0"/>
                  <wp:positionH relativeFrom="margin">
                    <wp:align>center</wp:align>
                  </wp:positionH>
                  <wp:positionV relativeFrom="bottomMargin">
                    <wp:align>center</wp:align>
                  </wp:positionV>
                  <wp:extent cx="551815" cy="238760"/>
                  <wp:effectExtent l="19050" t="19050" r="19685" b="18415"/>
                  <wp:wrapNone/>
                  <wp:docPr id="25" name="Double Bracket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517F210" w14:textId="16D9925D" w:rsidR="003E51AB" w:rsidRDefault="003E51AB">
                              <w:pPr>
                                <w:jc w:val="center"/>
                              </w:pPr>
                              <w:r>
                                <w:fldChar w:fldCharType="begin"/>
                              </w:r>
                              <w:r>
                                <w:instrText xml:space="preserve"> PAGE    \* MERGEFORMAT </w:instrText>
                              </w:r>
                              <w:r>
                                <w:fldChar w:fldCharType="separate"/>
                              </w:r>
                              <w:r w:rsidR="00976937">
                                <w:rPr>
                                  <w:noProof/>
                                </w:rPr>
                                <w:t>47</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3400D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5" o:spid="_x0000_s1117" type="#_x0000_t185" style="position:absolute;margin-left:0;margin-top:0;width:43.45pt;height:18.8pt;z-index:25166950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" filled="t" strokecolor="gray" strokeweight="2.25pt">
                  <v:textbox inset=",0,,0">
                    <w:txbxContent>
                      <w:p w14:paraId="5517F210" w14:textId="16D9925D" w:rsidR="003E51AB" w:rsidRDefault="003E51AB">
                        <w:pPr>
                          <w:jc w:val="center"/>
                        </w:pPr>
                        <w:r>
                          <w:fldChar w:fldCharType="begin"/>
                        </w:r>
                        <w:r>
                          <w:instrText xml:space="preserve"> PAGE    \* MERGEFORMAT </w:instrText>
                        </w:r>
                        <w:r>
                          <w:fldChar w:fldCharType="separate"/>
                        </w:r>
                        <w:r w:rsidR="00976937">
                          <w:rPr>
                            <w:noProof/>
                          </w:rPr>
                          <w:t>47</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8480" behindDoc="0" locked="0" layoutInCell="1" allowOverlap="1" wp14:anchorId="508B20A5" wp14:editId="04702F70">
                  <wp:simplePos x="0" y="0"/>
                  <wp:positionH relativeFrom="margin">
                    <wp:align>center</wp:align>
                  </wp:positionH>
                  <wp:positionV relativeFrom="bottomMargin">
                    <wp:align>center</wp:align>
                  </wp:positionV>
                  <wp:extent cx="5518150" cy="0"/>
                  <wp:effectExtent l="9525" t="9525" r="6350" b="952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E828CB3" id="_x0000_t32" coordsize="21600,21600" o:spt="32" o:oned="t" path="m,l21600,21600e" filled="f">
                  <v:path arrowok="t" fillok="f" o:connecttype="none"/>
                  <o:lock v:ext="edit" shapetype="t"/>
                </v:shapetype>
                <v:shape id="Straight Arrow Connector 24" o:spid="_x0000_s1026" type="#_x0000_t32" style="position:absolute;margin-left:0;margin-top:0;width:434.5pt;height:0;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" strokecolor="gray" strokeweight="1pt">
                  <w10:wrap anchorx="margin" anchory="margin"/>
                </v:shape>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581475"/>
      <w:docPartObj>
        <w:docPartGallery w:val="Page Numbers (Bottom of Page)"/>
        <w:docPartUnique/>
      </w:docPartObj>
    </w:sdtPr>
    <w:sdtEndPr/>
    <w:sdtContent>
      <w:p w14:paraId="2CACB4AC" w14:textId="77777777" w:rsidR="003E51AB" w:rsidRDefault="003E51AB" w:rsidP="00DC2BF9">
        <w:pPr>
          <w:pStyle w:val="Footer"/>
          <w:jc w:val="center"/>
        </w:pPr>
        <w:r>
          <w:rPr>
            <w:noProof/>
          </w:rPr>
          <mc:AlternateContent>
            <mc:Choice Requires="wps">
              <w:drawing>
                <wp:anchor distT="0" distB="0" distL="114300" distR="114300" simplePos="0" relativeHeight="251672576" behindDoc="0" locked="0" layoutInCell="1" allowOverlap="1" wp14:anchorId="5ED898D4" wp14:editId="366BDF3F">
                  <wp:simplePos x="0" y="0"/>
                  <wp:positionH relativeFrom="margin">
                    <wp:align>center</wp:align>
                  </wp:positionH>
                  <wp:positionV relativeFrom="bottomMargin">
                    <wp:align>center</wp:align>
                  </wp:positionV>
                  <wp:extent cx="551815" cy="238760"/>
                  <wp:effectExtent l="19050" t="19050" r="19685" b="18415"/>
                  <wp:wrapNone/>
                  <wp:docPr id="27" name="Double Bracket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EBA3AC1" w14:textId="6731F968" w:rsidR="003E51AB" w:rsidRDefault="003E51AB">
                              <w:pPr>
                                <w:jc w:val="center"/>
                              </w:pPr>
                              <w:r>
                                <w:fldChar w:fldCharType="begin"/>
                              </w:r>
                              <w:r>
                                <w:instrText xml:space="preserve"> PAGE    \* MERGEFORMAT </w:instrText>
                              </w:r>
                              <w:r>
                                <w:fldChar w:fldCharType="separate"/>
                              </w:r>
                              <w:r w:rsidR="00976937">
                                <w:rPr>
                                  <w:noProof/>
                                </w:rPr>
                                <w:t>48</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ED898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7" o:spid="_x0000_s1118" type="#_x0000_t185" style="position:absolute;left:0;text-align:left;margin-left:0;margin-top:0;width:43.45pt;height:18.8pt;z-index:25167257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" filled="t" strokecolor="gray" strokeweight="2.25pt">
                  <v:textbox inset=",0,,0">
                    <w:txbxContent>
                      <w:p w14:paraId="3EBA3AC1" w14:textId="6731F968" w:rsidR="003E51AB" w:rsidRDefault="003E51AB">
                        <w:pPr>
                          <w:jc w:val="center"/>
                        </w:pPr>
                        <w:r>
                          <w:fldChar w:fldCharType="begin"/>
                        </w:r>
                        <w:r>
                          <w:instrText xml:space="preserve"> PAGE    \* MERGEFORMAT </w:instrText>
                        </w:r>
                        <w:r>
                          <w:fldChar w:fldCharType="separate"/>
                        </w:r>
                        <w:r w:rsidR="00976937">
                          <w:rPr>
                            <w:noProof/>
                          </w:rPr>
                          <w:t>48</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71552" behindDoc="0" locked="0" layoutInCell="1" allowOverlap="1" wp14:anchorId="636052BE" wp14:editId="01534195">
                  <wp:simplePos x="0" y="0"/>
                  <wp:positionH relativeFrom="margin">
                    <wp:align>center</wp:align>
                  </wp:positionH>
                  <wp:positionV relativeFrom="bottomMargin">
                    <wp:align>center</wp:align>
                  </wp:positionV>
                  <wp:extent cx="5518150" cy="0"/>
                  <wp:effectExtent l="9525" t="9525" r="6350" b="95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5B5454D" id="_x0000_t32" coordsize="21600,21600" o:spt="32" o:oned="t" path="m,l21600,21600e" filled="f">
                  <v:path arrowok="t" fillok="f" o:connecttype="none"/>
                  <o:lock v:ext="edit" shapetype="t"/>
                </v:shapetype>
                <v:shape id="Straight Arrow Connector 26" o:spid="_x0000_s1026" type="#_x0000_t32" style="position:absolute;margin-left:0;margin-top:0;width:434.5pt;height:0;z-index:25167155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" strokecolor="gray" strokeweight="1pt">
                  <w10:wrap anchorx="margin" anchory="margin"/>
                </v:shape>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512482"/>
      <w:docPartObj>
        <w:docPartGallery w:val="Page Numbers (Bottom of Page)"/>
        <w:docPartUnique/>
      </w:docPartObj>
    </w:sdtPr>
    <w:sdtEndPr/>
    <w:sdtContent>
      <w:p w14:paraId="1A6C0C02" w14:textId="77777777" w:rsidR="003E51AB" w:rsidRDefault="003E51AB">
        <w:pPr>
          <w:pStyle w:val="Footer"/>
        </w:pPr>
        <w:r>
          <w:rPr>
            <w:noProof/>
          </w:rPr>
          <mc:AlternateContent>
            <mc:Choice Requires="wps">
              <w:drawing>
                <wp:anchor distT="0" distB="0" distL="114300" distR="114300" simplePos="0" relativeHeight="251675648" behindDoc="0" locked="0" layoutInCell="1" allowOverlap="1" wp14:anchorId="341426D0" wp14:editId="0421C4F2">
                  <wp:simplePos x="0" y="0"/>
                  <wp:positionH relativeFrom="margin">
                    <wp:align>center</wp:align>
                  </wp:positionH>
                  <wp:positionV relativeFrom="bottomMargin">
                    <wp:align>center</wp:align>
                  </wp:positionV>
                  <wp:extent cx="551815" cy="238760"/>
                  <wp:effectExtent l="19050" t="19050" r="19685" b="18415"/>
                  <wp:wrapNone/>
                  <wp:docPr id="3137" name="Double Bracket 3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10CDA3A5" w14:textId="7DFD0D42" w:rsidR="003E51AB" w:rsidRDefault="003E51AB">
                              <w:pPr>
                                <w:jc w:val="center"/>
                              </w:pPr>
                              <w:r>
                                <w:fldChar w:fldCharType="begin"/>
                              </w:r>
                              <w:r>
                                <w:instrText xml:space="preserve"> PAGE    \* MERGEFORMAT </w:instrText>
                              </w:r>
                              <w:r>
                                <w:fldChar w:fldCharType="separate"/>
                              </w:r>
                              <w:r w:rsidR="00976937">
                                <w:rPr>
                                  <w:noProof/>
                                </w:rPr>
                                <w:t>76</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41426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137" o:spid="_x0000_s1121" type="#_x0000_t185" style="position:absolute;margin-left:0;margin-top:0;width:43.45pt;height:18.8pt;z-index:25167564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" filled="t" strokecolor="gray" strokeweight="2.25pt">
                  <v:textbox inset=",0,,0">
                    <w:txbxContent>
                      <w:p w14:paraId="10CDA3A5" w14:textId="7DFD0D42" w:rsidR="003E51AB" w:rsidRDefault="003E51AB">
                        <w:pPr>
                          <w:jc w:val="center"/>
                        </w:pPr>
                        <w:r>
                          <w:fldChar w:fldCharType="begin"/>
                        </w:r>
                        <w:r>
                          <w:instrText xml:space="preserve"> PAGE    \* MERGEFORMAT </w:instrText>
                        </w:r>
                        <w:r>
                          <w:fldChar w:fldCharType="separate"/>
                        </w:r>
                        <w:r w:rsidR="00976937">
                          <w:rPr>
                            <w:noProof/>
                          </w:rPr>
                          <w:t>76</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74624" behindDoc="0" locked="0" layoutInCell="1" allowOverlap="1" wp14:anchorId="1E8D210D" wp14:editId="2739BED9">
                  <wp:simplePos x="0" y="0"/>
                  <wp:positionH relativeFrom="margin">
                    <wp:align>center</wp:align>
                  </wp:positionH>
                  <wp:positionV relativeFrom="bottomMargin">
                    <wp:align>center</wp:align>
                  </wp:positionV>
                  <wp:extent cx="5518150" cy="0"/>
                  <wp:effectExtent l="9525" t="9525" r="6350" b="9525"/>
                  <wp:wrapNone/>
                  <wp:docPr id="3136" name="Straight Arrow Connector 3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7C71423" id="_x0000_t32" coordsize="21600,21600" o:spt="32" o:oned="t" path="m,l21600,21600e" filled="f">
                  <v:path arrowok="t" fillok="f" o:connecttype="none"/>
                  <o:lock v:ext="edit" shapetype="t"/>
                </v:shapetype>
                <v:shape id="Straight Arrow Connector 3136" o:spid="_x0000_s1026" type="#_x0000_t32" style="position:absolute;margin-left:0;margin-top:0;width:434.5pt;height:0;z-index:25167462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BA766" w14:textId="77777777" w:rsidR="00640BE2" w:rsidRDefault="00640BE2" w:rsidP="009C5B90">
      <w:pPr>
        <w:spacing w:after="0" w:line="240" w:lineRule="auto"/>
      </w:pPr>
      <w:r>
        <w:separator/>
      </w:r>
    </w:p>
  </w:footnote>
  <w:footnote w:type="continuationSeparator" w:id="0">
    <w:p w14:paraId="7BF41B3B" w14:textId="77777777" w:rsidR="00640BE2" w:rsidRDefault="00640BE2" w:rsidP="009C5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904" w14:textId="77777777" w:rsidR="003E51AB" w:rsidRDefault="003E51AB">
    <w:pPr>
      <w:pStyle w:val="Header"/>
      <w:jc w:val="center"/>
    </w:pPr>
  </w:p>
  <w:p w14:paraId="53257226" w14:textId="77777777" w:rsidR="003E51AB" w:rsidRDefault="003E51A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A2AE8" w14:textId="77777777" w:rsidR="003E51AB" w:rsidRDefault="003E51AB" w:rsidP="00DC2BF9">
    <w:pPr>
      <w:pStyle w:val="Header"/>
      <w:jc w:val="center"/>
      <w:rPr>
        <w:rFonts w:cstheme="minorHAnsi"/>
        <w:sz w:val="20"/>
      </w:rPr>
    </w:pPr>
    <w:r>
      <w:rPr>
        <w:rFonts w:cstheme="minorHAnsi"/>
        <w:noProof/>
        <w:sz w:val="24"/>
      </w:rPr>
      <mc:AlternateContent>
        <mc:Choice Requires="wps">
          <w:drawing>
            <wp:anchor distT="0" distB="0" distL="114300" distR="114300" simplePos="0" relativeHeight="251658240" behindDoc="1" locked="0" layoutInCell="0" allowOverlap="1" wp14:anchorId="72079C96" wp14:editId="290F0DD2">
              <wp:simplePos x="0" y="0"/>
              <wp:positionH relativeFrom="margin">
                <wp:align>center</wp:align>
              </wp:positionH>
              <wp:positionV relativeFrom="margin">
                <wp:align>center</wp:align>
              </wp:positionV>
              <wp:extent cx="5985510" cy="2393950"/>
              <wp:effectExtent l="0" t="1524000" r="0" b="13779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B9C7EB" w14:textId="77777777" w:rsidR="003E51AB" w:rsidRDefault="003E51AB" w:rsidP="009C5B90">
                          <w:pPr>
                            <w:pStyle w:val="NormalWeb"/>
                            <w:spacing w:after="0"/>
                            <w:jc w:val="center"/>
                          </w:pPr>
                          <w:r>
                            <w:rPr>
                              <w:rFonts w:ascii="Times" w:hAnsi="Times" w:cs="Times"/>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079C96" id="_x0000_t202" coordsize="21600,21600" o:spt="202" path="m,l,21600r21600,l21600,xe">
              <v:stroke joinstyle="miter"/>
              <v:path gradientshapeok="t" o:connecttype="rect"/>
            </v:shapetype>
            <v:shape id="Text Box 17" o:spid="_x0000_s1119" type="#_x0000_t202" style="position:absolute;left:0;text-align:left;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N727ACMAgAABg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2EB9C7EB" w14:textId="77777777" w:rsidR="003E51AB" w:rsidRDefault="003E51AB" w:rsidP="009C5B90">
                    <w:pPr>
                      <w:pStyle w:val="NormalWeb"/>
                      <w:spacing w:after="0"/>
                      <w:jc w:val="center"/>
                    </w:pPr>
                    <w:r>
                      <w:rPr>
                        <w:rFonts w:ascii="Times" w:hAnsi="Times" w:cs="Times"/>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rsidRPr="001A43D9">
      <w:rPr>
        <w:rFonts w:cstheme="minorHAnsi"/>
        <w:sz w:val="20"/>
      </w:rPr>
      <w:t>Principal Professional Growth and Effectiveness System</w:t>
    </w:r>
  </w:p>
  <w:p w14:paraId="599CCCF0" w14:textId="77777777" w:rsidR="003E51AB" w:rsidRPr="007A0D9A" w:rsidRDefault="003E51AB" w:rsidP="00DC2BF9">
    <w:pPr>
      <w:pStyle w:val="Header"/>
      <w:tabs>
        <w:tab w:val="left" w:pos="1211"/>
      </w:tabs>
      <w:jc w:val="center"/>
    </w:pPr>
    <w:r>
      <w:rPr>
        <w:rFonts w:cstheme="minorHAnsi"/>
        <w:sz w:val="20"/>
      </w:rPr>
      <w:t>Reflective Practice and Professional Growth Planning Template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E8435" w14:textId="77777777" w:rsidR="003E51AB" w:rsidRDefault="003E51AB" w:rsidP="00DC2BF9">
    <w:pPr>
      <w:pStyle w:val="Header"/>
      <w:jc w:val="center"/>
      <w:rPr>
        <w:rFonts w:cstheme="minorHAnsi"/>
        <w:sz w:val="20"/>
      </w:rPr>
    </w:pPr>
    <w:r>
      <w:rPr>
        <w:rFonts w:cstheme="minorHAnsi"/>
        <w:noProof/>
        <w:sz w:val="24"/>
      </w:rPr>
      <mc:AlternateContent>
        <mc:Choice Requires="wps">
          <w:drawing>
            <wp:anchor distT="0" distB="0" distL="114300" distR="114300" simplePos="0" relativeHeight="251660288" behindDoc="1" locked="0" layoutInCell="0" allowOverlap="1" wp14:anchorId="419202E3" wp14:editId="198590E3">
              <wp:simplePos x="0" y="0"/>
              <wp:positionH relativeFrom="margin">
                <wp:align>center</wp:align>
              </wp:positionH>
              <wp:positionV relativeFrom="margin">
                <wp:align>center</wp:align>
              </wp:positionV>
              <wp:extent cx="5985510" cy="2393950"/>
              <wp:effectExtent l="0" t="1524000" r="0" b="13779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AE62BD" w14:textId="77777777" w:rsidR="003E51AB" w:rsidRDefault="003E51AB" w:rsidP="009C5B90">
                          <w:pPr>
                            <w:pStyle w:val="NormalWeb"/>
                            <w:spacing w:after="0"/>
                            <w:jc w:val="center"/>
                          </w:pPr>
                          <w:r>
                            <w:rPr>
                              <w:rFonts w:ascii="Times" w:hAnsi="Times" w:cs="Times"/>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9202E3" id="_x0000_t202" coordsize="21600,21600" o:spt="202" path="m,l,21600r21600,l21600,xe">
              <v:stroke joinstyle="miter"/>
              <v:path gradientshapeok="t" o:connecttype="rect"/>
            </v:shapetype>
            <v:shape id="Text Box 16" o:spid="_x0000_s1120" type="#_x0000_t202" style="position:absolute;left:0;text-align:left;margin-left:0;margin-top:0;width:471.3pt;height:18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EwWYt2MAgAABg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6DAE62BD" w14:textId="77777777" w:rsidR="003E51AB" w:rsidRDefault="003E51AB" w:rsidP="009C5B90">
                    <w:pPr>
                      <w:pStyle w:val="NormalWeb"/>
                      <w:spacing w:after="0"/>
                      <w:jc w:val="center"/>
                    </w:pPr>
                    <w:r>
                      <w:rPr>
                        <w:rFonts w:ascii="Times" w:hAnsi="Times" w:cs="Times"/>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rsidRPr="001A43D9">
      <w:rPr>
        <w:rFonts w:cstheme="minorHAnsi"/>
        <w:sz w:val="20"/>
      </w:rPr>
      <w:t>Principal Professional Growth and Effectiveness System</w:t>
    </w:r>
  </w:p>
  <w:p w14:paraId="0692A060" w14:textId="77777777" w:rsidR="003E51AB" w:rsidRPr="007A0D9A" w:rsidRDefault="003E51AB" w:rsidP="00DC2BF9">
    <w:pPr>
      <w:pStyle w:val="Header"/>
      <w:tabs>
        <w:tab w:val="left" w:pos="1211"/>
      </w:tabs>
    </w:pPr>
    <w:r>
      <w:rPr>
        <w:rFonts w:cstheme="minorHAnsi"/>
        <w:sz w:val="20"/>
      </w:rPr>
      <w:tab/>
      <w:t xml:space="preserve">Reflective Practice and Professional Growth Planning Template </w:t>
    </w:r>
    <w:r>
      <w:rPr>
        <w:rFonts w:cstheme="minorHAnsi"/>
        <w:sz w:val="20"/>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3B78C" w14:textId="77777777" w:rsidR="003E51AB" w:rsidRDefault="003E5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singleLevel"/>
    <w:tmpl w:val="00000012"/>
    <w:name w:val="WW8Num28"/>
    <w:lvl w:ilvl="0">
      <w:start w:val="1"/>
      <w:numFmt w:val="bullet"/>
      <w:lvlText w:val=""/>
      <w:lvlJc w:val="left"/>
      <w:pPr>
        <w:tabs>
          <w:tab w:val="num" w:pos="0"/>
        </w:tabs>
        <w:ind w:left="720" w:hanging="360"/>
      </w:pPr>
      <w:rPr>
        <w:rFonts w:ascii="Symbol" w:hAnsi="Symbol" w:cs="Times New Roman"/>
        <w:color w:val="000000"/>
      </w:rPr>
    </w:lvl>
  </w:abstractNum>
  <w:abstractNum w:abstractNumId="1" w15:restartNumberingAfterBreak="0">
    <w:nsid w:val="006F45EA"/>
    <w:multiLevelType w:val="hybridMultilevel"/>
    <w:tmpl w:val="26AE2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067F3"/>
    <w:multiLevelType w:val="singleLevel"/>
    <w:tmpl w:val="53901A12"/>
    <w:lvl w:ilvl="0">
      <w:start w:val="12"/>
      <w:numFmt w:val="decimal"/>
      <w:lvlText w:val="%1."/>
      <w:lvlJc w:val="left"/>
      <w:pPr>
        <w:tabs>
          <w:tab w:val="num" w:pos="1080"/>
        </w:tabs>
        <w:ind w:left="1080" w:hanging="360"/>
      </w:pPr>
      <w:rPr>
        <w:rFonts w:hint="default"/>
      </w:rPr>
    </w:lvl>
  </w:abstractNum>
  <w:abstractNum w:abstractNumId="3" w15:restartNumberingAfterBreak="0">
    <w:nsid w:val="06BA39F5"/>
    <w:multiLevelType w:val="hybridMultilevel"/>
    <w:tmpl w:val="BAE2167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CF6747A"/>
    <w:multiLevelType w:val="hybridMultilevel"/>
    <w:tmpl w:val="8E98F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511661"/>
    <w:multiLevelType w:val="hybridMultilevel"/>
    <w:tmpl w:val="EFA0527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3EB42DB"/>
    <w:multiLevelType w:val="hybridMultilevel"/>
    <w:tmpl w:val="B6D4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6021F"/>
    <w:multiLevelType w:val="hybridMultilevel"/>
    <w:tmpl w:val="46CEAF1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7EF66EC"/>
    <w:multiLevelType w:val="hybridMultilevel"/>
    <w:tmpl w:val="5D12F570"/>
    <w:lvl w:ilvl="0" w:tplc="0409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101FDE"/>
    <w:multiLevelType w:val="hybridMultilevel"/>
    <w:tmpl w:val="C9322FC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A13744E"/>
    <w:multiLevelType w:val="hybridMultilevel"/>
    <w:tmpl w:val="20886736"/>
    <w:lvl w:ilvl="0" w:tplc="F1A85B4C">
      <w:start w:val="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D085A"/>
    <w:multiLevelType w:val="hybridMultilevel"/>
    <w:tmpl w:val="50EE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86CD4"/>
    <w:multiLevelType w:val="hybridMultilevel"/>
    <w:tmpl w:val="93883E7E"/>
    <w:lvl w:ilvl="0" w:tplc="4A0E4A34">
      <w:start w:val="1"/>
      <w:numFmt w:val="decimal"/>
      <w:lvlText w:val="%1."/>
      <w:lvlJc w:val="left"/>
      <w:pPr>
        <w:ind w:left="153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773BC2"/>
    <w:multiLevelType w:val="hybridMultilevel"/>
    <w:tmpl w:val="A93626B4"/>
    <w:lvl w:ilvl="0" w:tplc="496E991C">
      <w:start w:val="1"/>
      <w:numFmt w:val="bullet"/>
      <w:lvlText w:val="•"/>
      <w:lvlJc w:val="left"/>
      <w:pPr>
        <w:tabs>
          <w:tab w:val="num" w:pos="720"/>
        </w:tabs>
        <w:ind w:left="720" w:hanging="360"/>
      </w:pPr>
      <w:rPr>
        <w:rFonts w:ascii="Arial" w:hAnsi="Arial" w:hint="default"/>
      </w:rPr>
    </w:lvl>
    <w:lvl w:ilvl="1" w:tplc="3F122336" w:tentative="1">
      <w:start w:val="1"/>
      <w:numFmt w:val="bullet"/>
      <w:lvlText w:val="•"/>
      <w:lvlJc w:val="left"/>
      <w:pPr>
        <w:tabs>
          <w:tab w:val="num" w:pos="1440"/>
        </w:tabs>
        <w:ind w:left="1440" w:hanging="360"/>
      </w:pPr>
      <w:rPr>
        <w:rFonts w:ascii="Arial" w:hAnsi="Arial" w:hint="default"/>
      </w:rPr>
    </w:lvl>
    <w:lvl w:ilvl="2" w:tplc="12F0E630" w:tentative="1">
      <w:start w:val="1"/>
      <w:numFmt w:val="bullet"/>
      <w:lvlText w:val="•"/>
      <w:lvlJc w:val="left"/>
      <w:pPr>
        <w:tabs>
          <w:tab w:val="num" w:pos="2160"/>
        </w:tabs>
        <w:ind w:left="2160" w:hanging="360"/>
      </w:pPr>
      <w:rPr>
        <w:rFonts w:ascii="Arial" w:hAnsi="Arial" w:hint="default"/>
      </w:rPr>
    </w:lvl>
    <w:lvl w:ilvl="3" w:tplc="85186B46" w:tentative="1">
      <w:start w:val="1"/>
      <w:numFmt w:val="bullet"/>
      <w:lvlText w:val="•"/>
      <w:lvlJc w:val="left"/>
      <w:pPr>
        <w:tabs>
          <w:tab w:val="num" w:pos="2880"/>
        </w:tabs>
        <w:ind w:left="2880" w:hanging="360"/>
      </w:pPr>
      <w:rPr>
        <w:rFonts w:ascii="Arial" w:hAnsi="Arial" w:hint="default"/>
      </w:rPr>
    </w:lvl>
    <w:lvl w:ilvl="4" w:tplc="E8F2358E" w:tentative="1">
      <w:start w:val="1"/>
      <w:numFmt w:val="bullet"/>
      <w:lvlText w:val="•"/>
      <w:lvlJc w:val="left"/>
      <w:pPr>
        <w:tabs>
          <w:tab w:val="num" w:pos="3600"/>
        </w:tabs>
        <w:ind w:left="3600" w:hanging="360"/>
      </w:pPr>
      <w:rPr>
        <w:rFonts w:ascii="Arial" w:hAnsi="Arial" w:hint="default"/>
      </w:rPr>
    </w:lvl>
    <w:lvl w:ilvl="5" w:tplc="0414D420" w:tentative="1">
      <w:start w:val="1"/>
      <w:numFmt w:val="bullet"/>
      <w:lvlText w:val="•"/>
      <w:lvlJc w:val="left"/>
      <w:pPr>
        <w:tabs>
          <w:tab w:val="num" w:pos="4320"/>
        </w:tabs>
        <w:ind w:left="4320" w:hanging="360"/>
      </w:pPr>
      <w:rPr>
        <w:rFonts w:ascii="Arial" w:hAnsi="Arial" w:hint="default"/>
      </w:rPr>
    </w:lvl>
    <w:lvl w:ilvl="6" w:tplc="5AEC7B74" w:tentative="1">
      <w:start w:val="1"/>
      <w:numFmt w:val="bullet"/>
      <w:lvlText w:val="•"/>
      <w:lvlJc w:val="left"/>
      <w:pPr>
        <w:tabs>
          <w:tab w:val="num" w:pos="5040"/>
        </w:tabs>
        <w:ind w:left="5040" w:hanging="360"/>
      </w:pPr>
      <w:rPr>
        <w:rFonts w:ascii="Arial" w:hAnsi="Arial" w:hint="default"/>
      </w:rPr>
    </w:lvl>
    <w:lvl w:ilvl="7" w:tplc="954E5BE4" w:tentative="1">
      <w:start w:val="1"/>
      <w:numFmt w:val="bullet"/>
      <w:lvlText w:val="•"/>
      <w:lvlJc w:val="left"/>
      <w:pPr>
        <w:tabs>
          <w:tab w:val="num" w:pos="5760"/>
        </w:tabs>
        <w:ind w:left="5760" w:hanging="360"/>
      </w:pPr>
      <w:rPr>
        <w:rFonts w:ascii="Arial" w:hAnsi="Arial" w:hint="default"/>
      </w:rPr>
    </w:lvl>
    <w:lvl w:ilvl="8" w:tplc="B84016A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1AE3B65"/>
    <w:multiLevelType w:val="hybridMultilevel"/>
    <w:tmpl w:val="A444301E"/>
    <w:lvl w:ilvl="0" w:tplc="467A160E">
      <w:start w:val="1"/>
      <w:numFmt w:val="bullet"/>
      <w:lvlText w:val="•"/>
      <w:lvlJc w:val="left"/>
      <w:pPr>
        <w:tabs>
          <w:tab w:val="num" w:pos="720"/>
        </w:tabs>
        <w:ind w:left="720" w:hanging="360"/>
      </w:pPr>
      <w:rPr>
        <w:rFonts w:ascii="Arial" w:hAnsi="Arial" w:hint="default"/>
      </w:rPr>
    </w:lvl>
    <w:lvl w:ilvl="1" w:tplc="8982C704" w:tentative="1">
      <w:start w:val="1"/>
      <w:numFmt w:val="bullet"/>
      <w:lvlText w:val="•"/>
      <w:lvlJc w:val="left"/>
      <w:pPr>
        <w:tabs>
          <w:tab w:val="num" w:pos="1440"/>
        </w:tabs>
        <w:ind w:left="1440" w:hanging="360"/>
      </w:pPr>
      <w:rPr>
        <w:rFonts w:ascii="Arial" w:hAnsi="Arial" w:hint="default"/>
      </w:rPr>
    </w:lvl>
    <w:lvl w:ilvl="2" w:tplc="71D8EA08" w:tentative="1">
      <w:start w:val="1"/>
      <w:numFmt w:val="bullet"/>
      <w:lvlText w:val="•"/>
      <w:lvlJc w:val="left"/>
      <w:pPr>
        <w:tabs>
          <w:tab w:val="num" w:pos="2160"/>
        </w:tabs>
        <w:ind w:left="2160" w:hanging="360"/>
      </w:pPr>
      <w:rPr>
        <w:rFonts w:ascii="Arial" w:hAnsi="Arial" w:hint="default"/>
      </w:rPr>
    </w:lvl>
    <w:lvl w:ilvl="3" w:tplc="B2E47F16" w:tentative="1">
      <w:start w:val="1"/>
      <w:numFmt w:val="bullet"/>
      <w:lvlText w:val="•"/>
      <w:lvlJc w:val="left"/>
      <w:pPr>
        <w:tabs>
          <w:tab w:val="num" w:pos="2880"/>
        </w:tabs>
        <w:ind w:left="2880" w:hanging="360"/>
      </w:pPr>
      <w:rPr>
        <w:rFonts w:ascii="Arial" w:hAnsi="Arial" w:hint="default"/>
      </w:rPr>
    </w:lvl>
    <w:lvl w:ilvl="4" w:tplc="0DFAAB5A" w:tentative="1">
      <w:start w:val="1"/>
      <w:numFmt w:val="bullet"/>
      <w:lvlText w:val="•"/>
      <w:lvlJc w:val="left"/>
      <w:pPr>
        <w:tabs>
          <w:tab w:val="num" w:pos="3600"/>
        </w:tabs>
        <w:ind w:left="3600" w:hanging="360"/>
      </w:pPr>
      <w:rPr>
        <w:rFonts w:ascii="Arial" w:hAnsi="Arial" w:hint="default"/>
      </w:rPr>
    </w:lvl>
    <w:lvl w:ilvl="5" w:tplc="19D2EF48" w:tentative="1">
      <w:start w:val="1"/>
      <w:numFmt w:val="bullet"/>
      <w:lvlText w:val="•"/>
      <w:lvlJc w:val="left"/>
      <w:pPr>
        <w:tabs>
          <w:tab w:val="num" w:pos="4320"/>
        </w:tabs>
        <w:ind w:left="4320" w:hanging="360"/>
      </w:pPr>
      <w:rPr>
        <w:rFonts w:ascii="Arial" w:hAnsi="Arial" w:hint="default"/>
      </w:rPr>
    </w:lvl>
    <w:lvl w:ilvl="6" w:tplc="5D5051BE" w:tentative="1">
      <w:start w:val="1"/>
      <w:numFmt w:val="bullet"/>
      <w:lvlText w:val="•"/>
      <w:lvlJc w:val="left"/>
      <w:pPr>
        <w:tabs>
          <w:tab w:val="num" w:pos="5040"/>
        </w:tabs>
        <w:ind w:left="5040" w:hanging="360"/>
      </w:pPr>
      <w:rPr>
        <w:rFonts w:ascii="Arial" w:hAnsi="Arial" w:hint="default"/>
      </w:rPr>
    </w:lvl>
    <w:lvl w:ilvl="7" w:tplc="427054B6" w:tentative="1">
      <w:start w:val="1"/>
      <w:numFmt w:val="bullet"/>
      <w:lvlText w:val="•"/>
      <w:lvlJc w:val="left"/>
      <w:pPr>
        <w:tabs>
          <w:tab w:val="num" w:pos="5760"/>
        </w:tabs>
        <w:ind w:left="5760" w:hanging="360"/>
      </w:pPr>
      <w:rPr>
        <w:rFonts w:ascii="Arial" w:hAnsi="Arial" w:hint="default"/>
      </w:rPr>
    </w:lvl>
    <w:lvl w:ilvl="8" w:tplc="446A078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1F97E5F"/>
    <w:multiLevelType w:val="hybridMultilevel"/>
    <w:tmpl w:val="CEF06E12"/>
    <w:lvl w:ilvl="0" w:tplc="0560AA38">
      <w:start w:val="1"/>
      <w:numFmt w:val="bullet"/>
      <w:lvlText w:val="•"/>
      <w:lvlJc w:val="left"/>
      <w:pPr>
        <w:tabs>
          <w:tab w:val="num" w:pos="720"/>
        </w:tabs>
        <w:ind w:left="720" w:hanging="360"/>
      </w:pPr>
      <w:rPr>
        <w:rFonts w:ascii="Arial" w:hAnsi="Arial" w:hint="default"/>
      </w:rPr>
    </w:lvl>
    <w:lvl w:ilvl="1" w:tplc="C0C601A6" w:tentative="1">
      <w:start w:val="1"/>
      <w:numFmt w:val="bullet"/>
      <w:lvlText w:val="•"/>
      <w:lvlJc w:val="left"/>
      <w:pPr>
        <w:tabs>
          <w:tab w:val="num" w:pos="1440"/>
        </w:tabs>
        <w:ind w:left="1440" w:hanging="360"/>
      </w:pPr>
      <w:rPr>
        <w:rFonts w:ascii="Arial" w:hAnsi="Arial" w:hint="default"/>
      </w:rPr>
    </w:lvl>
    <w:lvl w:ilvl="2" w:tplc="A8B6D738" w:tentative="1">
      <w:start w:val="1"/>
      <w:numFmt w:val="bullet"/>
      <w:lvlText w:val="•"/>
      <w:lvlJc w:val="left"/>
      <w:pPr>
        <w:tabs>
          <w:tab w:val="num" w:pos="2160"/>
        </w:tabs>
        <w:ind w:left="2160" w:hanging="360"/>
      </w:pPr>
      <w:rPr>
        <w:rFonts w:ascii="Arial" w:hAnsi="Arial" w:hint="default"/>
      </w:rPr>
    </w:lvl>
    <w:lvl w:ilvl="3" w:tplc="2ACA03F6" w:tentative="1">
      <w:start w:val="1"/>
      <w:numFmt w:val="bullet"/>
      <w:lvlText w:val="•"/>
      <w:lvlJc w:val="left"/>
      <w:pPr>
        <w:tabs>
          <w:tab w:val="num" w:pos="2880"/>
        </w:tabs>
        <w:ind w:left="2880" w:hanging="360"/>
      </w:pPr>
      <w:rPr>
        <w:rFonts w:ascii="Arial" w:hAnsi="Arial" w:hint="default"/>
      </w:rPr>
    </w:lvl>
    <w:lvl w:ilvl="4" w:tplc="4D342A26" w:tentative="1">
      <w:start w:val="1"/>
      <w:numFmt w:val="bullet"/>
      <w:lvlText w:val="•"/>
      <w:lvlJc w:val="left"/>
      <w:pPr>
        <w:tabs>
          <w:tab w:val="num" w:pos="3600"/>
        </w:tabs>
        <w:ind w:left="3600" w:hanging="360"/>
      </w:pPr>
      <w:rPr>
        <w:rFonts w:ascii="Arial" w:hAnsi="Arial" w:hint="default"/>
      </w:rPr>
    </w:lvl>
    <w:lvl w:ilvl="5" w:tplc="4702885A" w:tentative="1">
      <w:start w:val="1"/>
      <w:numFmt w:val="bullet"/>
      <w:lvlText w:val="•"/>
      <w:lvlJc w:val="left"/>
      <w:pPr>
        <w:tabs>
          <w:tab w:val="num" w:pos="4320"/>
        </w:tabs>
        <w:ind w:left="4320" w:hanging="360"/>
      </w:pPr>
      <w:rPr>
        <w:rFonts w:ascii="Arial" w:hAnsi="Arial" w:hint="default"/>
      </w:rPr>
    </w:lvl>
    <w:lvl w:ilvl="6" w:tplc="64BAC16A" w:tentative="1">
      <w:start w:val="1"/>
      <w:numFmt w:val="bullet"/>
      <w:lvlText w:val="•"/>
      <w:lvlJc w:val="left"/>
      <w:pPr>
        <w:tabs>
          <w:tab w:val="num" w:pos="5040"/>
        </w:tabs>
        <w:ind w:left="5040" w:hanging="360"/>
      </w:pPr>
      <w:rPr>
        <w:rFonts w:ascii="Arial" w:hAnsi="Arial" w:hint="default"/>
      </w:rPr>
    </w:lvl>
    <w:lvl w:ilvl="7" w:tplc="98FA393E" w:tentative="1">
      <w:start w:val="1"/>
      <w:numFmt w:val="bullet"/>
      <w:lvlText w:val="•"/>
      <w:lvlJc w:val="left"/>
      <w:pPr>
        <w:tabs>
          <w:tab w:val="num" w:pos="5760"/>
        </w:tabs>
        <w:ind w:left="5760" w:hanging="360"/>
      </w:pPr>
      <w:rPr>
        <w:rFonts w:ascii="Arial" w:hAnsi="Arial" w:hint="default"/>
      </w:rPr>
    </w:lvl>
    <w:lvl w:ilvl="8" w:tplc="4B3A530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2280890"/>
    <w:multiLevelType w:val="multilevel"/>
    <w:tmpl w:val="F802054A"/>
    <w:lvl w:ilvl="0">
      <w:start w:val="1"/>
      <w:numFmt w:val="decimal"/>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17" w15:restartNumberingAfterBreak="0">
    <w:nsid w:val="2831105B"/>
    <w:multiLevelType w:val="hybridMultilevel"/>
    <w:tmpl w:val="31DC0FE0"/>
    <w:lvl w:ilvl="0" w:tplc="CA525710">
      <w:start w:val="1"/>
      <w:numFmt w:val="bullet"/>
      <w:lvlText w:val=""/>
      <w:lvlJc w:val="left"/>
      <w:pPr>
        <w:ind w:left="1350" w:hanging="360"/>
      </w:pPr>
      <w:rPr>
        <w:rFonts w:ascii="Wingdings" w:hAnsi="Wingdings" w:hint="default"/>
        <w:color w:val="000000" w:themeColor="text1"/>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297D4D05"/>
    <w:multiLevelType w:val="hybridMultilevel"/>
    <w:tmpl w:val="DEFE5774"/>
    <w:lvl w:ilvl="0" w:tplc="6BF2A382">
      <w:start w:val="1"/>
      <w:numFmt w:val="bullet"/>
      <w:lvlText w:val="•"/>
      <w:lvlJc w:val="left"/>
      <w:pPr>
        <w:tabs>
          <w:tab w:val="num" w:pos="360"/>
        </w:tabs>
        <w:ind w:left="360" w:hanging="360"/>
      </w:pPr>
      <w:rPr>
        <w:rFonts w:ascii="Arial" w:hAnsi="Arial" w:hint="default"/>
      </w:rPr>
    </w:lvl>
    <w:lvl w:ilvl="1" w:tplc="1B32BB20" w:tentative="1">
      <w:start w:val="1"/>
      <w:numFmt w:val="bullet"/>
      <w:lvlText w:val="•"/>
      <w:lvlJc w:val="left"/>
      <w:pPr>
        <w:tabs>
          <w:tab w:val="num" w:pos="1080"/>
        </w:tabs>
        <w:ind w:left="1080" w:hanging="360"/>
      </w:pPr>
      <w:rPr>
        <w:rFonts w:ascii="Arial" w:hAnsi="Arial" w:hint="default"/>
      </w:rPr>
    </w:lvl>
    <w:lvl w:ilvl="2" w:tplc="49001238" w:tentative="1">
      <w:start w:val="1"/>
      <w:numFmt w:val="bullet"/>
      <w:lvlText w:val="•"/>
      <w:lvlJc w:val="left"/>
      <w:pPr>
        <w:tabs>
          <w:tab w:val="num" w:pos="1800"/>
        </w:tabs>
        <w:ind w:left="1800" w:hanging="360"/>
      </w:pPr>
      <w:rPr>
        <w:rFonts w:ascii="Arial" w:hAnsi="Arial" w:hint="default"/>
      </w:rPr>
    </w:lvl>
    <w:lvl w:ilvl="3" w:tplc="2E9214F8" w:tentative="1">
      <w:start w:val="1"/>
      <w:numFmt w:val="bullet"/>
      <w:lvlText w:val="•"/>
      <w:lvlJc w:val="left"/>
      <w:pPr>
        <w:tabs>
          <w:tab w:val="num" w:pos="2520"/>
        </w:tabs>
        <w:ind w:left="2520" w:hanging="360"/>
      </w:pPr>
      <w:rPr>
        <w:rFonts w:ascii="Arial" w:hAnsi="Arial" w:hint="default"/>
      </w:rPr>
    </w:lvl>
    <w:lvl w:ilvl="4" w:tplc="BF9665BC" w:tentative="1">
      <w:start w:val="1"/>
      <w:numFmt w:val="bullet"/>
      <w:lvlText w:val="•"/>
      <w:lvlJc w:val="left"/>
      <w:pPr>
        <w:tabs>
          <w:tab w:val="num" w:pos="3240"/>
        </w:tabs>
        <w:ind w:left="3240" w:hanging="360"/>
      </w:pPr>
      <w:rPr>
        <w:rFonts w:ascii="Arial" w:hAnsi="Arial" w:hint="default"/>
      </w:rPr>
    </w:lvl>
    <w:lvl w:ilvl="5" w:tplc="340AB78E" w:tentative="1">
      <w:start w:val="1"/>
      <w:numFmt w:val="bullet"/>
      <w:lvlText w:val="•"/>
      <w:lvlJc w:val="left"/>
      <w:pPr>
        <w:tabs>
          <w:tab w:val="num" w:pos="3960"/>
        </w:tabs>
        <w:ind w:left="3960" w:hanging="360"/>
      </w:pPr>
      <w:rPr>
        <w:rFonts w:ascii="Arial" w:hAnsi="Arial" w:hint="default"/>
      </w:rPr>
    </w:lvl>
    <w:lvl w:ilvl="6" w:tplc="6A7EFDE0" w:tentative="1">
      <w:start w:val="1"/>
      <w:numFmt w:val="bullet"/>
      <w:lvlText w:val="•"/>
      <w:lvlJc w:val="left"/>
      <w:pPr>
        <w:tabs>
          <w:tab w:val="num" w:pos="4680"/>
        </w:tabs>
        <w:ind w:left="4680" w:hanging="360"/>
      </w:pPr>
      <w:rPr>
        <w:rFonts w:ascii="Arial" w:hAnsi="Arial" w:hint="default"/>
      </w:rPr>
    </w:lvl>
    <w:lvl w:ilvl="7" w:tplc="1366A16A" w:tentative="1">
      <w:start w:val="1"/>
      <w:numFmt w:val="bullet"/>
      <w:lvlText w:val="•"/>
      <w:lvlJc w:val="left"/>
      <w:pPr>
        <w:tabs>
          <w:tab w:val="num" w:pos="5400"/>
        </w:tabs>
        <w:ind w:left="5400" w:hanging="360"/>
      </w:pPr>
      <w:rPr>
        <w:rFonts w:ascii="Arial" w:hAnsi="Arial" w:hint="default"/>
      </w:rPr>
    </w:lvl>
    <w:lvl w:ilvl="8" w:tplc="E0965D70"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2ED275EF"/>
    <w:multiLevelType w:val="hybridMultilevel"/>
    <w:tmpl w:val="797AA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205EF9"/>
    <w:multiLevelType w:val="hybridMultilevel"/>
    <w:tmpl w:val="72083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24C3CD1"/>
    <w:multiLevelType w:val="hybridMultilevel"/>
    <w:tmpl w:val="D430DFEC"/>
    <w:lvl w:ilvl="0" w:tplc="F33E31A2">
      <w:start w:val="1"/>
      <w:numFmt w:val="bullet"/>
      <w:lvlText w:val="•"/>
      <w:lvlJc w:val="left"/>
      <w:pPr>
        <w:tabs>
          <w:tab w:val="num" w:pos="720"/>
        </w:tabs>
        <w:ind w:left="720" w:hanging="360"/>
      </w:pPr>
      <w:rPr>
        <w:rFonts w:ascii="Arial" w:hAnsi="Arial" w:hint="default"/>
      </w:rPr>
    </w:lvl>
    <w:lvl w:ilvl="1" w:tplc="85E050D6" w:tentative="1">
      <w:start w:val="1"/>
      <w:numFmt w:val="bullet"/>
      <w:lvlText w:val="•"/>
      <w:lvlJc w:val="left"/>
      <w:pPr>
        <w:tabs>
          <w:tab w:val="num" w:pos="1440"/>
        </w:tabs>
        <w:ind w:left="1440" w:hanging="360"/>
      </w:pPr>
      <w:rPr>
        <w:rFonts w:ascii="Arial" w:hAnsi="Arial" w:hint="default"/>
      </w:rPr>
    </w:lvl>
    <w:lvl w:ilvl="2" w:tplc="A18E5A8A" w:tentative="1">
      <w:start w:val="1"/>
      <w:numFmt w:val="bullet"/>
      <w:lvlText w:val="•"/>
      <w:lvlJc w:val="left"/>
      <w:pPr>
        <w:tabs>
          <w:tab w:val="num" w:pos="2160"/>
        </w:tabs>
        <w:ind w:left="2160" w:hanging="360"/>
      </w:pPr>
      <w:rPr>
        <w:rFonts w:ascii="Arial" w:hAnsi="Arial" w:hint="default"/>
      </w:rPr>
    </w:lvl>
    <w:lvl w:ilvl="3" w:tplc="B80C2676" w:tentative="1">
      <w:start w:val="1"/>
      <w:numFmt w:val="bullet"/>
      <w:lvlText w:val="•"/>
      <w:lvlJc w:val="left"/>
      <w:pPr>
        <w:tabs>
          <w:tab w:val="num" w:pos="2880"/>
        </w:tabs>
        <w:ind w:left="2880" w:hanging="360"/>
      </w:pPr>
      <w:rPr>
        <w:rFonts w:ascii="Arial" w:hAnsi="Arial" w:hint="default"/>
      </w:rPr>
    </w:lvl>
    <w:lvl w:ilvl="4" w:tplc="C9A0BB24" w:tentative="1">
      <w:start w:val="1"/>
      <w:numFmt w:val="bullet"/>
      <w:lvlText w:val="•"/>
      <w:lvlJc w:val="left"/>
      <w:pPr>
        <w:tabs>
          <w:tab w:val="num" w:pos="3600"/>
        </w:tabs>
        <w:ind w:left="3600" w:hanging="360"/>
      </w:pPr>
      <w:rPr>
        <w:rFonts w:ascii="Arial" w:hAnsi="Arial" w:hint="default"/>
      </w:rPr>
    </w:lvl>
    <w:lvl w:ilvl="5" w:tplc="FA7AD0FC" w:tentative="1">
      <w:start w:val="1"/>
      <w:numFmt w:val="bullet"/>
      <w:lvlText w:val="•"/>
      <w:lvlJc w:val="left"/>
      <w:pPr>
        <w:tabs>
          <w:tab w:val="num" w:pos="4320"/>
        </w:tabs>
        <w:ind w:left="4320" w:hanging="360"/>
      </w:pPr>
      <w:rPr>
        <w:rFonts w:ascii="Arial" w:hAnsi="Arial" w:hint="default"/>
      </w:rPr>
    </w:lvl>
    <w:lvl w:ilvl="6" w:tplc="EA9E3834" w:tentative="1">
      <w:start w:val="1"/>
      <w:numFmt w:val="bullet"/>
      <w:lvlText w:val="•"/>
      <w:lvlJc w:val="left"/>
      <w:pPr>
        <w:tabs>
          <w:tab w:val="num" w:pos="5040"/>
        </w:tabs>
        <w:ind w:left="5040" w:hanging="360"/>
      </w:pPr>
      <w:rPr>
        <w:rFonts w:ascii="Arial" w:hAnsi="Arial" w:hint="default"/>
      </w:rPr>
    </w:lvl>
    <w:lvl w:ilvl="7" w:tplc="B4EEA70C" w:tentative="1">
      <w:start w:val="1"/>
      <w:numFmt w:val="bullet"/>
      <w:lvlText w:val="•"/>
      <w:lvlJc w:val="left"/>
      <w:pPr>
        <w:tabs>
          <w:tab w:val="num" w:pos="5760"/>
        </w:tabs>
        <w:ind w:left="5760" w:hanging="360"/>
      </w:pPr>
      <w:rPr>
        <w:rFonts w:ascii="Arial" w:hAnsi="Arial" w:hint="default"/>
      </w:rPr>
    </w:lvl>
    <w:lvl w:ilvl="8" w:tplc="F14EFEA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49E4C8E"/>
    <w:multiLevelType w:val="hybridMultilevel"/>
    <w:tmpl w:val="4088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8C7284"/>
    <w:multiLevelType w:val="hybridMultilevel"/>
    <w:tmpl w:val="1464C33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15:restartNumberingAfterBreak="0">
    <w:nsid w:val="37057B58"/>
    <w:multiLevelType w:val="hybridMultilevel"/>
    <w:tmpl w:val="8C181382"/>
    <w:lvl w:ilvl="0" w:tplc="CA525710">
      <w:start w:val="1"/>
      <w:numFmt w:val="bullet"/>
      <w:lvlText w:val=""/>
      <w:lvlJc w:val="left"/>
      <w:pPr>
        <w:ind w:left="720" w:hanging="360"/>
      </w:pPr>
      <w:rPr>
        <w:rFonts w:ascii="Wingdings" w:hAnsi="Wingdings" w:hint="default"/>
        <w:color w:val="000000" w:themeColor="text1"/>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917088"/>
    <w:multiLevelType w:val="hybridMultilevel"/>
    <w:tmpl w:val="B490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221E44"/>
    <w:multiLevelType w:val="hybridMultilevel"/>
    <w:tmpl w:val="64D4742A"/>
    <w:lvl w:ilvl="0" w:tplc="0852821E">
      <w:start w:val="1"/>
      <w:numFmt w:val="bullet"/>
      <w:lvlText w:val="•"/>
      <w:lvlJc w:val="left"/>
      <w:pPr>
        <w:ind w:left="1080" w:hanging="360"/>
      </w:pPr>
      <w:rPr>
        <w:rFonts w:ascii="Arial" w:hAnsi="Arial" w:hint="default"/>
        <w:color w:val="000000" w:themeColor="text1"/>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8AA019B"/>
    <w:multiLevelType w:val="hybridMultilevel"/>
    <w:tmpl w:val="A212251C"/>
    <w:lvl w:ilvl="0" w:tplc="04090001">
      <w:start w:val="1"/>
      <w:numFmt w:val="bullet"/>
      <w:lvlText w:val=""/>
      <w:lvlJc w:val="left"/>
      <w:pPr>
        <w:ind w:left="1800" w:hanging="360"/>
      </w:pPr>
      <w:rPr>
        <w:rFonts w:ascii="Symbol" w:hAnsi="Symbol" w:hint="default"/>
        <w:color w:val="000000" w:themeColor="text1"/>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E5C97"/>
    <w:multiLevelType w:val="hybridMultilevel"/>
    <w:tmpl w:val="8C58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7A6FA0"/>
    <w:multiLevelType w:val="hybridMultilevel"/>
    <w:tmpl w:val="B07883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D065292"/>
    <w:multiLevelType w:val="hybridMultilevel"/>
    <w:tmpl w:val="BFA47798"/>
    <w:lvl w:ilvl="0" w:tplc="756AFCE6">
      <w:start w:val="1"/>
      <w:numFmt w:val="bullet"/>
      <w:lvlText w:val="•"/>
      <w:lvlJc w:val="left"/>
      <w:pPr>
        <w:tabs>
          <w:tab w:val="num" w:pos="720"/>
        </w:tabs>
        <w:ind w:left="720" w:hanging="360"/>
      </w:pPr>
      <w:rPr>
        <w:rFonts w:ascii="Arial" w:hAnsi="Arial" w:hint="default"/>
      </w:rPr>
    </w:lvl>
    <w:lvl w:ilvl="1" w:tplc="C742BB9A" w:tentative="1">
      <w:start w:val="1"/>
      <w:numFmt w:val="bullet"/>
      <w:lvlText w:val="•"/>
      <w:lvlJc w:val="left"/>
      <w:pPr>
        <w:tabs>
          <w:tab w:val="num" w:pos="1440"/>
        </w:tabs>
        <w:ind w:left="1440" w:hanging="360"/>
      </w:pPr>
      <w:rPr>
        <w:rFonts w:ascii="Arial" w:hAnsi="Arial" w:hint="default"/>
      </w:rPr>
    </w:lvl>
    <w:lvl w:ilvl="2" w:tplc="AC3C2C72" w:tentative="1">
      <w:start w:val="1"/>
      <w:numFmt w:val="bullet"/>
      <w:lvlText w:val="•"/>
      <w:lvlJc w:val="left"/>
      <w:pPr>
        <w:tabs>
          <w:tab w:val="num" w:pos="2160"/>
        </w:tabs>
        <w:ind w:left="2160" w:hanging="360"/>
      </w:pPr>
      <w:rPr>
        <w:rFonts w:ascii="Arial" w:hAnsi="Arial" w:hint="default"/>
      </w:rPr>
    </w:lvl>
    <w:lvl w:ilvl="3" w:tplc="6338D832" w:tentative="1">
      <w:start w:val="1"/>
      <w:numFmt w:val="bullet"/>
      <w:lvlText w:val="•"/>
      <w:lvlJc w:val="left"/>
      <w:pPr>
        <w:tabs>
          <w:tab w:val="num" w:pos="2880"/>
        </w:tabs>
        <w:ind w:left="2880" w:hanging="360"/>
      </w:pPr>
      <w:rPr>
        <w:rFonts w:ascii="Arial" w:hAnsi="Arial" w:hint="default"/>
      </w:rPr>
    </w:lvl>
    <w:lvl w:ilvl="4" w:tplc="7A463EA4" w:tentative="1">
      <w:start w:val="1"/>
      <w:numFmt w:val="bullet"/>
      <w:lvlText w:val="•"/>
      <w:lvlJc w:val="left"/>
      <w:pPr>
        <w:tabs>
          <w:tab w:val="num" w:pos="3600"/>
        </w:tabs>
        <w:ind w:left="3600" w:hanging="360"/>
      </w:pPr>
      <w:rPr>
        <w:rFonts w:ascii="Arial" w:hAnsi="Arial" w:hint="default"/>
      </w:rPr>
    </w:lvl>
    <w:lvl w:ilvl="5" w:tplc="6D96A2E8" w:tentative="1">
      <w:start w:val="1"/>
      <w:numFmt w:val="bullet"/>
      <w:lvlText w:val="•"/>
      <w:lvlJc w:val="left"/>
      <w:pPr>
        <w:tabs>
          <w:tab w:val="num" w:pos="4320"/>
        </w:tabs>
        <w:ind w:left="4320" w:hanging="360"/>
      </w:pPr>
      <w:rPr>
        <w:rFonts w:ascii="Arial" w:hAnsi="Arial" w:hint="default"/>
      </w:rPr>
    </w:lvl>
    <w:lvl w:ilvl="6" w:tplc="3D60F590" w:tentative="1">
      <w:start w:val="1"/>
      <w:numFmt w:val="bullet"/>
      <w:lvlText w:val="•"/>
      <w:lvlJc w:val="left"/>
      <w:pPr>
        <w:tabs>
          <w:tab w:val="num" w:pos="5040"/>
        </w:tabs>
        <w:ind w:left="5040" w:hanging="360"/>
      </w:pPr>
      <w:rPr>
        <w:rFonts w:ascii="Arial" w:hAnsi="Arial" w:hint="default"/>
      </w:rPr>
    </w:lvl>
    <w:lvl w:ilvl="7" w:tplc="38D4ABAC" w:tentative="1">
      <w:start w:val="1"/>
      <w:numFmt w:val="bullet"/>
      <w:lvlText w:val="•"/>
      <w:lvlJc w:val="left"/>
      <w:pPr>
        <w:tabs>
          <w:tab w:val="num" w:pos="5760"/>
        </w:tabs>
        <w:ind w:left="5760" w:hanging="360"/>
      </w:pPr>
      <w:rPr>
        <w:rFonts w:ascii="Arial" w:hAnsi="Arial" w:hint="default"/>
      </w:rPr>
    </w:lvl>
    <w:lvl w:ilvl="8" w:tplc="89621CB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D774759"/>
    <w:multiLevelType w:val="hybridMultilevel"/>
    <w:tmpl w:val="A67433E4"/>
    <w:lvl w:ilvl="0" w:tplc="0DF03058">
      <w:start w:val="1"/>
      <w:numFmt w:val="bullet"/>
      <w:lvlText w:val="•"/>
      <w:lvlJc w:val="left"/>
      <w:pPr>
        <w:tabs>
          <w:tab w:val="num" w:pos="720"/>
        </w:tabs>
        <w:ind w:left="720" w:hanging="360"/>
      </w:pPr>
      <w:rPr>
        <w:rFonts w:ascii="Arial" w:hAnsi="Arial" w:hint="default"/>
      </w:rPr>
    </w:lvl>
    <w:lvl w:ilvl="1" w:tplc="213A246C" w:tentative="1">
      <w:start w:val="1"/>
      <w:numFmt w:val="bullet"/>
      <w:lvlText w:val="•"/>
      <w:lvlJc w:val="left"/>
      <w:pPr>
        <w:tabs>
          <w:tab w:val="num" w:pos="1440"/>
        </w:tabs>
        <w:ind w:left="1440" w:hanging="360"/>
      </w:pPr>
      <w:rPr>
        <w:rFonts w:ascii="Arial" w:hAnsi="Arial" w:hint="default"/>
      </w:rPr>
    </w:lvl>
    <w:lvl w:ilvl="2" w:tplc="B9F8DDF2" w:tentative="1">
      <w:start w:val="1"/>
      <w:numFmt w:val="bullet"/>
      <w:lvlText w:val="•"/>
      <w:lvlJc w:val="left"/>
      <w:pPr>
        <w:tabs>
          <w:tab w:val="num" w:pos="2160"/>
        </w:tabs>
        <w:ind w:left="2160" w:hanging="360"/>
      </w:pPr>
      <w:rPr>
        <w:rFonts w:ascii="Arial" w:hAnsi="Arial" w:hint="default"/>
      </w:rPr>
    </w:lvl>
    <w:lvl w:ilvl="3" w:tplc="280CD6EA" w:tentative="1">
      <w:start w:val="1"/>
      <w:numFmt w:val="bullet"/>
      <w:lvlText w:val="•"/>
      <w:lvlJc w:val="left"/>
      <w:pPr>
        <w:tabs>
          <w:tab w:val="num" w:pos="2880"/>
        </w:tabs>
        <w:ind w:left="2880" w:hanging="360"/>
      </w:pPr>
      <w:rPr>
        <w:rFonts w:ascii="Arial" w:hAnsi="Arial" w:hint="default"/>
      </w:rPr>
    </w:lvl>
    <w:lvl w:ilvl="4" w:tplc="7DB0505E" w:tentative="1">
      <w:start w:val="1"/>
      <w:numFmt w:val="bullet"/>
      <w:lvlText w:val="•"/>
      <w:lvlJc w:val="left"/>
      <w:pPr>
        <w:tabs>
          <w:tab w:val="num" w:pos="3600"/>
        </w:tabs>
        <w:ind w:left="3600" w:hanging="360"/>
      </w:pPr>
      <w:rPr>
        <w:rFonts w:ascii="Arial" w:hAnsi="Arial" w:hint="default"/>
      </w:rPr>
    </w:lvl>
    <w:lvl w:ilvl="5" w:tplc="B434D9D4" w:tentative="1">
      <w:start w:val="1"/>
      <w:numFmt w:val="bullet"/>
      <w:lvlText w:val="•"/>
      <w:lvlJc w:val="left"/>
      <w:pPr>
        <w:tabs>
          <w:tab w:val="num" w:pos="4320"/>
        </w:tabs>
        <w:ind w:left="4320" w:hanging="360"/>
      </w:pPr>
      <w:rPr>
        <w:rFonts w:ascii="Arial" w:hAnsi="Arial" w:hint="default"/>
      </w:rPr>
    </w:lvl>
    <w:lvl w:ilvl="6" w:tplc="11A899FE" w:tentative="1">
      <w:start w:val="1"/>
      <w:numFmt w:val="bullet"/>
      <w:lvlText w:val="•"/>
      <w:lvlJc w:val="left"/>
      <w:pPr>
        <w:tabs>
          <w:tab w:val="num" w:pos="5040"/>
        </w:tabs>
        <w:ind w:left="5040" w:hanging="360"/>
      </w:pPr>
      <w:rPr>
        <w:rFonts w:ascii="Arial" w:hAnsi="Arial" w:hint="default"/>
      </w:rPr>
    </w:lvl>
    <w:lvl w:ilvl="7" w:tplc="1FC0817C" w:tentative="1">
      <w:start w:val="1"/>
      <w:numFmt w:val="bullet"/>
      <w:lvlText w:val="•"/>
      <w:lvlJc w:val="left"/>
      <w:pPr>
        <w:tabs>
          <w:tab w:val="num" w:pos="5760"/>
        </w:tabs>
        <w:ind w:left="5760" w:hanging="360"/>
      </w:pPr>
      <w:rPr>
        <w:rFonts w:ascii="Arial" w:hAnsi="Arial" w:hint="default"/>
      </w:rPr>
    </w:lvl>
    <w:lvl w:ilvl="8" w:tplc="E7A894B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E4B7E93"/>
    <w:multiLevelType w:val="hybridMultilevel"/>
    <w:tmpl w:val="21BA276C"/>
    <w:lvl w:ilvl="0" w:tplc="A1942C28">
      <w:start w:val="1"/>
      <w:numFmt w:val="bullet"/>
      <w:lvlText w:val=""/>
      <w:lvlJc w:val="left"/>
      <w:pPr>
        <w:tabs>
          <w:tab w:val="num" w:pos="720"/>
        </w:tabs>
        <w:ind w:left="720" w:hanging="360"/>
      </w:pPr>
      <w:rPr>
        <w:rFonts w:ascii="Symbol" w:hAnsi="Symbol" w:hint="default"/>
      </w:rPr>
    </w:lvl>
    <w:lvl w:ilvl="1" w:tplc="458A19BA" w:tentative="1">
      <w:start w:val="1"/>
      <w:numFmt w:val="bullet"/>
      <w:lvlText w:val=""/>
      <w:lvlJc w:val="left"/>
      <w:pPr>
        <w:tabs>
          <w:tab w:val="num" w:pos="1440"/>
        </w:tabs>
        <w:ind w:left="1440" w:hanging="360"/>
      </w:pPr>
      <w:rPr>
        <w:rFonts w:ascii="Symbol" w:hAnsi="Symbol" w:hint="default"/>
      </w:rPr>
    </w:lvl>
    <w:lvl w:ilvl="2" w:tplc="49A0CBA8" w:tentative="1">
      <w:start w:val="1"/>
      <w:numFmt w:val="bullet"/>
      <w:lvlText w:val=""/>
      <w:lvlJc w:val="left"/>
      <w:pPr>
        <w:tabs>
          <w:tab w:val="num" w:pos="2160"/>
        </w:tabs>
        <w:ind w:left="2160" w:hanging="360"/>
      </w:pPr>
      <w:rPr>
        <w:rFonts w:ascii="Symbol" w:hAnsi="Symbol" w:hint="default"/>
      </w:rPr>
    </w:lvl>
    <w:lvl w:ilvl="3" w:tplc="628E6A9E" w:tentative="1">
      <w:start w:val="1"/>
      <w:numFmt w:val="bullet"/>
      <w:lvlText w:val=""/>
      <w:lvlJc w:val="left"/>
      <w:pPr>
        <w:tabs>
          <w:tab w:val="num" w:pos="2880"/>
        </w:tabs>
        <w:ind w:left="2880" w:hanging="360"/>
      </w:pPr>
      <w:rPr>
        <w:rFonts w:ascii="Symbol" w:hAnsi="Symbol" w:hint="default"/>
      </w:rPr>
    </w:lvl>
    <w:lvl w:ilvl="4" w:tplc="B73048F2" w:tentative="1">
      <w:start w:val="1"/>
      <w:numFmt w:val="bullet"/>
      <w:lvlText w:val=""/>
      <w:lvlJc w:val="left"/>
      <w:pPr>
        <w:tabs>
          <w:tab w:val="num" w:pos="3600"/>
        </w:tabs>
        <w:ind w:left="3600" w:hanging="360"/>
      </w:pPr>
      <w:rPr>
        <w:rFonts w:ascii="Symbol" w:hAnsi="Symbol" w:hint="default"/>
      </w:rPr>
    </w:lvl>
    <w:lvl w:ilvl="5" w:tplc="E922601C" w:tentative="1">
      <w:start w:val="1"/>
      <w:numFmt w:val="bullet"/>
      <w:lvlText w:val=""/>
      <w:lvlJc w:val="left"/>
      <w:pPr>
        <w:tabs>
          <w:tab w:val="num" w:pos="4320"/>
        </w:tabs>
        <w:ind w:left="4320" w:hanging="360"/>
      </w:pPr>
      <w:rPr>
        <w:rFonts w:ascii="Symbol" w:hAnsi="Symbol" w:hint="default"/>
      </w:rPr>
    </w:lvl>
    <w:lvl w:ilvl="6" w:tplc="86468DAE" w:tentative="1">
      <w:start w:val="1"/>
      <w:numFmt w:val="bullet"/>
      <w:lvlText w:val=""/>
      <w:lvlJc w:val="left"/>
      <w:pPr>
        <w:tabs>
          <w:tab w:val="num" w:pos="5040"/>
        </w:tabs>
        <w:ind w:left="5040" w:hanging="360"/>
      </w:pPr>
      <w:rPr>
        <w:rFonts w:ascii="Symbol" w:hAnsi="Symbol" w:hint="default"/>
      </w:rPr>
    </w:lvl>
    <w:lvl w:ilvl="7" w:tplc="D84A47B8" w:tentative="1">
      <w:start w:val="1"/>
      <w:numFmt w:val="bullet"/>
      <w:lvlText w:val=""/>
      <w:lvlJc w:val="left"/>
      <w:pPr>
        <w:tabs>
          <w:tab w:val="num" w:pos="5760"/>
        </w:tabs>
        <w:ind w:left="5760" w:hanging="360"/>
      </w:pPr>
      <w:rPr>
        <w:rFonts w:ascii="Symbol" w:hAnsi="Symbol" w:hint="default"/>
      </w:rPr>
    </w:lvl>
    <w:lvl w:ilvl="8" w:tplc="D4A45226"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43C22C1F"/>
    <w:multiLevelType w:val="hybridMultilevel"/>
    <w:tmpl w:val="1548AA20"/>
    <w:lvl w:ilvl="0" w:tplc="0409000D">
      <w:start w:val="1"/>
      <w:numFmt w:val="bullet"/>
      <w:lvlText w:val=""/>
      <w:lvlJc w:val="left"/>
      <w:pPr>
        <w:ind w:left="2430" w:hanging="360"/>
      </w:pPr>
      <w:rPr>
        <w:rFonts w:ascii="Wingdings" w:hAnsi="Wingdings" w:hint="default"/>
        <w:b/>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4C0909"/>
    <w:multiLevelType w:val="hybridMultilevel"/>
    <w:tmpl w:val="82F44CC2"/>
    <w:lvl w:ilvl="0" w:tplc="0CD24F4A">
      <w:start w:val="1"/>
      <w:numFmt w:val="bullet"/>
      <w:lvlText w:val="•"/>
      <w:lvlJc w:val="left"/>
      <w:pPr>
        <w:tabs>
          <w:tab w:val="num" w:pos="720"/>
        </w:tabs>
        <w:ind w:left="720" w:hanging="360"/>
      </w:pPr>
      <w:rPr>
        <w:rFonts w:ascii="Arial" w:hAnsi="Arial" w:hint="default"/>
      </w:rPr>
    </w:lvl>
    <w:lvl w:ilvl="1" w:tplc="36886BD4" w:tentative="1">
      <w:start w:val="1"/>
      <w:numFmt w:val="bullet"/>
      <w:lvlText w:val="•"/>
      <w:lvlJc w:val="left"/>
      <w:pPr>
        <w:tabs>
          <w:tab w:val="num" w:pos="1440"/>
        </w:tabs>
        <w:ind w:left="1440" w:hanging="360"/>
      </w:pPr>
      <w:rPr>
        <w:rFonts w:ascii="Arial" w:hAnsi="Arial" w:hint="default"/>
      </w:rPr>
    </w:lvl>
    <w:lvl w:ilvl="2" w:tplc="FFD2C7DA" w:tentative="1">
      <w:start w:val="1"/>
      <w:numFmt w:val="bullet"/>
      <w:lvlText w:val="•"/>
      <w:lvlJc w:val="left"/>
      <w:pPr>
        <w:tabs>
          <w:tab w:val="num" w:pos="2160"/>
        </w:tabs>
        <w:ind w:left="2160" w:hanging="360"/>
      </w:pPr>
      <w:rPr>
        <w:rFonts w:ascii="Arial" w:hAnsi="Arial" w:hint="default"/>
      </w:rPr>
    </w:lvl>
    <w:lvl w:ilvl="3" w:tplc="7C6E0480" w:tentative="1">
      <w:start w:val="1"/>
      <w:numFmt w:val="bullet"/>
      <w:lvlText w:val="•"/>
      <w:lvlJc w:val="left"/>
      <w:pPr>
        <w:tabs>
          <w:tab w:val="num" w:pos="2880"/>
        </w:tabs>
        <w:ind w:left="2880" w:hanging="360"/>
      </w:pPr>
      <w:rPr>
        <w:rFonts w:ascii="Arial" w:hAnsi="Arial" w:hint="default"/>
      </w:rPr>
    </w:lvl>
    <w:lvl w:ilvl="4" w:tplc="24E24A94" w:tentative="1">
      <w:start w:val="1"/>
      <w:numFmt w:val="bullet"/>
      <w:lvlText w:val="•"/>
      <w:lvlJc w:val="left"/>
      <w:pPr>
        <w:tabs>
          <w:tab w:val="num" w:pos="3600"/>
        </w:tabs>
        <w:ind w:left="3600" w:hanging="360"/>
      </w:pPr>
      <w:rPr>
        <w:rFonts w:ascii="Arial" w:hAnsi="Arial" w:hint="default"/>
      </w:rPr>
    </w:lvl>
    <w:lvl w:ilvl="5" w:tplc="6A04BBCE" w:tentative="1">
      <w:start w:val="1"/>
      <w:numFmt w:val="bullet"/>
      <w:lvlText w:val="•"/>
      <w:lvlJc w:val="left"/>
      <w:pPr>
        <w:tabs>
          <w:tab w:val="num" w:pos="4320"/>
        </w:tabs>
        <w:ind w:left="4320" w:hanging="360"/>
      </w:pPr>
      <w:rPr>
        <w:rFonts w:ascii="Arial" w:hAnsi="Arial" w:hint="default"/>
      </w:rPr>
    </w:lvl>
    <w:lvl w:ilvl="6" w:tplc="83D87462" w:tentative="1">
      <w:start w:val="1"/>
      <w:numFmt w:val="bullet"/>
      <w:lvlText w:val="•"/>
      <w:lvlJc w:val="left"/>
      <w:pPr>
        <w:tabs>
          <w:tab w:val="num" w:pos="5040"/>
        </w:tabs>
        <w:ind w:left="5040" w:hanging="360"/>
      </w:pPr>
      <w:rPr>
        <w:rFonts w:ascii="Arial" w:hAnsi="Arial" w:hint="default"/>
      </w:rPr>
    </w:lvl>
    <w:lvl w:ilvl="7" w:tplc="719E16C6" w:tentative="1">
      <w:start w:val="1"/>
      <w:numFmt w:val="bullet"/>
      <w:lvlText w:val="•"/>
      <w:lvlJc w:val="left"/>
      <w:pPr>
        <w:tabs>
          <w:tab w:val="num" w:pos="5760"/>
        </w:tabs>
        <w:ind w:left="5760" w:hanging="360"/>
      </w:pPr>
      <w:rPr>
        <w:rFonts w:ascii="Arial" w:hAnsi="Arial" w:hint="default"/>
      </w:rPr>
    </w:lvl>
    <w:lvl w:ilvl="8" w:tplc="FFB8DEE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8467618"/>
    <w:multiLevelType w:val="hybridMultilevel"/>
    <w:tmpl w:val="A18C295A"/>
    <w:lvl w:ilvl="0" w:tplc="04090001">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161F03"/>
    <w:multiLevelType w:val="hybridMultilevel"/>
    <w:tmpl w:val="3CB440F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4C6E696E"/>
    <w:multiLevelType w:val="hybridMultilevel"/>
    <w:tmpl w:val="91BEC0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01566F"/>
    <w:multiLevelType w:val="hybridMultilevel"/>
    <w:tmpl w:val="476438F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541C01E6"/>
    <w:multiLevelType w:val="hybridMultilevel"/>
    <w:tmpl w:val="FEB4CDD8"/>
    <w:lvl w:ilvl="0" w:tplc="CA52571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756AFCE6">
      <w:start w:val="1"/>
      <w:numFmt w:val="bullet"/>
      <w:lvlText w:val="•"/>
      <w:lvlJc w:val="left"/>
      <w:pPr>
        <w:ind w:left="2160" w:hanging="360"/>
      </w:pPr>
      <w:rPr>
        <w:rFonts w:ascii="Arial" w:hAnsi="Arial" w:hint="default"/>
        <w:color w:val="000000" w:themeColor="tex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066FBB"/>
    <w:multiLevelType w:val="hybridMultilevel"/>
    <w:tmpl w:val="3AFC21B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1" w15:restartNumberingAfterBreak="0">
    <w:nsid w:val="600F7D74"/>
    <w:multiLevelType w:val="hybridMultilevel"/>
    <w:tmpl w:val="32E87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A91DA4"/>
    <w:multiLevelType w:val="hybridMultilevel"/>
    <w:tmpl w:val="C62AD99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3" w15:restartNumberingAfterBreak="0">
    <w:nsid w:val="785825F3"/>
    <w:multiLevelType w:val="hybridMultilevel"/>
    <w:tmpl w:val="77AA382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7FC91914"/>
    <w:multiLevelType w:val="hybridMultilevel"/>
    <w:tmpl w:val="C470A44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4"/>
  </w:num>
  <w:num w:numId="3">
    <w:abstractNumId w:val="6"/>
  </w:num>
  <w:num w:numId="4">
    <w:abstractNumId w:val="27"/>
  </w:num>
  <w:num w:numId="5">
    <w:abstractNumId w:val="19"/>
  </w:num>
  <w:num w:numId="6">
    <w:abstractNumId w:val="22"/>
  </w:num>
  <w:num w:numId="7">
    <w:abstractNumId w:val="30"/>
  </w:num>
  <w:num w:numId="8">
    <w:abstractNumId w:val="14"/>
  </w:num>
  <w:num w:numId="9">
    <w:abstractNumId w:val="31"/>
  </w:num>
  <w:num w:numId="10">
    <w:abstractNumId w:val="37"/>
  </w:num>
  <w:num w:numId="11">
    <w:abstractNumId w:val="12"/>
  </w:num>
  <w:num w:numId="12">
    <w:abstractNumId w:val="39"/>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9"/>
  </w:num>
  <w:num w:numId="16">
    <w:abstractNumId w:val="24"/>
  </w:num>
  <w:num w:numId="17">
    <w:abstractNumId w:val="8"/>
  </w:num>
  <w:num w:numId="18">
    <w:abstractNumId w:val="17"/>
  </w:num>
  <w:num w:numId="19">
    <w:abstractNumId w:val="32"/>
  </w:num>
  <w:num w:numId="20">
    <w:abstractNumId w:val="21"/>
  </w:num>
  <w:num w:numId="21">
    <w:abstractNumId w:val="13"/>
  </w:num>
  <w:num w:numId="22">
    <w:abstractNumId w:val="34"/>
  </w:num>
  <w:num w:numId="23">
    <w:abstractNumId w:val="18"/>
  </w:num>
  <w:num w:numId="24">
    <w:abstractNumId w:val="15"/>
  </w:num>
  <w:num w:numId="25">
    <w:abstractNumId w:val="10"/>
  </w:num>
  <w:num w:numId="26">
    <w:abstractNumId w:val="16"/>
  </w:num>
  <w:num w:numId="27">
    <w:abstractNumId w:val="2"/>
  </w:num>
  <w:num w:numId="28">
    <w:abstractNumId w:val="42"/>
  </w:num>
  <w:num w:numId="29">
    <w:abstractNumId w:val="40"/>
  </w:num>
  <w:num w:numId="30">
    <w:abstractNumId w:val="23"/>
  </w:num>
  <w:num w:numId="31">
    <w:abstractNumId w:val="20"/>
  </w:num>
  <w:num w:numId="32">
    <w:abstractNumId w:val="44"/>
  </w:num>
  <w:num w:numId="33">
    <w:abstractNumId w:val="11"/>
  </w:num>
  <w:num w:numId="34">
    <w:abstractNumId w:val="33"/>
  </w:num>
  <w:num w:numId="35">
    <w:abstractNumId w:val="26"/>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41"/>
  </w:num>
  <w:num w:numId="44">
    <w:abstractNumId w:val="28"/>
  </w:num>
  <w:num w:numId="45">
    <w:abstractNumId w:val="35"/>
  </w:num>
  <w:num w:numId="46">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B90"/>
    <w:rsid w:val="00011792"/>
    <w:rsid w:val="0001432D"/>
    <w:rsid w:val="000172D6"/>
    <w:rsid w:val="00052AFF"/>
    <w:rsid w:val="00062CC0"/>
    <w:rsid w:val="00075901"/>
    <w:rsid w:val="00080917"/>
    <w:rsid w:val="0009204F"/>
    <w:rsid w:val="000A256A"/>
    <w:rsid w:val="000A519C"/>
    <w:rsid w:val="000B5A88"/>
    <w:rsid w:val="000C28FC"/>
    <w:rsid w:val="000C5980"/>
    <w:rsid w:val="000D2751"/>
    <w:rsid w:val="00125FDE"/>
    <w:rsid w:val="00147A64"/>
    <w:rsid w:val="00166482"/>
    <w:rsid w:val="0017053D"/>
    <w:rsid w:val="00172880"/>
    <w:rsid w:val="00174C70"/>
    <w:rsid w:val="00174FFC"/>
    <w:rsid w:val="00176AC0"/>
    <w:rsid w:val="0018032A"/>
    <w:rsid w:val="001A4C86"/>
    <w:rsid w:val="001C29B9"/>
    <w:rsid w:val="001C4A1E"/>
    <w:rsid w:val="001F5F1A"/>
    <w:rsid w:val="001F7E05"/>
    <w:rsid w:val="00211B15"/>
    <w:rsid w:val="002167AF"/>
    <w:rsid w:val="002179EE"/>
    <w:rsid w:val="002240F9"/>
    <w:rsid w:val="00241808"/>
    <w:rsid w:val="002577ED"/>
    <w:rsid w:val="002663AE"/>
    <w:rsid w:val="0027338F"/>
    <w:rsid w:val="00273813"/>
    <w:rsid w:val="00286D4F"/>
    <w:rsid w:val="002C130A"/>
    <w:rsid w:val="002C350F"/>
    <w:rsid w:val="002C6AF0"/>
    <w:rsid w:val="002D2F1E"/>
    <w:rsid w:val="002D3474"/>
    <w:rsid w:val="002D5066"/>
    <w:rsid w:val="002D52BB"/>
    <w:rsid w:val="002E4F3A"/>
    <w:rsid w:val="002E502B"/>
    <w:rsid w:val="002E5598"/>
    <w:rsid w:val="003058FF"/>
    <w:rsid w:val="00315522"/>
    <w:rsid w:val="00333166"/>
    <w:rsid w:val="00337951"/>
    <w:rsid w:val="00366F85"/>
    <w:rsid w:val="00367E18"/>
    <w:rsid w:val="00373F12"/>
    <w:rsid w:val="00382CA6"/>
    <w:rsid w:val="0039619B"/>
    <w:rsid w:val="003B061F"/>
    <w:rsid w:val="003B6419"/>
    <w:rsid w:val="003C00AA"/>
    <w:rsid w:val="003D373A"/>
    <w:rsid w:val="003D7E46"/>
    <w:rsid w:val="003E04D7"/>
    <w:rsid w:val="003E3EAF"/>
    <w:rsid w:val="003E51AB"/>
    <w:rsid w:val="00400555"/>
    <w:rsid w:val="004043B6"/>
    <w:rsid w:val="00415F56"/>
    <w:rsid w:val="004270AB"/>
    <w:rsid w:val="00436C26"/>
    <w:rsid w:val="00442439"/>
    <w:rsid w:val="00443A68"/>
    <w:rsid w:val="00452FB0"/>
    <w:rsid w:val="004550EA"/>
    <w:rsid w:val="00463DFC"/>
    <w:rsid w:val="00466F12"/>
    <w:rsid w:val="0047005C"/>
    <w:rsid w:val="00474298"/>
    <w:rsid w:val="0047675C"/>
    <w:rsid w:val="004B629E"/>
    <w:rsid w:val="004D153F"/>
    <w:rsid w:val="004E29B7"/>
    <w:rsid w:val="004E3341"/>
    <w:rsid w:val="005028E8"/>
    <w:rsid w:val="00523445"/>
    <w:rsid w:val="0052544B"/>
    <w:rsid w:val="00533DB7"/>
    <w:rsid w:val="005343DE"/>
    <w:rsid w:val="00555091"/>
    <w:rsid w:val="005610D0"/>
    <w:rsid w:val="00561156"/>
    <w:rsid w:val="005713A8"/>
    <w:rsid w:val="005806F3"/>
    <w:rsid w:val="00582F18"/>
    <w:rsid w:val="005C3078"/>
    <w:rsid w:val="005C350F"/>
    <w:rsid w:val="005C6854"/>
    <w:rsid w:val="005C7E3F"/>
    <w:rsid w:val="005D195B"/>
    <w:rsid w:val="005E1E77"/>
    <w:rsid w:val="00611FBB"/>
    <w:rsid w:val="00616E2A"/>
    <w:rsid w:val="0061796B"/>
    <w:rsid w:val="006229CC"/>
    <w:rsid w:val="00631583"/>
    <w:rsid w:val="00633E28"/>
    <w:rsid w:val="00635090"/>
    <w:rsid w:val="00640BE2"/>
    <w:rsid w:val="00652752"/>
    <w:rsid w:val="00654068"/>
    <w:rsid w:val="006732DD"/>
    <w:rsid w:val="00675F1B"/>
    <w:rsid w:val="00676487"/>
    <w:rsid w:val="00695035"/>
    <w:rsid w:val="006964DD"/>
    <w:rsid w:val="006A62ED"/>
    <w:rsid w:val="006A6809"/>
    <w:rsid w:val="006C071C"/>
    <w:rsid w:val="006C1550"/>
    <w:rsid w:val="006E5A12"/>
    <w:rsid w:val="006E66DC"/>
    <w:rsid w:val="006E6911"/>
    <w:rsid w:val="006F2E6E"/>
    <w:rsid w:val="00714DD8"/>
    <w:rsid w:val="00734E87"/>
    <w:rsid w:val="0077451C"/>
    <w:rsid w:val="00785D19"/>
    <w:rsid w:val="00795A51"/>
    <w:rsid w:val="007A1254"/>
    <w:rsid w:val="007A3F3E"/>
    <w:rsid w:val="007A6CDD"/>
    <w:rsid w:val="007A7668"/>
    <w:rsid w:val="007B09B0"/>
    <w:rsid w:val="007B1001"/>
    <w:rsid w:val="007E694D"/>
    <w:rsid w:val="007F5B80"/>
    <w:rsid w:val="00811F81"/>
    <w:rsid w:val="008123F8"/>
    <w:rsid w:val="008479A7"/>
    <w:rsid w:val="0087556D"/>
    <w:rsid w:val="008F7CC7"/>
    <w:rsid w:val="00902154"/>
    <w:rsid w:val="0091668D"/>
    <w:rsid w:val="009244EF"/>
    <w:rsid w:val="00930D42"/>
    <w:rsid w:val="009413C8"/>
    <w:rsid w:val="00951DF3"/>
    <w:rsid w:val="0095550F"/>
    <w:rsid w:val="00971CE8"/>
    <w:rsid w:val="00974A3D"/>
    <w:rsid w:val="00974DD9"/>
    <w:rsid w:val="00976937"/>
    <w:rsid w:val="009778D1"/>
    <w:rsid w:val="009C1CCB"/>
    <w:rsid w:val="009C5B90"/>
    <w:rsid w:val="009C6973"/>
    <w:rsid w:val="009D0F42"/>
    <w:rsid w:val="009E64A4"/>
    <w:rsid w:val="009F4162"/>
    <w:rsid w:val="00A02C17"/>
    <w:rsid w:val="00A031D7"/>
    <w:rsid w:val="00A13782"/>
    <w:rsid w:val="00A224EA"/>
    <w:rsid w:val="00A35432"/>
    <w:rsid w:val="00A37D71"/>
    <w:rsid w:val="00A50DDC"/>
    <w:rsid w:val="00A63F5E"/>
    <w:rsid w:val="00A72C31"/>
    <w:rsid w:val="00A924B0"/>
    <w:rsid w:val="00AB2B60"/>
    <w:rsid w:val="00AB37B5"/>
    <w:rsid w:val="00AB4010"/>
    <w:rsid w:val="00AB4688"/>
    <w:rsid w:val="00AC1BFC"/>
    <w:rsid w:val="00AE1E28"/>
    <w:rsid w:val="00AE5E36"/>
    <w:rsid w:val="00B20EC0"/>
    <w:rsid w:val="00B21C7F"/>
    <w:rsid w:val="00B37FB3"/>
    <w:rsid w:val="00B53203"/>
    <w:rsid w:val="00B56501"/>
    <w:rsid w:val="00B617C4"/>
    <w:rsid w:val="00B73E32"/>
    <w:rsid w:val="00B750A9"/>
    <w:rsid w:val="00B75B44"/>
    <w:rsid w:val="00B76699"/>
    <w:rsid w:val="00B77694"/>
    <w:rsid w:val="00B83100"/>
    <w:rsid w:val="00B94810"/>
    <w:rsid w:val="00BA1493"/>
    <w:rsid w:val="00BA3708"/>
    <w:rsid w:val="00BB3F89"/>
    <w:rsid w:val="00BD04B7"/>
    <w:rsid w:val="00BD0BC0"/>
    <w:rsid w:val="00BD338A"/>
    <w:rsid w:val="00C01A78"/>
    <w:rsid w:val="00C11F0B"/>
    <w:rsid w:val="00C148D9"/>
    <w:rsid w:val="00C31D91"/>
    <w:rsid w:val="00C333F0"/>
    <w:rsid w:val="00C33AC9"/>
    <w:rsid w:val="00C53466"/>
    <w:rsid w:val="00C569B4"/>
    <w:rsid w:val="00C60E80"/>
    <w:rsid w:val="00C64A2C"/>
    <w:rsid w:val="00C65756"/>
    <w:rsid w:val="00C67D03"/>
    <w:rsid w:val="00C74EC3"/>
    <w:rsid w:val="00C87D53"/>
    <w:rsid w:val="00CA0D7A"/>
    <w:rsid w:val="00CA2D4F"/>
    <w:rsid w:val="00CB3D46"/>
    <w:rsid w:val="00CB5B8D"/>
    <w:rsid w:val="00CC2C25"/>
    <w:rsid w:val="00CC467D"/>
    <w:rsid w:val="00CC5DF4"/>
    <w:rsid w:val="00CC70E2"/>
    <w:rsid w:val="00CD245D"/>
    <w:rsid w:val="00CD5C34"/>
    <w:rsid w:val="00CE0A6C"/>
    <w:rsid w:val="00CE1B11"/>
    <w:rsid w:val="00CE1D9A"/>
    <w:rsid w:val="00CE240C"/>
    <w:rsid w:val="00CF6D50"/>
    <w:rsid w:val="00CF7AE2"/>
    <w:rsid w:val="00D00757"/>
    <w:rsid w:val="00D15256"/>
    <w:rsid w:val="00D24BFB"/>
    <w:rsid w:val="00D272A8"/>
    <w:rsid w:val="00D30DA5"/>
    <w:rsid w:val="00D354B8"/>
    <w:rsid w:val="00D4010B"/>
    <w:rsid w:val="00D419B4"/>
    <w:rsid w:val="00D47DC5"/>
    <w:rsid w:val="00D53127"/>
    <w:rsid w:val="00D60FF6"/>
    <w:rsid w:val="00D85953"/>
    <w:rsid w:val="00DA2425"/>
    <w:rsid w:val="00DA787D"/>
    <w:rsid w:val="00DB3389"/>
    <w:rsid w:val="00DC192B"/>
    <w:rsid w:val="00DC2BF9"/>
    <w:rsid w:val="00DC70D5"/>
    <w:rsid w:val="00DE221D"/>
    <w:rsid w:val="00E175E2"/>
    <w:rsid w:val="00E442AC"/>
    <w:rsid w:val="00E62C4C"/>
    <w:rsid w:val="00E76F62"/>
    <w:rsid w:val="00E83006"/>
    <w:rsid w:val="00E8509E"/>
    <w:rsid w:val="00E85712"/>
    <w:rsid w:val="00E9090A"/>
    <w:rsid w:val="00EA614A"/>
    <w:rsid w:val="00EB0EFD"/>
    <w:rsid w:val="00EB5080"/>
    <w:rsid w:val="00EC067C"/>
    <w:rsid w:val="00ED0F45"/>
    <w:rsid w:val="00ED2CE8"/>
    <w:rsid w:val="00EF319E"/>
    <w:rsid w:val="00EF3A9B"/>
    <w:rsid w:val="00F04999"/>
    <w:rsid w:val="00F2078D"/>
    <w:rsid w:val="00F40D2E"/>
    <w:rsid w:val="00F458CF"/>
    <w:rsid w:val="00F5632A"/>
    <w:rsid w:val="00F64CBD"/>
    <w:rsid w:val="00F71525"/>
    <w:rsid w:val="00F72708"/>
    <w:rsid w:val="00F8223D"/>
    <w:rsid w:val="00F969FC"/>
    <w:rsid w:val="00FA404E"/>
    <w:rsid w:val="00FB1B91"/>
    <w:rsid w:val="00FC03EA"/>
    <w:rsid w:val="00FC187C"/>
    <w:rsid w:val="00FD1968"/>
    <w:rsid w:val="00FE238B"/>
    <w:rsid w:val="00FF6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1FF35"/>
  <w15:docId w15:val="{44B4FBC3-FCE4-44C5-8EFD-268CBC2F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B90"/>
    <w:pPr>
      <w:spacing w:after="200" w:line="276" w:lineRule="auto"/>
    </w:pPr>
  </w:style>
  <w:style w:type="paragraph" w:styleId="Heading1">
    <w:name w:val="heading 1"/>
    <w:basedOn w:val="Normal"/>
    <w:next w:val="Normal"/>
    <w:link w:val="Heading1Char"/>
    <w:qFormat/>
    <w:rsid w:val="009C5B90"/>
    <w:pPr>
      <w:keepNext/>
      <w:spacing w:after="0" w:line="240" w:lineRule="auto"/>
      <w:jc w:val="center"/>
      <w:outlineLvl w:val="0"/>
    </w:pPr>
    <w:rPr>
      <w:rFonts w:ascii="Arial" w:eastAsia="Times New Roman" w:hAnsi="Arial" w:cs="Arial"/>
      <w:b/>
      <w:sz w:val="24"/>
      <w:szCs w:val="24"/>
    </w:rPr>
  </w:style>
  <w:style w:type="paragraph" w:styleId="Heading2">
    <w:name w:val="heading 2"/>
    <w:basedOn w:val="Normal"/>
    <w:next w:val="Normal"/>
    <w:link w:val="Heading2Char"/>
    <w:unhideWhenUsed/>
    <w:qFormat/>
    <w:rsid w:val="009C5B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C5B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9C5B90"/>
    <w:pPr>
      <w:keepNext/>
      <w:tabs>
        <w:tab w:val="num" w:pos="360"/>
      </w:tabs>
      <w:spacing w:after="0" w:line="240" w:lineRule="auto"/>
      <w:ind w:left="360" w:hanging="360"/>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9C5B90"/>
    <w:pPr>
      <w:keepNext/>
      <w:tabs>
        <w:tab w:val="left" w:pos="450"/>
        <w:tab w:val="left" w:pos="2880"/>
      </w:tabs>
      <w:spacing w:after="0" w:line="240" w:lineRule="auto"/>
      <w:outlineLvl w:val="4"/>
    </w:pPr>
    <w:rPr>
      <w:rFonts w:ascii="Times New Roman" w:eastAsia="Times New Roman" w:hAnsi="Times New Roman" w:cs="Times New Roman"/>
      <w:b/>
      <w:szCs w:val="20"/>
    </w:rPr>
  </w:style>
  <w:style w:type="paragraph" w:styleId="Heading6">
    <w:name w:val="heading 6"/>
    <w:basedOn w:val="Normal"/>
    <w:next w:val="Normal"/>
    <w:link w:val="Heading6Char"/>
    <w:qFormat/>
    <w:rsid w:val="009C5B90"/>
    <w:pPr>
      <w:keepNext/>
      <w:spacing w:after="0" w:line="240" w:lineRule="auto"/>
      <w:outlineLvl w:val="5"/>
    </w:pPr>
    <w:rPr>
      <w:rFonts w:ascii="Times New Roman" w:eastAsia="Times New Roman" w:hAnsi="Times New Roman" w:cs="Times New Roman"/>
      <w:b/>
      <w:szCs w:val="20"/>
      <w:u w:val="single"/>
    </w:rPr>
  </w:style>
  <w:style w:type="paragraph" w:styleId="Heading7">
    <w:name w:val="heading 7"/>
    <w:basedOn w:val="Normal"/>
    <w:next w:val="Normal"/>
    <w:link w:val="Heading7Char"/>
    <w:qFormat/>
    <w:rsid w:val="009C5B90"/>
    <w:pPr>
      <w:keepNext/>
      <w:pBdr>
        <w:top w:val="single" w:sz="12" w:space="1" w:color="auto"/>
        <w:left w:val="single" w:sz="12" w:space="4" w:color="auto"/>
        <w:bottom w:val="single" w:sz="12" w:space="1" w:color="auto"/>
        <w:right w:val="single" w:sz="12" w:space="4" w:color="auto"/>
      </w:pBdr>
      <w:shd w:val="solid" w:color="auto" w:fill="auto"/>
      <w:tabs>
        <w:tab w:val="left" w:pos="2880"/>
      </w:tabs>
      <w:spacing w:after="0" w:line="240" w:lineRule="auto"/>
      <w:jc w:val="center"/>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qFormat/>
    <w:rsid w:val="009C5B90"/>
    <w:pPr>
      <w:keepNext/>
      <w:framePr w:hSpace="180" w:wrap="auto" w:vAnchor="text" w:hAnchor="margin" w:y="-22"/>
      <w:spacing w:after="0" w:line="240" w:lineRule="auto"/>
      <w:jc w:val="center"/>
      <w:outlineLvl w:val="7"/>
    </w:pPr>
    <w:rPr>
      <w:rFonts w:ascii="Arial" w:eastAsia="Times New Roman" w:hAnsi="Arial" w:cs="Times New Roman"/>
      <w:b/>
      <w:sz w:val="18"/>
      <w:szCs w:val="20"/>
    </w:rPr>
  </w:style>
  <w:style w:type="paragraph" w:styleId="Heading9">
    <w:name w:val="heading 9"/>
    <w:basedOn w:val="Normal"/>
    <w:next w:val="Normal"/>
    <w:link w:val="Heading9Char"/>
    <w:unhideWhenUsed/>
    <w:qFormat/>
    <w:rsid w:val="009C5B9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B90"/>
    <w:rPr>
      <w:rFonts w:ascii="Arial" w:eastAsia="Times New Roman" w:hAnsi="Arial" w:cs="Arial"/>
      <w:b/>
      <w:sz w:val="24"/>
      <w:szCs w:val="24"/>
    </w:rPr>
  </w:style>
  <w:style w:type="character" w:customStyle="1" w:styleId="Heading2Char">
    <w:name w:val="Heading 2 Char"/>
    <w:basedOn w:val="DefaultParagraphFont"/>
    <w:link w:val="Heading2"/>
    <w:rsid w:val="009C5B9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9C5B9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9C5B90"/>
    <w:rPr>
      <w:rFonts w:ascii="Times New Roman" w:eastAsia="Times New Roman" w:hAnsi="Times New Roman" w:cs="Times New Roman"/>
      <w:b/>
      <w:szCs w:val="20"/>
    </w:rPr>
  </w:style>
  <w:style w:type="character" w:customStyle="1" w:styleId="Heading5Char">
    <w:name w:val="Heading 5 Char"/>
    <w:basedOn w:val="DefaultParagraphFont"/>
    <w:link w:val="Heading5"/>
    <w:rsid w:val="009C5B90"/>
    <w:rPr>
      <w:rFonts w:ascii="Times New Roman" w:eastAsia="Times New Roman" w:hAnsi="Times New Roman" w:cs="Times New Roman"/>
      <w:b/>
      <w:szCs w:val="20"/>
    </w:rPr>
  </w:style>
  <w:style w:type="character" w:customStyle="1" w:styleId="Heading6Char">
    <w:name w:val="Heading 6 Char"/>
    <w:basedOn w:val="DefaultParagraphFont"/>
    <w:link w:val="Heading6"/>
    <w:rsid w:val="009C5B90"/>
    <w:rPr>
      <w:rFonts w:ascii="Times New Roman" w:eastAsia="Times New Roman" w:hAnsi="Times New Roman" w:cs="Times New Roman"/>
      <w:b/>
      <w:szCs w:val="20"/>
      <w:u w:val="single"/>
    </w:rPr>
  </w:style>
  <w:style w:type="character" w:customStyle="1" w:styleId="Heading7Char">
    <w:name w:val="Heading 7 Char"/>
    <w:basedOn w:val="DefaultParagraphFont"/>
    <w:link w:val="Heading7"/>
    <w:rsid w:val="009C5B90"/>
    <w:rPr>
      <w:rFonts w:ascii="Times New Roman" w:eastAsia="Times New Roman" w:hAnsi="Times New Roman" w:cs="Times New Roman"/>
      <w:b/>
      <w:sz w:val="24"/>
      <w:szCs w:val="20"/>
      <w:shd w:val="solid" w:color="auto" w:fill="auto"/>
    </w:rPr>
  </w:style>
  <w:style w:type="character" w:customStyle="1" w:styleId="Heading8Char">
    <w:name w:val="Heading 8 Char"/>
    <w:basedOn w:val="DefaultParagraphFont"/>
    <w:link w:val="Heading8"/>
    <w:rsid w:val="009C5B90"/>
    <w:rPr>
      <w:rFonts w:ascii="Arial" w:eastAsia="Times New Roman" w:hAnsi="Arial" w:cs="Times New Roman"/>
      <w:b/>
      <w:sz w:val="18"/>
      <w:szCs w:val="20"/>
    </w:rPr>
  </w:style>
  <w:style w:type="character" w:customStyle="1" w:styleId="Heading9Char">
    <w:name w:val="Heading 9 Char"/>
    <w:basedOn w:val="DefaultParagraphFont"/>
    <w:link w:val="Heading9"/>
    <w:rsid w:val="009C5B90"/>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9C5B90"/>
    <w:pPr>
      <w:ind w:left="720"/>
      <w:contextualSpacing/>
    </w:pPr>
  </w:style>
  <w:style w:type="table" w:styleId="TableGrid">
    <w:name w:val="Table Grid"/>
    <w:basedOn w:val="TableNormal"/>
    <w:uiPriority w:val="39"/>
    <w:rsid w:val="009C5B9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C5B90"/>
    <w:pPr>
      <w:spacing w:after="0" w:line="240" w:lineRule="auto"/>
    </w:pPr>
  </w:style>
  <w:style w:type="paragraph" w:styleId="CommentText">
    <w:name w:val="annotation text"/>
    <w:basedOn w:val="Normal"/>
    <w:link w:val="CommentTextChar"/>
    <w:uiPriority w:val="99"/>
    <w:unhideWhenUsed/>
    <w:rsid w:val="009C5B90"/>
    <w:pPr>
      <w:spacing w:after="0" w:line="240" w:lineRule="auto"/>
    </w:pPr>
    <w:rPr>
      <w:sz w:val="20"/>
      <w:szCs w:val="20"/>
    </w:rPr>
  </w:style>
  <w:style w:type="character" w:customStyle="1" w:styleId="CommentTextChar">
    <w:name w:val="Comment Text Char"/>
    <w:basedOn w:val="DefaultParagraphFont"/>
    <w:link w:val="CommentText"/>
    <w:uiPriority w:val="99"/>
    <w:rsid w:val="009C5B90"/>
    <w:rPr>
      <w:sz w:val="20"/>
      <w:szCs w:val="20"/>
    </w:rPr>
  </w:style>
  <w:style w:type="paragraph" w:styleId="BalloonText">
    <w:name w:val="Balloon Text"/>
    <w:basedOn w:val="Normal"/>
    <w:link w:val="BalloonTextChar"/>
    <w:uiPriority w:val="99"/>
    <w:semiHidden/>
    <w:unhideWhenUsed/>
    <w:rsid w:val="009C5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B90"/>
    <w:rPr>
      <w:rFonts w:ascii="Tahoma" w:hAnsi="Tahoma" w:cs="Tahoma"/>
      <w:sz w:val="16"/>
      <w:szCs w:val="16"/>
    </w:rPr>
  </w:style>
  <w:style w:type="paragraph" w:styleId="NormalWeb">
    <w:name w:val="Normal (Web)"/>
    <w:basedOn w:val="Normal"/>
    <w:uiPriority w:val="99"/>
    <w:unhideWhenUsed/>
    <w:rsid w:val="009C5B90"/>
    <w:rPr>
      <w:rFonts w:ascii="Times New Roman" w:hAnsi="Times New Roman" w:cs="Times New Roman"/>
      <w:sz w:val="24"/>
      <w:szCs w:val="24"/>
    </w:rPr>
  </w:style>
  <w:style w:type="table" w:customStyle="1" w:styleId="TableGrid1">
    <w:name w:val="Table Grid1"/>
    <w:basedOn w:val="TableNormal"/>
    <w:next w:val="TableGrid"/>
    <w:uiPriority w:val="59"/>
    <w:rsid w:val="009C5B9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5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B90"/>
  </w:style>
  <w:style w:type="paragraph" w:styleId="Footer">
    <w:name w:val="footer"/>
    <w:basedOn w:val="Normal"/>
    <w:link w:val="FooterChar"/>
    <w:uiPriority w:val="99"/>
    <w:unhideWhenUsed/>
    <w:rsid w:val="009C5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B90"/>
  </w:style>
  <w:style w:type="character" w:styleId="CommentReference">
    <w:name w:val="annotation reference"/>
    <w:basedOn w:val="DefaultParagraphFont"/>
    <w:uiPriority w:val="99"/>
    <w:semiHidden/>
    <w:unhideWhenUsed/>
    <w:rsid w:val="009C5B90"/>
    <w:rPr>
      <w:sz w:val="16"/>
      <w:szCs w:val="16"/>
    </w:rPr>
  </w:style>
  <w:style w:type="paragraph" w:styleId="CommentSubject">
    <w:name w:val="annotation subject"/>
    <w:basedOn w:val="CommentText"/>
    <w:next w:val="CommentText"/>
    <w:link w:val="CommentSubjectChar"/>
    <w:uiPriority w:val="99"/>
    <w:semiHidden/>
    <w:unhideWhenUsed/>
    <w:rsid w:val="009C5B90"/>
    <w:pPr>
      <w:spacing w:after="200"/>
    </w:pPr>
    <w:rPr>
      <w:b/>
      <w:bCs/>
    </w:rPr>
  </w:style>
  <w:style w:type="character" w:customStyle="1" w:styleId="CommentSubjectChar">
    <w:name w:val="Comment Subject Char"/>
    <w:basedOn w:val="CommentTextChar"/>
    <w:link w:val="CommentSubject"/>
    <w:uiPriority w:val="99"/>
    <w:semiHidden/>
    <w:rsid w:val="009C5B90"/>
    <w:rPr>
      <w:b/>
      <w:bCs/>
      <w:sz w:val="20"/>
      <w:szCs w:val="20"/>
    </w:rPr>
  </w:style>
  <w:style w:type="character" w:customStyle="1" w:styleId="NoSpacingChar">
    <w:name w:val="No Spacing Char"/>
    <w:link w:val="NoSpacing"/>
    <w:uiPriority w:val="1"/>
    <w:rsid w:val="009C5B90"/>
  </w:style>
  <w:style w:type="table" w:customStyle="1" w:styleId="TableGrid2">
    <w:name w:val="Table Grid2"/>
    <w:basedOn w:val="TableNormal"/>
    <w:next w:val="TableGrid"/>
    <w:uiPriority w:val="59"/>
    <w:rsid w:val="009C5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C5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5B90"/>
    <w:rPr>
      <w:color w:val="0563C1" w:themeColor="hyperlink"/>
      <w:u w:val="single"/>
    </w:rPr>
  </w:style>
  <w:style w:type="paragraph" w:customStyle="1" w:styleId="Default">
    <w:name w:val="Default"/>
    <w:rsid w:val="009C5B90"/>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4">
    <w:name w:val="Table Grid4"/>
    <w:basedOn w:val="TableNormal"/>
    <w:next w:val="TableGrid"/>
    <w:uiPriority w:val="59"/>
    <w:rsid w:val="009C5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9C5B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9C5B90"/>
  </w:style>
  <w:style w:type="table" w:customStyle="1" w:styleId="TableGrid11">
    <w:name w:val="Table Grid11"/>
    <w:basedOn w:val="TableNormal"/>
    <w:next w:val="TableGrid"/>
    <w:uiPriority w:val="59"/>
    <w:rsid w:val="009C5B9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C5B9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C5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C5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C5B90"/>
    <w:rPr>
      <w:color w:val="954F72" w:themeColor="followedHyperlink"/>
      <w:u w:val="single"/>
    </w:rPr>
  </w:style>
  <w:style w:type="paragraph" w:styleId="BodyText">
    <w:name w:val="Body Text"/>
    <w:basedOn w:val="Normal"/>
    <w:link w:val="BodyTextChar"/>
    <w:semiHidden/>
    <w:rsid w:val="009C5B90"/>
    <w:pPr>
      <w:spacing w:after="0" w:line="240" w:lineRule="auto"/>
      <w:jc w:val="center"/>
    </w:pPr>
    <w:rPr>
      <w:rFonts w:ascii="Subway" w:eastAsia="Times New Roman" w:hAnsi="Subway" w:cs="Times New Roman"/>
      <w:noProof/>
      <w:sz w:val="48"/>
      <w:szCs w:val="20"/>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semiHidden/>
    <w:rsid w:val="009C5B90"/>
    <w:rPr>
      <w:rFonts w:ascii="Subway" w:eastAsia="Times New Roman" w:hAnsi="Subway" w:cs="Times New Roman"/>
      <w:noProof/>
      <w:sz w:val="48"/>
      <w:szCs w:val="20"/>
      <w14:shadow w14:blurRad="50800" w14:dist="38100" w14:dir="2700000" w14:sx="100000" w14:sy="100000" w14:kx="0" w14:ky="0" w14:algn="tl">
        <w14:srgbClr w14:val="000000">
          <w14:alpha w14:val="60000"/>
        </w14:srgbClr>
      </w14:shadow>
    </w:rPr>
  </w:style>
  <w:style w:type="paragraph" w:styleId="Title">
    <w:name w:val="Title"/>
    <w:basedOn w:val="Normal"/>
    <w:link w:val="TitleChar"/>
    <w:qFormat/>
    <w:rsid w:val="009C5B90"/>
    <w:pPr>
      <w:spacing w:after="0" w:line="240" w:lineRule="auto"/>
      <w:jc w:val="center"/>
    </w:pPr>
    <w:rPr>
      <w:rFonts w:ascii="Times New Roman" w:eastAsia="Times New Roman" w:hAnsi="Times New Roman" w:cs="Times New Roman"/>
      <w:color w:val="000000"/>
      <w:sz w:val="24"/>
      <w:szCs w:val="20"/>
    </w:rPr>
  </w:style>
  <w:style w:type="character" w:customStyle="1" w:styleId="TitleChar">
    <w:name w:val="Title Char"/>
    <w:basedOn w:val="DefaultParagraphFont"/>
    <w:link w:val="Title"/>
    <w:rsid w:val="009C5B90"/>
    <w:rPr>
      <w:rFonts w:ascii="Times New Roman" w:eastAsia="Times New Roman" w:hAnsi="Times New Roman" w:cs="Times New Roman"/>
      <w:color w:val="000000"/>
      <w:sz w:val="24"/>
      <w:szCs w:val="20"/>
    </w:rPr>
  </w:style>
  <w:style w:type="table" w:customStyle="1" w:styleId="TableGrid6">
    <w:name w:val="Table Grid6"/>
    <w:basedOn w:val="TableNormal"/>
    <w:next w:val="TableGrid"/>
    <w:uiPriority w:val="59"/>
    <w:rsid w:val="009C5B9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C5B9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unhideWhenUsed/>
    <w:rsid w:val="009C5B90"/>
    <w:pPr>
      <w:spacing w:after="120" w:line="480" w:lineRule="auto"/>
    </w:pPr>
  </w:style>
  <w:style w:type="character" w:customStyle="1" w:styleId="BodyText2Char">
    <w:name w:val="Body Text 2 Char"/>
    <w:basedOn w:val="DefaultParagraphFont"/>
    <w:link w:val="BodyText2"/>
    <w:semiHidden/>
    <w:rsid w:val="009C5B90"/>
  </w:style>
  <w:style w:type="paragraph" w:styleId="BodyText3">
    <w:name w:val="Body Text 3"/>
    <w:basedOn w:val="Normal"/>
    <w:link w:val="BodyText3Char"/>
    <w:semiHidden/>
    <w:unhideWhenUsed/>
    <w:rsid w:val="009C5B90"/>
    <w:pPr>
      <w:spacing w:after="120"/>
    </w:pPr>
    <w:rPr>
      <w:sz w:val="16"/>
      <w:szCs w:val="16"/>
    </w:rPr>
  </w:style>
  <w:style w:type="character" w:customStyle="1" w:styleId="BodyText3Char">
    <w:name w:val="Body Text 3 Char"/>
    <w:basedOn w:val="DefaultParagraphFont"/>
    <w:link w:val="BodyText3"/>
    <w:semiHidden/>
    <w:rsid w:val="009C5B90"/>
    <w:rPr>
      <w:sz w:val="16"/>
      <w:szCs w:val="16"/>
    </w:rPr>
  </w:style>
  <w:style w:type="paragraph" w:styleId="BodyTextIndent">
    <w:name w:val="Body Text Indent"/>
    <w:basedOn w:val="Normal"/>
    <w:link w:val="BodyTextIndentChar"/>
    <w:semiHidden/>
    <w:rsid w:val="009C5B90"/>
    <w:pPr>
      <w:spacing w:after="120" w:line="240" w:lineRule="auto"/>
      <w:ind w:left="18" w:hanging="18"/>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9C5B90"/>
    <w:rPr>
      <w:rFonts w:ascii="Times New Roman" w:eastAsia="Times New Roman" w:hAnsi="Times New Roman" w:cs="Times New Roman"/>
      <w:sz w:val="20"/>
      <w:szCs w:val="20"/>
    </w:rPr>
  </w:style>
  <w:style w:type="paragraph" w:styleId="Subtitle">
    <w:name w:val="Subtitle"/>
    <w:basedOn w:val="Normal"/>
    <w:link w:val="SubtitleChar"/>
    <w:qFormat/>
    <w:rsid w:val="009C5B90"/>
    <w:pPr>
      <w:spacing w:after="0" w:line="240" w:lineRule="auto"/>
      <w:jc w:val="center"/>
    </w:pPr>
    <w:rPr>
      <w:rFonts w:ascii="Arial" w:eastAsia="Times New Roman" w:hAnsi="Arial" w:cs="Times New Roman"/>
      <w:b/>
      <w:sz w:val="20"/>
      <w:szCs w:val="20"/>
    </w:rPr>
  </w:style>
  <w:style w:type="character" w:customStyle="1" w:styleId="SubtitleChar">
    <w:name w:val="Subtitle Char"/>
    <w:basedOn w:val="DefaultParagraphFont"/>
    <w:link w:val="Subtitle"/>
    <w:rsid w:val="009C5B90"/>
    <w:rPr>
      <w:rFonts w:ascii="Arial" w:eastAsia="Times New Roman" w:hAnsi="Arial" w:cs="Times New Roman"/>
      <w:b/>
      <w:sz w:val="20"/>
      <w:szCs w:val="20"/>
    </w:rPr>
  </w:style>
  <w:style w:type="paragraph" w:styleId="Caption">
    <w:name w:val="caption"/>
    <w:basedOn w:val="Normal"/>
    <w:next w:val="Normal"/>
    <w:qFormat/>
    <w:rsid w:val="009C5B90"/>
    <w:pPr>
      <w:spacing w:after="0" w:line="240" w:lineRule="auto"/>
      <w:jc w:val="center"/>
    </w:pPr>
    <w:rPr>
      <w:rFonts w:ascii="Times New Roman" w:eastAsia="Times New Roman" w:hAnsi="Times New Roman" w:cs="Times New Roman"/>
      <w:b/>
      <w:bCs/>
      <w:sz w:val="24"/>
      <w:szCs w:val="24"/>
    </w:rPr>
  </w:style>
  <w:style w:type="table" w:customStyle="1" w:styleId="TableGrid8">
    <w:name w:val="Table Grid8"/>
    <w:basedOn w:val="TableNormal"/>
    <w:next w:val="TableGrid"/>
    <w:uiPriority w:val="59"/>
    <w:rsid w:val="009C5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857009">
      <w:bodyDiv w:val="1"/>
      <w:marLeft w:val="0"/>
      <w:marRight w:val="0"/>
      <w:marTop w:val="0"/>
      <w:marBottom w:val="0"/>
      <w:divBdr>
        <w:top w:val="none" w:sz="0" w:space="0" w:color="auto"/>
        <w:left w:val="none" w:sz="0" w:space="0" w:color="auto"/>
        <w:bottom w:val="none" w:sz="0" w:space="0" w:color="auto"/>
        <w:right w:val="none" w:sz="0" w:space="0" w:color="auto"/>
      </w:divBdr>
      <w:divsChild>
        <w:div w:id="645012391">
          <w:marLeft w:val="-250"/>
          <w:marRight w:val="0"/>
          <w:marTop w:val="0"/>
          <w:marBottom w:val="0"/>
          <w:divBdr>
            <w:top w:val="none" w:sz="0" w:space="0" w:color="auto"/>
            <w:left w:val="none" w:sz="0" w:space="0" w:color="auto"/>
            <w:bottom w:val="none" w:sz="0" w:space="0" w:color="auto"/>
            <w:right w:val="none" w:sz="0" w:space="0" w:color="auto"/>
          </w:divBdr>
        </w:div>
        <w:div w:id="1376925148">
          <w:marLeft w:val="-115"/>
          <w:marRight w:val="0"/>
          <w:marTop w:val="0"/>
          <w:marBottom w:val="0"/>
          <w:divBdr>
            <w:top w:val="none" w:sz="0" w:space="0" w:color="auto"/>
            <w:left w:val="none" w:sz="0" w:space="0" w:color="auto"/>
            <w:bottom w:val="none" w:sz="0" w:space="0" w:color="auto"/>
            <w:right w:val="none" w:sz="0" w:space="0" w:color="auto"/>
          </w:divBdr>
        </w:div>
      </w:divsChild>
    </w:div>
    <w:div w:id="1914923432">
      <w:bodyDiv w:val="1"/>
      <w:marLeft w:val="0"/>
      <w:marRight w:val="0"/>
      <w:marTop w:val="0"/>
      <w:marBottom w:val="0"/>
      <w:divBdr>
        <w:top w:val="none" w:sz="0" w:space="0" w:color="auto"/>
        <w:left w:val="none" w:sz="0" w:space="0" w:color="auto"/>
        <w:bottom w:val="none" w:sz="0" w:space="0" w:color="auto"/>
        <w:right w:val="none" w:sz="0" w:space="0" w:color="auto"/>
      </w:divBdr>
      <w:divsChild>
        <w:div w:id="938296286">
          <w:marLeft w:val="-250"/>
          <w:marRight w:val="0"/>
          <w:marTop w:val="0"/>
          <w:marBottom w:val="0"/>
          <w:divBdr>
            <w:top w:val="none" w:sz="0" w:space="0" w:color="auto"/>
            <w:left w:val="none" w:sz="0" w:space="0" w:color="auto"/>
            <w:bottom w:val="none" w:sz="0" w:space="0" w:color="auto"/>
            <w:right w:val="none" w:sz="0" w:space="0" w:color="auto"/>
          </w:divBdr>
        </w:div>
        <w:div w:id="1171407960">
          <w:marLeft w:val="-115"/>
          <w:marRight w:val="0"/>
          <w:marTop w:val="0"/>
          <w:marBottom w:val="0"/>
          <w:divBdr>
            <w:top w:val="none" w:sz="0" w:space="0" w:color="auto"/>
            <w:left w:val="none" w:sz="0" w:space="0" w:color="auto"/>
            <w:bottom w:val="none" w:sz="0" w:space="0" w:color="auto"/>
            <w:right w:val="none" w:sz="0" w:space="0" w:color="auto"/>
          </w:divBdr>
        </w:div>
      </w:divsChild>
    </w:div>
    <w:div w:id="19582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c.state.ky.us/kar/704/003/370.htm" TargetMode="External"/><Relationship Id="rId13" Type="http://schemas.openxmlformats.org/officeDocument/2006/relationships/footer" Target="footer3.xml"/><Relationship Id="rId18" Type="http://schemas.openxmlformats.org/officeDocument/2006/relationships/hyperlink" Target="http://www.lrc.state.ky.us/kar/704/003/370.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23"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yperlink" Target="http://www.lrc.ky.gov/Statutes/statute.aspx?id=45613" TargetMode="External"/><Relationship Id="rId4" Type="http://schemas.openxmlformats.org/officeDocument/2006/relationships/settings" Target="settings.xml"/><Relationship Id="rId9" Type="http://schemas.openxmlformats.org/officeDocument/2006/relationships/hyperlink" Target="http://www.lrc.ky.gov/Statutes/statute.aspx?id=45613" TargetMode="External"/><Relationship Id="rId14" Type="http://schemas.openxmlformats.org/officeDocument/2006/relationships/image" Target="media/image1.png"/><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48AE3-E213-4C9B-A9D5-D5B5ABBCE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123</Pages>
  <Words>14315</Words>
  <Characters>81598</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Petett, David</dc:creator>
  <cp:keywords/>
  <dc:description/>
  <cp:lastModifiedBy>Thompson, Kim</cp:lastModifiedBy>
  <cp:revision>2</cp:revision>
  <cp:lastPrinted>2025-05-29T13:03:00Z</cp:lastPrinted>
  <dcterms:created xsi:type="dcterms:W3CDTF">2025-05-29T13:57:00Z</dcterms:created>
  <dcterms:modified xsi:type="dcterms:W3CDTF">2025-05-29T13:57:00Z</dcterms:modified>
</cp:coreProperties>
</file>