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1C71E" w14:textId="00A1A8ED" w:rsidR="007533EA" w:rsidRPr="00D402D7" w:rsidRDefault="007533EA" w:rsidP="00140CC8">
      <w:pPr>
        <w:pStyle w:val="PlainText"/>
        <w:ind w:left="2160" w:firstLine="720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RECORD OF BOARD PROCEEDINGS</w:t>
      </w:r>
    </w:p>
    <w:p w14:paraId="49A1C71F" w14:textId="5A590797" w:rsidR="007533EA" w:rsidRPr="00D402D7" w:rsidRDefault="007533EA" w:rsidP="007533EA">
      <w:pPr>
        <w:pStyle w:val="PlainText"/>
        <w:jc w:val="center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WORKING SESSION</w:t>
      </w:r>
    </w:p>
    <w:p w14:paraId="19C973AD" w14:textId="59A1B212" w:rsidR="00B16A1C" w:rsidRPr="00D402D7" w:rsidRDefault="007533EA" w:rsidP="00B16A1C">
      <w:pPr>
        <w:pStyle w:val="PlainText"/>
        <w:jc w:val="center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BELLEVUE BOARD OF EDUCATION</w:t>
      </w:r>
      <w:r w:rsidR="00B16A1C">
        <w:rPr>
          <w:rFonts w:ascii="Tahoma" w:hAnsi="Tahoma" w:cs="Tahoma"/>
          <w:sz w:val="24"/>
          <w:szCs w:val="24"/>
        </w:rPr>
        <w:t xml:space="preserve"> OFFICE </w:t>
      </w:r>
    </w:p>
    <w:p w14:paraId="49A1C722" w14:textId="77777777" w:rsidR="003105C1" w:rsidRPr="00D402D7" w:rsidRDefault="003105C1" w:rsidP="003105C1">
      <w:pPr>
        <w:pStyle w:val="NoSpacing"/>
        <w:jc w:val="right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Bellevue, Kentucky</w:t>
      </w:r>
    </w:p>
    <w:p w14:paraId="49A1C723" w14:textId="6D8BD62B" w:rsidR="007533EA" w:rsidRPr="00D402D7" w:rsidRDefault="00256209" w:rsidP="003105C1">
      <w:pPr>
        <w:pStyle w:val="NoSpacing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May 7</w:t>
      </w:r>
      <w:r w:rsidR="00702DD4">
        <w:rPr>
          <w:rFonts w:ascii="Tahoma" w:hAnsi="Tahoma" w:cs="Tahoma"/>
          <w:sz w:val="24"/>
          <w:szCs w:val="24"/>
        </w:rPr>
        <w:t>, 2025</w:t>
      </w:r>
    </w:p>
    <w:p w14:paraId="49A1C724" w14:textId="77777777" w:rsidR="003105C1" w:rsidRPr="00D402D7" w:rsidRDefault="003105C1" w:rsidP="003105C1">
      <w:pPr>
        <w:pStyle w:val="NoSpacing"/>
        <w:jc w:val="right"/>
        <w:rPr>
          <w:rFonts w:ascii="Tahoma" w:hAnsi="Tahoma" w:cs="Tahoma"/>
          <w:sz w:val="24"/>
          <w:szCs w:val="24"/>
        </w:rPr>
      </w:pPr>
    </w:p>
    <w:p w14:paraId="49A1C725" w14:textId="001470CE" w:rsidR="007533EA" w:rsidRPr="00D402D7" w:rsidRDefault="00D402D7" w:rsidP="007533EA">
      <w:pPr>
        <w:pStyle w:val="PlainText"/>
        <w:spacing w:after="120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 xml:space="preserve">The </w:t>
      </w:r>
      <w:r w:rsidR="004C1404">
        <w:rPr>
          <w:rFonts w:ascii="Tahoma" w:hAnsi="Tahoma" w:cs="Tahoma"/>
          <w:sz w:val="24"/>
          <w:szCs w:val="24"/>
        </w:rPr>
        <w:t>Special Meeting/</w:t>
      </w:r>
      <w:r w:rsidRPr="00D402D7">
        <w:rPr>
          <w:rFonts w:ascii="Tahoma" w:hAnsi="Tahoma" w:cs="Tahoma"/>
          <w:sz w:val="24"/>
          <w:szCs w:val="24"/>
        </w:rPr>
        <w:t xml:space="preserve">Working Session of the Bellevue Board of Education on </w:t>
      </w:r>
      <w:r w:rsidR="00256209">
        <w:rPr>
          <w:rFonts w:ascii="Tahoma" w:hAnsi="Tahoma" w:cs="Tahoma"/>
          <w:sz w:val="24"/>
          <w:szCs w:val="24"/>
        </w:rPr>
        <w:t>May 7</w:t>
      </w:r>
      <w:r w:rsidR="00702DD4">
        <w:rPr>
          <w:rFonts w:ascii="Tahoma" w:hAnsi="Tahoma" w:cs="Tahoma"/>
          <w:sz w:val="24"/>
          <w:szCs w:val="24"/>
        </w:rPr>
        <w:t>, 2025</w:t>
      </w:r>
      <w:r w:rsidRPr="00D402D7">
        <w:rPr>
          <w:rFonts w:ascii="Tahoma" w:hAnsi="Tahoma" w:cs="Tahoma"/>
          <w:sz w:val="24"/>
          <w:szCs w:val="24"/>
        </w:rPr>
        <w:t xml:space="preserve"> was called to order by Board Chairperson,</w:t>
      </w:r>
      <w:r w:rsidR="00847E33">
        <w:rPr>
          <w:rFonts w:ascii="Tahoma" w:hAnsi="Tahoma" w:cs="Tahoma"/>
          <w:sz w:val="24"/>
          <w:szCs w:val="24"/>
        </w:rPr>
        <w:t xml:space="preserve"> Dan Swope</w:t>
      </w:r>
      <w:r w:rsidRPr="00D402D7">
        <w:rPr>
          <w:rFonts w:ascii="Tahoma" w:hAnsi="Tahoma" w:cs="Tahoma"/>
          <w:sz w:val="24"/>
          <w:szCs w:val="24"/>
        </w:rPr>
        <w:t xml:space="preserve"> at </w:t>
      </w:r>
      <w:r w:rsidR="00347FE6">
        <w:rPr>
          <w:rFonts w:ascii="Tahoma" w:hAnsi="Tahoma" w:cs="Tahoma"/>
          <w:sz w:val="24"/>
          <w:szCs w:val="24"/>
        </w:rPr>
        <w:t>6</w:t>
      </w:r>
      <w:r w:rsidR="00A90D15">
        <w:rPr>
          <w:rFonts w:ascii="Tahoma" w:hAnsi="Tahoma" w:cs="Tahoma"/>
          <w:sz w:val="24"/>
          <w:szCs w:val="24"/>
        </w:rPr>
        <w:t>:00 pm</w:t>
      </w:r>
      <w:r w:rsidR="00D74323">
        <w:rPr>
          <w:rFonts w:ascii="Tahoma" w:hAnsi="Tahoma" w:cs="Tahoma"/>
          <w:sz w:val="24"/>
          <w:szCs w:val="24"/>
        </w:rPr>
        <w:t>.</w:t>
      </w:r>
    </w:p>
    <w:p w14:paraId="49A1C726" w14:textId="77777777" w:rsidR="007533EA" w:rsidRPr="00D402D7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</w:p>
    <w:p w14:paraId="392761EB" w14:textId="6E909EB4" w:rsidR="00D402D7" w:rsidRPr="00D402D7" w:rsidRDefault="00D402D7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 w:rsidRPr="00D402D7">
        <w:rPr>
          <w:rFonts w:ascii="Tahoma" w:eastAsia="Times New Roman" w:hAnsi="Tahoma" w:cs="Tahoma"/>
          <w:sz w:val="24"/>
          <w:szCs w:val="24"/>
        </w:rPr>
        <w:t xml:space="preserve">Superintendent Middleton took roll call attendance.  </w:t>
      </w:r>
    </w:p>
    <w:p w14:paraId="03D4F902" w14:textId="4E286FB8" w:rsidR="00F07729" w:rsidRDefault="00D402D7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 w:rsidRPr="00D402D7">
        <w:rPr>
          <w:rFonts w:ascii="Tahoma" w:eastAsia="Times New Roman" w:hAnsi="Tahoma" w:cs="Tahoma"/>
          <w:sz w:val="24"/>
          <w:szCs w:val="24"/>
        </w:rPr>
        <w:t>Board Members present:</w:t>
      </w:r>
      <w:r w:rsidR="006169D5">
        <w:rPr>
          <w:rFonts w:ascii="Tahoma" w:eastAsia="Times New Roman" w:hAnsi="Tahoma" w:cs="Tahoma"/>
          <w:sz w:val="24"/>
          <w:szCs w:val="24"/>
        </w:rPr>
        <w:t xml:space="preserve"> </w:t>
      </w:r>
      <w:r w:rsidRPr="00D402D7">
        <w:rPr>
          <w:rFonts w:ascii="Tahoma" w:eastAsia="Times New Roman" w:hAnsi="Tahoma" w:cs="Tahoma"/>
          <w:sz w:val="24"/>
          <w:szCs w:val="24"/>
        </w:rPr>
        <w:t xml:space="preserve">Julia Fischer, </w:t>
      </w:r>
      <w:r w:rsidR="00A90D15">
        <w:rPr>
          <w:rFonts w:ascii="Tahoma" w:eastAsia="Times New Roman" w:hAnsi="Tahoma" w:cs="Tahoma"/>
          <w:sz w:val="24"/>
          <w:szCs w:val="24"/>
        </w:rPr>
        <w:t xml:space="preserve">Jenn Owens, </w:t>
      </w:r>
      <w:r w:rsidRPr="00D402D7">
        <w:rPr>
          <w:rFonts w:ascii="Tahoma" w:eastAsia="Times New Roman" w:hAnsi="Tahoma" w:cs="Tahoma"/>
          <w:sz w:val="24"/>
          <w:szCs w:val="24"/>
        </w:rPr>
        <w:t>Dan Swope</w:t>
      </w:r>
      <w:r w:rsidR="00F07729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37CF789D" w14:textId="4C6C6A53" w:rsidR="006169D5" w:rsidRDefault="006169D5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Board Members absent: Brandon Cowans, Jenny Hazeres </w:t>
      </w:r>
    </w:p>
    <w:p w14:paraId="7C6A5A2B" w14:textId="5EECAC49" w:rsidR="006169D5" w:rsidRDefault="00D402D7" w:rsidP="006169D5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 w:rsidRPr="00D402D7">
        <w:rPr>
          <w:rFonts w:ascii="Tahoma" w:eastAsia="Times New Roman" w:hAnsi="Tahoma" w:cs="Tahoma"/>
          <w:sz w:val="24"/>
          <w:szCs w:val="24"/>
        </w:rPr>
        <w:t>Others presen</w:t>
      </w:r>
      <w:r w:rsidR="006169D5">
        <w:rPr>
          <w:rFonts w:ascii="Tahoma" w:eastAsia="Times New Roman" w:hAnsi="Tahoma" w:cs="Tahoma"/>
          <w:sz w:val="24"/>
          <w:szCs w:val="24"/>
        </w:rPr>
        <w:t>t: Heather Foster</w:t>
      </w:r>
    </w:p>
    <w:p w14:paraId="389A5711" w14:textId="77777777" w:rsidR="006169D5" w:rsidRPr="006169D5" w:rsidRDefault="006169D5" w:rsidP="006169D5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</w:p>
    <w:p w14:paraId="49A1C72D" w14:textId="0A3416B0" w:rsidR="007533EA" w:rsidRPr="00D402D7" w:rsidRDefault="00322037" w:rsidP="006169D5">
      <w:pPr>
        <w:pStyle w:val="PlainText"/>
        <w:ind w:hanging="720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WS</w:t>
      </w:r>
      <w:r w:rsidR="00847E33">
        <w:rPr>
          <w:rFonts w:ascii="Tahoma" w:hAnsi="Tahoma" w:cs="Tahoma"/>
          <w:sz w:val="24"/>
          <w:szCs w:val="24"/>
        </w:rPr>
        <w:t>0</w:t>
      </w:r>
      <w:r w:rsidR="00256209">
        <w:rPr>
          <w:rFonts w:ascii="Tahoma" w:hAnsi="Tahoma" w:cs="Tahoma"/>
          <w:sz w:val="24"/>
          <w:szCs w:val="24"/>
        </w:rPr>
        <w:t>5</w:t>
      </w:r>
      <w:r w:rsidR="00847E33">
        <w:rPr>
          <w:rFonts w:ascii="Tahoma" w:hAnsi="Tahoma" w:cs="Tahoma"/>
          <w:sz w:val="24"/>
          <w:szCs w:val="24"/>
        </w:rPr>
        <w:t>-25</w:t>
      </w:r>
      <w:r w:rsidR="004673DC" w:rsidRPr="00D402D7">
        <w:rPr>
          <w:rFonts w:ascii="Tahoma" w:hAnsi="Tahoma" w:cs="Tahoma"/>
          <w:sz w:val="24"/>
          <w:szCs w:val="24"/>
        </w:rPr>
        <w:t xml:space="preserve">-1 </w:t>
      </w:r>
      <w:r w:rsidR="00091F7C" w:rsidRPr="00D402D7">
        <w:rPr>
          <w:rFonts w:ascii="Tahoma" w:hAnsi="Tahoma" w:cs="Tahoma"/>
          <w:sz w:val="24"/>
          <w:szCs w:val="24"/>
        </w:rPr>
        <w:t xml:space="preserve">Motion Passed:  </w:t>
      </w:r>
      <w:r w:rsidR="006169D5">
        <w:rPr>
          <w:rFonts w:ascii="Tahoma" w:hAnsi="Tahoma" w:cs="Tahoma"/>
          <w:sz w:val="24"/>
          <w:szCs w:val="24"/>
        </w:rPr>
        <w:t>Jenn Owens</w:t>
      </w:r>
      <w:r w:rsidR="00091F7C" w:rsidRPr="00D402D7">
        <w:rPr>
          <w:rFonts w:ascii="Tahoma" w:hAnsi="Tahoma" w:cs="Tahoma"/>
          <w:sz w:val="24"/>
          <w:szCs w:val="24"/>
        </w:rPr>
        <w:t xml:space="preserve"> made a motion to adopt the agenda of the </w:t>
      </w:r>
      <w:r w:rsidR="00256209">
        <w:rPr>
          <w:rFonts w:ascii="Tahoma" w:hAnsi="Tahoma" w:cs="Tahoma"/>
          <w:sz w:val="24"/>
          <w:szCs w:val="24"/>
        </w:rPr>
        <w:t>May 7</w:t>
      </w:r>
      <w:r w:rsidR="00702DD4">
        <w:rPr>
          <w:rFonts w:ascii="Tahoma" w:hAnsi="Tahoma" w:cs="Tahoma"/>
          <w:sz w:val="24"/>
          <w:szCs w:val="24"/>
        </w:rPr>
        <w:t>, 2025</w:t>
      </w:r>
      <w:r w:rsidR="00091F7C" w:rsidRPr="00D402D7">
        <w:rPr>
          <w:rFonts w:ascii="Tahoma" w:hAnsi="Tahoma" w:cs="Tahoma"/>
          <w:sz w:val="24"/>
          <w:szCs w:val="24"/>
        </w:rPr>
        <w:t xml:space="preserve"> Working Session, second by </w:t>
      </w:r>
      <w:r w:rsidR="006169D5">
        <w:rPr>
          <w:rFonts w:ascii="Tahoma" w:hAnsi="Tahoma" w:cs="Tahoma"/>
          <w:sz w:val="24"/>
          <w:szCs w:val="24"/>
        </w:rPr>
        <w:t xml:space="preserve">Julia Fischer. </w:t>
      </w:r>
      <w:r w:rsidR="00091F7C" w:rsidRPr="00D402D7">
        <w:rPr>
          <w:rFonts w:ascii="Tahoma" w:hAnsi="Tahoma" w:cs="Tahoma"/>
          <w:sz w:val="24"/>
          <w:szCs w:val="24"/>
        </w:rPr>
        <w:t xml:space="preserve">The motion </w:t>
      </w:r>
      <w:r w:rsidR="0051101D">
        <w:rPr>
          <w:rFonts w:ascii="Tahoma" w:hAnsi="Tahoma" w:cs="Tahoma"/>
          <w:sz w:val="24"/>
          <w:szCs w:val="24"/>
        </w:rPr>
        <w:t>carried</w:t>
      </w:r>
      <w:r w:rsidR="00091F7C" w:rsidRPr="00D402D7">
        <w:rPr>
          <w:rFonts w:ascii="Tahoma" w:hAnsi="Tahoma" w:cs="Tahoma"/>
          <w:sz w:val="24"/>
          <w:szCs w:val="24"/>
        </w:rPr>
        <w:t xml:space="preserve"> </w:t>
      </w:r>
      <w:r w:rsidR="006169D5">
        <w:rPr>
          <w:rFonts w:ascii="Tahoma" w:hAnsi="Tahoma" w:cs="Tahoma"/>
          <w:sz w:val="24"/>
          <w:szCs w:val="24"/>
        </w:rPr>
        <w:t>3</w:t>
      </w:r>
      <w:r w:rsidR="00091F7C" w:rsidRPr="00D402D7">
        <w:rPr>
          <w:rFonts w:ascii="Tahoma" w:hAnsi="Tahoma" w:cs="Tahoma"/>
          <w:sz w:val="24"/>
          <w:szCs w:val="24"/>
        </w:rPr>
        <w:t xml:space="preserve"> - 0.</w:t>
      </w:r>
    </w:p>
    <w:p w14:paraId="49A1C72E" w14:textId="77777777" w:rsidR="007533EA" w:rsidRPr="00D402D7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2F" w14:textId="77777777" w:rsidR="007533EA" w:rsidRPr="00D402D7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 xml:space="preserve">The Board conducted a working session.  </w:t>
      </w:r>
    </w:p>
    <w:p w14:paraId="49A1C730" w14:textId="77777777" w:rsidR="007533EA" w:rsidRPr="00D402D7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The following topics were discussed:</w:t>
      </w:r>
    </w:p>
    <w:p w14:paraId="49A1C731" w14:textId="77777777" w:rsidR="0064698F" w:rsidRPr="00D402D7" w:rsidRDefault="0064698F" w:rsidP="00583A52">
      <w:pPr>
        <w:pStyle w:val="NoSpacing"/>
        <w:rPr>
          <w:rFonts w:ascii="Tahoma" w:hAnsi="Tahoma" w:cs="Tahoma"/>
          <w:sz w:val="24"/>
          <w:szCs w:val="24"/>
        </w:rPr>
      </w:pPr>
    </w:p>
    <w:p w14:paraId="02DD1FBD" w14:textId="5259277E" w:rsidR="00F02591" w:rsidRPr="00D402D7" w:rsidRDefault="006169D5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Facilities Update</w:t>
      </w:r>
    </w:p>
    <w:p w14:paraId="78174769" w14:textId="7BFA1534" w:rsidR="00F02591" w:rsidRPr="00D402D7" w:rsidRDefault="006169D5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2025-2026 Tentative Budget</w:t>
      </w:r>
    </w:p>
    <w:p w14:paraId="301B785D" w14:textId="5C62C511" w:rsidR="00F02591" w:rsidRPr="00D402D7" w:rsidRDefault="006169D5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Staffing </w:t>
      </w:r>
    </w:p>
    <w:p w14:paraId="28E563E0" w14:textId="4C1CCFD1" w:rsidR="00F02591" w:rsidRPr="00D402D7" w:rsidRDefault="006169D5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May Board Agenda Items</w:t>
      </w:r>
    </w:p>
    <w:p w14:paraId="650F0EF8" w14:textId="5302CC8E" w:rsidR="009C0C02" w:rsidRPr="00D402D7" w:rsidRDefault="006169D5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BOE Calendar of Events </w:t>
      </w:r>
    </w:p>
    <w:p w14:paraId="49A1C736" w14:textId="77777777" w:rsidR="00B85EBE" w:rsidRPr="00D402D7" w:rsidRDefault="00B85EBE" w:rsidP="00B85EBE">
      <w:pPr>
        <w:pStyle w:val="PlainText"/>
        <w:ind w:left="720"/>
        <w:rPr>
          <w:rFonts w:ascii="Tahoma" w:hAnsi="Tahoma" w:cs="Tahoma"/>
          <w:sz w:val="24"/>
          <w:szCs w:val="24"/>
        </w:rPr>
      </w:pPr>
    </w:p>
    <w:p w14:paraId="0933BE87" w14:textId="3BADE954" w:rsidR="0051101D" w:rsidRDefault="0051101D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WS05-25-2 Motion Passed: Enter into Executive Session per KRS 68.810 (1)(k) to discuss the formative evaluation of the Superintendent (KRS 156.557)</w:t>
      </w:r>
    </w:p>
    <w:p w14:paraId="19DD02C6" w14:textId="4EC035CD" w:rsidR="0051101D" w:rsidRDefault="0051101D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3EDCEB70" w14:textId="077DBEF0" w:rsidR="0051101D" w:rsidRDefault="0051101D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Roll call vote:</w:t>
      </w:r>
    </w:p>
    <w:p w14:paraId="7E12A26C" w14:textId="078EFA24" w:rsidR="0051101D" w:rsidRDefault="0051101D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Cowans</w:t>
      </w:r>
      <w:r>
        <w:rPr>
          <w:rFonts w:ascii="Tahoma" w:hAnsi="Tahoma" w:cs="Tahoma"/>
          <w:sz w:val="24"/>
          <w:szCs w:val="24"/>
        </w:rPr>
        <w:tab/>
      </w:r>
      <w:r w:rsidR="006169D5">
        <w:rPr>
          <w:rFonts w:ascii="Tahoma" w:hAnsi="Tahoma" w:cs="Tahoma"/>
          <w:sz w:val="24"/>
          <w:szCs w:val="24"/>
        </w:rPr>
        <w:t>Absent</w:t>
      </w:r>
    </w:p>
    <w:p w14:paraId="256E4CA1" w14:textId="4D605F32" w:rsidR="0051101D" w:rsidRDefault="0051101D" w:rsidP="0051101D">
      <w:pPr>
        <w:pStyle w:val="PlainText"/>
        <w:ind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Fischer</w:t>
      </w:r>
      <w:r>
        <w:rPr>
          <w:rFonts w:ascii="Tahoma" w:hAnsi="Tahoma" w:cs="Tahoma"/>
          <w:sz w:val="24"/>
          <w:szCs w:val="24"/>
        </w:rPr>
        <w:tab/>
      </w:r>
      <w:r w:rsidR="006169D5">
        <w:rPr>
          <w:rFonts w:ascii="Tahoma" w:hAnsi="Tahoma" w:cs="Tahoma"/>
          <w:sz w:val="24"/>
          <w:szCs w:val="24"/>
        </w:rPr>
        <w:t>Yes</w:t>
      </w:r>
    </w:p>
    <w:p w14:paraId="3A0C821C" w14:textId="19C32204" w:rsidR="0051101D" w:rsidRDefault="0051101D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Hazeres</w:t>
      </w:r>
      <w:r>
        <w:rPr>
          <w:rFonts w:ascii="Tahoma" w:hAnsi="Tahoma" w:cs="Tahoma"/>
          <w:sz w:val="24"/>
          <w:szCs w:val="24"/>
        </w:rPr>
        <w:tab/>
      </w:r>
      <w:r w:rsidR="006169D5">
        <w:rPr>
          <w:rFonts w:ascii="Tahoma" w:hAnsi="Tahoma" w:cs="Tahoma"/>
          <w:sz w:val="24"/>
          <w:szCs w:val="24"/>
        </w:rPr>
        <w:t>Absent</w:t>
      </w:r>
    </w:p>
    <w:p w14:paraId="4A919D5C" w14:textId="0044EC1D" w:rsidR="0051101D" w:rsidRDefault="0051101D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Owens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6169D5">
        <w:rPr>
          <w:rFonts w:ascii="Tahoma" w:hAnsi="Tahoma" w:cs="Tahoma"/>
          <w:sz w:val="24"/>
          <w:szCs w:val="24"/>
        </w:rPr>
        <w:t>Yes</w:t>
      </w:r>
    </w:p>
    <w:p w14:paraId="59FF637D" w14:textId="71F516B2" w:rsidR="0051101D" w:rsidRDefault="0051101D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Swope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6169D5">
        <w:rPr>
          <w:rFonts w:ascii="Tahoma" w:hAnsi="Tahoma" w:cs="Tahoma"/>
          <w:sz w:val="24"/>
          <w:szCs w:val="24"/>
        </w:rPr>
        <w:t>Yes</w:t>
      </w:r>
    </w:p>
    <w:p w14:paraId="440A2215" w14:textId="53CA55CC" w:rsidR="0051101D" w:rsidRDefault="0051101D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5099E9DF" w14:textId="07C2D4BF" w:rsidR="0051101D" w:rsidRDefault="0051101D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WS05-25-3 Motion Passed: </w:t>
      </w:r>
      <w:r w:rsidR="006169D5">
        <w:rPr>
          <w:rFonts w:ascii="Tahoma" w:hAnsi="Tahoma" w:cs="Tahoma"/>
          <w:sz w:val="24"/>
          <w:szCs w:val="24"/>
        </w:rPr>
        <w:t>Jenn Owens</w:t>
      </w:r>
      <w:r>
        <w:rPr>
          <w:rFonts w:ascii="Tahoma" w:hAnsi="Tahoma" w:cs="Tahoma"/>
          <w:sz w:val="24"/>
          <w:szCs w:val="24"/>
        </w:rPr>
        <w:t xml:space="preserve"> made a motion to enter into Open Session, second by </w:t>
      </w:r>
      <w:r w:rsidR="006169D5">
        <w:rPr>
          <w:rFonts w:ascii="Tahoma" w:hAnsi="Tahoma" w:cs="Tahoma"/>
          <w:sz w:val="24"/>
          <w:szCs w:val="24"/>
        </w:rPr>
        <w:t>Julia Fischer.</w:t>
      </w:r>
      <w:r>
        <w:rPr>
          <w:rFonts w:ascii="Tahoma" w:hAnsi="Tahoma" w:cs="Tahoma"/>
          <w:sz w:val="24"/>
          <w:szCs w:val="24"/>
        </w:rPr>
        <w:t xml:space="preserve">  The motion carried </w:t>
      </w:r>
      <w:r w:rsidR="006169D5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 – 0.</w:t>
      </w:r>
    </w:p>
    <w:p w14:paraId="074EAFA2" w14:textId="77777777" w:rsidR="0051101D" w:rsidRDefault="0051101D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39" w14:textId="1D9C2A66" w:rsidR="007533EA" w:rsidRDefault="00322037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WS</w:t>
      </w:r>
      <w:r w:rsidR="00847E33">
        <w:rPr>
          <w:rFonts w:ascii="Tahoma" w:hAnsi="Tahoma" w:cs="Tahoma"/>
          <w:sz w:val="24"/>
          <w:szCs w:val="24"/>
        </w:rPr>
        <w:t>0</w:t>
      </w:r>
      <w:r w:rsidR="00256209">
        <w:rPr>
          <w:rFonts w:ascii="Tahoma" w:hAnsi="Tahoma" w:cs="Tahoma"/>
          <w:sz w:val="24"/>
          <w:szCs w:val="24"/>
        </w:rPr>
        <w:t>5</w:t>
      </w:r>
      <w:r w:rsidR="00847E33">
        <w:rPr>
          <w:rFonts w:ascii="Tahoma" w:hAnsi="Tahoma" w:cs="Tahoma"/>
          <w:sz w:val="24"/>
          <w:szCs w:val="24"/>
        </w:rPr>
        <w:t>-25</w:t>
      </w:r>
      <w:r w:rsidR="004673DC" w:rsidRPr="00D402D7">
        <w:rPr>
          <w:rFonts w:ascii="Tahoma" w:hAnsi="Tahoma" w:cs="Tahoma"/>
          <w:sz w:val="24"/>
          <w:szCs w:val="24"/>
        </w:rPr>
        <w:t>-</w:t>
      </w:r>
      <w:r w:rsidR="0051101D">
        <w:rPr>
          <w:rFonts w:ascii="Tahoma" w:hAnsi="Tahoma" w:cs="Tahoma"/>
          <w:sz w:val="24"/>
          <w:szCs w:val="24"/>
        </w:rPr>
        <w:t>4</w:t>
      </w:r>
      <w:r w:rsidR="0003200D" w:rsidRPr="00D402D7">
        <w:rPr>
          <w:rFonts w:ascii="Tahoma" w:hAnsi="Tahoma" w:cs="Tahoma"/>
          <w:sz w:val="24"/>
          <w:szCs w:val="24"/>
        </w:rPr>
        <w:t xml:space="preserve"> </w:t>
      </w:r>
      <w:r w:rsidR="00091F7C" w:rsidRPr="00D402D7">
        <w:rPr>
          <w:rFonts w:ascii="Tahoma" w:hAnsi="Tahoma" w:cs="Tahoma"/>
          <w:sz w:val="24"/>
          <w:szCs w:val="24"/>
        </w:rPr>
        <w:t xml:space="preserve">Motion Passed:  </w:t>
      </w:r>
      <w:r w:rsidR="006169D5">
        <w:rPr>
          <w:rFonts w:ascii="Tahoma" w:hAnsi="Tahoma" w:cs="Tahoma"/>
          <w:sz w:val="24"/>
          <w:szCs w:val="24"/>
        </w:rPr>
        <w:t>Julia Fischer</w:t>
      </w:r>
      <w:r w:rsidR="00091F7C" w:rsidRPr="00D402D7">
        <w:rPr>
          <w:rFonts w:ascii="Tahoma" w:hAnsi="Tahoma" w:cs="Tahoma"/>
          <w:sz w:val="24"/>
          <w:szCs w:val="24"/>
        </w:rPr>
        <w:t xml:space="preserve"> made a motion to adjourn at </w:t>
      </w:r>
      <w:r w:rsidR="006169D5">
        <w:rPr>
          <w:rFonts w:ascii="Tahoma" w:hAnsi="Tahoma" w:cs="Tahoma"/>
          <w:sz w:val="24"/>
          <w:szCs w:val="24"/>
        </w:rPr>
        <w:t>9:22</w:t>
      </w:r>
      <w:r w:rsidR="00091F7C" w:rsidRPr="00D402D7">
        <w:rPr>
          <w:rFonts w:ascii="Tahoma" w:hAnsi="Tahoma" w:cs="Tahoma"/>
          <w:sz w:val="24"/>
          <w:szCs w:val="24"/>
        </w:rPr>
        <w:t xml:space="preserve"> </w:t>
      </w:r>
      <w:r w:rsidR="00091F7C" w:rsidRPr="00D402D7">
        <w:rPr>
          <w:rFonts w:ascii="Tahoma" w:hAnsi="Tahoma" w:cs="Tahoma"/>
          <w:smallCaps/>
          <w:sz w:val="24"/>
          <w:szCs w:val="24"/>
        </w:rPr>
        <w:t>pm</w:t>
      </w:r>
      <w:r w:rsidR="00091F7C" w:rsidRPr="00D402D7">
        <w:rPr>
          <w:rFonts w:ascii="Tahoma" w:hAnsi="Tahoma" w:cs="Tahoma"/>
          <w:sz w:val="24"/>
          <w:szCs w:val="24"/>
        </w:rPr>
        <w:t xml:space="preserve"> second by </w:t>
      </w:r>
      <w:r w:rsidR="006169D5">
        <w:rPr>
          <w:rFonts w:ascii="Tahoma" w:hAnsi="Tahoma" w:cs="Tahoma"/>
          <w:sz w:val="24"/>
          <w:szCs w:val="24"/>
        </w:rPr>
        <w:t>Jenn Owens.</w:t>
      </w:r>
      <w:r w:rsidR="00091F7C" w:rsidRPr="00D402D7">
        <w:rPr>
          <w:rFonts w:ascii="Tahoma" w:hAnsi="Tahoma" w:cs="Tahoma"/>
          <w:sz w:val="24"/>
          <w:szCs w:val="24"/>
        </w:rPr>
        <w:t xml:space="preserve">  The motion </w:t>
      </w:r>
      <w:r w:rsidR="0051101D">
        <w:rPr>
          <w:rFonts w:ascii="Tahoma" w:hAnsi="Tahoma" w:cs="Tahoma"/>
          <w:sz w:val="24"/>
          <w:szCs w:val="24"/>
        </w:rPr>
        <w:t>carried</w:t>
      </w:r>
      <w:r w:rsidR="00091F7C" w:rsidRPr="00D402D7">
        <w:rPr>
          <w:rFonts w:ascii="Tahoma" w:hAnsi="Tahoma" w:cs="Tahoma"/>
          <w:sz w:val="24"/>
          <w:szCs w:val="24"/>
        </w:rPr>
        <w:t xml:space="preserve"> </w:t>
      </w:r>
      <w:r w:rsidR="006169D5">
        <w:rPr>
          <w:rFonts w:ascii="Tahoma" w:hAnsi="Tahoma" w:cs="Tahoma"/>
          <w:sz w:val="24"/>
          <w:szCs w:val="24"/>
        </w:rPr>
        <w:t>3</w:t>
      </w:r>
      <w:r w:rsidR="00091F7C" w:rsidRPr="00D402D7">
        <w:rPr>
          <w:rFonts w:ascii="Tahoma" w:hAnsi="Tahoma" w:cs="Tahoma"/>
          <w:sz w:val="24"/>
          <w:szCs w:val="24"/>
        </w:rPr>
        <w:t xml:space="preserve"> - 0.</w:t>
      </w:r>
    </w:p>
    <w:p w14:paraId="0B1341AE" w14:textId="77777777" w:rsidR="006169D5" w:rsidRPr="00D402D7" w:rsidRDefault="006169D5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14:paraId="49A1C73A" w14:textId="77777777" w:rsidR="007533EA" w:rsidRPr="00D402D7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3B" w14:textId="77777777" w:rsidR="0064698F" w:rsidRPr="00D402D7" w:rsidRDefault="00BF64B0" w:rsidP="00BF64B0">
      <w:pPr>
        <w:jc w:val="center"/>
        <w:rPr>
          <w:rFonts w:ascii="Tahoma" w:hAnsi="Tahoma" w:cs="Tahoma"/>
        </w:rPr>
      </w:pPr>
      <w:r w:rsidRPr="00D402D7">
        <w:rPr>
          <w:rFonts w:ascii="Tahoma" w:hAnsi="Tahoma" w:cs="Tahoma"/>
        </w:rPr>
        <w:t>_______</w:t>
      </w:r>
      <w:r w:rsidR="00091F7C" w:rsidRPr="00D402D7">
        <w:rPr>
          <w:rFonts w:ascii="Tahoma" w:hAnsi="Tahoma" w:cs="Tahoma"/>
        </w:rPr>
        <w:t>___</w:t>
      </w:r>
      <w:r w:rsidRPr="00D402D7">
        <w:rPr>
          <w:rFonts w:ascii="Tahoma" w:hAnsi="Tahoma" w:cs="Tahoma"/>
        </w:rPr>
        <w:t>_____________________                   _____________________________</w:t>
      </w:r>
    </w:p>
    <w:p w14:paraId="49A1C73C" w14:textId="77777777" w:rsidR="00BF64B0" w:rsidRPr="007533EA" w:rsidRDefault="00BF64B0" w:rsidP="00BF64B0">
      <w:pPr>
        <w:rPr>
          <w:rFonts w:ascii="Tahoma" w:hAnsi="Tahoma" w:cs="Tahoma"/>
        </w:rPr>
      </w:pPr>
      <w:r w:rsidRPr="00D402D7">
        <w:rPr>
          <w:rFonts w:ascii="Tahoma" w:hAnsi="Tahoma" w:cs="Tahoma"/>
        </w:rPr>
        <w:t xml:space="preserve">                   </w:t>
      </w:r>
      <w:r w:rsidR="00091F7C" w:rsidRPr="00D402D7">
        <w:rPr>
          <w:rFonts w:ascii="Tahoma" w:hAnsi="Tahoma" w:cs="Tahoma"/>
        </w:rPr>
        <w:t xml:space="preserve">  </w:t>
      </w:r>
      <w:r w:rsidRPr="00D402D7">
        <w:rPr>
          <w:rFonts w:ascii="Tahoma" w:hAnsi="Tahoma" w:cs="Tahoma"/>
        </w:rPr>
        <w:t>Chairperson                                                            Secretary</w:t>
      </w:r>
      <w:r>
        <w:rPr>
          <w:rFonts w:ascii="Tahoma" w:hAnsi="Tahoma" w:cs="Tahoma"/>
        </w:rPr>
        <w:t xml:space="preserve"> </w:t>
      </w:r>
    </w:p>
    <w:sectPr w:rsidR="00BF64B0" w:rsidRPr="007533EA" w:rsidSect="006169D5">
      <w:pgSz w:w="12240" w:h="15840"/>
      <w:pgMar w:top="810" w:right="135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167E7"/>
    <w:multiLevelType w:val="hybridMultilevel"/>
    <w:tmpl w:val="49301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A3448"/>
    <w:multiLevelType w:val="hybridMultilevel"/>
    <w:tmpl w:val="9A948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96C94"/>
    <w:multiLevelType w:val="hybridMultilevel"/>
    <w:tmpl w:val="8ECC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7398B"/>
    <w:multiLevelType w:val="hybridMultilevel"/>
    <w:tmpl w:val="780AA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3EA"/>
    <w:rsid w:val="000147DD"/>
    <w:rsid w:val="0003200D"/>
    <w:rsid w:val="00091F7C"/>
    <w:rsid w:val="000B2A8D"/>
    <w:rsid w:val="00116917"/>
    <w:rsid w:val="00130D28"/>
    <w:rsid w:val="00140CC8"/>
    <w:rsid w:val="00145DE3"/>
    <w:rsid w:val="001C5AB5"/>
    <w:rsid w:val="00221A6E"/>
    <w:rsid w:val="00256209"/>
    <w:rsid w:val="002574BF"/>
    <w:rsid w:val="00276558"/>
    <w:rsid w:val="00284E0E"/>
    <w:rsid w:val="002B79D2"/>
    <w:rsid w:val="002F6391"/>
    <w:rsid w:val="003105C1"/>
    <w:rsid w:val="00322037"/>
    <w:rsid w:val="00341C38"/>
    <w:rsid w:val="00347FE6"/>
    <w:rsid w:val="00404968"/>
    <w:rsid w:val="00440EEB"/>
    <w:rsid w:val="0045139E"/>
    <w:rsid w:val="004615B9"/>
    <w:rsid w:val="004673DC"/>
    <w:rsid w:val="00496218"/>
    <w:rsid w:val="004C1404"/>
    <w:rsid w:val="004C4367"/>
    <w:rsid w:val="004E1ED4"/>
    <w:rsid w:val="0051101D"/>
    <w:rsid w:val="005551FC"/>
    <w:rsid w:val="00572052"/>
    <w:rsid w:val="005733A7"/>
    <w:rsid w:val="00583A52"/>
    <w:rsid w:val="00594E92"/>
    <w:rsid w:val="00613625"/>
    <w:rsid w:val="006169D5"/>
    <w:rsid w:val="0064698F"/>
    <w:rsid w:val="00651BA8"/>
    <w:rsid w:val="0065245B"/>
    <w:rsid w:val="006B7625"/>
    <w:rsid w:val="00702DD4"/>
    <w:rsid w:val="00715E93"/>
    <w:rsid w:val="00737C58"/>
    <w:rsid w:val="0074036B"/>
    <w:rsid w:val="007533EA"/>
    <w:rsid w:val="0077266D"/>
    <w:rsid w:val="00795077"/>
    <w:rsid w:val="0083276D"/>
    <w:rsid w:val="00834AB0"/>
    <w:rsid w:val="00841CC6"/>
    <w:rsid w:val="00847E33"/>
    <w:rsid w:val="00867880"/>
    <w:rsid w:val="00867CC0"/>
    <w:rsid w:val="00883195"/>
    <w:rsid w:val="008A66A0"/>
    <w:rsid w:val="008C0FF7"/>
    <w:rsid w:val="008D412F"/>
    <w:rsid w:val="009120A6"/>
    <w:rsid w:val="00940F73"/>
    <w:rsid w:val="009676D1"/>
    <w:rsid w:val="009C0C02"/>
    <w:rsid w:val="00A616B2"/>
    <w:rsid w:val="00A90D15"/>
    <w:rsid w:val="00A93F6A"/>
    <w:rsid w:val="00AD643B"/>
    <w:rsid w:val="00B1364B"/>
    <w:rsid w:val="00B16A1C"/>
    <w:rsid w:val="00B43077"/>
    <w:rsid w:val="00B85EBE"/>
    <w:rsid w:val="00B96053"/>
    <w:rsid w:val="00BB3D12"/>
    <w:rsid w:val="00BC214C"/>
    <w:rsid w:val="00BE341D"/>
    <w:rsid w:val="00BF64B0"/>
    <w:rsid w:val="00C33D96"/>
    <w:rsid w:val="00C42F4A"/>
    <w:rsid w:val="00C7145B"/>
    <w:rsid w:val="00C93254"/>
    <w:rsid w:val="00CB5FBA"/>
    <w:rsid w:val="00CE0D4A"/>
    <w:rsid w:val="00CF5AF6"/>
    <w:rsid w:val="00D02FF6"/>
    <w:rsid w:val="00D22A24"/>
    <w:rsid w:val="00D37D86"/>
    <w:rsid w:val="00D402D7"/>
    <w:rsid w:val="00D74323"/>
    <w:rsid w:val="00D767CC"/>
    <w:rsid w:val="00D77B3A"/>
    <w:rsid w:val="00D91817"/>
    <w:rsid w:val="00DC3988"/>
    <w:rsid w:val="00E04F72"/>
    <w:rsid w:val="00E30B35"/>
    <w:rsid w:val="00E66BF0"/>
    <w:rsid w:val="00E8234C"/>
    <w:rsid w:val="00ED2553"/>
    <w:rsid w:val="00F02591"/>
    <w:rsid w:val="00F07729"/>
    <w:rsid w:val="00F47BB1"/>
    <w:rsid w:val="00F73AE6"/>
    <w:rsid w:val="00FC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1C71E"/>
  <w15:chartTrackingRefBased/>
  <w15:docId w15:val="{10964529-0F69-4C8F-A242-719F04E6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533E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7533EA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64698F"/>
    <w:pPr>
      <w:ind w:left="720"/>
      <w:contextualSpacing/>
    </w:pPr>
  </w:style>
  <w:style w:type="paragraph" w:styleId="NoSpacing">
    <w:name w:val="No Spacing"/>
    <w:uiPriority w:val="1"/>
    <w:qFormat/>
    <w:rsid w:val="006469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469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066906cb72d4a92e7a77f5079475cf69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6d7dfaf999aed5aca403cc1f208e318e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C4646A-B89E-4FAA-AA6B-B09BFC5EF6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E31A52-DC01-4E75-95B4-27E3B86A1E32}">
  <ds:schemaRefs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dba9d881-5f3a-40f9-a9a7-00e960d0e466"/>
    <ds:schemaRef ds:uri="94627f6b-45aa-4f11-bbeb-ed362698226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446C755-4A98-43FA-BE58-21EEDCCE5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5</cp:revision>
  <cp:lastPrinted>2025-04-29T18:36:00Z</cp:lastPrinted>
  <dcterms:created xsi:type="dcterms:W3CDTF">2025-04-29T18:36:00Z</dcterms:created>
  <dcterms:modified xsi:type="dcterms:W3CDTF">2025-05-16T18:21:00Z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