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74B4" w14:textId="463AD08E" w:rsidR="007A6A89" w:rsidRPr="00204D6A" w:rsidRDefault="00357547" w:rsidP="0008763E">
      <w:pPr>
        <w:pStyle w:val="Title"/>
        <w:jc w:val="center"/>
        <w:rPr>
          <w:rFonts w:ascii="Calibri" w:hAnsi="Calibri" w:cs="Calibri"/>
          <w:b/>
          <w:bCs/>
          <w:color w:val="002060"/>
          <w:sz w:val="32"/>
          <w:szCs w:val="32"/>
          <w:u w:val="single"/>
        </w:rPr>
      </w:pPr>
      <w:r w:rsidRPr="00204D6A">
        <w:rPr>
          <w:rFonts w:ascii="Calibri" w:hAnsi="Calibri" w:cs="Calibri"/>
          <w:b/>
          <w:bCs/>
          <w:color w:val="002060"/>
          <w:sz w:val="32"/>
          <w:szCs w:val="32"/>
          <w:u w:val="single"/>
        </w:rPr>
        <w:t>Kentucky</w:t>
      </w:r>
      <w:r w:rsidR="003806B9" w:rsidRPr="00204D6A">
        <w:rPr>
          <w:rFonts w:ascii="Calibri" w:hAnsi="Calibri" w:cs="Calibri"/>
          <w:b/>
          <w:bCs/>
          <w:color w:val="002060"/>
          <w:sz w:val="32"/>
          <w:szCs w:val="32"/>
          <w:u w:val="single"/>
        </w:rPr>
        <w:t xml:space="preserve"> Local Wellness Policy Triennial Assessment</w:t>
      </w:r>
    </w:p>
    <w:p w14:paraId="2ED128CE" w14:textId="77777777" w:rsidR="0008763E" w:rsidRPr="0008763E" w:rsidRDefault="0008763E" w:rsidP="0008763E">
      <w:pPr>
        <w:rPr>
          <w:sz w:val="6"/>
          <w:szCs w:val="6"/>
        </w:rPr>
      </w:pPr>
    </w:p>
    <w:p w14:paraId="136D9439" w14:textId="62795B07" w:rsidR="00A458BB" w:rsidRPr="00627227" w:rsidRDefault="0038765E" w:rsidP="00711C91">
      <w:pPr>
        <w:rPr>
          <w:rFonts w:ascii="Calibri" w:hAnsi="Calibri" w:cs="Calibri"/>
          <w:i/>
          <w:iCs/>
        </w:rPr>
      </w:pPr>
      <w:r w:rsidRPr="00F90154">
        <w:rPr>
          <w:rFonts w:ascii="Calibri" w:hAnsi="Calibri" w:cs="Calibri"/>
        </w:rPr>
        <w:t xml:space="preserve">In accordance with the </w:t>
      </w:r>
      <w:hyperlink r:id="rId11" w:history="1">
        <w:r w:rsidRPr="008A0B87">
          <w:rPr>
            <w:rStyle w:val="Hyperlink"/>
            <w:rFonts w:ascii="Calibri" w:hAnsi="Calibri" w:cs="Calibri"/>
          </w:rPr>
          <w:t>U</w:t>
        </w:r>
        <w:r w:rsidRPr="004730EF">
          <w:rPr>
            <w:rStyle w:val="Hyperlink"/>
            <w:rFonts w:ascii="Calibri" w:hAnsi="Calibri" w:cs="Calibri"/>
          </w:rPr>
          <w:t>.S. Department of Agriculture’s Final Rule: Local School Wellness Policy Implementation</w:t>
        </w:r>
      </w:hyperlink>
      <w:r w:rsidRPr="00F90154">
        <w:rPr>
          <w:rFonts w:ascii="Calibri" w:hAnsi="Calibri" w:cs="Calibri"/>
        </w:rPr>
        <w:t xml:space="preserve">, all </w:t>
      </w:r>
      <w:r w:rsidR="00B86234">
        <w:rPr>
          <w:rFonts w:ascii="Calibri" w:hAnsi="Calibri" w:cs="Calibri"/>
        </w:rPr>
        <w:t xml:space="preserve">sponsors </w:t>
      </w:r>
      <w:r w:rsidRPr="00F90154">
        <w:rPr>
          <w:rFonts w:ascii="Calibri" w:hAnsi="Calibri" w:cs="Calibri"/>
        </w:rPr>
        <w:t>participating in the National School Lunch or School Breakfast Program must complete an assessment of their local wellness policy</w:t>
      </w:r>
      <w:r w:rsidR="007F664B">
        <w:rPr>
          <w:rFonts w:ascii="Calibri" w:hAnsi="Calibri" w:cs="Calibri"/>
        </w:rPr>
        <w:t xml:space="preserve"> (LWP)</w:t>
      </w:r>
      <w:r w:rsidRPr="00F90154">
        <w:rPr>
          <w:rFonts w:ascii="Calibri" w:hAnsi="Calibri" w:cs="Calibri"/>
        </w:rPr>
        <w:t>, at minimum, once every three years.</w:t>
      </w:r>
      <w:r w:rsidR="00F60DFC" w:rsidRPr="00F90154">
        <w:rPr>
          <w:rFonts w:ascii="Calibri" w:hAnsi="Calibri" w:cs="Calibri"/>
        </w:rPr>
        <w:t xml:space="preserve"> </w:t>
      </w:r>
      <w:r w:rsidR="004730EF">
        <w:rPr>
          <w:rFonts w:ascii="Calibri" w:hAnsi="Calibri" w:cs="Calibri"/>
        </w:rPr>
        <w:t xml:space="preserve">The </w:t>
      </w:r>
      <w:r w:rsidR="008A0B87">
        <w:rPr>
          <w:rFonts w:ascii="Calibri" w:hAnsi="Calibri" w:cs="Calibri"/>
        </w:rPr>
        <w:t>following report</w:t>
      </w:r>
      <w:r w:rsidR="004730EF">
        <w:rPr>
          <w:rFonts w:ascii="Calibri" w:hAnsi="Calibri" w:cs="Calibri"/>
        </w:rPr>
        <w:t xml:space="preserve"> will act as an assessment of the district’s LWP.</w:t>
      </w:r>
      <w:r w:rsidR="00627227">
        <w:rPr>
          <w:rFonts w:ascii="Calibri" w:hAnsi="Calibri" w:cs="Calibri"/>
        </w:rPr>
        <w:t xml:space="preserve"> </w:t>
      </w:r>
      <w:r w:rsidR="00627227" w:rsidRPr="00C201CC">
        <w:rPr>
          <w:rFonts w:ascii="Calibri" w:hAnsi="Calibri" w:cs="Calibri"/>
        </w:rPr>
        <w:t>It is recommended that all Kentucky sponsors use the Kentucky Local Wellness Policy Triennial Assessment to fulfill the program requirements.</w:t>
      </w:r>
      <w:r w:rsidR="00627227" w:rsidRPr="00627227">
        <w:rPr>
          <w:rFonts w:ascii="Calibri" w:hAnsi="Calibri" w:cs="Calibri"/>
          <w:i/>
          <w:iCs/>
        </w:rPr>
        <w:t xml:space="preserve"> </w:t>
      </w:r>
    </w:p>
    <w:p w14:paraId="55F849B1" w14:textId="77777777" w:rsidR="00337D24" w:rsidRPr="00F90154" w:rsidRDefault="00337D24" w:rsidP="00627227">
      <w:pPr>
        <w:rPr>
          <w:rFonts w:ascii="Calibri" w:hAnsi="Calibri" w:cs="Calibri"/>
          <w:color w:val="1B1B1B"/>
          <w:shd w:val="clear" w:color="auto" w:fill="FFFFFF"/>
        </w:rPr>
      </w:pPr>
    </w:p>
    <w:p w14:paraId="7D5BEDE3" w14:textId="3C2DE6BE" w:rsidR="00C540BA" w:rsidRPr="00C201CC" w:rsidRDefault="00F60DFC" w:rsidP="00C201CC">
      <w:pPr>
        <w:jc w:val="center"/>
        <w:rPr>
          <w:rFonts w:ascii="Calibri" w:hAnsi="Calibri" w:cs="Calibri"/>
          <w:b/>
          <w:bCs/>
          <w:color w:val="002060"/>
        </w:rPr>
      </w:pPr>
      <w:r w:rsidRPr="00C201CC">
        <w:rPr>
          <w:rFonts w:ascii="Calibri" w:hAnsi="Calibri" w:cs="Calibri"/>
          <w:b/>
          <w:bCs/>
          <w:color w:val="002060"/>
        </w:rPr>
        <w:t>The assessment</w:t>
      </w:r>
      <w:r w:rsidR="00711C91" w:rsidRPr="00C201CC">
        <w:rPr>
          <w:rFonts w:ascii="Calibri" w:hAnsi="Calibri" w:cs="Calibri"/>
          <w:b/>
          <w:bCs/>
          <w:color w:val="002060"/>
        </w:rPr>
        <w:t xml:space="preserve"> must</w:t>
      </w:r>
      <w:r w:rsidR="00F81C52" w:rsidRPr="00C201CC">
        <w:rPr>
          <w:rFonts w:ascii="Calibri" w:hAnsi="Calibri" w:cs="Calibri"/>
          <w:b/>
          <w:bCs/>
          <w:color w:val="002060"/>
        </w:rPr>
        <w:t xml:space="preserve"> </w:t>
      </w:r>
      <w:r w:rsidRPr="00C201CC">
        <w:rPr>
          <w:rFonts w:ascii="Calibri" w:hAnsi="Calibri" w:cs="Calibri"/>
          <w:b/>
          <w:bCs/>
          <w:color w:val="002060"/>
        </w:rPr>
        <w:t>measure the</w:t>
      </w:r>
      <w:r w:rsidR="00C540BA" w:rsidRPr="00C201CC">
        <w:rPr>
          <w:rFonts w:ascii="Calibri" w:hAnsi="Calibri" w:cs="Calibri"/>
          <w:b/>
          <w:bCs/>
          <w:color w:val="002060"/>
        </w:rPr>
        <w:t xml:space="preserve"> following:</w:t>
      </w:r>
    </w:p>
    <w:p w14:paraId="3763B215" w14:textId="77777777" w:rsidR="00C540BA" w:rsidRPr="00F90154" w:rsidRDefault="00C540BA" w:rsidP="00C540BA">
      <w:pPr>
        <w:pStyle w:val="ListParagraph"/>
        <w:numPr>
          <w:ilvl w:val="0"/>
          <w:numId w:val="10"/>
        </w:numPr>
        <w:rPr>
          <w:rFonts w:ascii="Calibri" w:hAnsi="Calibri" w:cs="Calibri"/>
        </w:rPr>
      </w:pPr>
      <w:r w:rsidRPr="00F90154">
        <w:rPr>
          <w:rFonts w:ascii="Calibri" w:hAnsi="Calibri" w:cs="Calibri"/>
        </w:rPr>
        <w:t>Sponsor’s</w:t>
      </w:r>
      <w:r w:rsidR="00F60DFC" w:rsidRPr="00F90154">
        <w:rPr>
          <w:rFonts w:ascii="Calibri" w:hAnsi="Calibri" w:cs="Calibri"/>
        </w:rPr>
        <w:t xml:space="preserve"> compliance with their local wellness policy</w:t>
      </w:r>
    </w:p>
    <w:p w14:paraId="43C0D0DF" w14:textId="00B2206F" w:rsidR="00C540BA" w:rsidRPr="00F90154" w:rsidRDefault="00C540BA" w:rsidP="00C540BA">
      <w:pPr>
        <w:pStyle w:val="ListParagraph"/>
        <w:numPr>
          <w:ilvl w:val="0"/>
          <w:numId w:val="10"/>
        </w:numPr>
        <w:rPr>
          <w:rFonts w:ascii="Calibri" w:hAnsi="Calibri" w:cs="Calibri"/>
        </w:rPr>
      </w:pPr>
      <w:proofErr w:type="gramStart"/>
      <w:r w:rsidRPr="00F90154">
        <w:rPr>
          <w:rFonts w:ascii="Calibri" w:hAnsi="Calibri" w:cs="Calibri"/>
        </w:rPr>
        <w:t>Sponsor’s</w:t>
      </w:r>
      <w:proofErr w:type="gramEnd"/>
      <w:r w:rsidR="00F60DFC" w:rsidRPr="00F90154">
        <w:rPr>
          <w:rFonts w:ascii="Calibri" w:hAnsi="Calibri" w:cs="Calibri"/>
        </w:rPr>
        <w:t xml:space="preserve"> progress toward meeting their local wellness policy goals</w:t>
      </w:r>
    </w:p>
    <w:p w14:paraId="76DB2FB2" w14:textId="5FEC092F" w:rsidR="005771FB" w:rsidRDefault="00C540BA" w:rsidP="005771FB">
      <w:pPr>
        <w:pStyle w:val="ListParagraph"/>
        <w:numPr>
          <w:ilvl w:val="0"/>
          <w:numId w:val="10"/>
        </w:numPr>
        <w:rPr>
          <w:rFonts w:ascii="Calibri" w:hAnsi="Calibri" w:cs="Calibri"/>
        </w:rPr>
      </w:pPr>
      <w:r w:rsidRPr="00F90154">
        <w:rPr>
          <w:rFonts w:ascii="Calibri" w:hAnsi="Calibri" w:cs="Calibri"/>
        </w:rPr>
        <w:t>H</w:t>
      </w:r>
      <w:r w:rsidR="00711C91" w:rsidRPr="00F90154">
        <w:rPr>
          <w:rFonts w:ascii="Calibri" w:hAnsi="Calibri" w:cs="Calibri"/>
        </w:rPr>
        <w:t xml:space="preserve">ow the language in the </w:t>
      </w:r>
      <w:r w:rsidR="00B86234">
        <w:rPr>
          <w:rFonts w:ascii="Calibri" w:hAnsi="Calibri" w:cs="Calibri"/>
        </w:rPr>
        <w:t xml:space="preserve">sponsor’s </w:t>
      </w:r>
      <w:r w:rsidR="00711C91" w:rsidRPr="00F90154">
        <w:rPr>
          <w:rFonts w:ascii="Calibri" w:hAnsi="Calibri" w:cs="Calibri"/>
        </w:rPr>
        <w:t>wellness policy compares to the model wellness policy</w:t>
      </w:r>
      <w:r w:rsidR="00631138" w:rsidRPr="00F90154">
        <w:rPr>
          <w:rFonts w:ascii="Calibri" w:hAnsi="Calibri" w:cs="Calibri"/>
        </w:rPr>
        <w:t xml:space="preserve">. </w:t>
      </w:r>
    </w:p>
    <w:p w14:paraId="1C0D1010" w14:textId="77777777" w:rsidR="00337D24" w:rsidRDefault="00337D24" w:rsidP="00337D24">
      <w:pPr>
        <w:pStyle w:val="ListParagraph"/>
        <w:rPr>
          <w:rFonts w:ascii="Calibri" w:hAnsi="Calibri" w:cs="Calibri"/>
        </w:rPr>
      </w:pPr>
    </w:p>
    <w:p w14:paraId="28925735" w14:textId="0808A278" w:rsidR="00BF0E45" w:rsidRPr="003A46CB" w:rsidRDefault="003A46CB" w:rsidP="00D02DD1">
      <w:pPr>
        <w:jc w:val="center"/>
        <w:rPr>
          <w:rFonts w:ascii="Calibri" w:hAnsi="Calibri" w:cs="Calibri"/>
        </w:rPr>
      </w:pPr>
      <w:r w:rsidRPr="00204D6A">
        <w:rPr>
          <w:rFonts w:ascii="Calibri" w:hAnsi="Calibri" w:cs="Calibri"/>
          <w:b/>
          <w:bCs/>
          <w:color w:val="002060"/>
          <w:sz w:val="28"/>
          <w:szCs w:val="28"/>
          <w:u w:val="single"/>
        </w:rPr>
        <w:t>In</w:t>
      </w:r>
      <w:r w:rsidR="00A458BB" w:rsidRPr="00204D6A">
        <w:rPr>
          <w:rFonts w:ascii="Calibri" w:hAnsi="Calibri" w:cs="Calibri"/>
          <w:b/>
          <w:bCs/>
          <w:color w:val="002060"/>
          <w:sz w:val="28"/>
          <w:szCs w:val="28"/>
          <w:u w:val="single"/>
        </w:rPr>
        <w:t>structions:</w:t>
      </w:r>
    </w:p>
    <w:p w14:paraId="79D2C896" w14:textId="74469D2B" w:rsidR="00E34BD0" w:rsidRPr="00F90154" w:rsidRDefault="00E34BD0" w:rsidP="00E34BD0">
      <w:pPr>
        <w:rPr>
          <w:rFonts w:ascii="Calibri" w:hAnsi="Calibri" w:cs="Calibri"/>
        </w:rPr>
      </w:pPr>
      <w:r w:rsidRPr="00F90154">
        <w:rPr>
          <w:rFonts w:ascii="Calibri" w:hAnsi="Calibri" w:cs="Calibri"/>
        </w:rPr>
        <w:t>Before you begin the assessment</w:t>
      </w:r>
      <w:r w:rsidR="00F24426">
        <w:rPr>
          <w:rFonts w:ascii="Calibri" w:hAnsi="Calibri" w:cs="Calibri"/>
        </w:rPr>
        <w:t>,</w:t>
      </w:r>
      <w:r w:rsidRPr="00F90154">
        <w:rPr>
          <w:rFonts w:ascii="Calibri" w:hAnsi="Calibri" w:cs="Calibri"/>
        </w:rPr>
        <w:t xml:space="preserve"> please read through the entire instruction section. Next, f</w:t>
      </w:r>
      <w:r w:rsidR="009478DA" w:rsidRPr="00F90154">
        <w:rPr>
          <w:rFonts w:ascii="Calibri" w:hAnsi="Calibri" w:cs="Calibri"/>
        </w:rPr>
        <w:t>ollow steps</w:t>
      </w:r>
      <w:r w:rsidR="00BD4F8E" w:rsidRPr="00F90154">
        <w:rPr>
          <w:rFonts w:ascii="Calibri" w:hAnsi="Calibri" w:cs="Calibri"/>
        </w:rPr>
        <w:t xml:space="preserve"> </w:t>
      </w:r>
      <w:r w:rsidR="009478DA" w:rsidRPr="00F90154">
        <w:rPr>
          <w:rFonts w:ascii="Calibri" w:hAnsi="Calibri" w:cs="Calibri"/>
        </w:rPr>
        <w:t>1-</w:t>
      </w:r>
      <w:r w:rsidR="00FF6E27">
        <w:rPr>
          <w:rFonts w:ascii="Calibri" w:hAnsi="Calibri" w:cs="Calibri"/>
        </w:rPr>
        <w:t>4</w:t>
      </w:r>
      <w:r w:rsidR="009478DA" w:rsidRPr="00F90154">
        <w:rPr>
          <w:rFonts w:ascii="Calibri" w:hAnsi="Calibri" w:cs="Calibri"/>
        </w:rPr>
        <w:t xml:space="preserve"> to complete </w:t>
      </w:r>
      <w:r w:rsidR="00BD4F8E" w:rsidRPr="00F90154">
        <w:rPr>
          <w:rFonts w:ascii="Calibri" w:hAnsi="Calibri" w:cs="Calibri"/>
        </w:rPr>
        <w:t>t</w:t>
      </w:r>
      <w:r w:rsidR="00884576" w:rsidRPr="00F90154">
        <w:rPr>
          <w:rFonts w:ascii="Calibri" w:hAnsi="Calibri" w:cs="Calibri"/>
        </w:rPr>
        <w:t>he Triennial Assessment</w:t>
      </w:r>
      <w:r w:rsidR="00A458BB" w:rsidRPr="00F90154">
        <w:rPr>
          <w:rFonts w:ascii="Calibri" w:hAnsi="Calibri" w:cs="Calibri"/>
        </w:rPr>
        <w:t xml:space="preserve"> Report</w:t>
      </w:r>
      <w:r w:rsidR="00596074" w:rsidRPr="00F90154">
        <w:rPr>
          <w:rFonts w:ascii="Calibri" w:hAnsi="Calibri" w:cs="Calibri"/>
        </w:rPr>
        <w:t xml:space="preserve">. </w:t>
      </w:r>
      <w:r w:rsidR="009478DA" w:rsidRPr="00F90154">
        <w:rPr>
          <w:rFonts w:ascii="Calibri" w:hAnsi="Calibri" w:cs="Calibri"/>
        </w:rPr>
        <w:t xml:space="preserve">The report template </w:t>
      </w:r>
      <w:r w:rsidR="00884576" w:rsidRPr="00F90154">
        <w:rPr>
          <w:rFonts w:ascii="Calibri" w:hAnsi="Calibri" w:cs="Calibri"/>
        </w:rPr>
        <w:t>can be found</w:t>
      </w:r>
      <w:r w:rsidR="009478DA" w:rsidRPr="00F90154">
        <w:rPr>
          <w:rFonts w:ascii="Calibri" w:hAnsi="Calibri" w:cs="Calibri"/>
        </w:rPr>
        <w:t xml:space="preserve"> on</w:t>
      </w:r>
      <w:r w:rsidR="00884576" w:rsidRPr="00F90154">
        <w:rPr>
          <w:rFonts w:ascii="Calibri" w:hAnsi="Calibri" w:cs="Calibri"/>
        </w:rPr>
        <w:t xml:space="preserve"> page two of this document.</w:t>
      </w:r>
      <w:r w:rsidR="00E85EFA" w:rsidRPr="00F90154">
        <w:rPr>
          <w:rFonts w:ascii="Calibri" w:hAnsi="Calibri" w:cs="Calibri"/>
        </w:rPr>
        <w:t xml:space="preserve"> </w:t>
      </w:r>
      <w:bookmarkStart w:id="0" w:name="_Hlk63247224"/>
      <w:r w:rsidR="00596074" w:rsidRPr="00F90154">
        <w:rPr>
          <w:rFonts w:ascii="Calibri" w:hAnsi="Calibri" w:cs="Calibri"/>
        </w:rPr>
        <w:t>Please note, the brackets</w:t>
      </w:r>
      <w:r w:rsidR="00C13A66">
        <w:rPr>
          <w:rFonts w:ascii="Calibri" w:hAnsi="Calibri" w:cs="Calibri"/>
        </w:rPr>
        <w:t xml:space="preserve"> </w:t>
      </w:r>
      <w:r w:rsidR="00596074" w:rsidRPr="00F90154">
        <w:rPr>
          <w:rFonts w:ascii="Calibri" w:hAnsi="Calibri" w:cs="Calibri"/>
        </w:rPr>
        <w:t xml:space="preserve">with a gray background are </w:t>
      </w:r>
      <w:proofErr w:type="gramStart"/>
      <w:r w:rsidR="00596074" w:rsidRPr="00F90154">
        <w:rPr>
          <w:rFonts w:ascii="Calibri" w:hAnsi="Calibri" w:cs="Calibri"/>
        </w:rPr>
        <w:t>editable ({</w:t>
      </w:r>
      <w:proofErr w:type="gramEnd"/>
      <w:r w:rsidR="00596074" w:rsidRPr="00F90154">
        <w:rPr>
          <w:rFonts w:ascii="Calibri" w:hAnsi="Calibri" w:cs="Calibri"/>
          <w:shd w:val="clear" w:color="auto" w:fill="D9D9D9" w:themeFill="background1" w:themeFillShade="D9"/>
        </w:rPr>
        <w:t xml:space="preserve">Example </w:t>
      </w:r>
      <w:r w:rsidR="00BD4F8E" w:rsidRPr="00F90154">
        <w:rPr>
          <w:rFonts w:ascii="Calibri" w:hAnsi="Calibri" w:cs="Calibri"/>
          <w:shd w:val="clear" w:color="auto" w:fill="D9D9D9" w:themeFill="background1" w:themeFillShade="D9"/>
        </w:rPr>
        <w:t xml:space="preserve">of Editable </w:t>
      </w:r>
      <w:proofErr w:type="gramStart"/>
      <w:r w:rsidR="00596074" w:rsidRPr="00F90154">
        <w:rPr>
          <w:rFonts w:ascii="Calibri" w:hAnsi="Calibri" w:cs="Calibri"/>
          <w:shd w:val="clear" w:color="auto" w:fill="D9D9D9" w:themeFill="background1" w:themeFillShade="D9"/>
        </w:rPr>
        <w:t>Field</w:t>
      </w:r>
      <w:r w:rsidR="00596074" w:rsidRPr="00F90154">
        <w:rPr>
          <w:rFonts w:ascii="Calibri" w:hAnsi="Calibri" w:cs="Calibri"/>
        </w:rPr>
        <w:t>})</w:t>
      </w:r>
      <w:proofErr w:type="gramEnd"/>
      <w:r w:rsidR="00596074" w:rsidRPr="00F90154">
        <w:rPr>
          <w:rFonts w:ascii="Calibri" w:hAnsi="Calibri" w:cs="Calibri"/>
        </w:rPr>
        <w:t xml:space="preserve">. </w:t>
      </w:r>
    </w:p>
    <w:bookmarkEnd w:id="0"/>
    <w:p w14:paraId="142700F7" w14:textId="77777777" w:rsidR="00E85EFA" w:rsidRPr="00E2229B" w:rsidRDefault="00E85EFA" w:rsidP="00C55A69">
      <w:pPr>
        <w:rPr>
          <w:rFonts w:ascii="Calibri" w:hAnsi="Calibri" w:cs="Calibri"/>
          <w:sz w:val="10"/>
          <w:szCs w:val="10"/>
        </w:rPr>
      </w:pPr>
    </w:p>
    <w:p w14:paraId="3837CCF3" w14:textId="044BABF3" w:rsidR="00982397" w:rsidRPr="00204D6A" w:rsidRDefault="00A458BB" w:rsidP="4711B322">
      <w:pPr>
        <w:rPr>
          <w:rFonts w:ascii="Calibri" w:hAnsi="Calibri" w:cs="Calibri"/>
          <w:b/>
          <w:bCs/>
          <w:color w:val="002060"/>
          <w:u w:val="single"/>
        </w:rPr>
      </w:pPr>
      <w:r w:rsidRPr="4711B322">
        <w:rPr>
          <w:rFonts w:ascii="Calibri" w:hAnsi="Calibri" w:cs="Calibri"/>
          <w:b/>
          <w:bCs/>
          <w:color w:val="002060"/>
          <w:u w:val="single"/>
        </w:rPr>
        <w:t xml:space="preserve">STEP 1: </w:t>
      </w:r>
      <w:r w:rsidR="00982397" w:rsidRPr="4711B322">
        <w:rPr>
          <w:rFonts w:ascii="Calibri" w:hAnsi="Calibri" w:cs="Calibri"/>
          <w:b/>
          <w:bCs/>
          <w:color w:val="002060"/>
          <w:u w:val="single"/>
        </w:rPr>
        <w:t>Policy Assessment</w:t>
      </w:r>
    </w:p>
    <w:p w14:paraId="764BC388" w14:textId="63861CA7" w:rsidR="00711C91" w:rsidRPr="006F4596" w:rsidRDefault="00C13A66" w:rsidP="00982397">
      <w:pPr>
        <w:pStyle w:val="ListParagraph"/>
        <w:numPr>
          <w:ilvl w:val="0"/>
          <w:numId w:val="12"/>
        </w:numPr>
        <w:rPr>
          <w:rFonts w:ascii="Calibri" w:hAnsi="Calibri" w:cs="Calibri"/>
          <w:bCs/>
          <w:sz w:val="22"/>
          <w:szCs w:val="22"/>
          <w:u w:val="single"/>
        </w:rPr>
      </w:pPr>
      <w:r w:rsidRPr="006F4596">
        <w:rPr>
          <w:rFonts w:ascii="Calibri" w:hAnsi="Calibri" w:cs="Calibri"/>
          <w:bCs/>
          <w:sz w:val="22"/>
          <w:szCs w:val="22"/>
        </w:rPr>
        <w:t>Requirement</w:t>
      </w:r>
      <w:r w:rsidR="00982397" w:rsidRPr="006F4596">
        <w:rPr>
          <w:rFonts w:ascii="Calibri" w:hAnsi="Calibri" w:cs="Calibri"/>
          <w:bCs/>
          <w:sz w:val="22"/>
          <w:szCs w:val="22"/>
        </w:rPr>
        <w:t>: a</w:t>
      </w:r>
      <w:r w:rsidR="00711C91" w:rsidRPr="006F4596">
        <w:rPr>
          <w:rFonts w:ascii="Calibri" w:hAnsi="Calibri" w:cs="Calibri"/>
          <w:bCs/>
          <w:sz w:val="22"/>
          <w:szCs w:val="22"/>
        </w:rPr>
        <w:t xml:space="preserve">ssess </w:t>
      </w:r>
      <w:r w:rsidR="00982397" w:rsidRPr="006F4596">
        <w:rPr>
          <w:rFonts w:ascii="Calibri" w:hAnsi="Calibri" w:cs="Calibri"/>
          <w:bCs/>
          <w:sz w:val="22"/>
          <w:szCs w:val="22"/>
        </w:rPr>
        <w:t>c</w:t>
      </w:r>
      <w:r w:rsidR="00711C91" w:rsidRPr="006F4596">
        <w:rPr>
          <w:rFonts w:ascii="Calibri" w:hAnsi="Calibri" w:cs="Calibri"/>
          <w:bCs/>
          <w:sz w:val="22"/>
          <w:szCs w:val="22"/>
        </w:rPr>
        <w:t xml:space="preserve">ompliance with the </w:t>
      </w:r>
      <w:r w:rsidR="00A06EFE" w:rsidRPr="006F4596">
        <w:rPr>
          <w:rFonts w:ascii="Calibri" w:hAnsi="Calibri" w:cs="Calibri"/>
          <w:bCs/>
          <w:sz w:val="22"/>
          <w:szCs w:val="22"/>
        </w:rPr>
        <w:t>l</w:t>
      </w:r>
      <w:r w:rsidR="00711C91" w:rsidRPr="006F4596">
        <w:rPr>
          <w:rFonts w:ascii="Calibri" w:hAnsi="Calibri" w:cs="Calibri"/>
          <w:bCs/>
          <w:sz w:val="22"/>
          <w:szCs w:val="22"/>
        </w:rPr>
        <w:t xml:space="preserve">ocal </w:t>
      </w:r>
      <w:r w:rsidR="00A06EFE" w:rsidRPr="006F4596">
        <w:rPr>
          <w:rFonts w:ascii="Calibri" w:hAnsi="Calibri" w:cs="Calibri"/>
          <w:bCs/>
          <w:sz w:val="22"/>
          <w:szCs w:val="22"/>
        </w:rPr>
        <w:t>w</w:t>
      </w:r>
      <w:r w:rsidR="00711C91" w:rsidRPr="006F4596">
        <w:rPr>
          <w:rFonts w:ascii="Calibri" w:hAnsi="Calibri" w:cs="Calibri"/>
          <w:bCs/>
          <w:sz w:val="22"/>
          <w:szCs w:val="22"/>
        </w:rPr>
        <w:t xml:space="preserve">ellness </w:t>
      </w:r>
      <w:r w:rsidR="00A06EFE" w:rsidRPr="006F4596">
        <w:rPr>
          <w:rFonts w:ascii="Calibri" w:hAnsi="Calibri" w:cs="Calibri"/>
          <w:bCs/>
          <w:sz w:val="22"/>
          <w:szCs w:val="22"/>
        </w:rPr>
        <w:t>p</w:t>
      </w:r>
      <w:r w:rsidR="00711C91" w:rsidRPr="006F4596">
        <w:rPr>
          <w:rFonts w:ascii="Calibri" w:hAnsi="Calibri" w:cs="Calibri"/>
          <w:bCs/>
          <w:sz w:val="22"/>
          <w:szCs w:val="22"/>
        </w:rPr>
        <w:t>olicy.</w:t>
      </w:r>
      <w:r w:rsidR="00E85EFA" w:rsidRPr="006F4596">
        <w:rPr>
          <w:rFonts w:ascii="Calibri" w:hAnsi="Calibri" w:cs="Calibri"/>
          <w:bCs/>
          <w:sz w:val="22"/>
          <w:szCs w:val="22"/>
        </w:rPr>
        <w:t xml:space="preserve"> </w:t>
      </w:r>
    </w:p>
    <w:p w14:paraId="5B45684B" w14:textId="788A967B" w:rsidR="0065646D" w:rsidRPr="006F4596" w:rsidRDefault="00E34BD0" w:rsidP="00596074">
      <w:pPr>
        <w:pStyle w:val="ListParagraph"/>
        <w:numPr>
          <w:ilvl w:val="0"/>
          <w:numId w:val="12"/>
        </w:numPr>
        <w:rPr>
          <w:rFonts w:ascii="Calibri" w:hAnsi="Calibri" w:cs="Calibri"/>
          <w:bCs/>
          <w:sz w:val="22"/>
          <w:szCs w:val="22"/>
        </w:rPr>
      </w:pPr>
      <w:r w:rsidRPr="006F4596">
        <w:rPr>
          <w:rFonts w:ascii="Calibri" w:hAnsi="Calibri" w:cs="Calibri"/>
          <w:sz w:val="22"/>
          <w:szCs w:val="22"/>
        </w:rPr>
        <w:t>How to complete</w:t>
      </w:r>
      <w:r w:rsidR="00CD5B3D" w:rsidRPr="006F4596">
        <w:rPr>
          <w:rFonts w:ascii="Calibri" w:hAnsi="Calibri" w:cs="Calibri"/>
          <w:sz w:val="22"/>
          <w:szCs w:val="22"/>
        </w:rPr>
        <w:t xml:space="preserve"> section 1 of the report</w:t>
      </w:r>
      <w:r w:rsidRPr="006F4596">
        <w:rPr>
          <w:rFonts w:ascii="Calibri" w:hAnsi="Calibri" w:cs="Calibri"/>
          <w:sz w:val="22"/>
          <w:szCs w:val="22"/>
        </w:rPr>
        <w:t xml:space="preserve">: </w:t>
      </w:r>
    </w:p>
    <w:p w14:paraId="6BCD2C1A" w14:textId="60816367" w:rsidR="00B22C11" w:rsidRPr="006F4596" w:rsidRDefault="00B22C11" w:rsidP="00B22C11">
      <w:pPr>
        <w:pStyle w:val="ListParagraph"/>
        <w:numPr>
          <w:ilvl w:val="1"/>
          <w:numId w:val="12"/>
        </w:numPr>
        <w:rPr>
          <w:rFonts w:ascii="Calibri" w:hAnsi="Calibri" w:cs="Calibri"/>
          <w:bCs/>
          <w:sz w:val="22"/>
          <w:szCs w:val="22"/>
        </w:rPr>
      </w:pPr>
      <w:r w:rsidRPr="006F4596">
        <w:rPr>
          <w:rFonts w:ascii="Calibri" w:hAnsi="Calibri" w:cs="Arial"/>
          <w:spacing w:val="4"/>
          <w:sz w:val="22"/>
          <w:szCs w:val="22"/>
        </w:rPr>
        <w:t>Select the people who are participating in the development, implementation, and evaluation of our wellness policy</w:t>
      </w:r>
      <w:r w:rsidR="0025759B" w:rsidRPr="006F4596">
        <w:rPr>
          <w:rFonts w:ascii="Calibri" w:hAnsi="Calibri" w:cs="Arial"/>
          <w:spacing w:val="4"/>
          <w:sz w:val="22"/>
          <w:szCs w:val="22"/>
        </w:rPr>
        <w:t xml:space="preserve">. </w:t>
      </w:r>
    </w:p>
    <w:p w14:paraId="53F47517" w14:textId="4532D576" w:rsidR="0025759B" w:rsidRPr="006F4596" w:rsidRDefault="0025759B" w:rsidP="00B22C11">
      <w:pPr>
        <w:pStyle w:val="ListParagraph"/>
        <w:numPr>
          <w:ilvl w:val="1"/>
          <w:numId w:val="12"/>
        </w:numPr>
        <w:rPr>
          <w:rFonts w:ascii="Calibri" w:hAnsi="Calibri" w:cs="Calibri"/>
          <w:bCs/>
          <w:sz w:val="22"/>
          <w:szCs w:val="22"/>
        </w:rPr>
      </w:pPr>
      <w:r w:rsidRPr="006F4596">
        <w:rPr>
          <w:rFonts w:ascii="Calibri" w:hAnsi="Calibri" w:cs="Arial"/>
          <w:spacing w:val="4"/>
          <w:sz w:val="22"/>
          <w:szCs w:val="22"/>
        </w:rPr>
        <w:t xml:space="preserve">Select how the public receives notice that they’re available to participate in </w:t>
      </w:r>
      <w:r w:rsidR="00196AFB" w:rsidRPr="006F4596">
        <w:rPr>
          <w:rFonts w:ascii="Calibri" w:hAnsi="Calibri" w:cs="Arial"/>
          <w:spacing w:val="4"/>
          <w:sz w:val="22"/>
          <w:szCs w:val="22"/>
        </w:rPr>
        <w:t xml:space="preserve">the </w:t>
      </w:r>
      <w:r w:rsidR="006F4596" w:rsidRPr="006F4596">
        <w:rPr>
          <w:rFonts w:ascii="Calibri" w:hAnsi="Calibri" w:cs="Arial"/>
          <w:spacing w:val="4"/>
          <w:sz w:val="22"/>
          <w:szCs w:val="22"/>
        </w:rPr>
        <w:t>Local Wellness Process.</w:t>
      </w:r>
    </w:p>
    <w:p w14:paraId="62306C2B" w14:textId="48762C21" w:rsidR="00711C91" w:rsidRPr="006F4596" w:rsidRDefault="00CD5B3D" w:rsidP="00D23E30">
      <w:pPr>
        <w:pStyle w:val="ListParagraph"/>
        <w:numPr>
          <w:ilvl w:val="1"/>
          <w:numId w:val="12"/>
        </w:numPr>
        <w:rPr>
          <w:rFonts w:ascii="Calibri" w:hAnsi="Calibri" w:cs="Calibri"/>
          <w:bCs/>
          <w:sz w:val="22"/>
          <w:szCs w:val="22"/>
        </w:rPr>
      </w:pPr>
      <w:r w:rsidRPr="006F4596">
        <w:rPr>
          <w:rFonts w:ascii="Calibri" w:hAnsi="Calibri" w:cs="Calibri"/>
          <w:sz w:val="22"/>
          <w:szCs w:val="22"/>
        </w:rPr>
        <w:t>List and review your district’s goals for each</w:t>
      </w:r>
      <w:r w:rsidR="00D71AB3" w:rsidRPr="006F4596">
        <w:rPr>
          <w:rFonts w:ascii="Calibri" w:hAnsi="Calibri" w:cs="Calibri"/>
          <w:sz w:val="22"/>
          <w:szCs w:val="22"/>
        </w:rPr>
        <w:t xml:space="preserve"> of the 7</w:t>
      </w:r>
      <w:r w:rsidRPr="006F4596">
        <w:rPr>
          <w:rFonts w:ascii="Calibri" w:hAnsi="Calibri" w:cs="Calibri"/>
          <w:sz w:val="22"/>
          <w:szCs w:val="22"/>
        </w:rPr>
        <w:t xml:space="preserve"> required policy component</w:t>
      </w:r>
      <w:r w:rsidR="00D71AB3" w:rsidRPr="006F4596">
        <w:rPr>
          <w:rFonts w:ascii="Calibri" w:hAnsi="Calibri" w:cs="Calibri"/>
          <w:sz w:val="22"/>
          <w:szCs w:val="22"/>
        </w:rPr>
        <w:t>s</w:t>
      </w:r>
      <w:r w:rsidR="00FA7EC5" w:rsidRPr="006F4596">
        <w:rPr>
          <w:rFonts w:ascii="Calibri" w:hAnsi="Calibri" w:cs="Calibri"/>
          <w:sz w:val="22"/>
          <w:szCs w:val="22"/>
        </w:rPr>
        <w:t xml:space="preserve"> and m</w:t>
      </w:r>
      <w:r w:rsidR="009314E2" w:rsidRPr="006F4596">
        <w:rPr>
          <w:rFonts w:ascii="Calibri" w:hAnsi="Calibri" w:cs="Calibri"/>
          <w:sz w:val="22"/>
          <w:szCs w:val="22"/>
        </w:rPr>
        <w:t xml:space="preserve">ark with an “X” </w:t>
      </w:r>
      <w:r w:rsidR="005E27B5" w:rsidRPr="006F4596">
        <w:rPr>
          <w:rFonts w:ascii="Calibri" w:hAnsi="Calibri" w:cs="Calibri"/>
          <w:sz w:val="22"/>
          <w:szCs w:val="22"/>
        </w:rPr>
        <w:t>which column best suits the degree of compliance for each required policy component (Fully in Place, Partially in Place, Not in Place</w:t>
      </w:r>
      <w:r w:rsidR="009314E2" w:rsidRPr="006F4596">
        <w:rPr>
          <w:rFonts w:ascii="Calibri" w:hAnsi="Calibri" w:cs="Calibri"/>
          <w:sz w:val="22"/>
          <w:szCs w:val="22"/>
        </w:rPr>
        <w:t>).</w:t>
      </w:r>
    </w:p>
    <w:p w14:paraId="096871C2" w14:textId="34A7A2C6" w:rsidR="00C55A69" w:rsidRPr="00F90154" w:rsidRDefault="00C55A69" w:rsidP="00A458BB">
      <w:pPr>
        <w:rPr>
          <w:rFonts w:ascii="Calibri" w:hAnsi="Calibri" w:cs="Calibri"/>
          <w:u w:val="single"/>
        </w:rPr>
      </w:pPr>
    </w:p>
    <w:p w14:paraId="55D96FC1" w14:textId="2B88E200" w:rsidR="00982397" w:rsidRPr="00204D6A" w:rsidRDefault="00A458BB" w:rsidP="00A458BB">
      <w:pPr>
        <w:rPr>
          <w:rFonts w:ascii="Calibri" w:hAnsi="Calibri" w:cs="Calibri"/>
          <w:b/>
          <w:color w:val="002060"/>
          <w:u w:val="single"/>
        </w:rPr>
      </w:pPr>
      <w:r w:rsidRPr="00204D6A">
        <w:rPr>
          <w:rFonts w:ascii="Calibri" w:hAnsi="Calibri" w:cs="Calibri"/>
          <w:b/>
          <w:color w:val="002060"/>
          <w:u w:val="single"/>
        </w:rPr>
        <w:t xml:space="preserve">STEP 2: </w:t>
      </w:r>
      <w:r w:rsidR="00982397" w:rsidRPr="00204D6A">
        <w:rPr>
          <w:rFonts w:ascii="Calibri" w:hAnsi="Calibri" w:cs="Calibri"/>
          <w:b/>
          <w:color w:val="002060"/>
          <w:u w:val="single"/>
        </w:rPr>
        <w:t>Policy Progress</w:t>
      </w:r>
      <w:r w:rsidR="003E226E">
        <w:rPr>
          <w:rFonts w:ascii="Calibri" w:hAnsi="Calibri" w:cs="Calibri"/>
          <w:b/>
          <w:color w:val="002060"/>
          <w:u w:val="single"/>
        </w:rPr>
        <w:t xml:space="preserve"> and Improvement</w:t>
      </w:r>
    </w:p>
    <w:p w14:paraId="1595A651" w14:textId="13706A30" w:rsidR="00631138" w:rsidRPr="006F4596" w:rsidRDefault="00C13A66" w:rsidP="00982397">
      <w:pPr>
        <w:pStyle w:val="ListParagraph"/>
        <w:numPr>
          <w:ilvl w:val="0"/>
          <w:numId w:val="13"/>
        </w:numPr>
        <w:rPr>
          <w:rFonts w:ascii="Calibri" w:hAnsi="Calibri" w:cs="Calibri"/>
          <w:bCs/>
          <w:sz w:val="22"/>
          <w:szCs w:val="22"/>
        </w:rPr>
      </w:pPr>
      <w:r w:rsidRPr="006F4596">
        <w:rPr>
          <w:rFonts w:ascii="Calibri" w:hAnsi="Calibri" w:cs="Calibri"/>
          <w:bCs/>
          <w:sz w:val="22"/>
          <w:szCs w:val="22"/>
        </w:rPr>
        <w:t>Requirement</w:t>
      </w:r>
      <w:r w:rsidR="00982397" w:rsidRPr="006F4596">
        <w:rPr>
          <w:rFonts w:ascii="Calibri" w:hAnsi="Calibri" w:cs="Calibri"/>
          <w:bCs/>
          <w:sz w:val="22"/>
          <w:szCs w:val="22"/>
        </w:rPr>
        <w:t>: d</w:t>
      </w:r>
      <w:r w:rsidR="00631138" w:rsidRPr="006F4596">
        <w:rPr>
          <w:rFonts w:ascii="Calibri" w:hAnsi="Calibri" w:cs="Calibri"/>
          <w:bCs/>
          <w:sz w:val="22"/>
          <w:szCs w:val="22"/>
        </w:rPr>
        <w:t>escribe the overall progress made toward meeting policy goals.</w:t>
      </w:r>
    </w:p>
    <w:p w14:paraId="6CA9281A" w14:textId="2C185245" w:rsidR="00631138" w:rsidRPr="006F4596" w:rsidRDefault="00E34BD0" w:rsidP="00E34BD0">
      <w:pPr>
        <w:pStyle w:val="ListParagraph"/>
        <w:numPr>
          <w:ilvl w:val="0"/>
          <w:numId w:val="13"/>
        </w:numPr>
        <w:rPr>
          <w:rFonts w:ascii="Calibri" w:hAnsi="Calibri" w:cs="Calibri"/>
          <w:bCs/>
          <w:sz w:val="22"/>
          <w:szCs w:val="22"/>
        </w:rPr>
      </w:pPr>
      <w:r w:rsidRPr="006F4596">
        <w:rPr>
          <w:rFonts w:ascii="Calibri" w:hAnsi="Calibri" w:cs="Calibri"/>
          <w:bCs/>
          <w:sz w:val="22"/>
          <w:szCs w:val="22"/>
        </w:rPr>
        <w:t xml:space="preserve">How to complete: </w:t>
      </w:r>
      <w:r w:rsidR="00AB1951" w:rsidRPr="006F4596">
        <w:rPr>
          <w:rFonts w:ascii="Calibri" w:hAnsi="Calibri" w:cs="Calibri"/>
          <w:bCs/>
          <w:sz w:val="22"/>
          <w:szCs w:val="22"/>
        </w:rPr>
        <w:t>In section 2 of the report</w:t>
      </w:r>
      <w:r w:rsidR="00B601AE" w:rsidRPr="006F4596">
        <w:rPr>
          <w:rFonts w:ascii="Calibri" w:hAnsi="Calibri" w:cs="Calibri"/>
          <w:bCs/>
          <w:sz w:val="22"/>
          <w:szCs w:val="22"/>
        </w:rPr>
        <w:t xml:space="preserve">, </w:t>
      </w:r>
      <w:r w:rsidR="00B601AE" w:rsidRPr="006F4596">
        <w:rPr>
          <w:rFonts w:ascii="Calibri" w:hAnsi="Calibri" w:cs="Calibri"/>
          <w:sz w:val="22"/>
          <w:szCs w:val="22"/>
        </w:rPr>
        <w:t>p</w:t>
      </w:r>
      <w:r w:rsidR="00631138" w:rsidRPr="006F4596">
        <w:rPr>
          <w:rFonts w:ascii="Calibri" w:hAnsi="Calibri" w:cs="Calibri"/>
          <w:sz w:val="22"/>
          <w:szCs w:val="22"/>
        </w:rPr>
        <w:t xml:space="preserve">rovide a </w:t>
      </w:r>
      <w:r w:rsidR="003E226E" w:rsidRPr="006F4596">
        <w:rPr>
          <w:rFonts w:ascii="Calibri" w:hAnsi="Calibri" w:cs="Calibri"/>
          <w:sz w:val="22"/>
          <w:szCs w:val="22"/>
        </w:rPr>
        <w:t>description</w:t>
      </w:r>
      <w:r w:rsidR="00631138" w:rsidRPr="006F4596">
        <w:rPr>
          <w:rFonts w:ascii="Calibri" w:hAnsi="Calibri" w:cs="Calibri"/>
          <w:sz w:val="22"/>
          <w:szCs w:val="22"/>
        </w:rPr>
        <w:t xml:space="preserve"> </w:t>
      </w:r>
      <w:r w:rsidR="00B601AE" w:rsidRPr="006F4596">
        <w:rPr>
          <w:rFonts w:ascii="Calibri" w:hAnsi="Calibri" w:cs="Calibri"/>
          <w:sz w:val="22"/>
          <w:szCs w:val="22"/>
        </w:rPr>
        <w:t xml:space="preserve">that includes </w:t>
      </w:r>
      <w:r w:rsidR="00D80E7A" w:rsidRPr="006F4596">
        <w:rPr>
          <w:rFonts w:ascii="Calibri" w:hAnsi="Calibri" w:cs="Calibri"/>
          <w:sz w:val="22"/>
          <w:szCs w:val="22"/>
        </w:rPr>
        <w:t xml:space="preserve">how </w:t>
      </w:r>
      <w:proofErr w:type="gramStart"/>
      <w:r w:rsidR="00D80E7A" w:rsidRPr="006F4596">
        <w:rPr>
          <w:rFonts w:ascii="Calibri" w:hAnsi="Calibri" w:cs="Calibri"/>
          <w:sz w:val="22"/>
          <w:szCs w:val="22"/>
        </w:rPr>
        <w:t>you will</w:t>
      </w:r>
      <w:proofErr w:type="gramEnd"/>
      <w:r w:rsidR="00D80E7A" w:rsidRPr="006F4596">
        <w:rPr>
          <w:rFonts w:ascii="Calibri" w:hAnsi="Calibri" w:cs="Calibri"/>
          <w:sz w:val="22"/>
          <w:szCs w:val="22"/>
        </w:rPr>
        <w:t xml:space="preserve"> implement further steps and activities and improvement </w:t>
      </w:r>
      <w:proofErr w:type="gramStart"/>
      <w:r w:rsidR="00D80E7A" w:rsidRPr="006F4596">
        <w:rPr>
          <w:rFonts w:ascii="Calibri" w:hAnsi="Calibri" w:cs="Calibri"/>
          <w:sz w:val="22"/>
          <w:szCs w:val="22"/>
        </w:rPr>
        <w:t>bases</w:t>
      </w:r>
      <w:proofErr w:type="gramEnd"/>
      <w:r w:rsidR="00D80E7A" w:rsidRPr="006F4596">
        <w:rPr>
          <w:rFonts w:ascii="Calibri" w:hAnsi="Calibri" w:cs="Calibri"/>
          <w:sz w:val="22"/>
          <w:szCs w:val="22"/>
        </w:rPr>
        <w:t xml:space="preserve"> on the information entered in Step 1.</w:t>
      </w:r>
    </w:p>
    <w:p w14:paraId="7B0980CD" w14:textId="77777777" w:rsidR="00C55A69" w:rsidRPr="00F90154" w:rsidRDefault="00C55A69" w:rsidP="00C55A69">
      <w:pPr>
        <w:pStyle w:val="ListParagraph"/>
        <w:rPr>
          <w:rFonts w:ascii="Calibri" w:hAnsi="Calibri" w:cs="Calibri"/>
        </w:rPr>
      </w:pPr>
    </w:p>
    <w:p w14:paraId="13E56E19" w14:textId="7F89DCBC" w:rsidR="009478DA" w:rsidRPr="00204D6A" w:rsidRDefault="00A458BB" w:rsidP="00A458BB">
      <w:pPr>
        <w:rPr>
          <w:rFonts w:ascii="Calibri" w:hAnsi="Calibri" w:cs="Calibri"/>
          <w:b/>
          <w:color w:val="002060"/>
          <w:u w:val="single"/>
        </w:rPr>
      </w:pPr>
      <w:r w:rsidRPr="00204D6A">
        <w:rPr>
          <w:rFonts w:ascii="Calibri" w:hAnsi="Calibri" w:cs="Calibri"/>
          <w:b/>
          <w:color w:val="002060"/>
          <w:u w:val="single"/>
        </w:rPr>
        <w:t xml:space="preserve">STEP 3: </w:t>
      </w:r>
      <w:r w:rsidR="009478DA" w:rsidRPr="00204D6A">
        <w:rPr>
          <w:rFonts w:ascii="Calibri" w:hAnsi="Calibri" w:cs="Calibri"/>
          <w:b/>
          <w:color w:val="002060"/>
          <w:u w:val="single"/>
        </w:rPr>
        <w:t>Model Policy Comparison</w:t>
      </w:r>
    </w:p>
    <w:p w14:paraId="2228C3D5" w14:textId="2091FA12" w:rsidR="009478DA" w:rsidRPr="006F4596" w:rsidRDefault="00C13A66" w:rsidP="009478DA">
      <w:pPr>
        <w:pStyle w:val="ListParagraph"/>
        <w:numPr>
          <w:ilvl w:val="0"/>
          <w:numId w:val="14"/>
        </w:numPr>
        <w:rPr>
          <w:rFonts w:ascii="Calibri" w:hAnsi="Calibri" w:cs="Calibri"/>
          <w:b/>
          <w:sz w:val="22"/>
          <w:szCs w:val="22"/>
          <w:u w:val="single"/>
        </w:rPr>
      </w:pPr>
      <w:r w:rsidRPr="006F4596">
        <w:rPr>
          <w:rFonts w:ascii="Calibri" w:hAnsi="Calibri" w:cs="Calibri"/>
          <w:bCs/>
          <w:sz w:val="22"/>
          <w:szCs w:val="22"/>
        </w:rPr>
        <w:t>Requirement</w:t>
      </w:r>
      <w:r w:rsidR="00ED0329" w:rsidRPr="006F4596">
        <w:rPr>
          <w:rFonts w:ascii="Calibri" w:hAnsi="Calibri" w:cs="Calibri"/>
          <w:bCs/>
          <w:sz w:val="22"/>
          <w:szCs w:val="22"/>
        </w:rPr>
        <w:t>:</w:t>
      </w:r>
      <w:r w:rsidR="009478DA" w:rsidRPr="006F4596">
        <w:rPr>
          <w:rFonts w:ascii="Calibri" w:hAnsi="Calibri" w:cs="Calibri"/>
          <w:b/>
          <w:sz w:val="22"/>
          <w:szCs w:val="22"/>
        </w:rPr>
        <w:t xml:space="preserve"> </w:t>
      </w:r>
      <w:r w:rsidR="00955CE1" w:rsidRPr="006F4596">
        <w:rPr>
          <w:rFonts w:ascii="Calibri" w:hAnsi="Calibri" w:cs="Calibri"/>
          <w:sz w:val="22"/>
          <w:szCs w:val="22"/>
        </w:rPr>
        <w:t>d</w:t>
      </w:r>
      <w:r w:rsidR="009478DA" w:rsidRPr="006F4596">
        <w:rPr>
          <w:rFonts w:ascii="Calibri" w:hAnsi="Calibri" w:cs="Calibri"/>
          <w:sz w:val="22"/>
          <w:szCs w:val="22"/>
        </w:rPr>
        <w:t>escribe policy strength</w:t>
      </w:r>
      <w:r w:rsidR="00AB1951" w:rsidRPr="006F4596">
        <w:rPr>
          <w:rFonts w:ascii="Calibri" w:hAnsi="Calibri" w:cs="Calibri"/>
          <w:sz w:val="22"/>
          <w:szCs w:val="22"/>
        </w:rPr>
        <w:t>s</w:t>
      </w:r>
      <w:r w:rsidR="009478DA" w:rsidRPr="006F4596">
        <w:rPr>
          <w:rFonts w:ascii="Calibri" w:hAnsi="Calibri" w:cs="Calibri"/>
          <w:sz w:val="22"/>
          <w:szCs w:val="22"/>
        </w:rPr>
        <w:t xml:space="preserve"> and areas for improvement based on the findings of the </w:t>
      </w:r>
      <w:proofErr w:type="spellStart"/>
      <w:r w:rsidR="009478DA" w:rsidRPr="006F4596">
        <w:rPr>
          <w:rFonts w:ascii="Calibri" w:hAnsi="Calibri" w:cs="Calibri"/>
          <w:sz w:val="22"/>
          <w:szCs w:val="22"/>
        </w:rPr>
        <w:t>WellSAT</w:t>
      </w:r>
      <w:proofErr w:type="spellEnd"/>
      <w:r w:rsidR="00AB1951" w:rsidRPr="006F4596">
        <w:rPr>
          <w:rFonts w:ascii="Calibri" w:hAnsi="Calibri" w:cs="Calibri"/>
          <w:sz w:val="22"/>
          <w:szCs w:val="22"/>
        </w:rPr>
        <w:t>.</w:t>
      </w:r>
    </w:p>
    <w:p w14:paraId="7A9030F1" w14:textId="53226875" w:rsidR="00ED0329" w:rsidRPr="006F4596" w:rsidRDefault="00E34BD0" w:rsidP="009478DA">
      <w:pPr>
        <w:pStyle w:val="ListParagraph"/>
        <w:numPr>
          <w:ilvl w:val="0"/>
          <w:numId w:val="14"/>
        </w:numPr>
        <w:rPr>
          <w:rFonts w:ascii="Calibri" w:hAnsi="Calibri" w:cs="Calibri"/>
          <w:bCs/>
          <w:sz w:val="22"/>
          <w:szCs w:val="22"/>
          <w:u w:val="single"/>
        </w:rPr>
      </w:pPr>
      <w:r w:rsidRPr="006F4596">
        <w:rPr>
          <w:rFonts w:ascii="Calibri" w:hAnsi="Calibri" w:cs="Calibri"/>
          <w:bCs/>
          <w:sz w:val="22"/>
          <w:szCs w:val="22"/>
        </w:rPr>
        <w:t xml:space="preserve">How to complete: </w:t>
      </w:r>
      <w:r w:rsidR="00ED0329" w:rsidRPr="006F4596">
        <w:rPr>
          <w:rFonts w:ascii="Calibri" w:hAnsi="Calibri" w:cs="Calibri"/>
          <w:bCs/>
          <w:sz w:val="22"/>
          <w:szCs w:val="22"/>
        </w:rPr>
        <w:t>First</w:t>
      </w:r>
      <w:r w:rsidR="00935ACA" w:rsidRPr="006F4596">
        <w:rPr>
          <w:rFonts w:ascii="Calibri" w:hAnsi="Calibri" w:cs="Calibri"/>
          <w:bCs/>
          <w:sz w:val="22"/>
          <w:szCs w:val="22"/>
        </w:rPr>
        <w:t xml:space="preserve">, complete </w:t>
      </w:r>
      <w:r w:rsidR="00ED0329" w:rsidRPr="006F4596">
        <w:rPr>
          <w:rFonts w:ascii="Calibri" w:hAnsi="Calibri" w:cs="Calibri"/>
          <w:bCs/>
          <w:sz w:val="22"/>
          <w:szCs w:val="22"/>
        </w:rPr>
        <w:t xml:space="preserve">the </w:t>
      </w:r>
      <w:proofErr w:type="spellStart"/>
      <w:r w:rsidR="00ED0329" w:rsidRPr="006F4596">
        <w:rPr>
          <w:rFonts w:ascii="Calibri" w:hAnsi="Calibri" w:cs="Calibri"/>
          <w:bCs/>
          <w:sz w:val="22"/>
          <w:szCs w:val="22"/>
        </w:rPr>
        <w:t>WellSAT</w:t>
      </w:r>
      <w:proofErr w:type="spellEnd"/>
      <w:r w:rsidR="00ED0329" w:rsidRPr="006F4596">
        <w:rPr>
          <w:rFonts w:ascii="Calibri" w:hAnsi="Calibri" w:cs="Calibri"/>
          <w:bCs/>
          <w:sz w:val="22"/>
          <w:szCs w:val="22"/>
        </w:rPr>
        <w:t xml:space="preserve"> assessment (see below for instructions</w:t>
      </w:r>
      <w:r w:rsidR="00AB1951" w:rsidRPr="006F4596">
        <w:rPr>
          <w:rFonts w:ascii="Calibri" w:hAnsi="Calibri" w:cs="Calibri"/>
          <w:bCs/>
          <w:sz w:val="22"/>
          <w:szCs w:val="22"/>
        </w:rPr>
        <w:t>)</w:t>
      </w:r>
      <w:r w:rsidR="00771BCE" w:rsidRPr="006F4596">
        <w:rPr>
          <w:rFonts w:ascii="Calibri" w:hAnsi="Calibri" w:cs="Calibri"/>
          <w:bCs/>
          <w:sz w:val="22"/>
          <w:szCs w:val="22"/>
        </w:rPr>
        <w:t>.</w:t>
      </w:r>
      <w:r w:rsidR="00AB1951" w:rsidRPr="006F4596">
        <w:rPr>
          <w:rFonts w:ascii="Calibri" w:hAnsi="Calibri" w:cs="Calibri"/>
          <w:bCs/>
          <w:sz w:val="22"/>
          <w:szCs w:val="22"/>
        </w:rPr>
        <w:t xml:space="preserve"> </w:t>
      </w:r>
      <w:r w:rsidR="0004145A" w:rsidRPr="006F4596">
        <w:rPr>
          <w:rFonts w:ascii="Calibri" w:hAnsi="Calibri" w:cs="Calibri"/>
          <w:bCs/>
          <w:sz w:val="22"/>
          <w:szCs w:val="22"/>
        </w:rPr>
        <w:t>Based</w:t>
      </w:r>
      <w:r w:rsidR="00ED0329" w:rsidRPr="006F4596">
        <w:rPr>
          <w:rFonts w:ascii="Calibri" w:hAnsi="Calibri" w:cs="Calibri"/>
          <w:bCs/>
          <w:sz w:val="22"/>
          <w:szCs w:val="22"/>
        </w:rPr>
        <w:t xml:space="preserve"> on the results from </w:t>
      </w:r>
      <w:proofErr w:type="spellStart"/>
      <w:r w:rsidR="00ED0329" w:rsidRPr="006F4596">
        <w:rPr>
          <w:rFonts w:ascii="Calibri" w:hAnsi="Calibri" w:cs="Calibri"/>
          <w:bCs/>
          <w:sz w:val="22"/>
          <w:szCs w:val="22"/>
        </w:rPr>
        <w:t>WellSAT</w:t>
      </w:r>
      <w:proofErr w:type="spellEnd"/>
      <w:r w:rsidR="00ED0329" w:rsidRPr="006F4596">
        <w:rPr>
          <w:rFonts w:ascii="Calibri" w:hAnsi="Calibri" w:cs="Calibri"/>
          <w:bCs/>
          <w:sz w:val="22"/>
          <w:szCs w:val="22"/>
        </w:rPr>
        <w:t xml:space="preserve">, provide a brief description of the LWP strengths and areas of improvement </w:t>
      </w:r>
      <w:r w:rsidR="00AB1951" w:rsidRPr="006F4596">
        <w:rPr>
          <w:rFonts w:ascii="Calibri" w:hAnsi="Calibri" w:cs="Calibri"/>
          <w:bCs/>
          <w:sz w:val="22"/>
          <w:szCs w:val="22"/>
        </w:rPr>
        <w:t xml:space="preserve">in </w:t>
      </w:r>
      <w:r w:rsidR="00ED0329" w:rsidRPr="006F4596">
        <w:rPr>
          <w:rFonts w:ascii="Calibri" w:hAnsi="Calibri" w:cs="Calibri"/>
          <w:bCs/>
          <w:sz w:val="22"/>
          <w:szCs w:val="22"/>
        </w:rPr>
        <w:t xml:space="preserve">section 3 of the report. </w:t>
      </w:r>
    </w:p>
    <w:p w14:paraId="2EC48CA9" w14:textId="7E863A9F" w:rsidR="005771FB" w:rsidRPr="006F4596" w:rsidRDefault="009478DA" w:rsidP="00480BE9">
      <w:pPr>
        <w:pStyle w:val="ListParagraph"/>
        <w:numPr>
          <w:ilvl w:val="0"/>
          <w:numId w:val="14"/>
        </w:numPr>
        <w:rPr>
          <w:rStyle w:val="Hyperlink"/>
          <w:rFonts w:ascii="Calibri" w:hAnsi="Calibri" w:cs="Calibri"/>
          <w:bCs/>
          <w:color w:val="auto"/>
          <w:sz w:val="22"/>
          <w:szCs w:val="22"/>
          <w:u w:val="none"/>
        </w:rPr>
      </w:pPr>
      <w:r w:rsidRPr="006F4596">
        <w:rPr>
          <w:rFonts w:ascii="Calibri" w:hAnsi="Calibri" w:cs="Calibri"/>
          <w:bCs/>
          <w:sz w:val="22"/>
          <w:szCs w:val="22"/>
        </w:rPr>
        <w:t xml:space="preserve">How to </w:t>
      </w:r>
      <w:r w:rsidR="00E34BD0" w:rsidRPr="006F4596">
        <w:rPr>
          <w:rFonts w:ascii="Calibri" w:hAnsi="Calibri" w:cs="Calibri"/>
          <w:bCs/>
          <w:sz w:val="22"/>
          <w:szCs w:val="22"/>
        </w:rPr>
        <w:t>complete</w:t>
      </w:r>
      <w:r w:rsidR="00935ACA" w:rsidRPr="006F4596">
        <w:rPr>
          <w:rFonts w:ascii="Calibri" w:hAnsi="Calibri" w:cs="Calibri"/>
          <w:bCs/>
          <w:sz w:val="22"/>
          <w:szCs w:val="22"/>
        </w:rPr>
        <w:t xml:space="preserve"> the </w:t>
      </w:r>
      <w:proofErr w:type="spellStart"/>
      <w:r w:rsidR="00935ACA" w:rsidRPr="006F4596">
        <w:rPr>
          <w:rFonts w:ascii="Calibri" w:hAnsi="Calibri" w:cs="Calibri"/>
          <w:bCs/>
          <w:sz w:val="22"/>
          <w:szCs w:val="22"/>
        </w:rPr>
        <w:t>WellSAT</w:t>
      </w:r>
      <w:proofErr w:type="spellEnd"/>
      <w:r w:rsidRPr="006F4596">
        <w:rPr>
          <w:rFonts w:ascii="Calibri" w:hAnsi="Calibri" w:cs="Calibri"/>
          <w:bCs/>
          <w:sz w:val="22"/>
          <w:szCs w:val="22"/>
        </w:rPr>
        <w:t xml:space="preserve">: </w:t>
      </w:r>
      <w:r w:rsidR="003D1997" w:rsidRPr="006F4596">
        <w:rPr>
          <w:rFonts w:ascii="Calibri" w:hAnsi="Calibri" w:cs="Calibri"/>
          <w:bCs/>
          <w:sz w:val="22"/>
          <w:szCs w:val="22"/>
        </w:rPr>
        <w:t xml:space="preserve">You can complete the </w:t>
      </w:r>
      <w:proofErr w:type="spellStart"/>
      <w:r w:rsidR="003D1997" w:rsidRPr="006F4596">
        <w:rPr>
          <w:rFonts w:ascii="Calibri" w:hAnsi="Calibri" w:cs="Calibri"/>
          <w:bCs/>
          <w:sz w:val="22"/>
          <w:szCs w:val="22"/>
        </w:rPr>
        <w:t>WellSAT</w:t>
      </w:r>
      <w:proofErr w:type="spellEnd"/>
      <w:r w:rsidR="003D1997" w:rsidRPr="006F4596">
        <w:rPr>
          <w:rFonts w:ascii="Calibri" w:hAnsi="Calibri" w:cs="Calibri"/>
          <w:bCs/>
          <w:sz w:val="22"/>
          <w:szCs w:val="22"/>
        </w:rPr>
        <w:t xml:space="preserve"> assessment either electronically</w:t>
      </w:r>
      <w:r w:rsidR="00935ACA" w:rsidRPr="006F4596">
        <w:rPr>
          <w:rFonts w:ascii="Calibri" w:hAnsi="Calibri" w:cs="Calibri"/>
          <w:bCs/>
          <w:sz w:val="22"/>
          <w:szCs w:val="22"/>
        </w:rPr>
        <w:t xml:space="preserve"> OR</w:t>
      </w:r>
      <w:r w:rsidR="003D1997" w:rsidRPr="006F4596">
        <w:rPr>
          <w:rFonts w:ascii="Calibri" w:hAnsi="Calibri" w:cs="Calibri"/>
          <w:bCs/>
          <w:sz w:val="22"/>
          <w:szCs w:val="22"/>
        </w:rPr>
        <w:t xml:space="preserve"> </w:t>
      </w:r>
      <w:r w:rsidR="00A55209" w:rsidRPr="006F4596">
        <w:rPr>
          <w:rFonts w:ascii="Calibri" w:hAnsi="Calibri" w:cs="Calibri"/>
          <w:bCs/>
          <w:sz w:val="22"/>
          <w:szCs w:val="22"/>
        </w:rPr>
        <w:t xml:space="preserve">by </w:t>
      </w:r>
      <w:r w:rsidR="0004145A" w:rsidRPr="006F4596">
        <w:rPr>
          <w:rFonts w:ascii="Calibri" w:hAnsi="Calibri" w:cs="Calibri"/>
          <w:bCs/>
          <w:sz w:val="22"/>
          <w:szCs w:val="22"/>
        </w:rPr>
        <w:t>hard copy</w:t>
      </w:r>
      <w:r w:rsidR="00935ACA" w:rsidRPr="006F4596">
        <w:rPr>
          <w:rFonts w:ascii="Calibri" w:hAnsi="Calibri" w:cs="Calibri"/>
          <w:bCs/>
          <w:sz w:val="22"/>
          <w:szCs w:val="22"/>
        </w:rPr>
        <w:t xml:space="preserve">. </w:t>
      </w:r>
      <w:r w:rsidR="00A55209" w:rsidRPr="006F4596">
        <w:rPr>
          <w:rFonts w:ascii="Calibri" w:hAnsi="Calibri" w:cs="Calibri"/>
          <w:bCs/>
          <w:sz w:val="22"/>
          <w:szCs w:val="22"/>
        </w:rPr>
        <w:t>Go to</w:t>
      </w:r>
      <w:r w:rsidRPr="006F4596">
        <w:rPr>
          <w:rFonts w:ascii="Calibri" w:hAnsi="Calibri" w:cs="Calibri"/>
          <w:bCs/>
          <w:sz w:val="22"/>
          <w:szCs w:val="22"/>
        </w:rPr>
        <w:t xml:space="preserve"> </w:t>
      </w:r>
      <w:hyperlink r:id="rId12" w:history="1">
        <w:r w:rsidRPr="006F4596">
          <w:rPr>
            <w:rStyle w:val="Hyperlink"/>
            <w:rFonts w:ascii="Calibri" w:hAnsi="Calibri" w:cs="Calibri"/>
            <w:bCs/>
            <w:sz w:val="22"/>
            <w:szCs w:val="22"/>
          </w:rPr>
          <w:t>wellsat.org</w:t>
        </w:r>
      </w:hyperlink>
      <w:r w:rsidR="001B6960" w:rsidRPr="006F4596">
        <w:rPr>
          <w:rStyle w:val="Hyperlink"/>
          <w:rFonts w:ascii="Calibri" w:hAnsi="Calibri" w:cs="Calibri"/>
          <w:bCs/>
          <w:sz w:val="22"/>
          <w:szCs w:val="22"/>
        </w:rPr>
        <w:t>.</w:t>
      </w:r>
      <w:r w:rsidR="001B6960" w:rsidRPr="006F4596">
        <w:rPr>
          <w:rStyle w:val="Hyperlink"/>
          <w:rFonts w:ascii="Calibri" w:hAnsi="Calibri" w:cs="Calibri"/>
          <w:bCs/>
          <w:sz w:val="22"/>
          <w:szCs w:val="22"/>
          <w:u w:val="none"/>
        </w:rPr>
        <w:t xml:space="preserve"> </w:t>
      </w:r>
      <w:r w:rsidR="001B6960" w:rsidRPr="006F4596">
        <w:rPr>
          <w:rStyle w:val="Hyperlink"/>
          <w:rFonts w:ascii="Calibri" w:hAnsi="Calibri" w:cs="Calibri"/>
          <w:bCs/>
          <w:color w:val="auto"/>
          <w:sz w:val="22"/>
          <w:szCs w:val="22"/>
          <w:u w:val="none"/>
        </w:rPr>
        <w:t>Note: Retain a copy of the completed assessmen</w:t>
      </w:r>
      <w:r w:rsidR="004D4E7A" w:rsidRPr="006F4596">
        <w:rPr>
          <w:rStyle w:val="Hyperlink"/>
          <w:rFonts w:ascii="Calibri" w:hAnsi="Calibri" w:cs="Calibri"/>
          <w:bCs/>
          <w:color w:val="auto"/>
          <w:sz w:val="22"/>
          <w:szCs w:val="22"/>
          <w:u w:val="none"/>
        </w:rPr>
        <w:t xml:space="preserve">t and </w:t>
      </w:r>
      <w:proofErr w:type="gramStart"/>
      <w:r w:rsidR="004D4E7A" w:rsidRPr="006F4596">
        <w:rPr>
          <w:rStyle w:val="Hyperlink"/>
          <w:rFonts w:ascii="Calibri" w:hAnsi="Calibri" w:cs="Calibri"/>
          <w:bCs/>
          <w:color w:val="auto"/>
          <w:sz w:val="22"/>
          <w:szCs w:val="22"/>
          <w:u w:val="none"/>
        </w:rPr>
        <w:t>attach</w:t>
      </w:r>
      <w:proofErr w:type="gramEnd"/>
      <w:r w:rsidR="004D4E7A" w:rsidRPr="006F4596">
        <w:rPr>
          <w:rStyle w:val="Hyperlink"/>
          <w:rFonts w:ascii="Calibri" w:hAnsi="Calibri" w:cs="Calibri"/>
          <w:bCs/>
          <w:color w:val="auto"/>
          <w:sz w:val="22"/>
          <w:szCs w:val="22"/>
          <w:u w:val="none"/>
        </w:rPr>
        <w:t xml:space="preserve"> to this assessment.</w:t>
      </w:r>
    </w:p>
    <w:p w14:paraId="006252C0" w14:textId="77777777" w:rsidR="00627227" w:rsidRPr="00091D1E" w:rsidRDefault="00627227" w:rsidP="00627227">
      <w:pPr>
        <w:pStyle w:val="ListParagraph"/>
        <w:ind w:left="450"/>
        <w:rPr>
          <w:rStyle w:val="Hyperlink"/>
          <w:rFonts w:ascii="Calibri" w:hAnsi="Calibri" w:cs="Calibri"/>
          <w:bCs/>
          <w:color w:val="auto"/>
          <w:u w:val="none"/>
        </w:rPr>
      </w:pPr>
    </w:p>
    <w:p w14:paraId="20BD0981" w14:textId="55FB4097" w:rsidR="005569D9" w:rsidRDefault="005771FB" w:rsidP="005771FB">
      <w:pPr>
        <w:rPr>
          <w:rFonts w:ascii="Calibri" w:hAnsi="Calibri" w:cs="Calibri"/>
          <w:b/>
          <w:color w:val="002060"/>
          <w:u w:val="single"/>
        </w:rPr>
      </w:pPr>
      <w:r w:rsidRPr="00204D6A">
        <w:rPr>
          <w:rFonts w:ascii="Calibri" w:hAnsi="Calibri" w:cs="Calibri"/>
          <w:b/>
          <w:color w:val="002060"/>
          <w:u w:val="single"/>
        </w:rPr>
        <w:t xml:space="preserve">STEP </w:t>
      </w:r>
      <w:r>
        <w:rPr>
          <w:rFonts w:ascii="Calibri" w:hAnsi="Calibri" w:cs="Calibri"/>
          <w:b/>
          <w:color w:val="002060"/>
          <w:u w:val="single"/>
        </w:rPr>
        <w:t>4</w:t>
      </w:r>
      <w:r w:rsidRPr="00204D6A">
        <w:rPr>
          <w:rFonts w:ascii="Calibri" w:hAnsi="Calibri" w:cs="Calibri"/>
          <w:b/>
          <w:color w:val="002060"/>
          <w:u w:val="single"/>
        </w:rPr>
        <w:t xml:space="preserve">: </w:t>
      </w:r>
      <w:r w:rsidR="005569D9">
        <w:rPr>
          <w:rFonts w:ascii="Calibri" w:hAnsi="Calibri" w:cs="Calibri"/>
          <w:b/>
          <w:color w:val="002060"/>
          <w:u w:val="single"/>
        </w:rPr>
        <w:t>Record Keeping</w:t>
      </w:r>
    </w:p>
    <w:p w14:paraId="729F1152" w14:textId="1865D2B4" w:rsidR="00E433C6" w:rsidRPr="006F4596" w:rsidRDefault="002C64E0" w:rsidP="00E433C6">
      <w:pPr>
        <w:pStyle w:val="ListParagraph"/>
        <w:numPr>
          <w:ilvl w:val="0"/>
          <w:numId w:val="20"/>
        </w:numPr>
        <w:rPr>
          <w:rFonts w:ascii="Calibri" w:hAnsi="Calibri" w:cs="Calibri"/>
          <w:bCs/>
          <w:sz w:val="22"/>
          <w:szCs w:val="22"/>
        </w:rPr>
      </w:pPr>
      <w:r w:rsidRPr="006F4596">
        <w:rPr>
          <w:rFonts w:ascii="Calibri" w:hAnsi="Calibri" w:cs="Calibri"/>
          <w:bCs/>
          <w:sz w:val="22"/>
          <w:szCs w:val="22"/>
        </w:rPr>
        <w:t xml:space="preserve">Requirement: </w:t>
      </w:r>
      <w:r w:rsidR="00955CE1" w:rsidRPr="006F4596">
        <w:rPr>
          <w:rFonts w:ascii="Calibri" w:hAnsi="Calibri" w:cs="Calibri"/>
          <w:bCs/>
          <w:sz w:val="22"/>
          <w:szCs w:val="22"/>
        </w:rPr>
        <w:t>e</w:t>
      </w:r>
      <w:r w:rsidRPr="006F4596">
        <w:rPr>
          <w:rFonts w:ascii="Calibri" w:hAnsi="Calibri" w:cs="Calibri"/>
          <w:bCs/>
          <w:sz w:val="22"/>
          <w:szCs w:val="22"/>
        </w:rPr>
        <w:t>ach LEA must retain records</w:t>
      </w:r>
      <w:r w:rsidR="00260F74" w:rsidRPr="006F4596">
        <w:rPr>
          <w:rFonts w:ascii="Calibri" w:hAnsi="Calibri" w:cs="Calibri"/>
          <w:bCs/>
          <w:sz w:val="22"/>
          <w:szCs w:val="22"/>
        </w:rPr>
        <w:t xml:space="preserve"> and </w:t>
      </w:r>
      <w:proofErr w:type="gramStart"/>
      <w:r w:rsidR="00260F74" w:rsidRPr="006F4596">
        <w:rPr>
          <w:rFonts w:ascii="Calibri" w:hAnsi="Calibri" w:cs="Calibri"/>
          <w:bCs/>
          <w:sz w:val="22"/>
          <w:szCs w:val="22"/>
        </w:rPr>
        <w:t>make</w:t>
      </w:r>
      <w:proofErr w:type="gramEnd"/>
      <w:r w:rsidR="00260F74" w:rsidRPr="006F4596">
        <w:rPr>
          <w:rFonts w:ascii="Calibri" w:hAnsi="Calibri" w:cs="Calibri"/>
          <w:bCs/>
          <w:sz w:val="22"/>
          <w:szCs w:val="22"/>
        </w:rPr>
        <w:t xml:space="preserve"> available to the public</w:t>
      </w:r>
      <w:r w:rsidRPr="006F4596">
        <w:rPr>
          <w:rFonts w:ascii="Calibri" w:hAnsi="Calibri" w:cs="Calibri"/>
          <w:bCs/>
          <w:sz w:val="22"/>
          <w:szCs w:val="22"/>
        </w:rPr>
        <w:t xml:space="preserve"> to document</w:t>
      </w:r>
      <w:r w:rsidR="00D02DD1" w:rsidRPr="006F4596">
        <w:rPr>
          <w:rFonts w:ascii="Calibri" w:hAnsi="Calibri" w:cs="Calibri"/>
          <w:bCs/>
          <w:sz w:val="22"/>
          <w:szCs w:val="22"/>
        </w:rPr>
        <w:t xml:space="preserve"> compliance.</w:t>
      </w:r>
    </w:p>
    <w:p w14:paraId="48FE954A" w14:textId="23F52480" w:rsidR="005771FB" w:rsidRPr="006F4596" w:rsidRDefault="000B4B8E" w:rsidP="00627227">
      <w:pPr>
        <w:pStyle w:val="ListParagraph"/>
        <w:numPr>
          <w:ilvl w:val="0"/>
          <w:numId w:val="20"/>
        </w:numPr>
        <w:rPr>
          <w:rFonts w:ascii="Calibri" w:hAnsi="Calibri" w:cs="Calibri"/>
          <w:bCs/>
          <w:sz w:val="22"/>
          <w:szCs w:val="22"/>
        </w:rPr>
      </w:pPr>
      <w:r w:rsidRPr="006F4596">
        <w:rPr>
          <w:rFonts w:ascii="Calibri" w:hAnsi="Calibri" w:cs="Calibri"/>
          <w:bCs/>
          <w:sz w:val="22"/>
          <w:szCs w:val="22"/>
        </w:rPr>
        <w:t xml:space="preserve">How to complete: Share your progress with your school community by posting it your nutrition services or district webpage. </w:t>
      </w:r>
    </w:p>
    <w:p w14:paraId="27580F80" w14:textId="77777777" w:rsidR="00C201CC" w:rsidRDefault="00C201CC" w:rsidP="00C201CC">
      <w:pPr>
        <w:pStyle w:val="ListParagraph"/>
        <w:rPr>
          <w:rStyle w:val="Hyperlink"/>
          <w:rFonts w:ascii="Calibri" w:hAnsi="Calibri" w:cs="Calibri"/>
          <w:bCs/>
          <w:color w:val="auto"/>
          <w:u w:val="none"/>
        </w:rPr>
      </w:pPr>
    </w:p>
    <w:p w14:paraId="38ED2DE9" w14:textId="77777777" w:rsidR="006F4596" w:rsidRPr="00627227" w:rsidRDefault="006F4596" w:rsidP="00C201CC">
      <w:pPr>
        <w:pStyle w:val="ListParagraph"/>
        <w:rPr>
          <w:rStyle w:val="Hyperlink"/>
          <w:rFonts w:ascii="Calibri" w:hAnsi="Calibri" w:cs="Calibri"/>
          <w:bCs/>
          <w:color w:val="auto"/>
          <w:u w:val="none"/>
        </w:rPr>
      </w:pPr>
    </w:p>
    <w:p w14:paraId="16E875C9" w14:textId="77777777" w:rsidR="00E2229B" w:rsidRPr="00E2229B" w:rsidRDefault="00E2229B" w:rsidP="00C1009C">
      <w:pPr>
        <w:pStyle w:val="ListParagraph"/>
        <w:ind w:left="450"/>
        <w:jc w:val="center"/>
        <w:rPr>
          <w:rStyle w:val="Hyperlink"/>
          <w:rFonts w:ascii="Calibri" w:hAnsi="Calibri" w:cs="Calibri"/>
          <w:bCs/>
          <w:color w:val="auto"/>
          <w:sz w:val="6"/>
          <w:szCs w:val="6"/>
          <w:u w:val="none"/>
        </w:rPr>
      </w:pPr>
    </w:p>
    <w:p w14:paraId="6709F3DD" w14:textId="5C9D6238" w:rsidR="4711B322" w:rsidRDefault="4711B322" w:rsidP="4711B322">
      <w:pPr>
        <w:pStyle w:val="Header"/>
        <w:jc w:val="center"/>
        <w:rPr>
          <w:rFonts w:ascii="Calibri" w:hAnsi="Calibri"/>
          <w:b/>
          <w:bCs/>
          <w:sz w:val="32"/>
          <w:szCs w:val="32"/>
        </w:rPr>
      </w:pPr>
    </w:p>
    <w:p w14:paraId="3C1EC57C" w14:textId="6790402B" w:rsidR="00862299" w:rsidRPr="00F90154" w:rsidRDefault="00000000" w:rsidP="003806B9">
      <w:pPr>
        <w:pStyle w:val="Header"/>
        <w:jc w:val="center"/>
        <w:rPr>
          <w:rFonts w:ascii="Calibri" w:hAnsi="Calibri"/>
          <w:b/>
          <w:bCs/>
          <w:sz w:val="32"/>
          <w:szCs w:val="32"/>
        </w:rPr>
      </w:pPr>
      <w:sdt>
        <w:sdtPr>
          <w:rPr>
            <w:rFonts w:ascii="Calibri" w:hAnsi="Calibri"/>
            <w:b/>
            <w:bCs/>
            <w:color w:val="0563C1" w:themeColor="hyperlink"/>
            <w:sz w:val="32"/>
            <w:szCs w:val="32"/>
            <w:u w:val="single"/>
          </w:rPr>
          <w:id w:val="181949298"/>
          <w:placeholder>
            <w:docPart w:val="10DFD0946A5949659477E36462FEAABD"/>
          </w:placeholder>
        </w:sdtPr>
        <w:sdtContent>
          <w:r w:rsidR="0024754E">
            <w:rPr>
              <w:rFonts w:ascii="Calibri" w:hAnsi="Calibri"/>
              <w:b/>
              <w:bCs/>
              <w:color w:val="0563C1" w:themeColor="hyperlink"/>
              <w:sz w:val="32"/>
              <w:szCs w:val="32"/>
              <w:u w:val="single"/>
            </w:rPr>
            <w:t>Oldham County Board of Education</w:t>
          </w:r>
        </w:sdtContent>
      </w:sdt>
    </w:p>
    <w:p w14:paraId="038B0D4D" w14:textId="080D8975" w:rsidR="00862299" w:rsidRPr="00934DAA" w:rsidRDefault="00862299" w:rsidP="003806B9">
      <w:pPr>
        <w:pStyle w:val="Header"/>
        <w:tabs>
          <w:tab w:val="center" w:pos="5400"/>
          <w:tab w:val="left" w:pos="9661"/>
        </w:tabs>
        <w:jc w:val="center"/>
        <w:rPr>
          <w:rFonts w:ascii="Calibri" w:hAnsi="Calibri"/>
          <w:b/>
          <w:bCs/>
          <w:color w:val="002060"/>
          <w:sz w:val="32"/>
          <w:szCs w:val="32"/>
          <w:u w:val="single"/>
        </w:rPr>
      </w:pPr>
      <w:r w:rsidRPr="4711B322">
        <w:rPr>
          <w:rFonts w:ascii="Calibri" w:hAnsi="Calibri"/>
          <w:b/>
          <w:bCs/>
          <w:color w:val="002060"/>
          <w:sz w:val="32"/>
          <w:szCs w:val="32"/>
          <w:u w:val="single"/>
        </w:rPr>
        <w:t xml:space="preserve">Wellness Policy </w:t>
      </w:r>
      <w:r w:rsidR="0055119F" w:rsidRPr="4711B322">
        <w:rPr>
          <w:rFonts w:ascii="Calibri" w:hAnsi="Calibri"/>
          <w:b/>
          <w:bCs/>
          <w:color w:val="002060"/>
          <w:sz w:val="32"/>
          <w:szCs w:val="32"/>
          <w:u w:val="single"/>
        </w:rPr>
        <w:t xml:space="preserve">Triennial Assessment </w:t>
      </w:r>
      <w:r w:rsidR="005E0E3A" w:rsidRPr="4711B322">
        <w:rPr>
          <w:rFonts w:ascii="Calibri" w:hAnsi="Calibri"/>
          <w:b/>
          <w:bCs/>
          <w:color w:val="002060"/>
          <w:sz w:val="32"/>
          <w:szCs w:val="32"/>
          <w:u w:val="single"/>
        </w:rPr>
        <w:t>Report</w:t>
      </w:r>
    </w:p>
    <w:p w14:paraId="22280A26" w14:textId="3B4C9779" w:rsidR="00F50026" w:rsidRPr="00F90154" w:rsidRDefault="00F50026" w:rsidP="00F50026">
      <w:pPr>
        <w:pStyle w:val="Header"/>
        <w:tabs>
          <w:tab w:val="center" w:pos="5400"/>
          <w:tab w:val="left" w:pos="9661"/>
        </w:tabs>
        <w:rPr>
          <w:rFonts w:ascii="Calibri" w:hAnsi="Calibri"/>
        </w:rPr>
      </w:pPr>
    </w:p>
    <w:p w14:paraId="4B91295F" w14:textId="5A2C11FB" w:rsidR="00A04D3A" w:rsidRPr="00F90154" w:rsidRDefault="00A04D3A" w:rsidP="00A04D3A">
      <w:pPr>
        <w:pStyle w:val="Header"/>
        <w:tabs>
          <w:tab w:val="center" w:pos="5400"/>
          <w:tab w:val="left" w:pos="9661"/>
        </w:tabs>
        <w:ind w:right="720"/>
        <w:jc w:val="both"/>
        <w:rPr>
          <w:rFonts w:ascii="Calibri" w:hAnsi="Calibri"/>
        </w:rPr>
      </w:pPr>
      <w:r w:rsidRPr="00BA0F38">
        <w:rPr>
          <w:rFonts w:ascii="Calibri" w:hAnsi="Calibri"/>
          <w:i/>
          <w:iCs/>
        </w:rPr>
        <w:t>Previous</w:t>
      </w:r>
      <w:r>
        <w:rPr>
          <w:rFonts w:ascii="Calibri" w:hAnsi="Calibri"/>
        </w:rPr>
        <w:t xml:space="preserve"> </w:t>
      </w:r>
      <w:r w:rsidRPr="00F90154">
        <w:rPr>
          <w:rFonts w:ascii="Calibri" w:hAnsi="Calibri"/>
        </w:rPr>
        <w:t xml:space="preserve">Date Completed: </w:t>
      </w:r>
      <w:sdt>
        <w:sdtPr>
          <w:rPr>
            <w:rFonts w:ascii="Calibri" w:hAnsi="Calibri"/>
          </w:rPr>
          <w:id w:val="-317344829"/>
          <w:placeholder>
            <w:docPart w:val="215FB6F17E2F4E0FA4B1BA56F741B65E"/>
          </w:placeholder>
        </w:sdtPr>
        <w:sdtContent>
          <w:r w:rsidRPr="00F90154">
            <w:rPr>
              <w:rFonts w:ascii="Calibri" w:hAnsi="Calibri"/>
            </w:rPr>
            <w:t>{</w:t>
          </w:r>
          <w:r w:rsidR="0024754E">
            <w:rPr>
              <w:rFonts w:ascii="Calibri" w:hAnsi="Calibri"/>
              <w:shd w:val="clear" w:color="auto" w:fill="D9D9D9" w:themeFill="background1" w:themeFillShade="D9"/>
            </w:rPr>
            <w:t>2022</w:t>
          </w:r>
          <w:r w:rsidRPr="00F90154">
            <w:rPr>
              <w:rFonts w:ascii="Calibri" w:hAnsi="Calibri"/>
            </w:rPr>
            <w:t>}</w:t>
          </w:r>
        </w:sdtContent>
      </w:sdt>
    </w:p>
    <w:p w14:paraId="045BE1F7" w14:textId="168AD680" w:rsidR="00F50026" w:rsidRPr="00F90154" w:rsidRDefault="00F50026" w:rsidP="003806B9">
      <w:pPr>
        <w:pStyle w:val="Header"/>
        <w:tabs>
          <w:tab w:val="center" w:pos="5400"/>
          <w:tab w:val="left" w:pos="9661"/>
        </w:tabs>
        <w:ind w:right="720"/>
        <w:jc w:val="both"/>
        <w:rPr>
          <w:rFonts w:ascii="Calibri" w:hAnsi="Calibri"/>
        </w:rPr>
      </w:pPr>
      <w:r w:rsidRPr="00F90154">
        <w:rPr>
          <w:rFonts w:ascii="Calibri" w:hAnsi="Calibri"/>
        </w:rPr>
        <w:t xml:space="preserve">Date Completed: </w:t>
      </w:r>
      <w:sdt>
        <w:sdtPr>
          <w:rPr>
            <w:rFonts w:ascii="Calibri" w:hAnsi="Calibri"/>
          </w:rPr>
          <w:id w:val="-1399512774"/>
          <w:placeholder>
            <w:docPart w:val="0A1D1FDF18BD492F91EFBF581B3E6F36"/>
          </w:placeholder>
        </w:sdtPr>
        <w:sdtContent>
          <w:r w:rsidRPr="00F90154">
            <w:rPr>
              <w:rFonts w:ascii="Calibri" w:hAnsi="Calibri"/>
            </w:rPr>
            <w:t>{</w:t>
          </w:r>
          <w:r w:rsidR="0024754E">
            <w:rPr>
              <w:rFonts w:ascii="Calibri" w:hAnsi="Calibri"/>
              <w:shd w:val="clear" w:color="auto" w:fill="D9D9D9" w:themeFill="background1" w:themeFillShade="D9"/>
            </w:rPr>
            <w:t>2025</w:t>
          </w:r>
          <w:r w:rsidRPr="00F90154">
            <w:rPr>
              <w:rFonts w:ascii="Calibri" w:hAnsi="Calibri"/>
            </w:rPr>
            <w:t>}</w:t>
          </w:r>
        </w:sdtContent>
      </w:sdt>
    </w:p>
    <w:p w14:paraId="088A01FE" w14:textId="77777777" w:rsidR="00862299" w:rsidRPr="00F90154" w:rsidRDefault="00862299" w:rsidP="000F4FAE">
      <w:pPr>
        <w:pStyle w:val="NormalWeb"/>
        <w:shd w:val="clear" w:color="auto" w:fill="FFFFFF"/>
        <w:spacing w:before="0" w:beforeAutospacing="0" w:after="240" w:afterAutospacing="0"/>
        <w:ind w:left="720" w:right="720"/>
        <w:contextualSpacing/>
        <w:rPr>
          <w:rFonts w:ascii="Calibri" w:hAnsi="Calibri" w:cs="Arial"/>
          <w:spacing w:val="4"/>
        </w:rPr>
      </w:pPr>
    </w:p>
    <w:p w14:paraId="364AD73F" w14:textId="5A4A6C09" w:rsidR="00B6139F" w:rsidRPr="003A46CB" w:rsidRDefault="00862299" w:rsidP="003806B9">
      <w:pPr>
        <w:pStyle w:val="NormalWeb"/>
        <w:shd w:val="clear" w:color="auto" w:fill="FFFFFF"/>
        <w:spacing w:before="0" w:beforeAutospacing="0" w:after="240" w:afterAutospacing="0"/>
        <w:ind w:right="720"/>
        <w:rPr>
          <w:rFonts w:ascii="Calibri" w:hAnsi="Calibri"/>
          <w:sz w:val="28"/>
          <w:szCs w:val="28"/>
        </w:rPr>
      </w:pPr>
      <w:r w:rsidRPr="00F90154">
        <w:rPr>
          <w:rFonts w:ascii="Calibri" w:hAnsi="Calibri" w:cs="Arial"/>
          <w:spacing w:val="4"/>
        </w:rPr>
        <w:t>A local wellness policy</w:t>
      </w:r>
      <w:r w:rsidR="003A46CB">
        <w:rPr>
          <w:rFonts w:ascii="Calibri" w:hAnsi="Calibri" w:cs="Arial"/>
          <w:spacing w:val="4"/>
        </w:rPr>
        <w:t xml:space="preserve"> directs </w:t>
      </w:r>
      <w:r w:rsidRPr="00F90154">
        <w:rPr>
          <w:rFonts w:ascii="Calibri" w:hAnsi="Calibri" w:cs="Arial"/>
          <w:spacing w:val="4"/>
        </w:rPr>
        <w:t xml:space="preserve">efforts to create a healthier school environment. Effective wellness policies support a culture of well-being by establishing healthful practices and procedures for students, staff, and families. Schools/districts </w:t>
      </w:r>
      <w:r w:rsidRPr="00F90154">
        <w:rPr>
          <w:rFonts w:ascii="Calibri" w:hAnsi="Calibri"/>
        </w:rPr>
        <w:t xml:space="preserve">participating in the federal Child Nutrition Programs are required to complete an assessment of their local wellness policy, at minimum, once every three years. This report summarizes policy objectives and details the results of the most recent evaluation. For questions regarding the results, contact </w:t>
      </w:r>
      <w:sdt>
        <w:sdtPr>
          <w:rPr>
            <w:rFonts w:ascii="Calibri" w:hAnsi="Calibri"/>
          </w:rPr>
          <w:id w:val="-1642646306"/>
          <w:placeholder>
            <w:docPart w:val="ED2E09B174294236A289F331E7ED087B"/>
          </w:placeholder>
        </w:sdtPr>
        <w:sdtContent>
          <w:r w:rsidR="0024754E">
            <w:rPr>
              <w:rFonts w:ascii="Calibri" w:hAnsi="Calibri"/>
            </w:rPr>
            <w:t xml:space="preserve">Carlina Loyd </w:t>
          </w:r>
          <w:hyperlink r:id="rId13" w:history="1">
            <w:r w:rsidR="0024754E" w:rsidRPr="001E6189">
              <w:rPr>
                <w:rStyle w:val="Hyperlink"/>
                <w:rFonts w:ascii="Calibri" w:hAnsi="Calibri"/>
              </w:rPr>
              <w:t>carlina.loyd@oldham.kyschools.us</w:t>
            </w:r>
          </w:hyperlink>
          <w:r w:rsidR="0024754E">
            <w:rPr>
              <w:rFonts w:ascii="Calibri" w:hAnsi="Calibri"/>
            </w:rPr>
            <w:t xml:space="preserve"> </w:t>
          </w:r>
        </w:sdtContent>
      </w:sdt>
      <w:r w:rsidRPr="00F90154">
        <w:rPr>
          <w:rFonts w:ascii="Calibri" w:hAnsi="Calibri"/>
        </w:rPr>
        <w:t>.</w:t>
      </w:r>
    </w:p>
    <w:p w14:paraId="3CB9AF25" w14:textId="68E47FAA" w:rsidR="00356186" w:rsidRPr="00934DAA" w:rsidRDefault="00356186" w:rsidP="00B6139F">
      <w:pPr>
        <w:pStyle w:val="NormalWeb"/>
        <w:shd w:val="clear" w:color="auto" w:fill="FFFFFF"/>
        <w:spacing w:before="0" w:beforeAutospacing="0" w:after="240" w:afterAutospacing="0"/>
        <w:ind w:left="720" w:right="720"/>
        <w:jc w:val="center"/>
        <w:rPr>
          <w:rFonts w:ascii="Calibri" w:hAnsi="Calibri"/>
          <w:b/>
          <w:bCs/>
          <w:color w:val="002060"/>
          <w:sz w:val="28"/>
          <w:szCs w:val="28"/>
          <w:u w:val="single"/>
        </w:rPr>
      </w:pPr>
      <w:r w:rsidRPr="00934DAA">
        <w:rPr>
          <w:rFonts w:ascii="Calibri" w:hAnsi="Calibri"/>
          <w:b/>
          <w:bCs/>
          <w:color w:val="002060"/>
          <w:sz w:val="28"/>
          <w:szCs w:val="28"/>
          <w:u w:val="single"/>
        </w:rPr>
        <w:t>Section 1: Policy Assessment</w:t>
      </w:r>
    </w:p>
    <w:p w14:paraId="3329187D" w14:textId="70BA05A8" w:rsidR="002D69F4" w:rsidRDefault="00F90154" w:rsidP="002D69F4">
      <w:pPr>
        <w:pStyle w:val="NormalWeb"/>
        <w:shd w:val="clear" w:color="auto" w:fill="FFFFFF"/>
        <w:spacing w:before="0" w:beforeAutospacing="0" w:after="240" w:afterAutospacing="0"/>
        <w:ind w:left="720" w:right="720"/>
        <w:rPr>
          <w:rFonts w:ascii="Calibri" w:hAnsi="Calibri" w:cs="Arial"/>
          <w:spacing w:val="4"/>
        </w:rPr>
      </w:pPr>
      <w:r w:rsidRPr="00F90154">
        <w:rPr>
          <w:rFonts w:ascii="Calibri" w:hAnsi="Calibri" w:cs="Arial"/>
          <w:spacing w:val="4"/>
        </w:rPr>
        <w:t>We encourage</w:t>
      </w:r>
      <w:r w:rsidR="00BA0F38">
        <w:rPr>
          <w:rFonts w:ascii="Calibri" w:hAnsi="Calibri" w:cs="Arial"/>
          <w:spacing w:val="4"/>
        </w:rPr>
        <w:t xml:space="preserve"> administrators, school food service staff, parents, school board members, school health professionals, students, and the </w:t>
      </w:r>
      <w:proofErr w:type="gramStart"/>
      <w:r w:rsidR="00BA0F38">
        <w:rPr>
          <w:rFonts w:ascii="Calibri" w:hAnsi="Calibri" w:cs="Arial"/>
          <w:spacing w:val="4"/>
        </w:rPr>
        <w:t>general public</w:t>
      </w:r>
      <w:proofErr w:type="gramEnd"/>
      <w:r w:rsidRPr="00F90154">
        <w:rPr>
          <w:rFonts w:ascii="Calibri" w:hAnsi="Calibri" w:cs="Arial"/>
          <w:spacing w:val="4"/>
        </w:rPr>
        <w:t xml:space="preserve"> to participate in the development, </w:t>
      </w:r>
      <w:r w:rsidR="00CD3083">
        <w:rPr>
          <w:rFonts w:ascii="Calibri" w:hAnsi="Calibri" w:cs="Arial"/>
          <w:spacing w:val="4"/>
        </w:rPr>
        <w:t>implementation,</w:t>
      </w:r>
      <w:r w:rsidRPr="00F90154">
        <w:rPr>
          <w:rFonts w:ascii="Calibri" w:hAnsi="Calibri" w:cs="Arial"/>
          <w:spacing w:val="4"/>
        </w:rPr>
        <w:t xml:space="preserve"> and evaluation of ou</w:t>
      </w:r>
      <w:r w:rsidR="00CD3083">
        <w:rPr>
          <w:rFonts w:ascii="Calibri" w:hAnsi="Calibri" w:cs="Arial"/>
          <w:spacing w:val="4"/>
        </w:rPr>
        <w:t>r</w:t>
      </w:r>
      <w:r w:rsidRPr="00F90154">
        <w:rPr>
          <w:rFonts w:ascii="Calibri" w:hAnsi="Calibri" w:cs="Arial"/>
          <w:spacing w:val="4"/>
        </w:rPr>
        <w:t xml:space="preserve"> wellness policy</w:t>
      </w:r>
      <w:r w:rsidR="001734B9">
        <w:rPr>
          <w:rFonts w:ascii="Calibri" w:hAnsi="Calibri" w:cs="Arial"/>
          <w:spacing w:val="4"/>
        </w:rPr>
        <w:t>. Currently the committee is comprised of the following (check all that apply):</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320"/>
      </w:tblGrid>
      <w:tr w:rsidR="00E311EA" w14:paraId="6194BA72" w14:textId="77777777" w:rsidTr="002D69F4">
        <w:tc>
          <w:tcPr>
            <w:tcW w:w="5490" w:type="dxa"/>
            <w:vAlign w:val="center"/>
          </w:tcPr>
          <w:p w14:paraId="779E3CF6" w14:textId="14DCBCB4" w:rsidR="00E311EA" w:rsidRDefault="00000000" w:rsidP="002D69F4">
            <w:pPr>
              <w:pStyle w:val="NormalWeb"/>
              <w:tabs>
                <w:tab w:val="center" w:pos="2229"/>
              </w:tabs>
              <w:spacing w:before="0" w:beforeAutospacing="0" w:after="240" w:afterAutospacing="0"/>
              <w:ind w:right="720"/>
              <w:rPr>
                <w:rFonts w:ascii="Calibri" w:hAnsi="Calibri" w:cs="Arial"/>
                <w:spacing w:val="4"/>
              </w:rPr>
            </w:pPr>
            <w:sdt>
              <w:sdtPr>
                <w:rPr>
                  <w:rFonts w:ascii="Calibri" w:hAnsi="Calibri" w:cs="Arial"/>
                  <w:spacing w:val="4"/>
                </w:rPr>
                <w:id w:val="516345481"/>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MS Gothic" w:eastAsia="MS Gothic" w:hAnsi="MS Gothic" w:cs="Arial" w:hint="eastAsia"/>
                <w:spacing w:val="4"/>
              </w:rPr>
              <w:t xml:space="preserve"> </w:t>
            </w:r>
            <w:r w:rsidR="001529D4">
              <w:rPr>
                <w:rFonts w:ascii="Calibri" w:hAnsi="Calibri" w:cs="Arial"/>
                <w:spacing w:val="4"/>
              </w:rPr>
              <w:t>Administrators</w:t>
            </w:r>
          </w:p>
        </w:tc>
        <w:tc>
          <w:tcPr>
            <w:tcW w:w="4320" w:type="dxa"/>
            <w:vAlign w:val="center"/>
          </w:tcPr>
          <w:p w14:paraId="0C95957E" w14:textId="31961D84"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619764026"/>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School Food Service Staff</w:t>
            </w:r>
          </w:p>
        </w:tc>
      </w:tr>
      <w:tr w:rsidR="00E311EA" w14:paraId="5BE85634" w14:textId="77777777" w:rsidTr="002D69F4">
        <w:tc>
          <w:tcPr>
            <w:tcW w:w="5490" w:type="dxa"/>
            <w:vAlign w:val="center"/>
          </w:tcPr>
          <w:p w14:paraId="21C17FAF" w14:textId="2103CB2A"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724959770"/>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P.E. Teachers</w:t>
            </w:r>
          </w:p>
        </w:tc>
        <w:tc>
          <w:tcPr>
            <w:tcW w:w="4320" w:type="dxa"/>
            <w:vAlign w:val="center"/>
          </w:tcPr>
          <w:p w14:paraId="174C0F01" w14:textId="070FFA01"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2073803745"/>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Parents</w:t>
            </w:r>
          </w:p>
        </w:tc>
      </w:tr>
      <w:tr w:rsidR="00E311EA" w14:paraId="2336DD4C" w14:textId="77777777" w:rsidTr="002D69F4">
        <w:tc>
          <w:tcPr>
            <w:tcW w:w="5490" w:type="dxa"/>
            <w:vAlign w:val="center"/>
          </w:tcPr>
          <w:p w14:paraId="7B3FF59C" w14:textId="4678C9F7"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2078167211"/>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School Board Members</w:t>
            </w:r>
          </w:p>
        </w:tc>
        <w:tc>
          <w:tcPr>
            <w:tcW w:w="4320" w:type="dxa"/>
            <w:vAlign w:val="center"/>
          </w:tcPr>
          <w:p w14:paraId="5FBE5104" w14:textId="5DC5A27C"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497892201"/>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School Health Professionals</w:t>
            </w:r>
          </w:p>
        </w:tc>
      </w:tr>
      <w:tr w:rsidR="00E311EA" w14:paraId="435EACF4" w14:textId="77777777" w:rsidTr="002D69F4">
        <w:tc>
          <w:tcPr>
            <w:tcW w:w="5490" w:type="dxa"/>
            <w:vAlign w:val="center"/>
          </w:tcPr>
          <w:p w14:paraId="0AD47418" w14:textId="4D59BE9D"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101157820"/>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Students</w:t>
            </w:r>
          </w:p>
        </w:tc>
        <w:tc>
          <w:tcPr>
            <w:tcW w:w="4320" w:type="dxa"/>
            <w:vAlign w:val="center"/>
          </w:tcPr>
          <w:p w14:paraId="13767B23" w14:textId="338BAF5F" w:rsidR="00E311EA" w:rsidRDefault="00000000" w:rsidP="002D69F4">
            <w:pPr>
              <w:pStyle w:val="NormalWeb"/>
              <w:spacing w:before="0" w:beforeAutospacing="0" w:after="240" w:afterAutospacing="0"/>
              <w:ind w:right="720"/>
              <w:rPr>
                <w:rFonts w:ascii="Calibri" w:hAnsi="Calibri" w:cs="Arial"/>
                <w:spacing w:val="4"/>
              </w:rPr>
            </w:pPr>
            <w:sdt>
              <w:sdtPr>
                <w:rPr>
                  <w:rFonts w:ascii="Calibri" w:hAnsi="Calibri" w:cs="Arial"/>
                  <w:spacing w:val="4"/>
                </w:rPr>
                <w:id w:val="-44304465"/>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847C3A">
              <w:rPr>
                <w:rFonts w:ascii="Calibri" w:hAnsi="Calibri" w:cs="Arial"/>
                <w:spacing w:val="4"/>
              </w:rPr>
              <w:t xml:space="preserve"> </w:t>
            </w:r>
            <w:r w:rsidR="001529D4">
              <w:rPr>
                <w:rFonts w:ascii="Calibri" w:hAnsi="Calibri" w:cs="Arial"/>
                <w:spacing w:val="4"/>
              </w:rPr>
              <w:t>Public</w:t>
            </w:r>
          </w:p>
        </w:tc>
      </w:tr>
    </w:tbl>
    <w:p w14:paraId="662ED7CB" w14:textId="3B05E30C" w:rsidR="00F77E35" w:rsidRDefault="002D69F4" w:rsidP="00DA5D11">
      <w:pPr>
        <w:pStyle w:val="NormalWeb"/>
        <w:shd w:val="clear" w:color="auto" w:fill="FFFFFF"/>
        <w:spacing w:before="0" w:beforeAutospacing="0" w:after="240" w:afterAutospacing="0"/>
        <w:ind w:right="720"/>
        <w:jc w:val="center"/>
        <w:rPr>
          <w:rFonts w:ascii="Calibri" w:hAnsi="Calibri" w:cs="Arial"/>
          <w:spacing w:val="4"/>
        </w:rPr>
      </w:pPr>
      <w:r>
        <w:rPr>
          <w:rFonts w:ascii="Calibri" w:hAnsi="Calibri" w:cs="Arial"/>
          <w:spacing w:val="4"/>
        </w:rPr>
        <w:br/>
      </w:r>
      <w:r w:rsidR="003E19CF">
        <w:rPr>
          <w:rFonts w:ascii="Calibri" w:hAnsi="Calibri" w:cs="Arial"/>
          <w:spacing w:val="4"/>
        </w:rPr>
        <w:t xml:space="preserve">How does the public receive notice </w:t>
      </w:r>
      <w:r w:rsidR="00DF621C">
        <w:rPr>
          <w:rFonts w:ascii="Calibri" w:hAnsi="Calibri" w:cs="Arial"/>
          <w:spacing w:val="4"/>
        </w:rPr>
        <w:t>that they’re available to participate in development, implementation, and evaluation of the district’s wellness policy (check all that apply):</w:t>
      </w:r>
    </w:p>
    <w:tbl>
      <w:tblPr>
        <w:tblStyle w:val="TableGrid"/>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tblGrid>
      <w:tr w:rsidR="00402F6D" w14:paraId="628DA291" w14:textId="77777777" w:rsidTr="002D69F4">
        <w:trPr>
          <w:trHeight w:val="404"/>
        </w:trPr>
        <w:tc>
          <w:tcPr>
            <w:tcW w:w="6570" w:type="dxa"/>
          </w:tcPr>
          <w:p w14:paraId="6888C8D6" w14:textId="01A29965" w:rsidR="00402F6D" w:rsidRDefault="00000000" w:rsidP="00A35773">
            <w:pPr>
              <w:pStyle w:val="NormalWeb"/>
              <w:spacing w:before="0" w:beforeAutospacing="0" w:after="240" w:afterAutospacing="0"/>
              <w:ind w:right="720"/>
              <w:rPr>
                <w:rFonts w:ascii="Calibri" w:hAnsi="Calibri" w:cs="Arial"/>
                <w:spacing w:val="4"/>
              </w:rPr>
            </w:pPr>
            <w:sdt>
              <w:sdtPr>
                <w:rPr>
                  <w:rFonts w:ascii="Calibri" w:hAnsi="Calibri" w:cs="Arial"/>
                  <w:spacing w:val="4"/>
                </w:rPr>
                <w:id w:val="917750950"/>
                <w14:checkbox>
                  <w14:checked w14:val="0"/>
                  <w14:checkedState w14:val="2612" w14:font="MS Gothic"/>
                  <w14:uncheckedState w14:val="2610" w14:font="MS Gothic"/>
                </w14:checkbox>
              </w:sdtPr>
              <w:sdtContent>
                <w:r w:rsidR="00847C3A">
                  <w:rPr>
                    <w:rFonts w:ascii="MS Gothic" w:eastAsia="MS Gothic" w:hAnsi="MS Gothic" w:cs="Arial" w:hint="eastAsia"/>
                    <w:spacing w:val="4"/>
                  </w:rPr>
                  <w:t>☐</w:t>
                </w:r>
              </w:sdtContent>
            </w:sdt>
            <w:r w:rsidR="00DE1E85">
              <w:rPr>
                <w:rFonts w:ascii="Calibri" w:hAnsi="Calibri" w:cs="Arial"/>
                <w:spacing w:val="4"/>
              </w:rPr>
              <w:t xml:space="preserve"> </w:t>
            </w:r>
            <w:r w:rsidR="0031728D">
              <w:rPr>
                <w:rFonts w:ascii="Calibri" w:hAnsi="Calibri" w:cs="Arial"/>
                <w:spacing w:val="4"/>
              </w:rPr>
              <w:t>Advertisement</w:t>
            </w:r>
            <w:r w:rsidR="00402F6D">
              <w:rPr>
                <w:rFonts w:ascii="Calibri" w:hAnsi="Calibri" w:cs="Arial"/>
                <w:spacing w:val="4"/>
              </w:rPr>
              <w:t xml:space="preserve"> on the public website</w:t>
            </w:r>
          </w:p>
        </w:tc>
      </w:tr>
      <w:tr w:rsidR="00402F6D" w14:paraId="1F21617D" w14:textId="77777777" w:rsidTr="002D69F4">
        <w:tc>
          <w:tcPr>
            <w:tcW w:w="6570" w:type="dxa"/>
          </w:tcPr>
          <w:p w14:paraId="769722DD" w14:textId="1E91F7D5" w:rsidR="00402F6D" w:rsidRDefault="00000000" w:rsidP="00A35773">
            <w:pPr>
              <w:pStyle w:val="NormalWeb"/>
              <w:spacing w:before="0" w:beforeAutospacing="0" w:after="240" w:afterAutospacing="0"/>
              <w:ind w:right="720"/>
              <w:rPr>
                <w:rFonts w:ascii="Calibri" w:hAnsi="Calibri" w:cs="Arial"/>
                <w:spacing w:val="4"/>
              </w:rPr>
            </w:pPr>
            <w:sdt>
              <w:sdtPr>
                <w:rPr>
                  <w:rFonts w:ascii="Calibri" w:hAnsi="Calibri" w:cs="Arial"/>
                  <w:spacing w:val="4"/>
                </w:rPr>
                <w:id w:val="974875264"/>
                <w14:checkbox>
                  <w14:checked w14:val="1"/>
                  <w14:checkedState w14:val="2612" w14:font="MS Gothic"/>
                  <w14:uncheckedState w14:val="2610" w14:font="MS Gothic"/>
                </w14:checkbox>
              </w:sdtPr>
              <w:sdtContent>
                <w:r w:rsidR="0024754E">
                  <w:rPr>
                    <w:rFonts w:ascii="MS Gothic" w:eastAsia="MS Gothic" w:hAnsi="MS Gothic" w:cs="Arial" w:hint="eastAsia"/>
                    <w:spacing w:val="4"/>
                  </w:rPr>
                  <w:t>☒</w:t>
                </w:r>
              </w:sdtContent>
            </w:sdt>
            <w:r w:rsidR="00DE1E85">
              <w:rPr>
                <w:rFonts w:ascii="Calibri" w:hAnsi="Calibri" w:cs="Arial"/>
                <w:spacing w:val="4"/>
              </w:rPr>
              <w:t xml:space="preserve"> </w:t>
            </w:r>
            <w:r w:rsidR="0031728D">
              <w:rPr>
                <w:rFonts w:ascii="Calibri" w:hAnsi="Calibri" w:cs="Arial"/>
                <w:spacing w:val="4"/>
              </w:rPr>
              <w:t>It is announced at board meetings</w:t>
            </w:r>
          </w:p>
        </w:tc>
      </w:tr>
      <w:tr w:rsidR="00402F6D" w14:paraId="692027FE" w14:textId="77777777" w:rsidTr="002D69F4">
        <w:tc>
          <w:tcPr>
            <w:tcW w:w="6570" w:type="dxa"/>
          </w:tcPr>
          <w:p w14:paraId="6EA272EF" w14:textId="6BFC4336" w:rsidR="00402F6D" w:rsidRDefault="00000000" w:rsidP="00A35773">
            <w:pPr>
              <w:pStyle w:val="NormalWeb"/>
              <w:spacing w:before="0" w:beforeAutospacing="0" w:after="240" w:afterAutospacing="0"/>
              <w:ind w:right="720"/>
              <w:rPr>
                <w:rFonts w:ascii="Calibri" w:hAnsi="Calibri" w:cs="Arial"/>
                <w:spacing w:val="4"/>
              </w:rPr>
            </w:pPr>
            <w:sdt>
              <w:sdtPr>
                <w:rPr>
                  <w:rFonts w:ascii="Calibri" w:hAnsi="Calibri" w:cs="Arial"/>
                  <w:spacing w:val="4"/>
                </w:rPr>
                <w:id w:val="969871321"/>
                <w14:checkbox>
                  <w14:checked w14:val="0"/>
                  <w14:checkedState w14:val="2612" w14:font="MS Gothic"/>
                  <w14:uncheckedState w14:val="2610" w14:font="MS Gothic"/>
                </w14:checkbox>
              </w:sdtPr>
              <w:sdtContent>
                <w:r w:rsidR="00DE1E85">
                  <w:rPr>
                    <w:rFonts w:ascii="MS Gothic" w:eastAsia="MS Gothic" w:hAnsi="MS Gothic" w:cs="Arial" w:hint="eastAsia"/>
                    <w:spacing w:val="4"/>
                  </w:rPr>
                  <w:t>☐</w:t>
                </w:r>
              </w:sdtContent>
            </w:sdt>
            <w:r w:rsidR="00DE1E85">
              <w:rPr>
                <w:rFonts w:ascii="Calibri" w:hAnsi="Calibri" w:cs="Arial"/>
                <w:spacing w:val="4"/>
              </w:rPr>
              <w:t xml:space="preserve"> </w:t>
            </w:r>
            <w:r w:rsidR="0031728D">
              <w:rPr>
                <w:rFonts w:ascii="Calibri" w:hAnsi="Calibri" w:cs="Arial"/>
                <w:spacing w:val="4"/>
              </w:rPr>
              <w:t>Recruitment amongst staff and students</w:t>
            </w:r>
          </w:p>
        </w:tc>
      </w:tr>
      <w:tr w:rsidR="00402F6D" w14:paraId="6F15E002" w14:textId="77777777" w:rsidTr="002D69F4">
        <w:tc>
          <w:tcPr>
            <w:tcW w:w="6570" w:type="dxa"/>
          </w:tcPr>
          <w:p w14:paraId="11AB2E24" w14:textId="71D1268D" w:rsidR="00402F6D" w:rsidRDefault="00000000" w:rsidP="00A35773">
            <w:pPr>
              <w:pStyle w:val="NormalWeb"/>
              <w:spacing w:before="0" w:beforeAutospacing="0" w:after="240" w:afterAutospacing="0"/>
              <w:ind w:right="720"/>
              <w:rPr>
                <w:rFonts w:ascii="Calibri" w:hAnsi="Calibri" w:cs="Arial"/>
                <w:spacing w:val="4"/>
              </w:rPr>
            </w:pPr>
            <w:sdt>
              <w:sdtPr>
                <w:rPr>
                  <w:rFonts w:ascii="Calibri" w:hAnsi="Calibri" w:cs="Arial"/>
                  <w:spacing w:val="4"/>
                </w:rPr>
                <w:id w:val="-1890180001"/>
                <w14:checkbox>
                  <w14:checked w14:val="0"/>
                  <w14:checkedState w14:val="2612" w14:font="MS Gothic"/>
                  <w14:uncheckedState w14:val="2610" w14:font="MS Gothic"/>
                </w14:checkbox>
              </w:sdtPr>
              <w:sdtContent>
                <w:r w:rsidR="00DE1E85">
                  <w:rPr>
                    <w:rFonts w:ascii="MS Gothic" w:eastAsia="MS Gothic" w:hAnsi="MS Gothic" w:cs="Arial" w:hint="eastAsia"/>
                    <w:spacing w:val="4"/>
                  </w:rPr>
                  <w:t>☐</w:t>
                </w:r>
              </w:sdtContent>
            </w:sdt>
            <w:r w:rsidR="00DE1E85">
              <w:rPr>
                <w:rFonts w:ascii="Calibri" w:hAnsi="Calibri" w:cs="Arial"/>
                <w:spacing w:val="4"/>
              </w:rPr>
              <w:t xml:space="preserve"> </w:t>
            </w:r>
            <w:r w:rsidR="0031728D">
              <w:rPr>
                <w:rFonts w:ascii="Calibri" w:hAnsi="Calibri" w:cs="Arial"/>
                <w:spacing w:val="4"/>
              </w:rPr>
              <w:t>Advertisement at family enrichment activities</w:t>
            </w:r>
          </w:p>
        </w:tc>
      </w:tr>
      <w:tr w:rsidR="00402F6D" w14:paraId="677AF0F7" w14:textId="77777777" w:rsidTr="002D69F4">
        <w:tc>
          <w:tcPr>
            <w:tcW w:w="6570" w:type="dxa"/>
          </w:tcPr>
          <w:p w14:paraId="353FB120" w14:textId="56F96F18" w:rsidR="00402F6D" w:rsidRDefault="00000000" w:rsidP="00A35773">
            <w:pPr>
              <w:pStyle w:val="NormalWeb"/>
              <w:spacing w:before="0" w:beforeAutospacing="0" w:after="240" w:afterAutospacing="0"/>
              <w:ind w:right="720"/>
              <w:rPr>
                <w:rFonts w:ascii="Calibri" w:hAnsi="Calibri" w:cs="Arial"/>
                <w:spacing w:val="4"/>
              </w:rPr>
            </w:pPr>
            <w:sdt>
              <w:sdtPr>
                <w:rPr>
                  <w:rFonts w:ascii="Calibri" w:hAnsi="Calibri" w:cs="Arial"/>
                  <w:spacing w:val="4"/>
                </w:rPr>
                <w:id w:val="-8370656"/>
                <w14:checkbox>
                  <w14:checked w14:val="0"/>
                  <w14:checkedState w14:val="2612" w14:font="MS Gothic"/>
                  <w14:uncheckedState w14:val="2610" w14:font="MS Gothic"/>
                </w14:checkbox>
              </w:sdtPr>
              <w:sdtContent>
                <w:r w:rsidR="00DE1E85">
                  <w:rPr>
                    <w:rFonts w:ascii="MS Gothic" w:eastAsia="MS Gothic" w:hAnsi="MS Gothic" w:cs="Arial" w:hint="eastAsia"/>
                    <w:spacing w:val="4"/>
                  </w:rPr>
                  <w:t>☐</w:t>
                </w:r>
              </w:sdtContent>
            </w:sdt>
            <w:r w:rsidR="00DE1E85">
              <w:rPr>
                <w:rFonts w:ascii="Calibri" w:hAnsi="Calibri" w:cs="Arial"/>
                <w:spacing w:val="4"/>
              </w:rPr>
              <w:t xml:space="preserve"> </w:t>
            </w:r>
            <w:r w:rsidR="0031728D">
              <w:rPr>
                <w:rFonts w:ascii="Calibri" w:hAnsi="Calibri" w:cs="Arial"/>
                <w:spacing w:val="4"/>
              </w:rPr>
              <w:t>Other (please explain)</w:t>
            </w:r>
            <w:r w:rsidR="00847C3A">
              <w:rPr>
                <w:rFonts w:ascii="Calibri" w:hAnsi="Calibri" w:cs="Arial"/>
                <w:spacing w:val="4"/>
              </w:rPr>
              <w:t>:</w:t>
            </w:r>
          </w:p>
        </w:tc>
      </w:tr>
    </w:tbl>
    <w:p w14:paraId="4A789C37" w14:textId="77777777" w:rsidR="00E311EA" w:rsidRDefault="00E311EA" w:rsidP="00F77E35">
      <w:pPr>
        <w:pStyle w:val="NormalWeb"/>
        <w:shd w:val="clear" w:color="auto" w:fill="FFFFFF"/>
        <w:spacing w:before="0" w:beforeAutospacing="0" w:after="240" w:afterAutospacing="0"/>
        <w:ind w:right="720"/>
        <w:rPr>
          <w:rFonts w:ascii="Calibri" w:hAnsi="Calibri" w:cs="Arial"/>
          <w:spacing w:val="4"/>
        </w:rPr>
      </w:pPr>
    </w:p>
    <w:p w14:paraId="7C09D65A" w14:textId="77777777" w:rsidR="00E311EA" w:rsidRPr="00F90154" w:rsidRDefault="00E311EA" w:rsidP="00F77E35">
      <w:pPr>
        <w:pStyle w:val="NormalWeb"/>
        <w:shd w:val="clear" w:color="auto" w:fill="FFFFFF"/>
        <w:spacing w:before="0" w:beforeAutospacing="0" w:after="240" w:afterAutospacing="0"/>
        <w:ind w:right="720"/>
        <w:rPr>
          <w:rFonts w:ascii="Calibri" w:hAnsi="Calibri" w:cs="Arial"/>
          <w:spacing w:val="4"/>
        </w:rPr>
      </w:pPr>
    </w:p>
    <w:p w14:paraId="71D1B7E4" w14:textId="4F6BEEB4" w:rsidR="00B6139F" w:rsidRPr="00F90154" w:rsidRDefault="00B6139F" w:rsidP="00B6139F">
      <w:pPr>
        <w:rPr>
          <w:rFonts w:ascii="Calibri" w:hAnsi="Calibri"/>
        </w:rPr>
        <w:sectPr w:rsidR="00B6139F" w:rsidRPr="00F90154" w:rsidSect="005F1984">
          <w:headerReference w:type="default" r:id="rId14"/>
          <w:footerReference w:type="default" r:id="rId15"/>
          <w:pgSz w:w="12240" w:h="15840"/>
          <w:pgMar w:top="720" w:right="720" w:bottom="720" w:left="720" w:header="720" w:footer="0" w:gutter="0"/>
          <w:pgNumType w:start="1"/>
          <w:cols w:space="720"/>
          <w:docGrid w:linePitch="360"/>
        </w:sectPr>
      </w:pPr>
    </w:p>
    <w:p w14:paraId="3CACDAB2" w14:textId="5A9CDA53" w:rsidR="00EC7ACA" w:rsidRPr="00C63BF6" w:rsidRDefault="00C63BF6" w:rsidP="00C63BF6">
      <w:pPr>
        <w:jc w:val="center"/>
        <w:rPr>
          <w:rFonts w:ascii="Calibri" w:hAnsi="Calibri"/>
          <w:b/>
          <w:bCs/>
          <w:color w:val="002060"/>
          <w:sz w:val="36"/>
          <w:szCs w:val="36"/>
        </w:rPr>
      </w:pPr>
      <w:r w:rsidRPr="00C63BF6">
        <w:rPr>
          <w:rFonts w:ascii="Calibri" w:hAnsi="Calibri"/>
          <w:b/>
          <w:bCs/>
          <w:color w:val="002060"/>
          <w:sz w:val="36"/>
          <w:szCs w:val="36"/>
        </w:rPr>
        <w:lastRenderedPageBreak/>
        <w:t>Required Policy Component Goals and Action Steps</w:t>
      </w:r>
    </w:p>
    <w:p w14:paraId="22E0871E" w14:textId="77777777" w:rsidR="00C63BF6" w:rsidRDefault="00C63BF6" w:rsidP="00715961">
      <w:pPr>
        <w:rPr>
          <w:rFonts w:ascii="Calibri" w:hAnsi="Calibri"/>
        </w:rPr>
      </w:pPr>
    </w:p>
    <w:tbl>
      <w:tblPr>
        <w:tblStyle w:val="TableGrid"/>
        <w:tblW w:w="14969" w:type="dxa"/>
        <w:tblInd w:w="-270" w:type="dxa"/>
        <w:tblLook w:val="04A0" w:firstRow="1" w:lastRow="0" w:firstColumn="1" w:lastColumn="0" w:noHBand="0" w:noVBand="1"/>
      </w:tblPr>
      <w:tblGrid>
        <w:gridCol w:w="2215"/>
        <w:gridCol w:w="4392"/>
        <w:gridCol w:w="1282"/>
        <w:gridCol w:w="2320"/>
        <w:gridCol w:w="1872"/>
        <w:gridCol w:w="902"/>
        <w:gridCol w:w="1016"/>
        <w:gridCol w:w="970"/>
      </w:tblGrid>
      <w:tr w:rsidR="00E73D67" w14:paraId="1ECB431E" w14:textId="77777777" w:rsidTr="00DD0AC3">
        <w:trPr>
          <w:trHeight w:val="411"/>
        </w:trPr>
        <w:tc>
          <w:tcPr>
            <w:tcW w:w="14969" w:type="dxa"/>
            <w:gridSpan w:val="8"/>
            <w:tcBorders>
              <w:top w:val="nil"/>
              <w:left w:val="nil"/>
              <w:right w:val="nil"/>
            </w:tcBorders>
          </w:tcPr>
          <w:p w14:paraId="6836F113" w14:textId="1341F734" w:rsidR="00E73D67" w:rsidRPr="006F4596" w:rsidRDefault="00E73D67" w:rsidP="00D71AB3">
            <w:pPr>
              <w:pStyle w:val="ListParagraph"/>
              <w:numPr>
                <w:ilvl w:val="2"/>
                <w:numId w:val="14"/>
              </w:numPr>
              <w:rPr>
                <w:rFonts w:ascii="Calibri" w:hAnsi="Calibri"/>
                <w:b/>
                <w:bCs/>
                <w:color w:val="002060"/>
                <w:sz w:val="28"/>
                <w:szCs w:val="28"/>
              </w:rPr>
            </w:pPr>
            <w:r w:rsidRPr="006F4596">
              <w:rPr>
                <w:rFonts w:ascii="Calibri" w:hAnsi="Calibri"/>
                <w:b/>
                <w:bCs/>
                <w:color w:val="002060"/>
                <w:sz w:val="28"/>
                <w:szCs w:val="28"/>
              </w:rPr>
              <w:t xml:space="preserve">Nutrition Education Goals </w:t>
            </w:r>
            <w:r w:rsidRPr="006F4596">
              <w:rPr>
                <w:rFonts w:ascii="Calibri" w:hAnsi="Calibri"/>
                <w:color w:val="002060"/>
              </w:rPr>
              <w:t>(insert your district’s goals below as defined by your district’s policy)</w:t>
            </w:r>
          </w:p>
        </w:tc>
      </w:tr>
      <w:tr w:rsidR="006A13F9" w14:paraId="254B1E45" w14:textId="77777777" w:rsidTr="006245E7">
        <w:trPr>
          <w:trHeight w:val="593"/>
        </w:trPr>
        <w:tc>
          <w:tcPr>
            <w:tcW w:w="2215" w:type="dxa"/>
            <w:vMerge w:val="restart"/>
            <w:vAlign w:val="center"/>
          </w:tcPr>
          <w:p w14:paraId="76DA87DF" w14:textId="0EE19644" w:rsidR="00610A41" w:rsidRPr="009A750A" w:rsidRDefault="00610A41" w:rsidP="00874BA9">
            <w:pPr>
              <w:jc w:val="center"/>
              <w:rPr>
                <w:rFonts w:ascii="Calibri" w:hAnsi="Calibri"/>
              </w:rPr>
            </w:pPr>
            <w:r w:rsidRPr="009A750A">
              <w:rPr>
                <w:rFonts w:ascii="Calibri" w:hAnsi="Calibri"/>
                <w:b/>
                <w:bCs/>
              </w:rPr>
              <w:t>Goal</w:t>
            </w:r>
            <w:r w:rsidR="00F8551C" w:rsidRPr="009A750A">
              <w:rPr>
                <w:rFonts w:ascii="Calibri" w:hAnsi="Calibri"/>
                <w:b/>
                <w:bCs/>
              </w:rPr>
              <w:t>s</w:t>
            </w:r>
            <w:r w:rsidRPr="009A750A">
              <w:rPr>
                <w:rFonts w:ascii="Calibri" w:hAnsi="Calibri"/>
              </w:rPr>
              <w:br/>
              <w:t>What do we want to accomplish?</w:t>
            </w:r>
          </w:p>
        </w:tc>
        <w:tc>
          <w:tcPr>
            <w:tcW w:w="4392" w:type="dxa"/>
            <w:vMerge w:val="restart"/>
            <w:vAlign w:val="center"/>
          </w:tcPr>
          <w:p w14:paraId="389B7C22" w14:textId="67892287" w:rsidR="00610A41" w:rsidRPr="009A750A" w:rsidRDefault="00610A41" w:rsidP="00874BA9">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3FF60396" w14:textId="31F90B22" w:rsidR="00610A41" w:rsidRPr="009A750A" w:rsidRDefault="00610A41" w:rsidP="00874BA9">
            <w:pPr>
              <w:jc w:val="center"/>
              <w:rPr>
                <w:rFonts w:ascii="Calibri" w:hAnsi="Calibri"/>
              </w:rPr>
            </w:pPr>
            <w:r w:rsidRPr="009A750A">
              <w:rPr>
                <w:rFonts w:ascii="Calibri" w:hAnsi="Calibri"/>
                <w:b/>
                <w:bCs/>
              </w:rPr>
              <w:t>Timeline</w:t>
            </w:r>
            <w:r w:rsidRPr="009A750A">
              <w:rPr>
                <w:rFonts w:ascii="Calibri" w:hAnsi="Calibri"/>
              </w:rPr>
              <w:br/>
              <w:t>Start Dates</w:t>
            </w:r>
          </w:p>
        </w:tc>
        <w:tc>
          <w:tcPr>
            <w:tcW w:w="2320" w:type="dxa"/>
            <w:vMerge w:val="restart"/>
            <w:vAlign w:val="center"/>
          </w:tcPr>
          <w:p w14:paraId="5BF46629" w14:textId="3BE8EF21" w:rsidR="00610A41" w:rsidRPr="009A750A" w:rsidRDefault="00610A41" w:rsidP="00874BA9">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2" w:type="dxa"/>
            <w:vMerge w:val="restart"/>
            <w:vAlign w:val="center"/>
          </w:tcPr>
          <w:p w14:paraId="4A001679" w14:textId="22E03505" w:rsidR="00610A41" w:rsidRPr="009A750A" w:rsidRDefault="00610A41" w:rsidP="00874BA9">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88" w:type="dxa"/>
            <w:gridSpan w:val="3"/>
            <w:vAlign w:val="center"/>
          </w:tcPr>
          <w:p w14:paraId="006B0929" w14:textId="114A5648" w:rsidR="00610A41" w:rsidRPr="009A750A" w:rsidRDefault="00610A41" w:rsidP="00874BA9">
            <w:pPr>
              <w:jc w:val="center"/>
              <w:rPr>
                <w:rFonts w:ascii="Calibri" w:hAnsi="Calibri"/>
                <w:b/>
                <w:bCs/>
              </w:rPr>
            </w:pPr>
            <w:r w:rsidRPr="009A750A">
              <w:rPr>
                <w:rFonts w:ascii="Calibri" w:hAnsi="Calibri"/>
                <w:b/>
                <w:bCs/>
              </w:rPr>
              <w:t>I</w:t>
            </w:r>
            <w:r w:rsidR="00DD0AC3" w:rsidRPr="009A750A">
              <w:rPr>
                <w:rFonts w:ascii="Calibri" w:hAnsi="Calibri"/>
                <w:b/>
                <w:bCs/>
              </w:rPr>
              <w:t>s this Goal in pl</w:t>
            </w:r>
            <w:r w:rsidRPr="009A750A">
              <w:rPr>
                <w:rFonts w:ascii="Calibri" w:hAnsi="Calibri"/>
                <w:b/>
                <w:bCs/>
              </w:rPr>
              <w:t>ace?</w:t>
            </w:r>
          </w:p>
        </w:tc>
      </w:tr>
      <w:tr w:rsidR="00986201" w14:paraId="36F5D6B3" w14:textId="77777777" w:rsidTr="006245E7">
        <w:trPr>
          <w:trHeight w:val="602"/>
        </w:trPr>
        <w:tc>
          <w:tcPr>
            <w:tcW w:w="2215" w:type="dxa"/>
            <w:vMerge/>
            <w:vAlign w:val="center"/>
          </w:tcPr>
          <w:p w14:paraId="43329471" w14:textId="77777777" w:rsidR="00610A41" w:rsidRPr="009A750A" w:rsidRDefault="00610A41" w:rsidP="00874BA9">
            <w:pPr>
              <w:jc w:val="center"/>
              <w:rPr>
                <w:rFonts w:ascii="Calibri" w:hAnsi="Calibri"/>
              </w:rPr>
            </w:pPr>
          </w:p>
        </w:tc>
        <w:tc>
          <w:tcPr>
            <w:tcW w:w="4392" w:type="dxa"/>
            <w:vMerge/>
            <w:vAlign w:val="center"/>
          </w:tcPr>
          <w:p w14:paraId="06759536" w14:textId="77777777" w:rsidR="00610A41" w:rsidRPr="009A750A" w:rsidRDefault="00610A41" w:rsidP="00874BA9">
            <w:pPr>
              <w:jc w:val="center"/>
              <w:rPr>
                <w:rFonts w:ascii="Calibri" w:hAnsi="Calibri"/>
              </w:rPr>
            </w:pPr>
          </w:p>
        </w:tc>
        <w:tc>
          <w:tcPr>
            <w:tcW w:w="1282" w:type="dxa"/>
            <w:vMerge/>
            <w:vAlign w:val="center"/>
          </w:tcPr>
          <w:p w14:paraId="67E9EA25" w14:textId="77777777" w:rsidR="00610A41" w:rsidRPr="009A750A" w:rsidRDefault="00610A41" w:rsidP="00874BA9">
            <w:pPr>
              <w:jc w:val="center"/>
              <w:rPr>
                <w:rFonts w:ascii="Calibri" w:hAnsi="Calibri"/>
              </w:rPr>
            </w:pPr>
          </w:p>
        </w:tc>
        <w:tc>
          <w:tcPr>
            <w:tcW w:w="2320" w:type="dxa"/>
            <w:vMerge/>
            <w:vAlign w:val="center"/>
          </w:tcPr>
          <w:p w14:paraId="13C869C2" w14:textId="77777777" w:rsidR="00610A41" w:rsidRPr="009A750A" w:rsidRDefault="00610A41" w:rsidP="00874BA9">
            <w:pPr>
              <w:jc w:val="center"/>
              <w:rPr>
                <w:rFonts w:ascii="Calibri" w:hAnsi="Calibri"/>
              </w:rPr>
            </w:pPr>
          </w:p>
        </w:tc>
        <w:tc>
          <w:tcPr>
            <w:tcW w:w="1872" w:type="dxa"/>
            <w:vMerge/>
            <w:vAlign w:val="center"/>
          </w:tcPr>
          <w:p w14:paraId="0A8DE290" w14:textId="77777777" w:rsidR="00610A41" w:rsidRPr="009A750A" w:rsidRDefault="00610A41" w:rsidP="00874BA9">
            <w:pPr>
              <w:jc w:val="center"/>
              <w:rPr>
                <w:rFonts w:ascii="Calibri" w:hAnsi="Calibri"/>
              </w:rPr>
            </w:pPr>
          </w:p>
        </w:tc>
        <w:tc>
          <w:tcPr>
            <w:tcW w:w="902" w:type="dxa"/>
            <w:vAlign w:val="center"/>
          </w:tcPr>
          <w:p w14:paraId="248F3589" w14:textId="3773A76A" w:rsidR="00610A41" w:rsidRPr="009A750A" w:rsidRDefault="00610A41" w:rsidP="00874BA9">
            <w:pPr>
              <w:jc w:val="center"/>
              <w:rPr>
                <w:rFonts w:ascii="Calibri" w:hAnsi="Calibri"/>
              </w:rPr>
            </w:pPr>
            <w:r w:rsidRPr="009A750A">
              <w:rPr>
                <w:rFonts w:ascii="Calibri" w:hAnsi="Calibri"/>
              </w:rPr>
              <w:t>Fully in Place</w:t>
            </w:r>
          </w:p>
        </w:tc>
        <w:tc>
          <w:tcPr>
            <w:tcW w:w="1016" w:type="dxa"/>
            <w:vAlign w:val="center"/>
          </w:tcPr>
          <w:p w14:paraId="2505A1B6" w14:textId="163D9D50" w:rsidR="00610A41" w:rsidRPr="009A750A" w:rsidRDefault="00610A41" w:rsidP="00874BA9">
            <w:pPr>
              <w:jc w:val="center"/>
              <w:rPr>
                <w:rFonts w:ascii="Calibri" w:hAnsi="Calibri"/>
              </w:rPr>
            </w:pPr>
            <w:r w:rsidRPr="009A750A">
              <w:rPr>
                <w:rFonts w:ascii="Calibri" w:hAnsi="Calibri"/>
              </w:rPr>
              <w:t>Partially in Place</w:t>
            </w:r>
          </w:p>
        </w:tc>
        <w:tc>
          <w:tcPr>
            <w:tcW w:w="970" w:type="dxa"/>
            <w:vAlign w:val="center"/>
          </w:tcPr>
          <w:p w14:paraId="003972CD" w14:textId="75DAB42A" w:rsidR="00610A41" w:rsidRPr="009A750A" w:rsidRDefault="00610A41" w:rsidP="00874BA9">
            <w:pPr>
              <w:jc w:val="center"/>
              <w:rPr>
                <w:rFonts w:ascii="Calibri" w:hAnsi="Calibri"/>
              </w:rPr>
            </w:pPr>
            <w:r w:rsidRPr="009A750A">
              <w:rPr>
                <w:rFonts w:ascii="Calibri" w:hAnsi="Calibri"/>
              </w:rPr>
              <w:t>Not in Place</w:t>
            </w:r>
          </w:p>
        </w:tc>
      </w:tr>
      <w:tr w:rsidR="006A13F9" w14:paraId="2D7B687B" w14:textId="77777777" w:rsidTr="006245E7">
        <w:trPr>
          <w:trHeight w:val="1628"/>
        </w:trPr>
        <w:tc>
          <w:tcPr>
            <w:tcW w:w="2215" w:type="dxa"/>
            <w:shd w:val="clear" w:color="auto" w:fill="E7E6E6" w:themeFill="background2"/>
            <w:vAlign w:val="center"/>
          </w:tcPr>
          <w:p w14:paraId="4DD515A2" w14:textId="4471D10E" w:rsidR="009A750A" w:rsidRPr="006A13F9" w:rsidRDefault="009A750A" w:rsidP="009A750A">
            <w:pPr>
              <w:jc w:val="center"/>
              <w:rPr>
                <w:rFonts w:ascii="Calibri" w:hAnsi="Calibri"/>
                <w:sz w:val="20"/>
                <w:szCs w:val="20"/>
              </w:rPr>
            </w:pPr>
            <w:r w:rsidRPr="006A13F9">
              <w:rPr>
                <w:rFonts w:ascii="Calibri" w:hAnsi="Calibri"/>
                <w:sz w:val="20"/>
                <w:szCs w:val="20"/>
              </w:rPr>
              <w:t xml:space="preserve">Example: Food and Beverages will not be used as a reward for students. </w:t>
            </w:r>
          </w:p>
        </w:tc>
        <w:tc>
          <w:tcPr>
            <w:tcW w:w="4392" w:type="dxa"/>
            <w:shd w:val="clear" w:color="auto" w:fill="E7E6E6" w:themeFill="background2"/>
          </w:tcPr>
          <w:p w14:paraId="0E6BE9E3" w14:textId="77777777" w:rsidR="009A750A" w:rsidRPr="006A13F9" w:rsidRDefault="009A750A" w:rsidP="009A750A">
            <w:pPr>
              <w:pStyle w:val="TableParagraph"/>
              <w:numPr>
                <w:ilvl w:val="0"/>
                <w:numId w:val="21"/>
              </w:numPr>
              <w:tabs>
                <w:tab w:val="left" w:pos="469"/>
              </w:tabs>
              <w:ind w:right="446"/>
              <w:rPr>
                <w:sz w:val="20"/>
                <w:szCs w:val="20"/>
              </w:rPr>
            </w:pPr>
            <w:r w:rsidRPr="006A13F9">
              <w:rPr>
                <w:sz w:val="20"/>
                <w:szCs w:val="20"/>
              </w:rPr>
              <w:t xml:space="preserve">Provide teachers with </w:t>
            </w:r>
            <w:proofErr w:type="gramStart"/>
            <w:r w:rsidRPr="006A13F9">
              <w:rPr>
                <w:sz w:val="20"/>
                <w:szCs w:val="20"/>
              </w:rPr>
              <w:t>list</w:t>
            </w:r>
            <w:proofErr w:type="gramEnd"/>
            <w:r w:rsidRPr="006A13F9">
              <w:rPr>
                <w:sz w:val="20"/>
                <w:szCs w:val="20"/>
              </w:rPr>
              <w:t xml:space="preserve"> of non-food reward</w:t>
            </w:r>
            <w:r w:rsidRPr="006A13F9">
              <w:rPr>
                <w:spacing w:val="-5"/>
                <w:sz w:val="20"/>
                <w:szCs w:val="20"/>
              </w:rPr>
              <w:t xml:space="preserve"> </w:t>
            </w:r>
            <w:r w:rsidRPr="006A13F9">
              <w:rPr>
                <w:sz w:val="20"/>
                <w:szCs w:val="20"/>
              </w:rPr>
              <w:t>examples.</w:t>
            </w:r>
          </w:p>
          <w:p w14:paraId="5CF8718B" w14:textId="77777777" w:rsidR="009A750A" w:rsidRPr="006A13F9" w:rsidRDefault="009A750A" w:rsidP="009A750A">
            <w:pPr>
              <w:pStyle w:val="TableParagraph"/>
              <w:numPr>
                <w:ilvl w:val="0"/>
                <w:numId w:val="21"/>
              </w:numPr>
              <w:tabs>
                <w:tab w:val="left" w:pos="469"/>
              </w:tabs>
              <w:ind w:right="500"/>
              <w:rPr>
                <w:sz w:val="20"/>
                <w:szCs w:val="20"/>
              </w:rPr>
            </w:pPr>
            <w:r w:rsidRPr="006A13F9">
              <w:rPr>
                <w:sz w:val="20"/>
                <w:szCs w:val="20"/>
              </w:rPr>
              <w:t xml:space="preserve">Discuss changes </w:t>
            </w:r>
            <w:proofErr w:type="gramStart"/>
            <w:r w:rsidRPr="006A13F9">
              <w:rPr>
                <w:sz w:val="20"/>
                <w:szCs w:val="20"/>
              </w:rPr>
              <w:t>at</w:t>
            </w:r>
            <w:proofErr w:type="gramEnd"/>
            <w:r w:rsidRPr="006A13F9">
              <w:rPr>
                <w:sz w:val="20"/>
                <w:szCs w:val="20"/>
              </w:rPr>
              <w:t xml:space="preserve"> back-to- school staff</w:t>
            </w:r>
            <w:r w:rsidRPr="006A13F9">
              <w:rPr>
                <w:spacing w:val="-5"/>
                <w:sz w:val="20"/>
                <w:szCs w:val="20"/>
              </w:rPr>
              <w:t xml:space="preserve"> </w:t>
            </w:r>
            <w:r w:rsidRPr="006A13F9">
              <w:rPr>
                <w:sz w:val="20"/>
                <w:szCs w:val="20"/>
              </w:rPr>
              <w:t>training.</w:t>
            </w:r>
          </w:p>
          <w:p w14:paraId="02ABC1A8" w14:textId="18DFC75E" w:rsidR="009A750A" w:rsidRPr="006A13F9" w:rsidRDefault="009A750A" w:rsidP="009A750A">
            <w:pPr>
              <w:pStyle w:val="TableParagraph"/>
              <w:numPr>
                <w:ilvl w:val="0"/>
                <w:numId w:val="21"/>
              </w:numPr>
              <w:tabs>
                <w:tab w:val="left" w:pos="469"/>
              </w:tabs>
              <w:ind w:right="237"/>
              <w:rPr>
                <w:rFonts w:ascii="Calibri" w:hAnsi="Calibri"/>
                <w:sz w:val="20"/>
                <w:szCs w:val="20"/>
              </w:rPr>
            </w:pPr>
            <w:r w:rsidRPr="006A13F9">
              <w:rPr>
                <w:sz w:val="20"/>
                <w:szCs w:val="20"/>
              </w:rPr>
              <w:t>Follow-up mid-</w:t>
            </w:r>
            <w:proofErr w:type="gramStart"/>
            <w:r w:rsidRPr="006A13F9">
              <w:rPr>
                <w:sz w:val="20"/>
                <w:szCs w:val="20"/>
              </w:rPr>
              <w:t>year</w:t>
            </w:r>
            <w:proofErr w:type="gramEnd"/>
            <w:r w:rsidRPr="006A13F9">
              <w:rPr>
                <w:sz w:val="20"/>
                <w:szCs w:val="20"/>
              </w:rPr>
              <w:t xml:space="preserve"> to discuss challenges and</w:t>
            </w:r>
            <w:r w:rsidRPr="006A13F9">
              <w:rPr>
                <w:spacing w:val="-2"/>
                <w:sz w:val="20"/>
                <w:szCs w:val="20"/>
              </w:rPr>
              <w:t xml:space="preserve"> </w:t>
            </w:r>
            <w:r w:rsidRPr="006A13F9">
              <w:rPr>
                <w:sz w:val="20"/>
                <w:szCs w:val="20"/>
              </w:rPr>
              <w:t>determine additional communication needed.</w:t>
            </w:r>
          </w:p>
        </w:tc>
        <w:tc>
          <w:tcPr>
            <w:tcW w:w="1282" w:type="dxa"/>
            <w:shd w:val="clear" w:color="auto" w:fill="E7E6E6" w:themeFill="background2"/>
            <w:vAlign w:val="center"/>
          </w:tcPr>
          <w:p w14:paraId="12310514" w14:textId="07760B75" w:rsidR="009A750A" w:rsidRPr="006A13F9" w:rsidRDefault="009A750A" w:rsidP="009A750A">
            <w:pPr>
              <w:jc w:val="center"/>
              <w:rPr>
                <w:rFonts w:ascii="Calibri" w:hAnsi="Calibri"/>
                <w:sz w:val="20"/>
                <w:szCs w:val="20"/>
              </w:rPr>
            </w:pPr>
            <w:r w:rsidRPr="006A13F9">
              <w:rPr>
                <w:rFonts w:ascii="Calibri" w:hAnsi="Calibri"/>
                <w:sz w:val="20"/>
                <w:szCs w:val="20"/>
              </w:rPr>
              <w:t xml:space="preserve">Before the </w:t>
            </w:r>
            <w:r w:rsidR="00E4707D" w:rsidRPr="006A13F9">
              <w:rPr>
                <w:rFonts w:ascii="Calibri" w:hAnsi="Calibri"/>
                <w:sz w:val="20"/>
                <w:szCs w:val="20"/>
              </w:rPr>
              <w:t>b</w:t>
            </w:r>
            <w:r w:rsidRPr="006A13F9">
              <w:rPr>
                <w:rFonts w:ascii="Calibri" w:hAnsi="Calibri"/>
                <w:sz w:val="20"/>
                <w:szCs w:val="20"/>
              </w:rPr>
              <w:t xml:space="preserve">eginning of </w:t>
            </w:r>
            <w:proofErr w:type="gramStart"/>
            <w:r w:rsidRPr="006A13F9">
              <w:rPr>
                <w:rFonts w:ascii="Calibri" w:hAnsi="Calibri"/>
                <w:sz w:val="20"/>
                <w:szCs w:val="20"/>
              </w:rPr>
              <w:t>Next</w:t>
            </w:r>
            <w:proofErr w:type="gramEnd"/>
            <w:r w:rsidRPr="006A13F9">
              <w:rPr>
                <w:rFonts w:ascii="Calibri" w:hAnsi="Calibri"/>
                <w:sz w:val="20"/>
                <w:szCs w:val="20"/>
              </w:rPr>
              <w:t xml:space="preserve"> School Year</w:t>
            </w:r>
          </w:p>
        </w:tc>
        <w:tc>
          <w:tcPr>
            <w:tcW w:w="2320" w:type="dxa"/>
            <w:shd w:val="clear" w:color="auto" w:fill="E7E6E6" w:themeFill="background2"/>
            <w:vAlign w:val="center"/>
          </w:tcPr>
          <w:p w14:paraId="5E7F619E" w14:textId="77777777" w:rsidR="009A750A" w:rsidRPr="006A13F9" w:rsidRDefault="00E4707D" w:rsidP="00E4707D">
            <w:pPr>
              <w:pStyle w:val="TableParagraph"/>
              <w:numPr>
                <w:ilvl w:val="0"/>
                <w:numId w:val="22"/>
              </w:numPr>
              <w:tabs>
                <w:tab w:val="left" w:pos="468"/>
                <w:tab w:val="left" w:pos="469"/>
              </w:tabs>
              <w:ind w:right="219"/>
              <w:rPr>
                <w:sz w:val="20"/>
                <w:szCs w:val="20"/>
              </w:rPr>
            </w:pPr>
            <w:r w:rsidRPr="006A13F9">
              <w:rPr>
                <w:sz w:val="20"/>
                <w:szCs w:val="20"/>
              </w:rPr>
              <w:t>Verbal check-ins with staff to ensure compliance.</w:t>
            </w:r>
          </w:p>
          <w:p w14:paraId="7D9C88D6" w14:textId="6C33F464" w:rsidR="00E4707D" w:rsidRPr="006A13F9" w:rsidRDefault="00E4707D" w:rsidP="00E4707D">
            <w:pPr>
              <w:pStyle w:val="TableParagraph"/>
              <w:numPr>
                <w:ilvl w:val="0"/>
                <w:numId w:val="22"/>
              </w:numPr>
              <w:tabs>
                <w:tab w:val="left" w:pos="468"/>
                <w:tab w:val="left" w:pos="469"/>
              </w:tabs>
              <w:ind w:right="219"/>
              <w:rPr>
                <w:sz w:val="20"/>
                <w:szCs w:val="20"/>
              </w:rPr>
            </w:pPr>
            <w:r w:rsidRPr="006A13F9">
              <w:rPr>
                <w:sz w:val="20"/>
                <w:szCs w:val="20"/>
              </w:rPr>
              <w:t xml:space="preserve">Teacher survey at </w:t>
            </w:r>
            <w:proofErr w:type="gramStart"/>
            <w:r w:rsidRPr="006A13F9">
              <w:rPr>
                <w:sz w:val="20"/>
                <w:szCs w:val="20"/>
              </w:rPr>
              <w:t>end</w:t>
            </w:r>
            <w:proofErr w:type="gramEnd"/>
            <w:r w:rsidRPr="006A13F9">
              <w:rPr>
                <w:sz w:val="20"/>
                <w:szCs w:val="20"/>
              </w:rPr>
              <w:t xml:space="preserve"> of </w:t>
            </w:r>
            <w:proofErr w:type="gramStart"/>
            <w:r w:rsidRPr="006A13F9">
              <w:rPr>
                <w:sz w:val="20"/>
                <w:szCs w:val="20"/>
              </w:rPr>
              <w:t>school</w:t>
            </w:r>
            <w:proofErr w:type="gramEnd"/>
            <w:r w:rsidRPr="006A13F9">
              <w:rPr>
                <w:sz w:val="20"/>
                <w:szCs w:val="20"/>
              </w:rPr>
              <w:t xml:space="preserve"> year. </w:t>
            </w:r>
          </w:p>
        </w:tc>
        <w:tc>
          <w:tcPr>
            <w:tcW w:w="1872" w:type="dxa"/>
            <w:shd w:val="clear" w:color="auto" w:fill="E7E6E6" w:themeFill="background2"/>
            <w:vAlign w:val="center"/>
          </w:tcPr>
          <w:p w14:paraId="793A6FE7" w14:textId="07A6BA50" w:rsidR="009A750A" w:rsidRPr="006A13F9" w:rsidRDefault="00E4707D" w:rsidP="009A750A">
            <w:pPr>
              <w:jc w:val="center"/>
              <w:rPr>
                <w:rFonts w:ascii="Calibri" w:hAnsi="Calibri"/>
                <w:sz w:val="20"/>
                <w:szCs w:val="20"/>
              </w:rPr>
            </w:pPr>
            <w:r w:rsidRPr="006A13F9">
              <w:rPr>
                <w:rFonts w:ascii="Calibri" w:hAnsi="Calibri"/>
                <w:sz w:val="20"/>
                <w:szCs w:val="20"/>
              </w:rPr>
              <w:t>Teachers, Staff, students</w:t>
            </w:r>
          </w:p>
        </w:tc>
        <w:tc>
          <w:tcPr>
            <w:tcW w:w="902" w:type="dxa"/>
            <w:shd w:val="clear" w:color="auto" w:fill="E7E6E6" w:themeFill="background2"/>
            <w:vAlign w:val="center"/>
          </w:tcPr>
          <w:p w14:paraId="234E7327" w14:textId="77777777" w:rsidR="009A750A" w:rsidRPr="006A13F9" w:rsidRDefault="009A750A" w:rsidP="009A750A">
            <w:pPr>
              <w:jc w:val="center"/>
              <w:rPr>
                <w:rFonts w:ascii="Calibri" w:hAnsi="Calibri"/>
                <w:sz w:val="20"/>
                <w:szCs w:val="20"/>
              </w:rPr>
            </w:pPr>
          </w:p>
        </w:tc>
        <w:tc>
          <w:tcPr>
            <w:tcW w:w="1016" w:type="dxa"/>
            <w:shd w:val="clear" w:color="auto" w:fill="E7E6E6" w:themeFill="background2"/>
            <w:vAlign w:val="center"/>
          </w:tcPr>
          <w:p w14:paraId="13A454BF" w14:textId="13877D12" w:rsidR="009A750A" w:rsidRPr="006A13F9" w:rsidRDefault="009A750A" w:rsidP="009A750A">
            <w:pPr>
              <w:jc w:val="center"/>
              <w:rPr>
                <w:rFonts w:ascii="Calibri" w:hAnsi="Calibri"/>
                <w:sz w:val="20"/>
                <w:szCs w:val="20"/>
              </w:rPr>
            </w:pPr>
            <w:r w:rsidRPr="006A13F9">
              <w:rPr>
                <w:rFonts w:ascii="Calibri" w:hAnsi="Calibri"/>
                <w:sz w:val="20"/>
                <w:szCs w:val="20"/>
              </w:rPr>
              <w:t>X</w:t>
            </w:r>
          </w:p>
        </w:tc>
        <w:tc>
          <w:tcPr>
            <w:tcW w:w="970" w:type="dxa"/>
            <w:shd w:val="clear" w:color="auto" w:fill="E7E6E6" w:themeFill="background2"/>
            <w:vAlign w:val="center"/>
          </w:tcPr>
          <w:p w14:paraId="51E3DBFD" w14:textId="6EADF9A0" w:rsidR="009A750A" w:rsidRPr="00DD6178" w:rsidRDefault="009A750A" w:rsidP="009A750A">
            <w:pPr>
              <w:jc w:val="center"/>
              <w:rPr>
                <w:rFonts w:ascii="Calibri" w:hAnsi="Calibri"/>
                <w:sz w:val="22"/>
                <w:szCs w:val="22"/>
              </w:rPr>
            </w:pPr>
          </w:p>
        </w:tc>
      </w:tr>
      <w:tr w:rsidR="00E4707D" w14:paraId="6DBFF841" w14:textId="77777777" w:rsidTr="006245E7">
        <w:trPr>
          <w:trHeight w:val="746"/>
        </w:trPr>
        <w:tc>
          <w:tcPr>
            <w:tcW w:w="2215" w:type="dxa"/>
            <w:vAlign w:val="center"/>
          </w:tcPr>
          <w:p w14:paraId="7263FBEA" w14:textId="4EE61C42" w:rsidR="009A750A" w:rsidRPr="0079349E" w:rsidRDefault="0079349E" w:rsidP="0079349E">
            <w:pPr>
              <w:jc w:val="center"/>
              <w:rPr>
                <w:rFonts w:ascii="Calibri" w:hAnsi="Calibri"/>
                <w:sz w:val="20"/>
                <w:szCs w:val="20"/>
              </w:rPr>
            </w:pPr>
            <w:r>
              <w:rPr>
                <w:rFonts w:ascii="Arial" w:hAnsi="Arial" w:cs="Arial"/>
                <w:color w:val="000000"/>
                <w:spacing w:val="18"/>
                <w:sz w:val="20"/>
                <w:szCs w:val="20"/>
                <w:shd w:val="clear" w:color="auto" w:fill="FFFFFF"/>
              </w:rPr>
              <w:t>I</w:t>
            </w:r>
            <w:r w:rsidRPr="0079349E">
              <w:rPr>
                <w:rFonts w:ascii="Arial" w:hAnsi="Arial" w:cs="Arial"/>
                <w:color w:val="000000"/>
                <w:spacing w:val="18"/>
                <w:sz w:val="20"/>
                <w:szCs w:val="20"/>
                <w:shd w:val="clear" w:color="auto" w:fill="FFFFFF"/>
              </w:rPr>
              <w:t>ncrease</w:t>
            </w:r>
            <w:r>
              <w:rPr>
                <w:rFonts w:ascii="Arial" w:hAnsi="Arial" w:cs="Arial"/>
                <w:color w:val="000000"/>
                <w:spacing w:val="18"/>
                <w:sz w:val="20"/>
                <w:szCs w:val="20"/>
                <w:shd w:val="clear" w:color="auto" w:fill="FFFFFF"/>
              </w:rPr>
              <w:t xml:space="preserve"> </w:t>
            </w:r>
            <w:r w:rsidRPr="0079349E">
              <w:rPr>
                <w:rFonts w:ascii="Arial" w:hAnsi="Arial" w:cs="Arial"/>
                <w:color w:val="000000"/>
                <w:spacing w:val="18"/>
                <w:sz w:val="20"/>
                <w:szCs w:val="20"/>
                <w:shd w:val="clear" w:color="auto" w:fill="FFFFFF"/>
              </w:rPr>
              <w:t>participation in school meal programs.</w:t>
            </w:r>
          </w:p>
        </w:tc>
        <w:tc>
          <w:tcPr>
            <w:tcW w:w="4392" w:type="dxa"/>
            <w:vAlign w:val="center"/>
          </w:tcPr>
          <w:p w14:paraId="3A0862CD" w14:textId="0C5CBA41" w:rsidR="009A750A" w:rsidRDefault="0079349E" w:rsidP="0079349E">
            <w:pPr>
              <w:pStyle w:val="ListParagraph"/>
              <w:numPr>
                <w:ilvl w:val="0"/>
                <w:numId w:val="23"/>
              </w:numPr>
              <w:jc w:val="center"/>
              <w:rPr>
                <w:rFonts w:ascii="Calibri" w:hAnsi="Calibri"/>
              </w:rPr>
            </w:pPr>
            <w:proofErr w:type="gramStart"/>
            <w:r>
              <w:rPr>
                <w:rFonts w:ascii="Calibri" w:hAnsi="Calibri"/>
              </w:rPr>
              <w:t>Student</w:t>
            </w:r>
            <w:proofErr w:type="gramEnd"/>
            <w:r>
              <w:rPr>
                <w:rFonts w:ascii="Calibri" w:hAnsi="Calibri"/>
              </w:rPr>
              <w:t xml:space="preserve"> will be allowed to give input via periodic taste testing. </w:t>
            </w:r>
          </w:p>
          <w:p w14:paraId="00C439EC" w14:textId="02C7B694" w:rsidR="0079349E" w:rsidRPr="0079349E" w:rsidRDefault="0079349E" w:rsidP="0079349E">
            <w:pPr>
              <w:pStyle w:val="ListParagraph"/>
              <w:numPr>
                <w:ilvl w:val="0"/>
                <w:numId w:val="23"/>
              </w:numPr>
              <w:jc w:val="center"/>
              <w:rPr>
                <w:rFonts w:ascii="Calibri" w:hAnsi="Calibri"/>
              </w:rPr>
            </w:pPr>
            <w:r>
              <w:rPr>
                <w:rFonts w:ascii="Calibri" w:hAnsi="Calibri"/>
              </w:rPr>
              <w:t xml:space="preserve">Competitive foods will not be offered during the school day. </w:t>
            </w:r>
          </w:p>
        </w:tc>
        <w:tc>
          <w:tcPr>
            <w:tcW w:w="1282" w:type="dxa"/>
            <w:vAlign w:val="center"/>
          </w:tcPr>
          <w:p w14:paraId="02EEB43B" w14:textId="3976F171" w:rsidR="009A750A" w:rsidRDefault="0079349E" w:rsidP="00986201">
            <w:pPr>
              <w:jc w:val="center"/>
              <w:rPr>
                <w:rFonts w:ascii="Calibri" w:hAnsi="Calibri"/>
              </w:rPr>
            </w:pPr>
            <w:r>
              <w:rPr>
                <w:rFonts w:ascii="Calibri" w:hAnsi="Calibri"/>
              </w:rPr>
              <w:t>2025/2026 School Year</w:t>
            </w:r>
          </w:p>
        </w:tc>
        <w:tc>
          <w:tcPr>
            <w:tcW w:w="2320" w:type="dxa"/>
            <w:vAlign w:val="center"/>
          </w:tcPr>
          <w:p w14:paraId="1A84F655" w14:textId="37E32B6F" w:rsidR="009A750A" w:rsidRDefault="006E7BC9" w:rsidP="00986201">
            <w:pPr>
              <w:jc w:val="center"/>
              <w:rPr>
                <w:rFonts w:ascii="Calibri" w:hAnsi="Calibri"/>
              </w:rPr>
            </w:pPr>
            <w:r>
              <w:rPr>
                <w:rFonts w:ascii="Calibri" w:hAnsi="Calibri"/>
              </w:rPr>
              <w:t>Participation statistics</w:t>
            </w:r>
          </w:p>
        </w:tc>
        <w:tc>
          <w:tcPr>
            <w:tcW w:w="1872" w:type="dxa"/>
            <w:vAlign w:val="center"/>
          </w:tcPr>
          <w:p w14:paraId="79EAD102" w14:textId="46087523" w:rsidR="009A750A" w:rsidRDefault="0079349E" w:rsidP="00986201">
            <w:pPr>
              <w:jc w:val="center"/>
              <w:rPr>
                <w:rFonts w:ascii="Calibri" w:hAnsi="Calibri"/>
              </w:rPr>
            </w:pPr>
            <w:r>
              <w:rPr>
                <w:rFonts w:ascii="Calibri" w:hAnsi="Calibri"/>
              </w:rPr>
              <w:t>District staff and students</w:t>
            </w:r>
          </w:p>
        </w:tc>
        <w:tc>
          <w:tcPr>
            <w:tcW w:w="902" w:type="dxa"/>
            <w:vAlign w:val="center"/>
          </w:tcPr>
          <w:p w14:paraId="580373AA" w14:textId="4D828AA5" w:rsidR="009A750A" w:rsidRDefault="0079349E" w:rsidP="00986201">
            <w:pPr>
              <w:jc w:val="center"/>
              <w:rPr>
                <w:rFonts w:ascii="Calibri" w:hAnsi="Calibri"/>
              </w:rPr>
            </w:pPr>
            <w:r>
              <w:rPr>
                <w:rFonts w:ascii="Calibri" w:hAnsi="Calibri"/>
              </w:rPr>
              <w:t>x</w:t>
            </w:r>
          </w:p>
        </w:tc>
        <w:tc>
          <w:tcPr>
            <w:tcW w:w="1016" w:type="dxa"/>
            <w:vAlign w:val="center"/>
          </w:tcPr>
          <w:p w14:paraId="1779311D" w14:textId="77777777" w:rsidR="009A750A" w:rsidRDefault="009A750A" w:rsidP="00986201">
            <w:pPr>
              <w:jc w:val="center"/>
              <w:rPr>
                <w:rFonts w:ascii="Calibri" w:hAnsi="Calibri"/>
              </w:rPr>
            </w:pPr>
          </w:p>
        </w:tc>
        <w:tc>
          <w:tcPr>
            <w:tcW w:w="970" w:type="dxa"/>
            <w:vAlign w:val="center"/>
          </w:tcPr>
          <w:p w14:paraId="40613F23" w14:textId="00304CEB" w:rsidR="009A750A" w:rsidRDefault="009A750A" w:rsidP="00986201">
            <w:pPr>
              <w:jc w:val="center"/>
              <w:rPr>
                <w:rFonts w:ascii="Calibri" w:hAnsi="Calibri"/>
              </w:rPr>
            </w:pPr>
          </w:p>
        </w:tc>
      </w:tr>
    </w:tbl>
    <w:p w14:paraId="1B184FFF" w14:textId="0EC1B9AA" w:rsidR="00F03E79" w:rsidRDefault="00F03E79" w:rsidP="00715961">
      <w:pPr>
        <w:rPr>
          <w:rFonts w:ascii="Calibri" w:hAnsi="Calibri"/>
        </w:rPr>
      </w:pPr>
    </w:p>
    <w:p w14:paraId="6F50919C" w14:textId="77777777" w:rsidR="006245E7" w:rsidRPr="00F90154" w:rsidRDefault="006245E7" w:rsidP="00715961">
      <w:pPr>
        <w:rPr>
          <w:rFonts w:ascii="Calibri" w:hAnsi="Calibri"/>
        </w:rPr>
      </w:pPr>
    </w:p>
    <w:tbl>
      <w:tblPr>
        <w:tblStyle w:val="TableGrid"/>
        <w:tblW w:w="14969" w:type="dxa"/>
        <w:tblInd w:w="-270" w:type="dxa"/>
        <w:tblLook w:val="04A0" w:firstRow="1" w:lastRow="0" w:firstColumn="1" w:lastColumn="0" w:noHBand="0" w:noVBand="1"/>
      </w:tblPr>
      <w:tblGrid>
        <w:gridCol w:w="2211"/>
        <w:gridCol w:w="4409"/>
        <w:gridCol w:w="1282"/>
        <w:gridCol w:w="2306"/>
        <w:gridCol w:w="1872"/>
        <w:gridCol w:w="903"/>
        <w:gridCol w:w="1016"/>
        <w:gridCol w:w="970"/>
      </w:tblGrid>
      <w:tr w:rsidR="00986201" w14:paraId="2763D38D" w14:textId="77777777" w:rsidTr="00CC6201">
        <w:trPr>
          <w:trHeight w:val="411"/>
        </w:trPr>
        <w:tc>
          <w:tcPr>
            <w:tcW w:w="14969" w:type="dxa"/>
            <w:gridSpan w:val="8"/>
            <w:tcBorders>
              <w:top w:val="nil"/>
              <w:left w:val="nil"/>
              <w:right w:val="nil"/>
            </w:tcBorders>
          </w:tcPr>
          <w:p w14:paraId="12C19452" w14:textId="58693EF0" w:rsidR="00986201" w:rsidRPr="006F4596" w:rsidRDefault="003258BE" w:rsidP="00D71AB3">
            <w:pPr>
              <w:pStyle w:val="ListParagraph"/>
              <w:numPr>
                <w:ilvl w:val="2"/>
                <w:numId w:val="14"/>
              </w:numPr>
              <w:rPr>
                <w:rFonts w:ascii="Calibri" w:hAnsi="Calibri"/>
                <w:b/>
                <w:bCs/>
                <w:color w:val="002060"/>
                <w:sz w:val="28"/>
                <w:szCs w:val="28"/>
              </w:rPr>
            </w:pPr>
            <w:r w:rsidRPr="006F4596">
              <w:rPr>
                <w:rFonts w:ascii="Calibri" w:hAnsi="Calibri"/>
                <w:b/>
                <w:bCs/>
                <w:color w:val="002060"/>
                <w:sz w:val="28"/>
                <w:szCs w:val="28"/>
              </w:rPr>
              <w:t>Nutrition Promotion</w:t>
            </w:r>
            <w:r w:rsidR="00986201" w:rsidRPr="006F4596">
              <w:rPr>
                <w:rFonts w:ascii="Calibri" w:hAnsi="Calibri"/>
                <w:b/>
                <w:bCs/>
                <w:color w:val="002060"/>
                <w:sz w:val="28"/>
                <w:szCs w:val="28"/>
              </w:rPr>
              <w:t xml:space="preserve"> </w:t>
            </w:r>
            <w:r w:rsidR="00986201" w:rsidRPr="006F4596">
              <w:rPr>
                <w:rFonts w:ascii="Calibri" w:hAnsi="Calibri"/>
                <w:color w:val="002060"/>
              </w:rPr>
              <w:t>(insert your district’s goals below as defined by your district’s policy)</w:t>
            </w:r>
          </w:p>
        </w:tc>
      </w:tr>
      <w:tr w:rsidR="00986201" w14:paraId="6EB3D538" w14:textId="77777777" w:rsidTr="006245E7">
        <w:trPr>
          <w:trHeight w:val="593"/>
        </w:trPr>
        <w:tc>
          <w:tcPr>
            <w:tcW w:w="2211" w:type="dxa"/>
            <w:vMerge w:val="restart"/>
            <w:vAlign w:val="center"/>
          </w:tcPr>
          <w:p w14:paraId="3BB77FD2" w14:textId="77777777" w:rsidR="00986201" w:rsidRPr="009A750A" w:rsidRDefault="00986201"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409" w:type="dxa"/>
            <w:vMerge w:val="restart"/>
            <w:vAlign w:val="center"/>
          </w:tcPr>
          <w:p w14:paraId="09AF6C97" w14:textId="77777777" w:rsidR="00986201" w:rsidRPr="009A750A" w:rsidRDefault="00986201"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29E59368" w14:textId="77777777" w:rsidR="00986201" w:rsidRPr="009A750A" w:rsidRDefault="00986201"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06" w:type="dxa"/>
            <w:vMerge w:val="restart"/>
            <w:vAlign w:val="center"/>
          </w:tcPr>
          <w:p w14:paraId="6754B93F" w14:textId="77777777" w:rsidR="00986201" w:rsidRPr="009A750A" w:rsidRDefault="00986201"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2" w:type="dxa"/>
            <w:vMerge w:val="restart"/>
            <w:vAlign w:val="center"/>
          </w:tcPr>
          <w:p w14:paraId="38539621" w14:textId="77777777" w:rsidR="00986201" w:rsidRPr="009A750A" w:rsidRDefault="00986201"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89" w:type="dxa"/>
            <w:gridSpan w:val="3"/>
            <w:vAlign w:val="center"/>
          </w:tcPr>
          <w:p w14:paraId="79B34D92" w14:textId="77777777" w:rsidR="00986201" w:rsidRPr="009A750A" w:rsidRDefault="00986201" w:rsidP="00CC6201">
            <w:pPr>
              <w:jc w:val="center"/>
              <w:rPr>
                <w:rFonts w:ascii="Calibri" w:hAnsi="Calibri"/>
                <w:b/>
                <w:bCs/>
              </w:rPr>
            </w:pPr>
            <w:r w:rsidRPr="009A750A">
              <w:rPr>
                <w:rFonts w:ascii="Calibri" w:hAnsi="Calibri"/>
                <w:b/>
                <w:bCs/>
              </w:rPr>
              <w:t>Is this Goal in place?</w:t>
            </w:r>
          </w:p>
        </w:tc>
      </w:tr>
      <w:tr w:rsidR="00986201" w14:paraId="51D8B563" w14:textId="77777777" w:rsidTr="006245E7">
        <w:trPr>
          <w:trHeight w:val="602"/>
        </w:trPr>
        <w:tc>
          <w:tcPr>
            <w:tcW w:w="2211" w:type="dxa"/>
            <w:vMerge/>
            <w:vAlign w:val="center"/>
          </w:tcPr>
          <w:p w14:paraId="0407B6DD" w14:textId="77777777" w:rsidR="00986201" w:rsidRPr="009A750A" w:rsidRDefault="00986201" w:rsidP="00CC6201">
            <w:pPr>
              <w:jc w:val="center"/>
              <w:rPr>
                <w:rFonts w:ascii="Calibri" w:hAnsi="Calibri"/>
              </w:rPr>
            </w:pPr>
          </w:p>
        </w:tc>
        <w:tc>
          <w:tcPr>
            <w:tcW w:w="4409" w:type="dxa"/>
            <w:vMerge/>
            <w:vAlign w:val="center"/>
          </w:tcPr>
          <w:p w14:paraId="36FEF6F4" w14:textId="77777777" w:rsidR="00986201" w:rsidRPr="009A750A" w:rsidRDefault="00986201" w:rsidP="00CC6201">
            <w:pPr>
              <w:jc w:val="center"/>
              <w:rPr>
                <w:rFonts w:ascii="Calibri" w:hAnsi="Calibri"/>
              </w:rPr>
            </w:pPr>
          </w:p>
        </w:tc>
        <w:tc>
          <w:tcPr>
            <w:tcW w:w="1282" w:type="dxa"/>
            <w:vMerge/>
            <w:vAlign w:val="center"/>
          </w:tcPr>
          <w:p w14:paraId="6E54D118" w14:textId="77777777" w:rsidR="00986201" w:rsidRPr="009A750A" w:rsidRDefault="00986201" w:rsidP="00CC6201">
            <w:pPr>
              <w:jc w:val="center"/>
              <w:rPr>
                <w:rFonts w:ascii="Calibri" w:hAnsi="Calibri"/>
              </w:rPr>
            </w:pPr>
          </w:p>
        </w:tc>
        <w:tc>
          <w:tcPr>
            <w:tcW w:w="2306" w:type="dxa"/>
            <w:vMerge/>
            <w:vAlign w:val="center"/>
          </w:tcPr>
          <w:p w14:paraId="46E6797C" w14:textId="77777777" w:rsidR="00986201" w:rsidRPr="009A750A" w:rsidRDefault="00986201" w:rsidP="00CC6201">
            <w:pPr>
              <w:jc w:val="center"/>
              <w:rPr>
                <w:rFonts w:ascii="Calibri" w:hAnsi="Calibri"/>
              </w:rPr>
            </w:pPr>
          </w:p>
        </w:tc>
        <w:tc>
          <w:tcPr>
            <w:tcW w:w="1872" w:type="dxa"/>
            <w:vMerge/>
            <w:vAlign w:val="center"/>
          </w:tcPr>
          <w:p w14:paraId="12CF55F4" w14:textId="77777777" w:rsidR="00986201" w:rsidRPr="009A750A" w:rsidRDefault="00986201" w:rsidP="00CC6201">
            <w:pPr>
              <w:jc w:val="center"/>
              <w:rPr>
                <w:rFonts w:ascii="Calibri" w:hAnsi="Calibri"/>
              </w:rPr>
            </w:pPr>
          </w:p>
        </w:tc>
        <w:tc>
          <w:tcPr>
            <w:tcW w:w="903" w:type="dxa"/>
            <w:vAlign w:val="center"/>
          </w:tcPr>
          <w:p w14:paraId="37212531" w14:textId="77777777" w:rsidR="00986201" w:rsidRPr="009A750A" w:rsidRDefault="00986201" w:rsidP="00CC6201">
            <w:pPr>
              <w:jc w:val="center"/>
              <w:rPr>
                <w:rFonts w:ascii="Calibri" w:hAnsi="Calibri"/>
              </w:rPr>
            </w:pPr>
            <w:r w:rsidRPr="009A750A">
              <w:rPr>
                <w:rFonts w:ascii="Calibri" w:hAnsi="Calibri"/>
              </w:rPr>
              <w:t>Fully in Place</w:t>
            </w:r>
          </w:p>
        </w:tc>
        <w:tc>
          <w:tcPr>
            <w:tcW w:w="1016" w:type="dxa"/>
            <w:vAlign w:val="center"/>
          </w:tcPr>
          <w:p w14:paraId="0D9CA172" w14:textId="77777777" w:rsidR="00986201" w:rsidRPr="009A750A" w:rsidRDefault="00986201" w:rsidP="00CC6201">
            <w:pPr>
              <w:jc w:val="center"/>
              <w:rPr>
                <w:rFonts w:ascii="Calibri" w:hAnsi="Calibri"/>
              </w:rPr>
            </w:pPr>
            <w:r w:rsidRPr="009A750A">
              <w:rPr>
                <w:rFonts w:ascii="Calibri" w:hAnsi="Calibri"/>
              </w:rPr>
              <w:t>Partially in Place</w:t>
            </w:r>
          </w:p>
        </w:tc>
        <w:tc>
          <w:tcPr>
            <w:tcW w:w="970" w:type="dxa"/>
            <w:vAlign w:val="center"/>
          </w:tcPr>
          <w:p w14:paraId="4CEA4152" w14:textId="77777777" w:rsidR="00986201" w:rsidRPr="009A750A" w:rsidRDefault="00986201" w:rsidP="00CC6201">
            <w:pPr>
              <w:jc w:val="center"/>
              <w:rPr>
                <w:rFonts w:ascii="Calibri" w:hAnsi="Calibri"/>
              </w:rPr>
            </w:pPr>
            <w:r w:rsidRPr="009A750A">
              <w:rPr>
                <w:rFonts w:ascii="Calibri" w:hAnsi="Calibri"/>
              </w:rPr>
              <w:t>Not in Place</w:t>
            </w:r>
          </w:p>
        </w:tc>
      </w:tr>
      <w:tr w:rsidR="00986201" w14:paraId="1ABA9F14" w14:textId="77777777" w:rsidTr="006245E7">
        <w:trPr>
          <w:trHeight w:val="746"/>
        </w:trPr>
        <w:tc>
          <w:tcPr>
            <w:tcW w:w="2211" w:type="dxa"/>
            <w:vAlign w:val="center"/>
          </w:tcPr>
          <w:p w14:paraId="1E065133" w14:textId="5C1F0548" w:rsidR="00986201" w:rsidRDefault="00C0389E" w:rsidP="00CC6201">
            <w:pPr>
              <w:jc w:val="center"/>
              <w:rPr>
                <w:rFonts w:ascii="Calibri" w:hAnsi="Calibri"/>
              </w:rPr>
            </w:pPr>
            <w:r>
              <w:rPr>
                <w:rFonts w:ascii="Calibri" w:hAnsi="Calibri"/>
              </w:rPr>
              <w:t>Educate parents, staff, and students on menus</w:t>
            </w:r>
          </w:p>
        </w:tc>
        <w:tc>
          <w:tcPr>
            <w:tcW w:w="4409" w:type="dxa"/>
            <w:vAlign w:val="center"/>
          </w:tcPr>
          <w:p w14:paraId="29D527A5" w14:textId="77777777" w:rsidR="00C0389E" w:rsidRDefault="00C0389E" w:rsidP="00C0389E">
            <w:pPr>
              <w:pStyle w:val="ListParagraph"/>
              <w:numPr>
                <w:ilvl w:val="0"/>
                <w:numId w:val="26"/>
              </w:numPr>
              <w:rPr>
                <w:rFonts w:ascii="Calibri" w:hAnsi="Calibri"/>
              </w:rPr>
            </w:pPr>
            <w:r w:rsidRPr="00C0389E">
              <w:rPr>
                <w:rFonts w:ascii="Calibri" w:hAnsi="Calibri"/>
              </w:rPr>
              <w:t>Promote menu items on social media</w:t>
            </w:r>
          </w:p>
          <w:p w14:paraId="7365DCAD" w14:textId="1F8AC5DB" w:rsidR="00986201" w:rsidRPr="00C0389E" w:rsidRDefault="00C0389E" w:rsidP="00C0389E">
            <w:pPr>
              <w:pStyle w:val="ListParagraph"/>
              <w:numPr>
                <w:ilvl w:val="0"/>
                <w:numId w:val="26"/>
              </w:numPr>
              <w:rPr>
                <w:rFonts w:ascii="Calibri" w:hAnsi="Calibri"/>
              </w:rPr>
            </w:pPr>
            <w:r w:rsidRPr="00C0389E">
              <w:rPr>
                <w:rFonts w:ascii="Calibri" w:hAnsi="Calibri"/>
              </w:rPr>
              <w:t>Maintain updated information on Mealviewer.com</w:t>
            </w:r>
          </w:p>
        </w:tc>
        <w:tc>
          <w:tcPr>
            <w:tcW w:w="1282" w:type="dxa"/>
            <w:vAlign w:val="center"/>
          </w:tcPr>
          <w:p w14:paraId="25CFE02C" w14:textId="4CCD625A" w:rsidR="00986201" w:rsidRDefault="00C0389E" w:rsidP="00CC6201">
            <w:pPr>
              <w:jc w:val="center"/>
              <w:rPr>
                <w:rFonts w:ascii="Calibri" w:hAnsi="Calibri"/>
              </w:rPr>
            </w:pPr>
            <w:r>
              <w:rPr>
                <w:rFonts w:ascii="Calibri" w:hAnsi="Calibri"/>
              </w:rPr>
              <w:t>2025/2026 School Year</w:t>
            </w:r>
          </w:p>
        </w:tc>
        <w:tc>
          <w:tcPr>
            <w:tcW w:w="2306" w:type="dxa"/>
            <w:vAlign w:val="center"/>
          </w:tcPr>
          <w:p w14:paraId="32D7AD42" w14:textId="3A7D9005" w:rsidR="00986201" w:rsidRDefault="006E7BC9" w:rsidP="00CC6201">
            <w:pPr>
              <w:jc w:val="center"/>
              <w:rPr>
                <w:rFonts w:ascii="Calibri" w:hAnsi="Calibri"/>
              </w:rPr>
            </w:pPr>
            <w:r>
              <w:rPr>
                <w:rFonts w:ascii="Calibri" w:hAnsi="Calibri"/>
              </w:rPr>
              <w:t>Visual follow-up</w:t>
            </w:r>
          </w:p>
        </w:tc>
        <w:tc>
          <w:tcPr>
            <w:tcW w:w="1872" w:type="dxa"/>
            <w:vAlign w:val="center"/>
          </w:tcPr>
          <w:p w14:paraId="171E9C70" w14:textId="5B4C4C1E" w:rsidR="00986201" w:rsidRDefault="00C0389E" w:rsidP="00CC6201">
            <w:pPr>
              <w:jc w:val="center"/>
              <w:rPr>
                <w:rFonts w:ascii="Calibri" w:hAnsi="Calibri"/>
              </w:rPr>
            </w:pPr>
            <w:r>
              <w:rPr>
                <w:rFonts w:ascii="Calibri" w:hAnsi="Calibri"/>
              </w:rPr>
              <w:t>District staff, parents, and students</w:t>
            </w:r>
          </w:p>
        </w:tc>
        <w:tc>
          <w:tcPr>
            <w:tcW w:w="903" w:type="dxa"/>
            <w:vAlign w:val="center"/>
          </w:tcPr>
          <w:p w14:paraId="0C6437E7" w14:textId="77777777" w:rsidR="00986201" w:rsidRDefault="00986201" w:rsidP="00CC6201">
            <w:pPr>
              <w:jc w:val="center"/>
              <w:rPr>
                <w:rFonts w:ascii="Calibri" w:hAnsi="Calibri"/>
              </w:rPr>
            </w:pPr>
          </w:p>
        </w:tc>
        <w:tc>
          <w:tcPr>
            <w:tcW w:w="1016" w:type="dxa"/>
            <w:vAlign w:val="center"/>
          </w:tcPr>
          <w:p w14:paraId="7BC149C5" w14:textId="1911054D" w:rsidR="00986201" w:rsidRDefault="00C0389E" w:rsidP="00CC6201">
            <w:pPr>
              <w:jc w:val="center"/>
              <w:rPr>
                <w:rFonts w:ascii="Calibri" w:hAnsi="Calibri"/>
              </w:rPr>
            </w:pPr>
            <w:r>
              <w:rPr>
                <w:rFonts w:ascii="Calibri" w:hAnsi="Calibri"/>
              </w:rPr>
              <w:t>x</w:t>
            </w:r>
          </w:p>
        </w:tc>
        <w:tc>
          <w:tcPr>
            <w:tcW w:w="970" w:type="dxa"/>
            <w:vAlign w:val="center"/>
          </w:tcPr>
          <w:p w14:paraId="4137F4E4" w14:textId="77777777" w:rsidR="00986201" w:rsidRDefault="00986201" w:rsidP="00CC6201">
            <w:pPr>
              <w:jc w:val="center"/>
              <w:rPr>
                <w:rFonts w:ascii="Calibri" w:hAnsi="Calibri"/>
              </w:rPr>
            </w:pPr>
          </w:p>
        </w:tc>
      </w:tr>
    </w:tbl>
    <w:p w14:paraId="65B2CF7F" w14:textId="222D54D6" w:rsidR="000F4FAE" w:rsidRDefault="000F4FAE" w:rsidP="000F4FAE">
      <w:pPr>
        <w:rPr>
          <w:rFonts w:ascii="Calibri" w:hAnsi="Calibri"/>
        </w:rPr>
      </w:pPr>
    </w:p>
    <w:p w14:paraId="472CE881" w14:textId="77777777" w:rsidR="006245E7" w:rsidRDefault="006245E7" w:rsidP="000F4FAE">
      <w:pPr>
        <w:rPr>
          <w:rFonts w:ascii="Calibri" w:hAnsi="Calibri"/>
        </w:rPr>
      </w:pPr>
    </w:p>
    <w:p w14:paraId="603C11C8" w14:textId="77777777" w:rsidR="006245E7" w:rsidRDefault="006245E7" w:rsidP="000F4FAE">
      <w:pPr>
        <w:rPr>
          <w:rFonts w:ascii="Calibri" w:hAnsi="Calibri"/>
        </w:rPr>
      </w:pPr>
    </w:p>
    <w:tbl>
      <w:tblPr>
        <w:tblStyle w:val="TableGrid"/>
        <w:tblW w:w="14969" w:type="dxa"/>
        <w:tblInd w:w="-270" w:type="dxa"/>
        <w:tblLook w:val="04A0" w:firstRow="1" w:lastRow="0" w:firstColumn="1" w:lastColumn="0" w:noHBand="0" w:noVBand="1"/>
      </w:tblPr>
      <w:tblGrid>
        <w:gridCol w:w="2220"/>
        <w:gridCol w:w="4382"/>
        <w:gridCol w:w="1282"/>
        <w:gridCol w:w="2314"/>
        <w:gridCol w:w="1877"/>
        <w:gridCol w:w="905"/>
        <w:gridCol w:w="1016"/>
        <w:gridCol w:w="973"/>
      </w:tblGrid>
      <w:tr w:rsidR="003258BE" w14:paraId="16F70B8F" w14:textId="77777777" w:rsidTr="00CC6201">
        <w:trPr>
          <w:trHeight w:val="411"/>
        </w:trPr>
        <w:tc>
          <w:tcPr>
            <w:tcW w:w="14969" w:type="dxa"/>
            <w:gridSpan w:val="8"/>
            <w:tcBorders>
              <w:top w:val="nil"/>
              <w:left w:val="nil"/>
              <w:right w:val="nil"/>
            </w:tcBorders>
          </w:tcPr>
          <w:p w14:paraId="4BE1228B" w14:textId="4B235C9D" w:rsidR="003258BE" w:rsidRPr="006F4596" w:rsidRDefault="003258BE" w:rsidP="00D71AB3">
            <w:pPr>
              <w:pStyle w:val="ListParagraph"/>
              <w:numPr>
                <w:ilvl w:val="2"/>
                <w:numId w:val="14"/>
              </w:numPr>
              <w:rPr>
                <w:rFonts w:ascii="Calibri" w:hAnsi="Calibri"/>
                <w:b/>
                <w:bCs/>
                <w:color w:val="002060"/>
                <w:sz w:val="28"/>
                <w:szCs w:val="28"/>
              </w:rPr>
            </w:pPr>
            <w:r w:rsidRPr="006F4596">
              <w:rPr>
                <w:rFonts w:asciiTheme="minorHAnsi" w:hAnsiTheme="minorHAnsi" w:cstheme="minorHAnsi"/>
                <w:b/>
                <w:bCs/>
                <w:color w:val="002060"/>
                <w:sz w:val="28"/>
                <w:szCs w:val="28"/>
              </w:rPr>
              <w:lastRenderedPageBreak/>
              <w:t>Food and Beverage Marketing Guidelines on School Grounds</w:t>
            </w:r>
            <w:r w:rsidRPr="006F4596">
              <w:rPr>
                <w:rFonts w:ascii="Calibri" w:hAnsi="Calibri"/>
                <w:b/>
                <w:bCs/>
                <w:color w:val="002060"/>
                <w:sz w:val="28"/>
                <w:szCs w:val="28"/>
              </w:rPr>
              <w:t xml:space="preserve"> </w:t>
            </w:r>
            <w:r w:rsidRPr="006F4596">
              <w:rPr>
                <w:rFonts w:ascii="Calibri" w:hAnsi="Calibri"/>
                <w:color w:val="002060"/>
              </w:rPr>
              <w:t>(insert your district’s goals below as defined by your district’s policy)</w:t>
            </w:r>
          </w:p>
        </w:tc>
      </w:tr>
      <w:tr w:rsidR="003258BE" w14:paraId="04687228" w14:textId="77777777" w:rsidTr="006245E7">
        <w:trPr>
          <w:trHeight w:val="593"/>
        </w:trPr>
        <w:tc>
          <w:tcPr>
            <w:tcW w:w="2220" w:type="dxa"/>
            <w:vMerge w:val="restart"/>
            <w:vAlign w:val="center"/>
          </w:tcPr>
          <w:p w14:paraId="1E83375B" w14:textId="77777777" w:rsidR="003258BE" w:rsidRPr="009A750A" w:rsidRDefault="003258BE"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382" w:type="dxa"/>
            <w:vMerge w:val="restart"/>
            <w:vAlign w:val="center"/>
          </w:tcPr>
          <w:p w14:paraId="2AEF5FB3" w14:textId="77777777" w:rsidR="003258BE" w:rsidRPr="009A750A" w:rsidRDefault="003258BE"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3C370E00" w14:textId="77777777" w:rsidR="003258BE" w:rsidRPr="009A750A" w:rsidRDefault="003258BE"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14" w:type="dxa"/>
            <w:vMerge w:val="restart"/>
            <w:vAlign w:val="center"/>
          </w:tcPr>
          <w:p w14:paraId="2720E3C7" w14:textId="77777777" w:rsidR="003258BE" w:rsidRPr="009A750A" w:rsidRDefault="003258BE"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7" w:type="dxa"/>
            <w:vMerge w:val="restart"/>
            <w:vAlign w:val="center"/>
          </w:tcPr>
          <w:p w14:paraId="33CF119A" w14:textId="77777777" w:rsidR="003258BE" w:rsidRPr="009A750A" w:rsidRDefault="003258BE"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94" w:type="dxa"/>
            <w:gridSpan w:val="3"/>
            <w:vAlign w:val="center"/>
          </w:tcPr>
          <w:p w14:paraId="29E2FF4A" w14:textId="77777777" w:rsidR="003258BE" w:rsidRPr="009A750A" w:rsidRDefault="003258BE" w:rsidP="00CC6201">
            <w:pPr>
              <w:jc w:val="center"/>
              <w:rPr>
                <w:rFonts w:ascii="Calibri" w:hAnsi="Calibri"/>
                <w:b/>
                <w:bCs/>
              </w:rPr>
            </w:pPr>
            <w:r w:rsidRPr="009A750A">
              <w:rPr>
                <w:rFonts w:ascii="Calibri" w:hAnsi="Calibri"/>
                <w:b/>
                <w:bCs/>
              </w:rPr>
              <w:t>Is this Goal in place?</w:t>
            </w:r>
          </w:p>
        </w:tc>
      </w:tr>
      <w:tr w:rsidR="003258BE" w14:paraId="6F37E2E9" w14:textId="77777777" w:rsidTr="006245E7">
        <w:trPr>
          <w:trHeight w:val="602"/>
        </w:trPr>
        <w:tc>
          <w:tcPr>
            <w:tcW w:w="2220" w:type="dxa"/>
            <w:vMerge/>
            <w:vAlign w:val="center"/>
          </w:tcPr>
          <w:p w14:paraId="35F02BD1" w14:textId="77777777" w:rsidR="003258BE" w:rsidRPr="009A750A" w:rsidRDefault="003258BE" w:rsidP="00CC6201">
            <w:pPr>
              <w:jc w:val="center"/>
              <w:rPr>
                <w:rFonts w:ascii="Calibri" w:hAnsi="Calibri"/>
              </w:rPr>
            </w:pPr>
          </w:p>
        </w:tc>
        <w:tc>
          <w:tcPr>
            <w:tcW w:w="4382" w:type="dxa"/>
            <w:vMerge/>
            <w:vAlign w:val="center"/>
          </w:tcPr>
          <w:p w14:paraId="59CDCF1C" w14:textId="77777777" w:rsidR="003258BE" w:rsidRPr="009A750A" w:rsidRDefault="003258BE" w:rsidP="00CC6201">
            <w:pPr>
              <w:jc w:val="center"/>
              <w:rPr>
                <w:rFonts w:ascii="Calibri" w:hAnsi="Calibri"/>
              </w:rPr>
            </w:pPr>
          </w:p>
        </w:tc>
        <w:tc>
          <w:tcPr>
            <w:tcW w:w="1282" w:type="dxa"/>
            <w:vMerge/>
            <w:vAlign w:val="center"/>
          </w:tcPr>
          <w:p w14:paraId="478F4B60" w14:textId="77777777" w:rsidR="003258BE" w:rsidRPr="009A750A" w:rsidRDefault="003258BE" w:rsidP="00CC6201">
            <w:pPr>
              <w:jc w:val="center"/>
              <w:rPr>
                <w:rFonts w:ascii="Calibri" w:hAnsi="Calibri"/>
              </w:rPr>
            </w:pPr>
          </w:p>
        </w:tc>
        <w:tc>
          <w:tcPr>
            <w:tcW w:w="2314" w:type="dxa"/>
            <w:vMerge/>
            <w:vAlign w:val="center"/>
          </w:tcPr>
          <w:p w14:paraId="5F4B726C" w14:textId="77777777" w:rsidR="003258BE" w:rsidRPr="009A750A" w:rsidRDefault="003258BE" w:rsidP="00CC6201">
            <w:pPr>
              <w:jc w:val="center"/>
              <w:rPr>
                <w:rFonts w:ascii="Calibri" w:hAnsi="Calibri"/>
              </w:rPr>
            </w:pPr>
          </w:p>
        </w:tc>
        <w:tc>
          <w:tcPr>
            <w:tcW w:w="1877" w:type="dxa"/>
            <w:vMerge/>
            <w:vAlign w:val="center"/>
          </w:tcPr>
          <w:p w14:paraId="6C717D30" w14:textId="77777777" w:rsidR="003258BE" w:rsidRPr="009A750A" w:rsidRDefault="003258BE" w:rsidP="00CC6201">
            <w:pPr>
              <w:jc w:val="center"/>
              <w:rPr>
                <w:rFonts w:ascii="Calibri" w:hAnsi="Calibri"/>
              </w:rPr>
            </w:pPr>
          </w:p>
        </w:tc>
        <w:tc>
          <w:tcPr>
            <w:tcW w:w="905" w:type="dxa"/>
            <w:vAlign w:val="center"/>
          </w:tcPr>
          <w:p w14:paraId="58DC801D" w14:textId="77777777" w:rsidR="003258BE" w:rsidRPr="009A750A" w:rsidRDefault="003258BE" w:rsidP="00CC6201">
            <w:pPr>
              <w:jc w:val="center"/>
              <w:rPr>
                <w:rFonts w:ascii="Calibri" w:hAnsi="Calibri"/>
              </w:rPr>
            </w:pPr>
            <w:r w:rsidRPr="009A750A">
              <w:rPr>
                <w:rFonts w:ascii="Calibri" w:hAnsi="Calibri"/>
              </w:rPr>
              <w:t>Fully in Place</w:t>
            </w:r>
          </w:p>
        </w:tc>
        <w:tc>
          <w:tcPr>
            <w:tcW w:w="1016" w:type="dxa"/>
            <w:vAlign w:val="center"/>
          </w:tcPr>
          <w:p w14:paraId="1E2BC51C" w14:textId="77777777" w:rsidR="003258BE" w:rsidRPr="009A750A" w:rsidRDefault="003258BE" w:rsidP="00CC6201">
            <w:pPr>
              <w:jc w:val="center"/>
              <w:rPr>
                <w:rFonts w:ascii="Calibri" w:hAnsi="Calibri"/>
              </w:rPr>
            </w:pPr>
            <w:r w:rsidRPr="009A750A">
              <w:rPr>
                <w:rFonts w:ascii="Calibri" w:hAnsi="Calibri"/>
              </w:rPr>
              <w:t>Partially in Place</w:t>
            </w:r>
          </w:p>
        </w:tc>
        <w:tc>
          <w:tcPr>
            <w:tcW w:w="973" w:type="dxa"/>
            <w:vAlign w:val="center"/>
          </w:tcPr>
          <w:p w14:paraId="10357E38" w14:textId="77777777" w:rsidR="003258BE" w:rsidRPr="009A750A" w:rsidRDefault="003258BE" w:rsidP="00CC6201">
            <w:pPr>
              <w:jc w:val="center"/>
              <w:rPr>
                <w:rFonts w:ascii="Calibri" w:hAnsi="Calibri"/>
              </w:rPr>
            </w:pPr>
            <w:r w:rsidRPr="009A750A">
              <w:rPr>
                <w:rFonts w:ascii="Calibri" w:hAnsi="Calibri"/>
              </w:rPr>
              <w:t>Not in Place</w:t>
            </w:r>
          </w:p>
        </w:tc>
      </w:tr>
      <w:tr w:rsidR="003258BE" w14:paraId="6C21FE63" w14:textId="77777777" w:rsidTr="006245E7">
        <w:trPr>
          <w:trHeight w:val="746"/>
        </w:trPr>
        <w:tc>
          <w:tcPr>
            <w:tcW w:w="2220" w:type="dxa"/>
            <w:vAlign w:val="center"/>
          </w:tcPr>
          <w:p w14:paraId="4E090A2B" w14:textId="412FD43F" w:rsidR="003258BE" w:rsidRPr="00C0389E" w:rsidRDefault="00C0389E" w:rsidP="00CC6201">
            <w:pPr>
              <w:jc w:val="center"/>
              <w:rPr>
                <w:rFonts w:ascii="Calibri" w:hAnsi="Calibri"/>
                <w:sz w:val="20"/>
                <w:szCs w:val="20"/>
              </w:rPr>
            </w:pPr>
            <w:r>
              <w:rPr>
                <w:rFonts w:ascii="Arial" w:hAnsi="Arial" w:cs="Arial"/>
                <w:color w:val="000000"/>
                <w:spacing w:val="18"/>
                <w:sz w:val="20"/>
                <w:szCs w:val="20"/>
                <w:shd w:val="clear" w:color="auto" w:fill="FFFFFF"/>
              </w:rPr>
              <w:t>P</w:t>
            </w:r>
            <w:r w:rsidRPr="00C0389E">
              <w:rPr>
                <w:rFonts w:ascii="Arial" w:hAnsi="Arial" w:cs="Arial"/>
                <w:color w:val="000000"/>
                <w:spacing w:val="18"/>
                <w:sz w:val="20"/>
                <w:szCs w:val="20"/>
                <w:shd w:val="clear" w:color="auto" w:fill="FFFFFF"/>
              </w:rPr>
              <w:t>romote healthy food and beverage choices.</w:t>
            </w:r>
          </w:p>
        </w:tc>
        <w:tc>
          <w:tcPr>
            <w:tcW w:w="4382" w:type="dxa"/>
            <w:vAlign w:val="center"/>
          </w:tcPr>
          <w:p w14:paraId="4BD7E179" w14:textId="404A39AB" w:rsidR="003258BE" w:rsidRDefault="00C0389E" w:rsidP="00CC6201">
            <w:pPr>
              <w:jc w:val="center"/>
              <w:rPr>
                <w:rFonts w:ascii="Calibri" w:hAnsi="Calibri"/>
              </w:rPr>
            </w:pPr>
            <w:r>
              <w:rPr>
                <w:rFonts w:ascii="Calibri" w:hAnsi="Calibri"/>
              </w:rPr>
              <w:t>Use social media and marketing materials to promote healthy choices and options</w:t>
            </w:r>
          </w:p>
        </w:tc>
        <w:tc>
          <w:tcPr>
            <w:tcW w:w="1282" w:type="dxa"/>
            <w:vAlign w:val="center"/>
          </w:tcPr>
          <w:p w14:paraId="33F1AE3B" w14:textId="7D311159" w:rsidR="003258BE" w:rsidRDefault="00C0389E" w:rsidP="00CC6201">
            <w:pPr>
              <w:jc w:val="center"/>
              <w:rPr>
                <w:rFonts w:ascii="Calibri" w:hAnsi="Calibri"/>
              </w:rPr>
            </w:pPr>
            <w:r>
              <w:rPr>
                <w:rFonts w:ascii="Calibri" w:hAnsi="Calibri"/>
              </w:rPr>
              <w:t>2025/2026 School Year</w:t>
            </w:r>
          </w:p>
        </w:tc>
        <w:tc>
          <w:tcPr>
            <w:tcW w:w="2314" w:type="dxa"/>
            <w:vAlign w:val="center"/>
          </w:tcPr>
          <w:p w14:paraId="59B5EE04" w14:textId="7566791F" w:rsidR="003258BE" w:rsidRDefault="006E7BC9" w:rsidP="00C0389E">
            <w:pPr>
              <w:jc w:val="center"/>
              <w:rPr>
                <w:rFonts w:ascii="Calibri" w:hAnsi="Calibri"/>
              </w:rPr>
            </w:pPr>
            <w:r>
              <w:rPr>
                <w:rFonts w:ascii="Calibri" w:hAnsi="Calibri"/>
              </w:rPr>
              <w:t>Visual follow-up</w:t>
            </w:r>
          </w:p>
        </w:tc>
        <w:tc>
          <w:tcPr>
            <w:tcW w:w="1877" w:type="dxa"/>
            <w:vAlign w:val="center"/>
          </w:tcPr>
          <w:p w14:paraId="3378EE77" w14:textId="641C6151" w:rsidR="003258BE" w:rsidRDefault="00C0389E" w:rsidP="00CC6201">
            <w:pPr>
              <w:jc w:val="center"/>
              <w:rPr>
                <w:rFonts w:ascii="Calibri" w:hAnsi="Calibri"/>
              </w:rPr>
            </w:pPr>
            <w:r>
              <w:rPr>
                <w:rFonts w:ascii="Calibri" w:hAnsi="Calibri"/>
              </w:rPr>
              <w:t>District staff, parents, and students</w:t>
            </w:r>
          </w:p>
        </w:tc>
        <w:tc>
          <w:tcPr>
            <w:tcW w:w="905" w:type="dxa"/>
            <w:vAlign w:val="center"/>
          </w:tcPr>
          <w:p w14:paraId="41610AFF" w14:textId="3D050BC0" w:rsidR="003258BE" w:rsidRDefault="00C0389E" w:rsidP="00CC6201">
            <w:pPr>
              <w:jc w:val="center"/>
              <w:rPr>
                <w:rFonts w:ascii="Calibri" w:hAnsi="Calibri"/>
              </w:rPr>
            </w:pPr>
            <w:r>
              <w:rPr>
                <w:rFonts w:ascii="Calibri" w:hAnsi="Calibri"/>
              </w:rPr>
              <w:t>x</w:t>
            </w:r>
          </w:p>
        </w:tc>
        <w:tc>
          <w:tcPr>
            <w:tcW w:w="1016" w:type="dxa"/>
            <w:vAlign w:val="center"/>
          </w:tcPr>
          <w:p w14:paraId="42EFA237" w14:textId="77777777" w:rsidR="003258BE" w:rsidRDefault="003258BE" w:rsidP="00CC6201">
            <w:pPr>
              <w:jc w:val="center"/>
              <w:rPr>
                <w:rFonts w:ascii="Calibri" w:hAnsi="Calibri"/>
              </w:rPr>
            </w:pPr>
          </w:p>
        </w:tc>
        <w:tc>
          <w:tcPr>
            <w:tcW w:w="973" w:type="dxa"/>
            <w:vAlign w:val="center"/>
          </w:tcPr>
          <w:p w14:paraId="7E2F000D" w14:textId="77777777" w:rsidR="003258BE" w:rsidRDefault="003258BE" w:rsidP="00CC6201">
            <w:pPr>
              <w:jc w:val="center"/>
              <w:rPr>
                <w:rFonts w:ascii="Calibri" w:hAnsi="Calibri"/>
              </w:rPr>
            </w:pPr>
          </w:p>
        </w:tc>
      </w:tr>
    </w:tbl>
    <w:p w14:paraId="7CC226C6" w14:textId="77777777" w:rsidR="003258BE" w:rsidRDefault="003258BE" w:rsidP="000F4FAE">
      <w:pPr>
        <w:rPr>
          <w:rFonts w:ascii="Calibri" w:hAnsi="Calibri"/>
        </w:rPr>
      </w:pPr>
    </w:p>
    <w:p w14:paraId="6EA25341" w14:textId="77777777" w:rsidR="006245E7" w:rsidRDefault="006245E7" w:rsidP="000F4FAE">
      <w:pPr>
        <w:rPr>
          <w:rFonts w:ascii="Calibri" w:hAnsi="Calibri"/>
        </w:rPr>
      </w:pPr>
    </w:p>
    <w:p w14:paraId="7C8BD9BA" w14:textId="77777777" w:rsidR="006245E7" w:rsidRDefault="006245E7" w:rsidP="000F4FAE">
      <w:pPr>
        <w:rPr>
          <w:rFonts w:ascii="Calibri" w:hAnsi="Calibri"/>
        </w:rPr>
      </w:pPr>
    </w:p>
    <w:tbl>
      <w:tblPr>
        <w:tblStyle w:val="TableGrid"/>
        <w:tblW w:w="14969" w:type="dxa"/>
        <w:tblInd w:w="-270" w:type="dxa"/>
        <w:tblLook w:val="04A0" w:firstRow="1" w:lastRow="0" w:firstColumn="1" w:lastColumn="0" w:noHBand="0" w:noVBand="1"/>
      </w:tblPr>
      <w:tblGrid>
        <w:gridCol w:w="2238"/>
        <w:gridCol w:w="4376"/>
        <w:gridCol w:w="1282"/>
        <w:gridCol w:w="2309"/>
        <w:gridCol w:w="1874"/>
        <w:gridCol w:w="903"/>
        <w:gridCol w:w="1016"/>
        <w:gridCol w:w="971"/>
      </w:tblGrid>
      <w:tr w:rsidR="003258BE" w14:paraId="40365F6B" w14:textId="77777777" w:rsidTr="00CC6201">
        <w:trPr>
          <w:trHeight w:val="411"/>
        </w:trPr>
        <w:tc>
          <w:tcPr>
            <w:tcW w:w="14969" w:type="dxa"/>
            <w:gridSpan w:val="8"/>
            <w:tcBorders>
              <w:top w:val="nil"/>
              <w:left w:val="nil"/>
              <w:right w:val="nil"/>
            </w:tcBorders>
          </w:tcPr>
          <w:p w14:paraId="24B7F4C8" w14:textId="1B80FBE8" w:rsidR="003258BE" w:rsidRPr="00D71AB3" w:rsidRDefault="005C377C" w:rsidP="00D71AB3">
            <w:pPr>
              <w:pStyle w:val="ListParagraph"/>
              <w:numPr>
                <w:ilvl w:val="2"/>
                <w:numId w:val="14"/>
              </w:numPr>
              <w:rPr>
                <w:rFonts w:ascii="Calibri" w:hAnsi="Calibri"/>
                <w:b/>
                <w:bCs/>
                <w:color w:val="002060"/>
                <w:sz w:val="28"/>
                <w:szCs w:val="28"/>
              </w:rPr>
            </w:pPr>
            <w:r w:rsidRPr="00D71AB3">
              <w:rPr>
                <w:rFonts w:asciiTheme="minorHAnsi" w:hAnsiTheme="minorHAnsi" w:cstheme="minorHAnsi"/>
                <w:b/>
                <w:bCs/>
                <w:color w:val="002060"/>
                <w:sz w:val="28"/>
                <w:szCs w:val="28"/>
              </w:rPr>
              <w:t xml:space="preserve">Nutrition guidelines for all foods and beverages available but </w:t>
            </w:r>
            <w:r w:rsidRPr="00D71AB3">
              <w:rPr>
                <w:rFonts w:asciiTheme="minorHAnsi" w:hAnsiTheme="minorHAnsi" w:cstheme="minorHAnsi"/>
                <w:b/>
                <w:bCs/>
                <w:color w:val="002060"/>
                <w:sz w:val="28"/>
                <w:szCs w:val="28"/>
                <w:u w:val="single"/>
              </w:rPr>
              <w:t>NOT SOLD</w:t>
            </w:r>
            <w:r w:rsidRPr="00D71AB3">
              <w:rPr>
                <w:rFonts w:asciiTheme="minorHAnsi" w:hAnsiTheme="minorHAnsi" w:cstheme="minorHAnsi"/>
                <w:b/>
                <w:bCs/>
                <w:color w:val="002060"/>
                <w:sz w:val="28"/>
                <w:szCs w:val="28"/>
              </w:rPr>
              <w:t xml:space="preserve"> on school grounds (i.e., classroom celebrations, rewards, etc.) </w:t>
            </w:r>
            <w:r w:rsidR="003258BE" w:rsidRPr="006F4596">
              <w:rPr>
                <w:rFonts w:ascii="Calibri" w:hAnsi="Calibri"/>
                <w:color w:val="002060"/>
              </w:rPr>
              <w:t>(insert your district’s goals below as defined by your district’s policy)</w:t>
            </w:r>
          </w:p>
        </w:tc>
      </w:tr>
      <w:tr w:rsidR="003258BE" w14:paraId="26081665" w14:textId="77777777" w:rsidTr="006245E7">
        <w:trPr>
          <w:trHeight w:val="593"/>
        </w:trPr>
        <w:tc>
          <w:tcPr>
            <w:tcW w:w="2238" w:type="dxa"/>
            <w:vMerge w:val="restart"/>
            <w:vAlign w:val="center"/>
          </w:tcPr>
          <w:p w14:paraId="00F75FA5" w14:textId="77777777" w:rsidR="003258BE" w:rsidRPr="009A750A" w:rsidRDefault="003258BE"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376" w:type="dxa"/>
            <w:vMerge w:val="restart"/>
            <w:vAlign w:val="center"/>
          </w:tcPr>
          <w:p w14:paraId="2D1CF344" w14:textId="77777777" w:rsidR="003258BE" w:rsidRPr="009A750A" w:rsidRDefault="003258BE"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4AAD45A1" w14:textId="77777777" w:rsidR="003258BE" w:rsidRPr="009A750A" w:rsidRDefault="003258BE"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09" w:type="dxa"/>
            <w:vMerge w:val="restart"/>
            <w:vAlign w:val="center"/>
          </w:tcPr>
          <w:p w14:paraId="7455133B" w14:textId="77777777" w:rsidR="003258BE" w:rsidRPr="009A750A" w:rsidRDefault="003258BE"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4" w:type="dxa"/>
            <w:vMerge w:val="restart"/>
            <w:vAlign w:val="center"/>
          </w:tcPr>
          <w:p w14:paraId="7ECFA994" w14:textId="77777777" w:rsidR="003258BE" w:rsidRPr="009A750A" w:rsidRDefault="003258BE"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90" w:type="dxa"/>
            <w:gridSpan w:val="3"/>
            <w:vAlign w:val="center"/>
          </w:tcPr>
          <w:p w14:paraId="7FA98960" w14:textId="77777777" w:rsidR="003258BE" w:rsidRPr="009A750A" w:rsidRDefault="003258BE" w:rsidP="00CC6201">
            <w:pPr>
              <w:jc w:val="center"/>
              <w:rPr>
                <w:rFonts w:ascii="Calibri" w:hAnsi="Calibri"/>
                <w:b/>
                <w:bCs/>
              </w:rPr>
            </w:pPr>
            <w:r w:rsidRPr="009A750A">
              <w:rPr>
                <w:rFonts w:ascii="Calibri" w:hAnsi="Calibri"/>
                <w:b/>
                <w:bCs/>
              </w:rPr>
              <w:t>Is this Goal in place?</w:t>
            </w:r>
          </w:p>
        </w:tc>
      </w:tr>
      <w:tr w:rsidR="003258BE" w14:paraId="5D7E2C0A" w14:textId="77777777" w:rsidTr="006245E7">
        <w:trPr>
          <w:trHeight w:val="602"/>
        </w:trPr>
        <w:tc>
          <w:tcPr>
            <w:tcW w:w="2238" w:type="dxa"/>
            <w:vMerge/>
            <w:vAlign w:val="center"/>
          </w:tcPr>
          <w:p w14:paraId="1F4FF789" w14:textId="77777777" w:rsidR="003258BE" w:rsidRPr="009A750A" w:rsidRDefault="003258BE" w:rsidP="00CC6201">
            <w:pPr>
              <w:jc w:val="center"/>
              <w:rPr>
                <w:rFonts w:ascii="Calibri" w:hAnsi="Calibri"/>
              </w:rPr>
            </w:pPr>
          </w:p>
        </w:tc>
        <w:tc>
          <w:tcPr>
            <w:tcW w:w="4376" w:type="dxa"/>
            <w:vMerge/>
            <w:vAlign w:val="center"/>
          </w:tcPr>
          <w:p w14:paraId="59D80A40" w14:textId="77777777" w:rsidR="003258BE" w:rsidRPr="009A750A" w:rsidRDefault="003258BE" w:rsidP="00CC6201">
            <w:pPr>
              <w:jc w:val="center"/>
              <w:rPr>
                <w:rFonts w:ascii="Calibri" w:hAnsi="Calibri"/>
              </w:rPr>
            </w:pPr>
          </w:p>
        </w:tc>
        <w:tc>
          <w:tcPr>
            <w:tcW w:w="1282" w:type="dxa"/>
            <w:vMerge/>
            <w:vAlign w:val="center"/>
          </w:tcPr>
          <w:p w14:paraId="500E1E07" w14:textId="77777777" w:rsidR="003258BE" w:rsidRPr="009A750A" w:rsidRDefault="003258BE" w:rsidP="00CC6201">
            <w:pPr>
              <w:jc w:val="center"/>
              <w:rPr>
                <w:rFonts w:ascii="Calibri" w:hAnsi="Calibri"/>
              </w:rPr>
            </w:pPr>
          </w:p>
        </w:tc>
        <w:tc>
          <w:tcPr>
            <w:tcW w:w="2309" w:type="dxa"/>
            <w:vMerge/>
            <w:vAlign w:val="center"/>
          </w:tcPr>
          <w:p w14:paraId="48A2D825" w14:textId="77777777" w:rsidR="003258BE" w:rsidRPr="009A750A" w:rsidRDefault="003258BE" w:rsidP="00CC6201">
            <w:pPr>
              <w:jc w:val="center"/>
              <w:rPr>
                <w:rFonts w:ascii="Calibri" w:hAnsi="Calibri"/>
              </w:rPr>
            </w:pPr>
          </w:p>
        </w:tc>
        <w:tc>
          <w:tcPr>
            <w:tcW w:w="1874" w:type="dxa"/>
            <w:vMerge/>
            <w:vAlign w:val="center"/>
          </w:tcPr>
          <w:p w14:paraId="2A4AE8F9" w14:textId="77777777" w:rsidR="003258BE" w:rsidRPr="009A750A" w:rsidRDefault="003258BE" w:rsidP="00CC6201">
            <w:pPr>
              <w:jc w:val="center"/>
              <w:rPr>
                <w:rFonts w:ascii="Calibri" w:hAnsi="Calibri"/>
              </w:rPr>
            </w:pPr>
          </w:p>
        </w:tc>
        <w:tc>
          <w:tcPr>
            <w:tcW w:w="903" w:type="dxa"/>
            <w:vAlign w:val="center"/>
          </w:tcPr>
          <w:p w14:paraId="16D850A8" w14:textId="77777777" w:rsidR="003258BE" w:rsidRPr="009A750A" w:rsidRDefault="003258BE" w:rsidP="00CC6201">
            <w:pPr>
              <w:jc w:val="center"/>
              <w:rPr>
                <w:rFonts w:ascii="Calibri" w:hAnsi="Calibri"/>
              </w:rPr>
            </w:pPr>
            <w:r w:rsidRPr="009A750A">
              <w:rPr>
                <w:rFonts w:ascii="Calibri" w:hAnsi="Calibri"/>
              </w:rPr>
              <w:t>Fully in Place</w:t>
            </w:r>
          </w:p>
        </w:tc>
        <w:tc>
          <w:tcPr>
            <w:tcW w:w="1016" w:type="dxa"/>
            <w:vAlign w:val="center"/>
          </w:tcPr>
          <w:p w14:paraId="039AF95A" w14:textId="77777777" w:rsidR="003258BE" w:rsidRPr="009A750A" w:rsidRDefault="003258BE" w:rsidP="00CC6201">
            <w:pPr>
              <w:jc w:val="center"/>
              <w:rPr>
                <w:rFonts w:ascii="Calibri" w:hAnsi="Calibri"/>
              </w:rPr>
            </w:pPr>
            <w:r w:rsidRPr="009A750A">
              <w:rPr>
                <w:rFonts w:ascii="Calibri" w:hAnsi="Calibri"/>
              </w:rPr>
              <w:t>Partially in Place</w:t>
            </w:r>
          </w:p>
        </w:tc>
        <w:tc>
          <w:tcPr>
            <w:tcW w:w="971" w:type="dxa"/>
            <w:vAlign w:val="center"/>
          </w:tcPr>
          <w:p w14:paraId="6B5CADA3" w14:textId="77777777" w:rsidR="003258BE" w:rsidRPr="009A750A" w:rsidRDefault="003258BE" w:rsidP="00CC6201">
            <w:pPr>
              <w:jc w:val="center"/>
              <w:rPr>
                <w:rFonts w:ascii="Calibri" w:hAnsi="Calibri"/>
              </w:rPr>
            </w:pPr>
            <w:r w:rsidRPr="009A750A">
              <w:rPr>
                <w:rFonts w:ascii="Calibri" w:hAnsi="Calibri"/>
              </w:rPr>
              <w:t>Not in Place</w:t>
            </w:r>
          </w:p>
        </w:tc>
      </w:tr>
      <w:tr w:rsidR="003258BE" w14:paraId="0AF94049" w14:textId="77777777" w:rsidTr="006245E7">
        <w:trPr>
          <w:trHeight w:val="746"/>
        </w:trPr>
        <w:tc>
          <w:tcPr>
            <w:tcW w:w="2238" w:type="dxa"/>
            <w:vAlign w:val="center"/>
          </w:tcPr>
          <w:p w14:paraId="4C6C7624" w14:textId="45AA4B9D" w:rsidR="003258BE" w:rsidRDefault="006E7BC9" w:rsidP="00CC6201">
            <w:pPr>
              <w:jc w:val="center"/>
              <w:rPr>
                <w:rFonts w:ascii="Calibri" w:hAnsi="Calibri"/>
              </w:rPr>
            </w:pPr>
            <w:r>
              <w:rPr>
                <w:rFonts w:ascii="Calibri" w:hAnsi="Calibri"/>
              </w:rPr>
              <w:t xml:space="preserve">Nutrition Standards and recommendations shall be communicated to staff and students </w:t>
            </w:r>
          </w:p>
        </w:tc>
        <w:tc>
          <w:tcPr>
            <w:tcW w:w="4376" w:type="dxa"/>
            <w:vAlign w:val="center"/>
          </w:tcPr>
          <w:p w14:paraId="77FD1C3D" w14:textId="7AB650FD" w:rsidR="003258BE" w:rsidRDefault="006E7BC9" w:rsidP="00CC6201">
            <w:pPr>
              <w:jc w:val="center"/>
              <w:rPr>
                <w:rFonts w:ascii="Calibri" w:hAnsi="Calibri"/>
              </w:rPr>
            </w:pPr>
            <w:r>
              <w:rPr>
                <w:rFonts w:ascii="Calibri" w:hAnsi="Calibri"/>
              </w:rPr>
              <w:t xml:space="preserve">Information shall be communicated in writing. </w:t>
            </w:r>
          </w:p>
        </w:tc>
        <w:tc>
          <w:tcPr>
            <w:tcW w:w="1282" w:type="dxa"/>
            <w:vAlign w:val="center"/>
          </w:tcPr>
          <w:p w14:paraId="44315635" w14:textId="14873543" w:rsidR="003258BE" w:rsidRDefault="006E7BC9" w:rsidP="00CC6201">
            <w:pPr>
              <w:jc w:val="center"/>
              <w:rPr>
                <w:rFonts w:ascii="Calibri" w:hAnsi="Calibri"/>
              </w:rPr>
            </w:pPr>
            <w:r>
              <w:rPr>
                <w:rFonts w:ascii="Calibri" w:hAnsi="Calibri"/>
              </w:rPr>
              <w:t>2025/2026 School Year</w:t>
            </w:r>
          </w:p>
        </w:tc>
        <w:tc>
          <w:tcPr>
            <w:tcW w:w="2309" w:type="dxa"/>
            <w:vAlign w:val="center"/>
          </w:tcPr>
          <w:p w14:paraId="33C50772" w14:textId="3E3A07F9" w:rsidR="003258BE" w:rsidRDefault="006E7BC9" w:rsidP="00CC6201">
            <w:pPr>
              <w:jc w:val="center"/>
              <w:rPr>
                <w:rFonts w:ascii="Calibri" w:hAnsi="Calibri"/>
              </w:rPr>
            </w:pPr>
            <w:r>
              <w:rPr>
                <w:rFonts w:ascii="Calibri" w:hAnsi="Calibri"/>
              </w:rPr>
              <w:t>Visual follow-up</w:t>
            </w:r>
          </w:p>
        </w:tc>
        <w:tc>
          <w:tcPr>
            <w:tcW w:w="1874" w:type="dxa"/>
            <w:vAlign w:val="center"/>
          </w:tcPr>
          <w:p w14:paraId="28BB723D" w14:textId="4147AFCA" w:rsidR="003258BE" w:rsidRDefault="006E7BC9" w:rsidP="00CC6201">
            <w:pPr>
              <w:jc w:val="center"/>
              <w:rPr>
                <w:rFonts w:ascii="Calibri" w:hAnsi="Calibri"/>
              </w:rPr>
            </w:pPr>
            <w:r>
              <w:rPr>
                <w:rFonts w:ascii="Calibri" w:hAnsi="Calibri"/>
              </w:rPr>
              <w:t>District staff, parents, and students</w:t>
            </w:r>
          </w:p>
        </w:tc>
        <w:tc>
          <w:tcPr>
            <w:tcW w:w="903" w:type="dxa"/>
            <w:vAlign w:val="center"/>
          </w:tcPr>
          <w:p w14:paraId="3A1A4F20" w14:textId="77777777" w:rsidR="003258BE" w:rsidRDefault="003258BE" w:rsidP="00CC6201">
            <w:pPr>
              <w:jc w:val="center"/>
              <w:rPr>
                <w:rFonts w:ascii="Calibri" w:hAnsi="Calibri"/>
              </w:rPr>
            </w:pPr>
          </w:p>
        </w:tc>
        <w:tc>
          <w:tcPr>
            <w:tcW w:w="1016" w:type="dxa"/>
            <w:vAlign w:val="center"/>
          </w:tcPr>
          <w:p w14:paraId="1E5A449C" w14:textId="6B86ED0D" w:rsidR="003258BE" w:rsidRDefault="006E7BC9" w:rsidP="00CC6201">
            <w:pPr>
              <w:jc w:val="center"/>
              <w:rPr>
                <w:rFonts w:ascii="Calibri" w:hAnsi="Calibri"/>
              </w:rPr>
            </w:pPr>
            <w:r>
              <w:rPr>
                <w:rFonts w:ascii="Calibri" w:hAnsi="Calibri"/>
              </w:rPr>
              <w:t>x</w:t>
            </w:r>
          </w:p>
        </w:tc>
        <w:tc>
          <w:tcPr>
            <w:tcW w:w="971" w:type="dxa"/>
            <w:vAlign w:val="center"/>
          </w:tcPr>
          <w:p w14:paraId="0806E12D" w14:textId="32410E66" w:rsidR="003258BE" w:rsidRDefault="003258BE" w:rsidP="00CC6201">
            <w:pPr>
              <w:jc w:val="center"/>
              <w:rPr>
                <w:rFonts w:ascii="Calibri" w:hAnsi="Calibri"/>
              </w:rPr>
            </w:pPr>
          </w:p>
        </w:tc>
      </w:tr>
    </w:tbl>
    <w:p w14:paraId="72398BE0" w14:textId="77777777" w:rsidR="003258BE" w:rsidRDefault="003258BE" w:rsidP="000F4FAE">
      <w:pPr>
        <w:rPr>
          <w:rFonts w:ascii="Calibri" w:hAnsi="Calibri"/>
        </w:rPr>
      </w:pPr>
    </w:p>
    <w:p w14:paraId="66189374" w14:textId="77777777" w:rsidR="006245E7" w:rsidRDefault="006245E7" w:rsidP="000F4FAE">
      <w:pPr>
        <w:rPr>
          <w:rFonts w:ascii="Calibri" w:hAnsi="Calibri"/>
        </w:rPr>
      </w:pPr>
    </w:p>
    <w:p w14:paraId="0AA819AB" w14:textId="77777777" w:rsidR="006245E7" w:rsidRDefault="006245E7" w:rsidP="000F4FAE">
      <w:pPr>
        <w:rPr>
          <w:rFonts w:ascii="Calibri" w:hAnsi="Calibri"/>
        </w:rPr>
      </w:pPr>
    </w:p>
    <w:p w14:paraId="488D5ED9" w14:textId="77777777" w:rsidR="006245E7" w:rsidRDefault="006245E7" w:rsidP="000F4FAE">
      <w:pPr>
        <w:rPr>
          <w:rFonts w:ascii="Calibri" w:hAnsi="Calibri"/>
        </w:rPr>
      </w:pPr>
    </w:p>
    <w:p w14:paraId="2E060BA4" w14:textId="77777777" w:rsidR="006245E7" w:rsidRDefault="006245E7" w:rsidP="000F4FAE">
      <w:pPr>
        <w:rPr>
          <w:rFonts w:ascii="Calibri" w:hAnsi="Calibri"/>
        </w:rPr>
      </w:pPr>
    </w:p>
    <w:tbl>
      <w:tblPr>
        <w:tblStyle w:val="TableGrid"/>
        <w:tblW w:w="14969" w:type="dxa"/>
        <w:tblInd w:w="-270" w:type="dxa"/>
        <w:tblLook w:val="04A0" w:firstRow="1" w:lastRow="0" w:firstColumn="1" w:lastColumn="0" w:noHBand="0" w:noVBand="1"/>
      </w:tblPr>
      <w:tblGrid>
        <w:gridCol w:w="2218"/>
        <w:gridCol w:w="4388"/>
        <w:gridCol w:w="1282"/>
        <w:gridCol w:w="2313"/>
        <w:gridCol w:w="1876"/>
        <w:gridCol w:w="904"/>
        <w:gridCol w:w="1016"/>
        <w:gridCol w:w="972"/>
      </w:tblGrid>
      <w:tr w:rsidR="005C377C" w14:paraId="2557BA9E" w14:textId="77777777" w:rsidTr="00CC6201">
        <w:trPr>
          <w:trHeight w:val="411"/>
        </w:trPr>
        <w:tc>
          <w:tcPr>
            <w:tcW w:w="14969" w:type="dxa"/>
            <w:gridSpan w:val="8"/>
            <w:tcBorders>
              <w:top w:val="nil"/>
              <w:left w:val="nil"/>
              <w:right w:val="nil"/>
            </w:tcBorders>
          </w:tcPr>
          <w:p w14:paraId="6D2E53F4" w14:textId="4232E282" w:rsidR="005C377C" w:rsidRPr="00D71AB3" w:rsidRDefault="00A85522" w:rsidP="00D71AB3">
            <w:pPr>
              <w:pStyle w:val="ListParagraph"/>
              <w:numPr>
                <w:ilvl w:val="2"/>
                <w:numId w:val="14"/>
              </w:numPr>
              <w:rPr>
                <w:rFonts w:ascii="Calibri" w:hAnsi="Calibri"/>
                <w:b/>
                <w:bCs/>
                <w:color w:val="002060"/>
                <w:sz w:val="28"/>
                <w:szCs w:val="28"/>
              </w:rPr>
            </w:pPr>
            <w:r w:rsidRPr="00D71AB3">
              <w:rPr>
                <w:rFonts w:asciiTheme="minorHAnsi" w:hAnsiTheme="minorHAnsi" w:cstheme="minorHAnsi"/>
                <w:b/>
                <w:bCs/>
                <w:color w:val="002060"/>
                <w:sz w:val="28"/>
                <w:szCs w:val="28"/>
              </w:rPr>
              <w:lastRenderedPageBreak/>
              <w:t xml:space="preserve">Nutrition guidelines for all foods and beverages available </w:t>
            </w:r>
            <w:r w:rsidRPr="00D71AB3">
              <w:rPr>
                <w:rFonts w:asciiTheme="minorHAnsi" w:hAnsiTheme="minorHAnsi" w:cstheme="minorHAnsi"/>
                <w:b/>
                <w:bCs/>
                <w:color w:val="002060"/>
                <w:sz w:val="28"/>
                <w:szCs w:val="28"/>
                <w:u w:val="single"/>
              </w:rPr>
              <w:t>SOLD</w:t>
            </w:r>
            <w:r w:rsidRPr="00D71AB3">
              <w:rPr>
                <w:rFonts w:asciiTheme="minorHAnsi" w:hAnsiTheme="minorHAnsi" w:cstheme="minorHAnsi"/>
                <w:b/>
                <w:bCs/>
                <w:color w:val="002060"/>
                <w:sz w:val="28"/>
                <w:szCs w:val="28"/>
              </w:rPr>
              <w:t xml:space="preserve"> on school grounds (i.e., a la carte, school stores, vending machines, etc.) </w:t>
            </w:r>
            <w:r w:rsidR="005C377C" w:rsidRPr="006F4596">
              <w:rPr>
                <w:rFonts w:ascii="Calibri" w:hAnsi="Calibri"/>
                <w:color w:val="002060"/>
              </w:rPr>
              <w:t>(insert your district’s goals below as defined by your district’s policy)</w:t>
            </w:r>
          </w:p>
        </w:tc>
      </w:tr>
      <w:tr w:rsidR="005C377C" w14:paraId="5921E847" w14:textId="77777777" w:rsidTr="006245E7">
        <w:trPr>
          <w:trHeight w:val="593"/>
        </w:trPr>
        <w:tc>
          <w:tcPr>
            <w:tcW w:w="2218" w:type="dxa"/>
            <w:vMerge w:val="restart"/>
            <w:vAlign w:val="center"/>
          </w:tcPr>
          <w:p w14:paraId="319F065B" w14:textId="77777777" w:rsidR="005C377C" w:rsidRPr="009A750A" w:rsidRDefault="005C377C"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388" w:type="dxa"/>
            <w:vMerge w:val="restart"/>
            <w:vAlign w:val="center"/>
          </w:tcPr>
          <w:p w14:paraId="3CC3AB6C" w14:textId="77777777" w:rsidR="005C377C" w:rsidRPr="009A750A" w:rsidRDefault="005C377C"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39942A52" w14:textId="77777777" w:rsidR="005C377C" w:rsidRPr="009A750A" w:rsidRDefault="005C377C"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13" w:type="dxa"/>
            <w:vMerge w:val="restart"/>
            <w:vAlign w:val="center"/>
          </w:tcPr>
          <w:p w14:paraId="04286EB3" w14:textId="77777777" w:rsidR="005C377C" w:rsidRPr="009A750A" w:rsidRDefault="005C377C"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6" w:type="dxa"/>
            <w:vMerge w:val="restart"/>
            <w:vAlign w:val="center"/>
          </w:tcPr>
          <w:p w14:paraId="1E2B7384" w14:textId="77777777" w:rsidR="005C377C" w:rsidRPr="009A750A" w:rsidRDefault="005C377C"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92" w:type="dxa"/>
            <w:gridSpan w:val="3"/>
            <w:vAlign w:val="center"/>
          </w:tcPr>
          <w:p w14:paraId="03FB420F" w14:textId="77777777" w:rsidR="005C377C" w:rsidRPr="009A750A" w:rsidRDefault="005C377C" w:rsidP="00CC6201">
            <w:pPr>
              <w:jc w:val="center"/>
              <w:rPr>
                <w:rFonts w:ascii="Calibri" w:hAnsi="Calibri"/>
                <w:b/>
                <w:bCs/>
              </w:rPr>
            </w:pPr>
            <w:r w:rsidRPr="009A750A">
              <w:rPr>
                <w:rFonts w:ascii="Calibri" w:hAnsi="Calibri"/>
                <w:b/>
                <w:bCs/>
              </w:rPr>
              <w:t>Is this Goal in place?</w:t>
            </w:r>
          </w:p>
        </w:tc>
      </w:tr>
      <w:tr w:rsidR="005C377C" w14:paraId="3C55A0D0" w14:textId="77777777" w:rsidTr="006245E7">
        <w:trPr>
          <w:trHeight w:val="602"/>
        </w:trPr>
        <w:tc>
          <w:tcPr>
            <w:tcW w:w="2218" w:type="dxa"/>
            <w:vMerge/>
            <w:vAlign w:val="center"/>
          </w:tcPr>
          <w:p w14:paraId="04D8D9CB" w14:textId="77777777" w:rsidR="005C377C" w:rsidRPr="009A750A" w:rsidRDefault="005C377C" w:rsidP="00CC6201">
            <w:pPr>
              <w:jc w:val="center"/>
              <w:rPr>
                <w:rFonts w:ascii="Calibri" w:hAnsi="Calibri"/>
              </w:rPr>
            </w:pPr>
          </w:p>
        </w:tc>
        <w:tc>
          <w:tcPr>
            <w:tcW w:w="4388" w:type="dxa"/>
            <w:vMerge/>
            <w:vAlign w:val="center"/>
          </w:tcPr>
          <w:p w14:paraId="0E27E6BD" w14:textId="77777777" w:rsidR="005C377C" w:rsidRPr="009A750A" w:rsidRDefault="005C377C" w:rsidP="00CC6201">
            <w:pPr>
              <w:jc w:val="center"/>
              <w:rPr>
                <w:rFonts w:ascii="Calibri" w:hAnsi="Calibri"/>
              </w:rPr>
            </w:pPr>
          </w:p>
        </w:tc>
        <w:tc>
          <w:tcPr>
            <w:tcW w:w="1282" w:type="dxa"/>
            <w:vMerge/>
            <w:vAlign w:val="center"/>
          </w:tcPr>
          <w:p w14:paraId="2BCB97A9" w14:textId="77777777" w:rsidR="005C377C" w:rsidRPr="009A750A" w:rsidRDefault="005C377C" w:rsidP="00CC6201">
            <w:pPr>
              <w:jc w:val="center"/>
              <w:rPr>
                <w:rFonts w:ascii="Calibri" w:hAnsi="Calibri"/>
              </w:rPr>
            </w:pPr>
          </w:p>
        </w:tc>
        <w:tc>
          <w:tcPr>
            <w:tcW w:w="2313" w:type="dxa"/>
            <w:vMerge/>
            <w:vAlign w:val="center"/>
          </w:tcPr>
          <w:p w14:paraId="3C85EE4F" w14:textId="77777777" w:rsidR="005C377C" w:rsidRPr="009A750A" w:rsidRDefault="005C377C" w:rsidP="00CC6201">
            <w:pPr>
              <w:jc w:val="center"/>
              <w:rPr>
                <w:rFonts w:ascii="Calibri" w:hAnsi="Calibri"/>
              </w:rPr>
            </w:pPr>
          </w:p>
        </w:tc>
        <w:tc>
          <w:tcPr>
            <w:tcW w:w="1876" w:type="dxa"/>
            <w:vMerge/>
            <w:vAlign w:val="center"/>
          </w:tcPr>
          <w:p w14:paraId="79142436" w14:textId="77777777" w:rsidR="005C377C" w:rsidRPr="009A750A" w:rsidRDefault="005C377C" w:rsidP="00CC6201">
            <w:pPr>
              <w:jc w:val="center"/>
              <w:rPr>
                <w:rFonts w:ascii="Calibri" w:hAnsi="Calibri"/>
              </w:rPr>
            </w:pPr>
          </w:p>
        </w:tc>
        <w:tc>
          <w:tcPr>
            <w:tcW w:w="904" w:type="dxa"/>
            <w:vAlign w:val="center"/>
          </w:tcPr>
          <w:p w14:paraId="14BE31D1" w14:textId="77777777" w:rsidR="005C377C" w:rsidRPr="009A750A" w:rsidRDefault="005C377C" w:rsidP="00CC6201">
            <w:pPr>
              <w:jc w:val="center"/>
              <w:rPr>
                <w:rFonts w:ascii="Calibri" w:hAnsi="Calibri"/>
              </w:rPr>
            </w:pPr>
            <w:r w:rsidRPr="009A750A">
              <w:rPr>
                <w:rFonts w:ascii="Calibri" w:hAnsi="Calibri"/>
              </w:rPr>
              <w:t>Fully in Place</w:t>
            </w:r>
          </w:p>
        </w:tc>
        <w:tc>
          <w:tcPr>
            <w:tcW w:w="1016" w:type="dxa"/>
            <w:vAlign w:val="center"/>
          </w:tcPr>
          <w:p w14:paraId="5F89DEB0" w14:textId="77777777" w:rsidR="005C377C" w:rsidRPr="009A750A" w:rsidRDefault="005C377C" w:rsidP="00CC6201">
            <w:pPr>
              <w:jc w:val="center"/>
              <w:rPr>
                <w:rFonts w:ascii="Calibri" w:hAnsi="Calibri"/>
              </w:rPr>
            </w:pPr>
            <w:r w:rsidRPr="009A750A">
              <w:rPr>
                <w:rFonts w:ascii="Calibri" w:hAnsi="Calibri"/>
              </w:rPr>
              <w:t>Partially in Place</w:t>
            </w:r>
          </w:p>
        </w:tc>
        <w:tc>
          <w:tcPr>
            <w:tcW w:w="972" w:type="dxa"/>
            <w:vAlign w:val="center"/>
          </w:tcPr>
          <w:p w14:paraId="4730F5E1" w14:textId="77777777" w:rsidR="005C377C" w:rsidRPr="009A750A" w:rsidRDefault="005C377C" w:rsidP="00CC6201">
            <w:pPr>
              <w:jc w:val="center"/>
              <w:rPr>
                <w:rFonts w:ascii="Calibri" w:hAnsi="Calibri"/>
              </w:rPr>
            </w:pPr>
            <w:r w:rsidRPr="009A750A">
              <w:rPr>
                <w:rFonts w:ascii="Calibri" w:hAnsi="Calibri"/>
              </w:rPr>
              <w:t>Not in Place</w:t>
            </w:r>
          </w:p>
        </w:tc>
      </w:tr>
      <w:tr w:rsidR="005C377C" w14:paraId="51F0DB4B" w14:textId="77777777" w:rsidTr="006245E7">
        <w:trPr>
          <w:trHeight w:val="746"/>
        </w:trPr>
        <w:tc>
          <w:tcPr>
            <w:tcW w:w="2218" w:type="dxa"/>
            <w:vAlign w:val="center"/>
          </w:tcPr>
          <w:p w14:paraId="3C0730DE" w14:textId="5BF9072F" w:rsidR="005C377C" w:rsidRDefault="006E7BC9" w:rsidP="00CC6201">
            <w:pPr>
              <w:jc w:val="center"/>
              <w:rPr>
                <w:rFonts w:ascii="Calibri" w:hAnsi="Calibri"/>
              </w:rPr>
            </w:pPr>
            <w:r>
              <w:rPr>
                <w:rFonts w:ascii="Calibri" w:hAnsi="Calibri"/>
              </w:rPr>
              <w:t>All a la carte items sold during school hours will be smart snack compliant.</w:t>
            </w:r>
          </w:p>
        </w:tc>
        <w:tc>
          <w:tcPr>
            <w:tcW w:w="4388" w:type="dxa"/>
            <w:vAlign w:val="center"/>
          </w:tcPr>
          <w:p w14:paraId="7AEA7E4D" w14:textId="09A191E2" w:rsidR="005C377C" w:rsidRDefault="006E7BC9" w:rsidP="00CC6201">
            <w:pPr>
              <w:jc w:val="center"/>
              <w:rPr>
                <w:rFonts w:ascii="Calibri" w:hAnsi="Calibri"/>
              </w:rPr>
            </w:pPr>
            <w:r>
              <w:rPr>
                <w:rFonts w:ascii="Calibri" w:hAnsi="Calibri"/>
              </w:rPr>
              <w:t>Communicate information via email and website</w:t>
            </w:r>
          </w:p>
        </w:tc>
        <w:tc>
          <w:tcPr>
            <w:tcW w:w="1282" w:type="dxa"/>
            <w:vAlign w:val="center"/>
          </w:tcPr>
          <w:p w14:paraId="10FC3F05" w14:textId="5AD8D223" w:rsidR="005C377C" w:rsidRDefault="006E7BC9" w:rsidP="00CC6201">
            <w:pPr>
              <w:jc w:val="center"/>
              <w:rPr>
                <w:rFonts w:ascii="Calibri" w:hAnsi="Calibri"/>
              </w:rPr>
            </w:pPr>
            <w:r>
              <w:rPr>
                <w:rFonts w:ascii="Calibri" w:hAnsi="Calibri"/>
              </w:rPr>
              <w:t>2025/2026 School Year</w:t>
            </w:r>
          </w:p>
        </w:tc>
        <w:tc>
          <w:tcPr>
            <w:tcW w:w="2313" w:type="dxa"/>
            <w:vAlign w:val="center"/>
          </w:tcPr>
          <w:p w14:paraId="380A5DC9" w14:textId="419C7C6C" w:rsidR="005C377C" w:rsidRDefault="006E7BC9" w:rsidP="00CC6201">
            <w:pPr>
              <w:jc w:val="center"/>
              <w:rPr>
                <w:rFonts w:ascii="Calibri" w:hAnsi="Calibri"/>
              </w:rPr>
            </w:pPr>
            <w:r>
              <w:rPr>
                <w:rFonts w:ascii="Calibri" w:hAnsi="Calibri"/>
              </w:rPr>
              <w:t>Visual inspection</w:t>
            </w:r>
          </w:p>
        </w:tc>
        <w:tc>
          <w:tcPr>
            <w:tcW w:w="1876" w:type="dxa"/>
            <w:vAlign w:val="center"/>
          </w:tcPr>
          <w:p w14:paraId="00BCBFFD" w14:textId="7B67F7D4" w:rsidR="005C377C" w:rsidRDefault="006E7BC9" w:rsidP="00CC6201">
            <w:pPr>
              <w:jc w:val="center"/>
              <w:rPr>
                <w:rFonts w:ascii="Calibri" w:hAnsi="Calibri"/>
              </w:rPr>
            </w:pPr>
            <w:r>
              <w:rPr>
                <w:rFonts w:ascii="Calibri" w:hAnsi="Calibri"/>
              </w:rPr>
              <w:t>Students, staff, and parents</w:t>
            </w:r>
          </w:p>
        </w:tc>
        <w:tc>
          <w:tcPr>
            <w:tcW w:w="904" w:type="dxa"/>
            <w:vAlign w:val="center"/>
          </w:tcPr>
          <w:p w14:paraId="641E09D3" w14:textId="7B958291" w:rsidR="005C377C" w:rsidRDefault="006E7BC9" w:rsidP="00CC6201">
            <w:pPr>
              <w:jc w:val="center"/>
              <w:rPr>
                <w:rFonts w:ascii="Calibri" w:hAnsi="Calibri"/>
              </w:rPr>
            </w:pPr>
            <w:r>
              <w:rPr>
                <w:rFonts w:ascii="Calibri" w:hAnsi="Calibri"/>
              </w:rPr>
              <w:t>x</w:t>
            </w:r>
          </w:p>
        </w:tc>
        <w:tc>
          <w:tcPr>
            <w:tcW w:w="1016" w:type="dxa"/>
            <w:vAlign w:val="center"/>
          </w:tcPr>
          <w:p w14:paraId="6F6BD757" w14:textId="77777777" w:rsidR="005C377C" w:rsidRDefault="005C377C" w:rsidP="00CC6201">
            <w:pPr>
              <w:jc w:val="center"/>
              <w:rPr>
                <w:rFonts w:ascii="Calibri" w:hAnsi="Calibri"/>
              </w:rPr>
            </w:pPr>
          </w:p>
        </w:tc>
        <w:tc>
          <w:tcPr>
            <w:tcW w:w="972" w:type="dxa"/>
            <w:vAlign w:val="center"/>
          </w:tcPr>
          <w:p w14:paraId="17311B4B" w14:textId="77777777" w:rsidR="005C377C" w:rsidRDefault="005C377C" w:rsidP="00CC6201">
            <w:pPr>
              <w:jc w:val="center"/>
              <w:rPr>
                <w:rFonts w:ascii="Calibri" w:hAnsi="Calibri"/>
              </w:rPr>
            </w:pPr>
          </w:p>
        </w:tc>
      </w:tr>
    </w:tbl>
    <w:p w14:paraId="1CBF2D02" w14:textId="77777777" w:rsidR="005C377C" w:rsidRDefault="005C377C" w:rsidP="000F4FAE">
      <w:pPr>
        <w:rPr>
          <w:rFonts w:ascii="Calibri" w:hAnsi="Calibri"/>
        </w:rPr>
      </w:pPr>
    </w:p>
    <w:p w14:paraId="058192D4" w14:textId="77777777" w:rsidR="006245E7" w:rsidRDefault="006245E7" w:rsidP="000F4FAE">
      <w:pPr>
        <w:rPr>
          <w:rFonts w:ascii="Calibri" w:hAnsi="Calibri"/>
        </w:rPr>
      </w:pPr>
    </w:p>
    <w:p w14:paraId="25A00C99" w14:textId="77777777" w:rsidR="00126B1C" w:rsidRDefault="00126B1C" w:rsidP="000F4FAE">
      <w:pPr>
        <w:rPr>
          <w:rFonts w:ascii="Calibri" w:hAnsi="Calibri"/>
        </w:rPr>
      </w:pPr>
    </w:p>
    <w:tbl>
      <w:tblPr>
        <w:tblStyle w:val="TableGrid"/>
        <w:tblW w:w="14969" w:type="dxa"/>
        <w:tblInd w:w="-270" w:type="dxa"/>
        <w:tblLook w:val="04A0" w:firstRow="1" w:lastRow="0" w:firstColumn="1" w:lastColumn="0" w:noHBand="0" w:noVBand="1"/>
      </w:tblPr>
      <w:tblGrid>
        <w:gridCol w:w="2219"/>
        <w:gridCol w:w="4385"/>
        <w:gridCol w:w="1282"/>
        <w:gridCol w:w="2314"/>
        <w:gridCol w:w="1876"/>
        <w:gridCol w:w="904"/>
        <w:gridCol w:w="1016"/>
        <w:gridCol w:w="973"/>
      </w:tblGrid>
      <w:tr w:rsidR="00126B1C" w14:paraId="1DDACA30" w14:textId="77777777" w:rsidTr="00CC6201">
        <w:trPr>
          <w:trHeight w:val="411"/>
        </w:trPr>
        <w:tc>
          <w:tcPr>
            <w:tcW w:w="14969" w:type="dxa"/>
            <w:gridSpan w:val="8"/>
            <w:tcBorders>
              <w:top w:val="nil"/>
              <w:left w:val="nil"/>
              <w:right w:val="nil"/>
            </w:tcBorders>
          </w:tcPr>
          <w:p w14:paraId="4C48BF2C" w14:textId="39259187" w:rsidR="00126B1C" w:rsidRPr="00D71AB3" w:rsidRDefault="00126B1C" w:rsidP="00D71AB3">
            <w:pPr>
              <w:pStyle w:val="ListParagraph"/>
              <w:numPr>
                <w:ilvl w:val="2"/>
                <w:numId w:val="14"/>
              </w:numPr>
              <w:rPr>
                <w:rFonts w:ascii="Calibri" w:hAnsi="Calibri"/>
                <w:b/>
                <w:bCs/>
                <w:color w:val="002060"/>
                <w:sz w:val="28"/>
                <w:szCs w:val="28"/>
              </w:rPr>
            </w:pPr>
            <w:r w:rsidRPr="00D71AB3">
              <w:rPr>
                <w:rFonts w:asciiTheme="minorHAnsi" w:hAnsiTheme="minorHAnsi" w:cstheme="minorHAnsi"/>
                <w:b/>
                <w:bCs/>
                <w:color w:val="002060"/>
                <w:sz w:val="28"/>
                <w:szCs w:val="28"/>
              </w:rPr>
              <w:t>Physical Activity</w:t>
            </w:r>
            <w:r w:rsidRPr="006F4596">
              <w:rPr>
                <w:rFonts w:asciiTheme="minorHAnsi" w:hAnsiTheme="minorHAnsi" w:cstheme="minorHAnsi"/>
                <w:color w:val="002060"/>
                <w:sz w:val="28"/>
                <w:szCs w:val="28"/>
              </w:rPr>
              <w:t xml:space="preserve"> </w:t>
            </w:r>
            <w:r w:rsidRPr="006F4596">
              <w:rPr>
                <w:rFonts w:ascii="Calibri" w:hAnsi="Calibri"/>
                <w:color w:val="002060"/>
              </w:rPr>
              <w:t>(insert your district’s goals below as defined by your district’s policy)</w:t>
            </w:r>
          </w:p>
        </w:tc>
      </w:tr>
      <w:tr w:rsidR="00126B1C" w14:paraId="6CFFAC00" w14:textId="77777777" w:rsidTr="006245E7">
        <w:trPr>
          <w:trHeight w:val="593"/>
        </w:trPr>
        <w:tc>
          <w:tcPr>
            <w:tcW w:w="2219" w:type="dxa"/>
            <w:vMerge w:val="restart"/>
            <w:vAlign w:val="center"/>
          </w:tcPr>
          <w:p w14:paraId="6D8B46B0" w14:textId="77777777" w:rsidR="00126B1C" w:rsidRPr="009A750A" w:rsidRDefault="00126B1C"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385" w:type="dxa"/>
            <w:vMerge w:val="restart"/>
            <w:vAlign w:val="center"/>
          </w:tcPr>
          <w:p w14:paraId="1323B112" w14:textId="77777777" w:rsidR="00126B1C" w:rsidRPr="009A750A" w:rsidRDefault="00126B1C"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5B4CBF01" w14:textId="77777777" w:rsidR="00126B1C" w:rsidRPr="009A750A" w:rsidRDefault="00126B1C"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14" w:type="dxa"/>
            <w:vMerge w:val="restart"/>
            <w:vAlign w:val="center"/>
          </w:tcPr>
          <w:p w14:paraId="2A485D6F" w14:textId="77777777" w:rsidR="00126B1C" w:rsidRPr="009A750A" w:rsidRDefault="00126B1C"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6" w:type="dxa"/>
            <w:vMerge w:val="restart"/>
            <w:vAlign w:val="center"/>
          </w:tcPr>
          <w:p w14:paraId="35353D86" w14:textId="77777777" w:rsidR="00126B1C" w:rsidRPr="009A750A" w:rsidRDefault="00126B1C"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93" w:type="dxa"/>
            <w:gridSpan w:val="3"/>
            <w:vAlign w:val="center"/>
          </w:tcPr>
          <w:p w14:paraId="5685FB1F" w14:textId="77777777" w:rsidR="00126B1C" w:rsidRPr="009A750A" w:rsidRDefault="00126B1C" w:rsidP="00CC6201">
            <w:pPr>
              <w:jc w:val="center"/>
              <w:rPr>
                <w:rFonts w:ascii="Calibri" w:hAnsi="Calibri"/>
                <w:b/>
                <w:bCs/>
              </w:rPr>
            </w:pPr>
            <w:r w:rsidRPr="009A750A">
              <w:rPr>
                <w:rFonts w:ascii="Calibri" w:hAnsi="Calibri"/>
                <w:b/>
                <w:bCs/>
              </w:rPr>
              <w:t>Is this Goal in place?</w:t>
            </w:r>
          </w:p>
        </w:tc>
      </w:tr>
      <w:tr w:rsidR="00126B1C" w14:paraId="3908C3E8" w14:textId="77777777" w:rsidTr="006245E7">
        <w:trPr>
          <w:trHeight w:val="602"/>
        </w:trPr>
        <w:tc>
          <w:tcPr>
            <w:tcW w:w="2219" w:type="dxa"/>
            <w:vMerge/>
            <w:vAlign w:val="center"/>
          </w:tcPr>
          <w:p w14:paraId="277670BD" w14:textId="77777777" w:rsidR="00126B1C" w:rsidRPr="009A750A" w:rsidRDefault="00126B1C" w:rsidP="00CC6201">
            <w:pPr>
              <w:jc w:val="center"/>
              <w:rPr>
                <w:rFonts w:ascii="Calibri" w:hAnsi="Calibri"/>
              </w:rPr>
            </w:pPr>
          </w:p>
        </w:tc>
        <w:tc>
          <w:tcPr>
            <w:tcW w:w="4385" w:type="dxa"/>
            <w:vMerge/>
            <w:vAlign w:val="center"/>
          </w:tcPr>
          <w:p w14:paraId="05CFDC81" w14:textId="77777777" w:rsidR="00126B1C" w:rsidRPr="009A750A" w:rsidRDefault="00126B1C" w:rsidP="00CC6201">
            <w:pPr>
              <w:jc w:val="center"/>
              <w:rPr>
                <w:rFonts w:ascii="Calibri" w:hAnsi="Calibri"/>
              </w:rPr>
            </w:pPr>
          </w:p>
        </w:tc>
        <w:tc>
          <w:tcPr>
            <w:tcW w:w="1282" w:type="dxa"/>
            <w:vMerge/>
            <w:vAlign w:val="center"/>
          </w:tcPr>
          <w:p w14:paraId="124AEC2D" w14:textId="77777777" w:rsidR="00126B1C" w:rsidRPr="009A750A" w:rsidRDefault="00126B1C" w:rsidP="00CC6201">
            <w:pPr>
              <w:jc w:val="center"/>
              <w:rPr>
                <w:rFonts w:ascii="Calibri" w:hAnsi="Calibri"/>
              </w:rPr>
            </w:pPr>
          </w:p>
        </w:tc>
        <w:tc>
          <w:tcPr>
            <w:tcW w:w="2314" w:type="dxa"/>
            <w:vMerge/>
            <w:vAlign w:val="center"/>
          </w:tcPr>
          <w:p w14:paraId="5F532D5F" w14:textId="77777777" w:rsidR="00126B1C" w:rsidRPr="009A750A" w:rsidRDefault="00126B1C" w:rsidP="00CC6201">
            <w:pPr>
              <w:jc w:val="center"/>
              <w:rPr>
                <w:rFonts w:ascii="Calibri" w:hAnsi="Calibri"/>
              </w:rPr>
            </w:pPr>
          </w:p>
        </w:tc>
        <w:tc>
          <w:tcPr>
            <w:tcW w:w="1876" w:type="dxa"/>
            <w:vMerge/>
            <w:vAlign w:val="center"/>
          </w:tcPr>
          <w:p w14:paraId="15008A1A" w14:textId="77777777" w:rsidR="00126B1C" w:rsidRPr="009A750A" w:rsidRDefault="00126B1C" w:rsidP="00CC6201">
            <w:pPr>
              <w:jc w:val="center"/>
              <w:rPr>
                <w:rFonts w:ascii="Calibri" w:hAnsi="Calibri"/>
              </w:rPr>
            </w:pPr>
          </w:p>
        </w:tc>
        <w:tc>
          <w:tcPr>
            <w:tcW w:w="904" w:type="dxa"/>
            <w:vAlign w:val="center"/>
          </w:tcPr>
          <w:p w14:paraId="50BED332" w14:textId="77777777" w:rsidR="00126B1C" w:rsidRPr="009A750A" w:rsidRDefault="00126B1C" w:rsidP="00CC6201">
            <w:pPr>
              <w:jc w:val="center"/>
              <w:rPr>
                <w:rFonts w:ascii="Calibri" w:hAnsi="Calibri"/>
              </w:rPr>
            </w:pPr>
            <w:r w:rsidRPr="009A750A">
              <w:rPr>
                <w:rFonts w:ascii="Calibri" w:hAnsi="Calibri"/>
              </w:rPr>
              <w:t>Fully in Place</w:t>
            </w:r>
          </w:p>
        </w:tc>
        <w:tc>
          <w:tcPr>
            <w:tcW w:w="1016" w:type="dxa"/>
            <w:vAlign w:val="center"/>
          </w:tcPr>
          <w:p w14:paraId="43B91781" w14:textId="77777777" w:rsidR="00126B1C" w:rsidRPr="009A750A" w:rsidRDefault="00126B1C" w:rsidP="00CC6201">
            <w:pPr>
              <w:jc w:val="center"/>
              <w:rPr>
                <w:rFonts w:ascii="Calibri" w:hAnsi="Calibri"/>
              </w:rPr>
            </w:pPr>
            <w:r w:rsidRPr="009A750A">
              <w:rPr>
                <w:rFonts w:ascii="Calibri" w:hAnsi="Calibri"/>
              </w:rPr>
              <w:t>Partially in Place</w:t>
            </w:r>
          </w:p>
        </w:tc>
        <w:tc>
          <w:tcPr>
            <w:tcW w:w="973" w:type="dxa"/>
            <w:vAlign w:val="center"/>
          </w:tcPr>
          <w:p w14:paraId="2EC790BF" w14:textId="77777777" w:rsidR="00126B1C" w:rsidRPr="009A750A" w:rsidRDefault="00126B1C" w:rsidP="00CC6201">
            <w:pPr>
              <w:jc w:val="center"/>
              <w:rPr>
                <w:rFonts w:ascii="Calibri" w:hAnsi="Calibri"/>
              </w:rPr>
            </w:pPr>
            <w:r w:rsidRPr="009A750A">
              <w:rPr>
                <w:rFonts w:ascii="Calibri" w:hAnsi="Calibri"/>
              </w:rPr>
              <w:t>Not in Place</w:t>
            </w:r>
          </w:p>
        </w:tc>
      </w:tr>
      <w:tr w:rsidR="00126B1C" w14:paraId="47EB5BB5" w14:textId="77777777" w:rsidTr="006245E7">
        <w:trPr>
          <w:trHeight w:val="746"/>
        </w:trPr>
        <w:tc>
          <w:tcPr>
            <w:tcW w:w="2219" w:type="dxa"/>
            <w:vAlign w:val="center"/>
          </w:tcPr>
          <w:p w14:paraId="205070ED" w14:textId="7F030E44" w:rsidR="00126B1C" w:rsidRDefault="008F023E" w:rsidP="00CC6201">
            <w:pPr>
              <w:jc w:val="center"/>
              <w:rPr>
                <w:rFonts w:ascii="Calibri" w:hAnsi="Calibri"/>
              </w:rPr>
            </w:pPr>
            <w:r>
              <w:rPr>
                <w:rFonts w:ascii="Calibri" w:hAnsi="Calibri"/>
              </w:rPr>
              <w:t>Education will be done to promote a physically active lifestyle</w:t>
            </w:r>
          </w:p>
        </w:tc>
        <w:tc>
          <w:tcPr>
            <w:tcW w:w="4385" w:type="dxa"/>
            <w:vAlign w:val="center"/>
          </w:tcPr>
          <w:p w14:paraId="4908FF2D" w14:textId="20A0F240" w:rsidR="00126B1C" w:rsidRDefault="008F023E" w:rsidP="00CC6201">
            <w:pPr>
              <w:jc w:val="center"/>
              <w:rPr>
                <w:rFonts w:ascii="Calibri" w:hAnsi="Calibri"/>
              </w:rPr>
            </w:pPr>
            <w:r>
              <w:rPr>
                <w:rFonts w:ascii="Calibri" w:hAnsi="Calibri"/>
              </w:rPr>
              <w:t>Promotions will be placed onto social media</w:t>
            </w:r>
          </w:p>
        </w:tc>
        <w:tc>
          <w:tcPr>
            <w:tcW w:w="1282" w:type="dxa"/>
            <w:vAlign w:val="center"/>
          </w:tcPr>
          <w:p w14:paraId="79323B55" w14:textId="7FA7475B" w:rsidR="00126B1C" w:rsidRDefault="008F023E" w:rsidP="00CC6201">
            <w:pPr>
              <w:jc w:val="center"/>
              <w:rPr>
                <w:rFonts w:ascii="Calibri" w:hAnsi="Calibri"/>
              </w:rPr>
            </w:pPr>
            <w:r>
              <w:rPr>
                <w:rFonts w:ascii="Calibri" w:hAnsi="Calibri"/>
              </w:rPr>
              <w:t>2025/2026 School Year</w:t>
            </w:r>
          </w:p>
        </w:tc>
        <w:tc>
          <w:tcPr>
            <w:tcW w:w="2314" w:type="dxa"/>
            <w:vAlign w:val="center"/>
          </w:tcPr>
          <w:p w14:paraId="171B31DA" w14:textId="40D469EE" w:rsidR="00126B1C" w:rsidRDefault="008F023E" w:rsidP="00CC6201">
            <w:pPr>
              <w:jc w:val="center"/>
              <w:rPr>
                <w:rFonts w:ascii="Calibri" w:hAnsi="Calibri"/>
              </w:rPr>
            </w:pPr>
            <w:r>
              <w:rPr>
                <w:rFonts w:ascii="Calibri" w:hAnsi="Calibri"/>
              </w:rPr>
              <w:t>Visual follow-up</w:t>
            </w:r>
          </w:p>
        </w:tc>
        <w:tc>
          <w:tcPr>
            <w:tcW w:w="1876" w:type="dxa"/>
            <w:vAlign w:val="center"/>
          </w:tcPr>
          <w:p w14:paraId="09544959" w14:textId="4BB6029C" w:rsidR="00126B1C" w:rsidRDefault="008F023E" w:rsidP="00CC6201">
            <w:pPr>
              <w:jc w:val="center"/>
              <w:rPr>
                <w:rFonts w:ascii="Calibri" w:hAnsi="Calibri"/>
              </w:rPr>
            </w:pPr>
            <w:r>
              <w:rPr>
                <w:rFonts w:ascii="Calibri" w:hAnsi="Calibri"/>
              </w:rPr>
              <w:t>Students, staff, and parents</w:t>
            </w:r>
          </w:p>
        </w:tc>
        <w:tc>
          <w:tcPr>
            <w:tcW w:w="904" w:type="dxa"/>
            <w:vAlign w:val="center"/>
          </w:tcPr>
          <w:p w14:paraId="018E83F3" w14:textId="77777777" w:rsidR="00126B1C" w:rsidRDefault="00126B1C" w:rsidP="00CC6201">
            <w:pPr>
              <w:jc w:val="center"/>
              <w:rPr>
                <w:rFonts w:ascii="Calibri" w:hAnsi="Calibri"/>
              </w:rPr>
            </w:pPr>
          </w:p>
        </w:tc>
        <w:tc>
          <w:tcPr>
            <w:tcW w:w="1016" w:type="dxa"/>
            <w:vAlign w:val="center"/>
          </w:tcPr>
          <w:p w14:paraId="53689F9F" w14:textId="208EF650" w:rsidR="00126B1C" w:rsidRDefault="008F023E" w:rsidP="00CC6201">
            <w:pPr>
              <w:jc w:val="center"/>
              <w:rPr>
                <w:rFonts w:ascii="Calibri" w:hAnsi="Calibri"/>
              </w:rPr>
            </w:pPr>
            <w:r>
              <w:rPr>
                <w:rFonts w:ascii="Calibri" w:hAnsi="Calibri"/>
              </w:rPr>
              <w:t>x</w:t>
            </w:r>
          </w:p>
        </w:tc>
        <w:tc>
          <w:tcPr>
            <w:tcW w:w="973" w:type="dxa"/>
            <w:vAlign w:val="center"/>
          </w:tcPr>
          <w:p w14:paraId="6FC08641" w14:textId="77777777" w:rsidR="00126B1C" w:rsidRDefault="00126B1C" w:rsidP="00CC6201">
            <w:pPr>
              <w:jc w:val="center"/>
              <w:rPr>
                <w:rFonts w:ascii="Calibri" w:hAnsi="Calibri"/>
              </w:rPr>
            </w:pPr>
          </w:p>
        </w:tc>
      </w:tr>
    </w:tbl>
    <w:p w14:paraId="6999CC8A" w14:textId="77777777" w:rsidR="00126B1C" w:rsidRDefault="00126B1C" w:rsidP="000F4FAE">
      <w:pPr>
        <w:rPr>
          <w:rFonts w:ascii="Calibri" w:hAnsi="Calibri"/>
        </w:rPr>
      </w:pPr>
    </w:p>
    <w:p w14:paraId="513D3383" w14:textId="77777777" w:rsidR="006245E7" w:rsidRDefault="006245E7" w:rsidP="000F4FAE">
      <w:pPr>
        <w:rPr>
          <w:rFonts w:ascii="Calibri" w:hAnsi="Calibri"/>
        </w:rPr>
      </w:pPr>
    </w:p>
    <w:p w14:paraId="4D2AC445" w14:textId="77777777" w:rsidR="006245E7" w:rsidRDefault="006245E7" w:rsidP="000F4FAE">
      <w:pPr>
        <w:rPr>
          <w:rFonts w:ascii="Calibri" w:hAnsi="Calibri"/>
        </w:rPr>
      </w:pPr>
    </w:p>
    <w:p w14:paraId="4A235D05" w14:textId="77777777" w:rsidR="006245E7" w:rsidRDefault="006245E7" w:rsidP="000F4FAE">
      <w:pPr>
        <w:rPr>
          <w:rFonts w:ascii="Calibri" w:hAnsi="Calibri"/>
        </w:rPr>
      </w:pPr>
    </w:p>
    <w:p w14:paraId="29A98827" w14:textId="77777777" w:rsidR="006245E7" w:rsidRDefault="006245E7" w:rsidP="000F4FAE">
      <w:pPr>
        <w:rPr>
          <w:rFonts w:ascii="Calibri" w:hAnsi="Calibri"/>
        </w:rPr>
      </w:pPr>
    </w:p>
    <w:p w14:paraId="0A6682D7" w14:textId="77777777" w:rsidR="006245E7" w:rsidRDefault="006245E7" w:rsidP="000F4FAE">
      <w:pPr>
        <w:rPr>
          <w:rFonts w:ascii="Calibri" w:hAnsi="Calibri"/>
        </w:rPr>
      </w:pPr>
    </w:p>
    <w:p w14:paraId="3FC9035E" w14:textId="77777777" w:rsidR="006245E7" w:rsidRDefault="006245E7" w:rsidP="000F4FAE">
      <w:pPr>
        <w:rPr>
          <w:rFonts w:ascii="Calibri" w:hAnsi="Calibri"/>
        </w:rPr>
      </w:pPr>
    </w:p>
    <w:tbl>
      <w:tblPr>
        <w:tblStyle w:val="TableGrid"/>
        <w:tblW w:w="14969" w:type="dxa"/>
        <w:tblInd w:w="-270" w:type="dxa"/>
        <w:tblLook w:val="04A0" w:firstRow="1" w:lastRow="0" w:firstColumn="1" w:lastColumn="0" w:noHBand="0" w:noVBand="1"/>
      </w:tblPr>
      <w:tblGrid>
        <w:gridCol w:w="2221"/>
        <w:gridCol w:w="4380"/>
        <w:gridCol w:w="1282"/>
        <w:gridCol w:w="2315"/>
        <w:gridCol w:w="1877"/>
        <w:gridCol w:w="905"/>
        <w:gridCol w:w="1016"/>
        <w:gridCol w:w="973"/>
      </w:tblGrid>
      <w:tr w:rsidR="00126B1C" w14:paraId="03DBCEC1" w14:textId="77777777" w:rsidTr="00CC6201">
        <w:trPr>
          <w:trHeight w:val="411"/>
        </w:trPr>
        <w:tc>
          <w:tcPr>
            <w:tcW w:w="14969" w:type="dxa"/>
            <w:gridSpan w:val="8"/>
            <w:tcBorders>
              <w:top w:val="nil"/>
              <w:left w:val="nil"/>
              <w:right w:val="nil"/>
            </w:tcBorders>
          </w:tcPr>
          <w:p w14:paraId="6A52C1A5" w14:textId="4150AF36" w:rsidR="00126B1C" w:rsidRPr="00A06C76" w:rsidRDefault="00126B1C" w:rsidP="00A06C76">
            <w:pPr>
              <w:pStyle w:val="ListParagraph"/>
              <w:numPr>
                <w:ilvl w:val="2"/>
                <w:numId w:val="14"/>
              </w:numPr>
              <w:rPr>
                <w:rFonts w:ascii="Calibri" w:hAnsi="Calibri"/>
                <w:b/>
                <w:bCs/>
                <w:color w:val="002060"/>
                <w:sz w:val="28"/>
                <w:szCs w:val="28"/>
              </w:rPr>
            </w:pPr>
            <w:r w:rsidRPr="00A06C76">
              <w:rPr>
                <w:rFonts w:asciiTheme="minorHAnsi" w:hAnsiTheme="minorHAnsi" w:cstheme="minorHAnsi"/>
                <w:b/>
                <w:bCs/>
                <w:color w:val="002060"/>
                <w:sz w:val="28"/>
                <w:szCs w:val="28"/>
              </w:rPr>
              <w:lastRenderedPageBreak/>
              <w:t xml:space="preserve">Other School Based Activities </w:t>
            </w:r>
            <w:r w:rsidRPr="006F4596">
              <w:rPr>
                <w:rFonts w:ascii="Calibri" w:hAnsi="Calibri"/>
                <w:color w:val="002060"/>
              </w:rPr>
              <w:t>(insert your district’s goals below as defined by your district’s policy)</w:t>
            </w:r>
          </w:p>
        </w:tc>
      </w:tr>
      <w:tr w:rsidR="00126B1C" w14:paraId="2B01970E" w14:textId="77777777" w:rsidTr="006245E7">
        <w:trPr>
          <w:trHeight w:val="593"/>
        </w:trPr>
        <w:tc>
          <w:tcPr>
            <w:tcW w:w="2221" w:type="dxa"/>
            <w:vMerge w:val="restart"/>
            <w:vAlign w:val="center"/>
          </w:tcPr>
          <w:p w14:paraId="2297869A" w14:textId="77777777" w:rsidR="00126B1C" w:rsidRPr="009A750A" w:rsidRDefault="00126B1C" w:rsidP="00CC6201">
            <w:pPr>
              <w:jc w:val="center"/>
              <w:rPr>
                <w:rFonts w:ascii="Calibri" w:hAnsi="Calibri"/>
              </w:rPr>
            </w:pPr>
            <w:r w:rsidRPr="009A750A">
              <w:rPr>
                <w:rFonts w:ascii="Calibri" w:hAnsi="Calibri"/>
                <w:b/>
                <w:bCs/>
              </w:rPr>
              <w:t>Goals</w:t>
            </w:r>
            <w:r w:rsidRPr="009A750A">
              <w:rPr>
                <w:rFonts w:ascii="Calibri" w:hAnsi="Calibri"/>
              </w:rPr>
              <w:br/>
              <w:t>What do we want to accomplish?</w:t>
            </w:r>
          </w:p>
        </w:tc>
        <w:tc>
          <w:tcPr>
            <w:tcW w:w="4380" w:type="dxa"/>
            <w:vMerge w:val="restart"/>
            <w:vAlign w:val="center"/>
          </w:tcPr>
          <w:p w14:paraId="2A13762C" w14:textId="77777777" w:rsidR="00126B1C" w:rsidRPr="009A750A" w:rsidRDefault="00126B1C" w:rsidP="00CC6201">
            <w:pPr>
              <w:jc w:val="center"/>
              <w:rPr>
                <w:rFonts w:ascii="Calibri" w:hAnsi="Calibri"/>
              </w:rPr>
            </w:pPr>
            <w:r w:rsidRPr="009A750A">
              <w:rPr>
                <w:rFonts w:ascii="Calibri" w:hAnsi="Calibri"/>
                <w:b/>
                <w:bCs/>
              </w:rPr>
              <w:t>Action Steps</w:t>
            </w:r>
            <w:r w:rsidRPr="009A750A">
              <w:rPr>
                <w:rFonts w:ascii="Calibri" w:hAnsi="Calibri"/>
              </w:rPr>
              <w:br/>
              <w:t>What activities need to happen?</w:t>
            </w:r>
          </w:p>
        </w:tc>
        <w:tc>
          <w:tcPr>
            <w:tcW w:w="1282" w:type="dxa"/>
            <w:vMerge w:val="restart"/>
            <w:vAlign w:val="center"/>
          </w:tcPr>
          <w:p w14:paraId="47A9409D" w14:textId="77777777" w:rsidR="00126B1C" w:rsidRPr="009A750A" w:rsidRDefault="00126B1C" w:rsidP="00CC6201">
            <w:pPr>
              <w:jc w:val="center"/>
              <w:rPr>
                <w:rFonts w:ascii="Calibri" w:hAnsi="Calibri"/>
              </w:rPr>
            </w:pPr>
            <w:r w:rsidRPr="009A750A">
              <w:rPr>
                <w:rFonts w:ascii="Calibri" w:hAnsi="Calibri"/>
                <w:b/>
                <w:bCs/>
              </w:rPr>
              <w:t>Timeline</w:t>
            </w:r>
            <w:r w:rsidRPr="009A750A">
              <w:rPr>
                <w:rFonts w:ascii="Calibri" w:hAnsi="Calibri"/>
              </w:rPr>
              <w:br/>
              <w:t>Start Dates</w:t>
            </w:r>
          </w:p>
        </w:tc>
        <w:tc>
          <w:tcPr>
            <w:tcW w:w="2315" w:type="dxa"/>
            <w:vMerge w:val="restart"/>
            <w:vAlign w:val="center"/>
          </w:tcPr>
          <w:p w14:paraId="43209D94" w14:textId="77777777" w:rsidR="00126B1C" w:rsidRPr="009A750A" w:rsidRDefault="00126B1C" w:rsidP="00CC6201">
            <w:pPr>
              <w:jc w:val="center"/>
              <w:rPr>
                <w:rFonts w:ascii="Calibri" w:hAnsi="Calibri"/>
              </w:rPr>
            </w:pPr>
            <w:r w:rsidRPr="009A750A">
              <w:rPr>
                <w:rFonts w:ascii="Calibri" w:hAnsi="Calibri"/>
                <w:b/>
                <w:bCs/>
              </w:rPr>
              <w:t>Measurement</w:t>
            </w:r>
            <w:r w:rsidRPr="009A750A">
              <w:rPr>
                <w:rFonts w:ascii="Calibri" w:hAnsi="Calibri"/>
              </w:rPr>
              <w:br/>
              <w:t>How is progress measured?</w:t>
            </w:r>
          </w:p>
        </w:tc>
        <w:tc>
          <w:tcPr>
            <w:tcW w:w="1877" w:type="dxa"/>
            <w:vMerge w:val="restart"/>
            <w:vAlign w:val="center"/>
          </w:tcPr>
          <w:p w14:paraId="554A08BC" w14:textId="77777777" w:rsidR="00126B1C" w:rsidRPr="009A750A" w:rsidRDefault="00126B1C" w:rsidP="00CC6201">
            <w:pPr>
              <w:jc w:val="center"/>
              <w:rPr>
                <w:rFonts w:ascii="Calibri" w:hAnsi="Calibri"/>
              </w:rPr>
            </w:pPr>
            <w:r w:rsidRPr="009A750A">
              <w:rPr>
                <w:rFonts w:ascii="Calibri" w:hAnsi="Calibri"/>
                <w:b/>
                <w:bCs/>
              </w:rPr>
              <w:t>Stakeholders</w:t>
            </w:r>
            <w:r w:rsidRPr="009A750A">
              <w:rPr>
                <w:rFonts w:ascii="Calibri" w:hAnsi="Calibri"/>
              </w:rPr>
              <w:br/>
              <w:t>Who will be involved and/or impacted?</w:t>
            </w:r>
          </w:p>
        </w:tc>
        <w:tc>
          <w:tcPr>
            <w:tcW w:w="2894" w:type="dxa"/>
            <w:gridSpan w:val="3"/>
            <w:vAlign w:val="center"/>
          </w:tcPr>
          <w:p w14:paraId="143E0990" w14:textId="77777777" w:rsidR="00126B1C" w:rsidRPr="009A750A" w:rsidRDefault="00126B1C" w:rsidP="00CC6201">
            <w:pPr>
              <w:jc w:val="center"/>
              <w:rPr>
                <w:rFonts w:ascii="Calibri" w:hAnsi="Calibri"/>
                <w:b/>
                <w:bCs/>
              </w:rPr>
            </w:pPr>
            <w:r w:rsidRPr="009A750A">
              <w:rPr>
                <w:rFonts w:ascii="Calibri" w:hAnsi="Calibri"/>
                <w:b/>
                <w:bCs/>
              </w:rPr>
              <w:t>Is this Goal in place?</w:t>
            </w:r>
          </w:p>
        </w:tc>
      </w:tr>
      <w:tr w:rsidR="00126B1C" w14:paraId="5E6FF0BF" w14:textId="77777777" w:rsidTr="006245E7">
        <w:trPr>
          <w:trHeight w:val="602"/>
        </w:trPr>
        <w:tc>
          <w:tcPr>
            <w:tcW w:w="2221" w:type="dxa"/>
            <w:vMerge/>
            <w:vAlign w:val="center"/>
          </w:tcPr>
          <w:p w14:paraId="770CC155" w14:textId="77777777" w:rsidR="00126B1C" w:rsidRPr="009A750A" w:rsidRDefault="00126B1C" w:rsidP="00CC6201">
            <w:pPr>
              <w:jc w:val="center"/>
              <w:rPr>
                <w:rFonts w:ascii="Calibri" w:hAnsi="Calibri"/>
              </w:rPr>
            </w:pPr>
          </w:p>
        </w:tc>
        <w:tc>
          <w:tcPr>
            <w:tcW w:w="4380" w:type="dxa"/>
            <w:vMerge/>
            <w:vAlign w:val="center"/>
          </w:tcPr>
          <w:p w14:paraId="3F61E47F" w14:textId="77777777" w:rsidR="00126B1C" w:rsidRPr="009A750A" w:rsidRDefault="00126B1C" w:rsidP="00CC6201">
            <w:pPr>
              <w:jc w:val="center"/>
              <w:rPr>
                <w:rFonts w:ascii="Calibri" w:hAnsi="Calibri"/>
              </w:rPr>
            </w:pPr>
          </w:p>
        </w:tc>
        <w:tc>
          <w:tcPr>
            <w:tcW w:w="1282" w:type="dxa"/>
            <w:vMerge/>
            <w:vAlign w:val="center"/>
          </w:tcPr>
          <w:p w14:paraId="2987B77A" w14:textId="77777777" w:rsidR="00126B1C" w:rsidRPr="009A750A" w:rsidRDefault="00126B1C" w:rsidP="00CC6201">
            <w:pPr>
              <w:jc w:val="center"/>
              <w:rPr>
                <w:rFonts w:ascii="Calibri" w:hAnsi="Calibri"/>
              </w:rPr>
            </w:pPr>
          </w:p>
        </w:tc>
        <w:tc>
          <w:tcPr>
            <w:tcW w:w="2315" w:type="dxa"/>
            <w:vMerge/>
            <w:vAlign w:val="center"/>
          </w:tcPr>
          <w:p w14:paraId="569686E8" w14:textId="77777777" w:rsidR="00126B1C" w:rsidRPr="009A750A" w:rsidRDefault="00126B1C" w:rsidP="00CC6201">
            <w:pPr>
              <w:jc w:val="center"/>
              <w:rPr>
                <w:rFonts w:ascii="Calibri" w:hAnsi="Calibri"/>
              </w:rPr>
            </w:pPr>
          </w:p>
        </w:tc>
        <w:tc>
          <w:tcPr>
            <w:tcW w:w="1877" w:type="dxa"/>
            <w:vMerge/>
            <w:vAlign w:val="center"/>
          </w:tcPr>
          <w:p w14:paraId="67C245F9" w14:textId="77777777" w:rsidR="00126B1C" w:rsidRPr="009A750A" w:rsidRDefault="00126B1C" w:rsidP="00CC6201">
            <w:pPr>
              <w:jc w:val="center"/>
              <w:rPr>
                <w:rFonts w:ascii="Calibri" w:hAnsi="Calibri"/>
              </w:rPr>
            </w:pPr>
          </w:p>
        </w:tc>
        <w:tc>
          <w:tcPr>
            <w:tcW w:w="905" w:type="dxa"/>
            <w:vAlign w:val="center"/>
          </w:tcPr>
          <w:p w14:paraId="23035D8A" w14:textId="77777777" w:rsidR="00126B1C" w:rsidRPr="009A750A" w:rsidRDefault="00126B1C" w:rsidP="00CC6201">
            <w:pPr>
              <w:jc w:val="center"/>
              <w:rPr>
                <w:rFonts w:ascii="Calibri" w:hAnsi="Calibri"/>
              </w:rPr>
            </w:pPr>
            <w:r w:rsidRPr="009A750A">
              <w:rPr>
                <w:rFonts w:ascii="Calibri" w:hAnsi="Calibri"/>
              </w:rPr>
              <w:t>Fully in Place</w:t>
            </w:r>
          </w:p>
        </w:tc>
        <w:tc>
          <w:tcPr>
            <w:tcW w:w="1016" w:type="dxa"/>
            <w:vAlign w:val="center"/>
          </w:tcPr>
          <w:p w14:paraId="5328492E" w14:textId="77777777" w:rsidR="00126B1C" w:rsidRPr="009A750A" w:rsidRDefault="00126B1C" w:rsidP="00CC6201">
            <w:pPr>
              <w:jc w:val="center"/>
              <w:rPr>
                <w:rFonts w:ascii="Calibri" w:hAnsi="Calibri"/>
              </w:rPr>
            </w:pPr>
            <w:r w:rsidRPr="009A750A">
              <w:rPr>
                <w:rFonts w:ascii="Calibri" w:hAnsi="Calibri"/>
              </w:rPr>
              <w:t>Partially in Place</w:t>
            </w:r>
          </w:p>
        </w:tc>
        <w:tc>
          <w:tcPr>
            <w:tcW w:w="973" w:type="dxa"/>
            <w:vAlign w:val="center"/>
          </w:tcPr>
          <w:p w14:paraId="4B8C3F94" w14:textId="77777777" w:rsidR="00126B1C" w:rsidRPr="009A750A" w:rsidRDefault="00126B1C" w:rsidP="00CC6201">
            <w:pPr>
              <w:jc w:val="center"/>
              <w:rPr>
                <w:rFonts w:ascii="Calibri" w:hAnsi="Calibri"/>
              </w:rPr>
            </w:pPr>
            <w:r w:rsidRPr="009A750A">
              <w:rPr>
                <w:rFonts w:ascii="Calibri" w:hAnsi="Calibri"/>
              </w:rPr>
              <w:t>Not in Place</w:t>
            </w:r>
          </w:p>
        </w:tc>
      </w:tr>
      <w:tr w:rsidR="00126B1C" w14:paraId="4573700D" w14:textId="77777777" w:rsidTr="006245E7">
        <w:trPr>
          <w:trHeight w:val="746"/>
        </w:trPr>
        <w:tc>
          <w:tcPr>
            <w:tcW w:w="2221" w:type="dxa"/>
            <w:vAlign w:val="center"/>
          </w:tcPr>
          <w:p w14:paraId="0773C361" w14:textId="38A19ED5" w:rsidR="00126B1C" w:rsidRDefault="008F023E" w:rsidP="00CC6201">
            <w:pPr>
              <w:jc w:val="center"/>
              <w:rPr>
                <w:rFonts w:ascii="Calibri" w:hAnsi="Calibri"/>
              </w:rPr>
            </w:pPr>
            <w:r>
              <w:rPr>
                <w:rFonts w:ascii="Calibri" w:hAnsi="Calibri"/>
              </w:rPr>
              <w:t>Address activities available to students and families</w:t>
            </w:r>
          </w:p>
        </w:tc>
        <w:tc>
          <w:tcPr>
            <w:tcW w:w="4380" w:type="dxa"/>
            <w:vAlign w:val="center"/>
          </w:tcPr>
          <w:p w14:paraId="7F1B1A9B" w14:textId="1929C96B" w:rsidR="00126B1C" w:rsidRDefault="008F023E" w:rsidP="00CC6201">
            <w:pPr>
              <w:jc w:val="center"/>
              <w:rPr>
                <w:rFonts w:ascii="Calibri" w:hAnsi="Calibri"/>
              </w:rPr>
            </w:pPr>
            <w:r>
              <w:rPr>
                <w:rFonts w:ascii="Calibri" w:hAnsi="Calibri"/>
              </w:rPr>
              <w:t>Promote district activities via social media</w:t>
            </w:r>
          </w:p>
        </w:tc>
        <w:tc>
          <w:tcPr>
            <w:tcW w:w="1282" w:type="dxa"/>
            <w:vAlign w:val="center"/>
          </w:tcPr>
          <w:p w14:paraId="4DD89941" w14:textId="568AE501" w:rsidR="00126B1C" w:rsidRDefault="008F023E" w:rsidP="00CC6201">
            <w:pPr>
              <w:jc w:val="center"/>
              <w:rPr>
                <w:rFonts w:ascii="Calibri" w:hAnsi="Calibri"/>
              </w:rPr>
            </w:pPr>
            <w:r>
              <w:rPr>
                <w:rFonts w:ascii="Calibri" w:hAnsi="Calibri"/>
              </w:rPr>
              <w:t>2025/2026 School Year</w:t>
            </w:r>
          </w:p>
        </w:tc>
        <w:tc>
          <w:tcPr>
            <w:tcW w:w="2315" w:type="dxa"/>
            <w:vAlign w:val="center"/>
          </w:tcPr>
          <w:p w14:paraId="097C30A7" w14:textId="18584965" w:rsidR="00126B1C" w:rsidRDefault="008F023E" w:rsidP="00CC6201">
            <w:pPr>
              <w:jc w:val="center"/>
              <w:rPr>
                <w:rFonts w:ascii="Calibri" w:hAnsi="Calibri"/>
              </w:rPr>
            </w:pPr>
            <w:r>
              <w:rPr>
                <w:rFonts w:ascii="Calibri" w:hAnsi="Calibri"/>
              </w:rPr>
              <w:t>Visual follow-up</w:t>
            </w:r>
          </w:p>
        </w:tc>
        <w:tc>
          <w:tcPr>
            <w:tcW w:w="1877" w:type="dxa"/>
            <w:vAlign w:val="center"/>
          </w:tcPr>
          <w:p w14:paraId="7C632891" w14:textId="2F07C37A" w:rsidR="00126B1C" w:rsidRDefault="008F023E" w:rsidP="00CC6201">
            <w:pPr>
              <w:jc w:val="center"/>
              <w:rPr>
                <w:rFonts w:ascii="Calibri" w:hAnsi="Calibri"/>
              </w:rPr>
            </w:pPr>
            <w:r>
              <w:rPr>
                <w:rFonts w:ascii="Calibri" w:hAnsi="Calibri"/>
              </w:rPr>
              <w:t>Students, staff, and parents</w:t>
            </w:r>
          </w:p>
        </w:tc>
        <w:tc>
          <w:tcPr>
            <w:tcW w:w="905" w:type="dxa"/>
            <w:vAlign w:val="center"/>
          </w:tcPr>
          <w:p w14:paraId="031841D5" w14:textId="77777777" w:rsidR="00126B1C" w:rsidRDefault="00126B1C" w:rsidP="00CC6201">
            <w:pPr>
              <w:jc w:val="center"/>
              <w:rPr>
                <w:rFonts w:ascii="Calibri" w:hAnsi="Calibri"/>
              </w:rPr>
            </w:pPr>
          </w:p>
        </w:tc>
        <w:tc>
          <w:tcPr>
            <w:tcW w:w="1016" w:type="dxa"/>
            <w:vAlign w:val="center"/>
          </w:tcPr>
          <w:p w14:paraId="54A2454B" w14:textId="77777777" w:rsidR="00126B1C" w:rsidRDefault="00126B1C" w:rsidP="00CC6201">
            <w:pPr>
              <w:jc w:val="center"/>
              <w:rPr>
                <w:rFonts w:ascii="Calibri" w:hAnsi="Calibri"/>
              </w:rPr>
            </w:pPr>
          </w:p>
        </w:tc>
        <w:tc>
          <w:tcPr>
            <w:tcW w:w="973" w:type="dxa"/>
            <w:vAlign w:val="center"/>
          </w:tcPr>
          <w:p w14:paraId="704941EF" w14:textId="57E2E53A" w:rsidR="00126B1C" w:rsidRDefault="008F023E" w:rsidP="00CC6201">
            <w:pPr>
              <w:jc w:val="center"/>
              <w:rPr>
                <w:rFonts w:ascii="Calibri" w:hAnsi="Calibri"/>
              </w:rPr>
            </w:pPr>
            <w:r>
              <w:rPr>
                <w:rFonts w:ascii="Calibri" w:hAnsi="Calibri"/>
              </w:rPr>
              <w:t>x</w:t>
            </w:r>
          </w:p>
        </w:tc>
      </w:tr>
    </w:tbl>
    <w:p w14:paraId="3DEA4716" w14:textId="765F86B6" w:rsidR="00126B1C" w:rsidRPr="00934DAA" w:rsidRDefault="00126B1C" w:rsidP="006245E7">
      <w:pPr>
        <w:pStyle w:val="Heading2a"/>
      </w:pPr>
      <w:r w:rsidRPr="00934DAA">
        <w:t>Section 2: Policy Progress</w:t>
      </w:r>
      <w:r w:rsidR="00AA5F74" w:rsidRPr="00934DAA">
        <w:t xml:space="preserve"> and Improvement</w:t>
      </w:r>
    </w:p>
    <w:p w14:paraId="58A6B089" w14:textId="310B282D" w:rsidR="00934DAA" w:rsidRDefault="00000000" w:rsidP="006245E7">
      <w:pPr>
        <w:spacing w:after="120"/>
        <w:ind w:right="720"/>
        <w:rPr>
          <w:rFonts w:ascii="Calibri" w:hAnsi="Calibri" w:cs="Calibri"/>
        </w:rPr>
      </w:pPr>
      <w:sdt>
        <w:sdtPr>
          <w:rPr>
            <w:rFonts w:ascii="Calibri" w:hAnsi="Calibri" w:cs="Calibri"/>
          </w:rPr>
          <w:id w:val="1463149189"/>
          <w:placeholder>
            <w:docPart w:val="6CAACC5A20D14840B6BC7F7005F25564"/>
          </w:placeholder>
        </w:sdtPr>
        <w:sdtEndPr>
          <w:rPr>
            <w:highlight w:val="lightGray"/>
          </w:rPr>
        </w:sdtEndPr>
        <w:sdtContent>
          <w:r w:rsidR="00126B1C" w:rsidRPr="007561F0">
            <w:rPr>
              <w:rFonts w:ascii="Calibri" w:hAnsi="Calibri" w:cs="Calibri"/>
              <w:highlight w:val="lightGray"/>
            </w:rPr>
            <w:t>{</w:t>
          </w:r>
          <w:r w:rsidR="00245660">
            <w:rPr>
              <w:rStyle w:val="PlaceholderText"/>
              <w:rFonts w:ascii="Calibri" w:hAnsi="Calibri" w:cs="Calibri"/>
              <w:color w:val="auto"/>
              <w:highlight w:val="lightGray"/>
            </w:rPr>
            <w:t>Based on the above information</w:t>
          </w:r>
          <w:r w:rsidR="00445AAE">
            <w:rPr>
              <w:rStyle w:val="PlaceholderText"/>
              <w:rFonts w:ascii="Calibri" w:hAnsi="Calibri" w:cs="Calibri"/>
              <w:color w:val="auto"/>
              <w:highlight w:val="lightGray"/>
            </w:rPr>
            <w:t>,</w:t>
          </w:r>
          <w:r w:rsidR="00245660">
            <w:rPr>
              <w:rStyle w:val="PlaceholderText"/>
              <w:rFonts w:ascii="Calibri" w:hAnsi="Calibri" w:cs="Calibri"/>
              <w:color w:val="auto"/>
              <w:highlight w:val="lightGray"/>
            </w:rPr>
            <w:t xml:space="preserve"> provide a description on how you will implement</w:t>
          </w:r>
          <w:r w:rsidR="00AA5F74">
            <w:rPr>
              <w:rStyle w:val="PlaceholderText"/>
              <w:rFonts w:ascii="Calibri" w:hAnsi="Calibri" w:cs="Calibri"/>
              <w:color w:val="auto"/>
              <w:highlight w:val="lightGray"/>
            </w:rPr>
            <w:t xml:space="preserve"> further</w:t>
          </w:r>
          <w:r w:rsidR="00245660">
            <w:rPr>
              <w:rStyle w:val="PlaceholderText"/>
              <w:rFonts w:ascii="Calibri" w:hAnsi="Calibri" w:cs="Calibri"/>
              <w:color w:val="auto"/>
              <w:highlight w:val="lightGray"/>
            </w:rPr>
            <w:t xml:space="preserve"> steps and activities</w:t>
          </w:r>
          <w:r w:rsidR="00445AAE">
            <w:rPr>
              <w:rStyle w:val="PlaceholderText"/>
              <w:rFonts w:ascii="Calibri" w:hAnsi="Calibri" w:cs="Calibri"/>
              <w:color w:val="auto"/>
              <w:highlight w:val="lightGray"/>
            </w:rPr>
            <w:t xml:space="preserve"> for improvement</w:t>
          </w:r>
          <w:r w:rsidR="00245660">
            <w:rPr>
              <w:rStyle w:val="PlaceholderText"/>
              <w:rFonts w:ascii="Calibri" w:hAnsi="Calibri" w:cs="Calibri"/>
              <w:color w:val="auto"/>
              <w:highlight w:val="lightGray"/>
            </w:rPr>
            <w:t xml:space="preserve"> </w:t>
          </w:r>
          <w:r w:rsidR="00445AAE">
            <w:rPr>
              <w:rStyle w:val="PlaceholderText"/>
              <w:rFonts w:ascii="Calibri" w:hAnsi="Calibri" w:cs="Calibri"/>
              <w:color w:val="auto"/>
              <w:highlight w:val="lightGray"/>
            </w:rPr>
            <w:t>on all goals that are ‘Partially in Place’ and ‘Not in Place’</w:t>
          </w:r>
          <w:r w:rsidR="00AA5F74">
            <w:rPr>
              <w:rStyle w:val="PlaceholderText"/>
              <w:rFonts w:ascii="Calibri" w:hAnsi="Calibri" w:cs="Calibri"/>
              <w:color w:val="auto"/>
              <w:highlight w:val="lightGray"/>
            </w:rPr>
            <w:t>}</w:t>
          </w:r>
        </w:sdtContent>
      </w:sdt>
    </w:p>
    <w:p w14:paraId="0B8C5D1A" w14:textId="14110FB5" w:rsidR="00934DAA" w:rsidRDefault="008F023E" w:rsidP="006245E7">
      <w:pPr>
        <w:spacing w:after="120"/>
        <w:ind w:right="720"/>
        <w:jc w:val="center"/>
        <w:rPr>
          <w:rFonts w:ascii="Calibri" w:hAnsi="Calibri" w:cs="Calibri"/>
        </w:rPr>
      </w:pPr>
      <w:r>
        <w:rPr>
          <w:rFonts w:ascii="Calibri" w:hAnsi="Calibri" w:cs="Calibri"/>
        </w:rPr>
        <w:t xml:space="preserve">The FSD will begin marketing and promoting the activities through increased communication on social media, in </w:t>
      </w:r>
      <w:proofErr w:type="spellStart"/>
      <w:proofErr w:type="gramStart"/>
      <w:r>
        <w:rPr>
          <w:rFonts w:ascii="Calibri" w:hAnsi="Calibri" w:cs="Calibri"/>
        </w:rPr>
        <w:t>news letters</w:t>
      </w:r>
      <w:proofErr w:type="spellEnd"/>
      <w:proofErr w:type="gramEnd"/>
      <w:r>
        <w:rPr>
          <w:rFonts w:ascii="Calibri" w:hAnsi="Calibri" w:cs="Calibri"/>
        </w:rPr>
        <w:t xml:space="preserve">, and via email. </w:t>
      </w:r>
    </w:p>
    <w:p w14:paraId="11348D2D" w14:textId="77777777" w:rsidR="00126B1C" w:rsidRPr="00934DAA" w:rsidRDefault="00126B1C" w:rsidP="00126B1C">
      <w:pPr>
        <w:ind w:right="720"/>
        <w:jc w:val="center"/>
        <w:rPr>
          <w:rFonts w:ascii="Calibri" w:hAnsi="Calibri" w:cs="Calibri"/>
          <w:b/>
          <w:bCs/>
          <w:color w:val="002060"/>
          <w:sz w:val="28"/>
          <w:szCs w:val="28"/>
          <w:u w:val="single"/>
        </w:rPr>
      </w:pPr>
      <w:r w:rsidRPr="00934DAA">
        <w:rPr>
          <w:rFonts w:ascii="Calibri" w:hAnsi="Calibri"/>
          <w:b/>
          <w:bCs/>
          <w:color w:val="002060"/>
          <w:sz w:val="28"/>
          <w:szCs w:val="28"/>
          <w:u w:val="single"/>
        </w:rPr>
        <w:t>Section 3: Model Policy Comparison</w:t>
      </w:r>
    </w:p>
    <w:p w14:paraId="54361FA5" w14:textId="6D943F8F" w:rsidR="00126B1C" w:rsidRPr="006245E7" w:rsidRDefault="00126B1C" w:rsidP="006245E7">
      <w:pPr>
        <w:spacing w:after="120"/>
        <w:ind w:right="720"/>
        <w:rPr>
          <w:rFonts w:ascii="Calibri" w:hAnsi="Calibri" w:cs="Calibri"/>
          <w:i/>
          <w:iCs/>
        </w:rPr>
      </w:pPr>
      <w:r w:rsidRPr="00F90154">
        <w:rPr>
          <w:rFonts w:ascii="Calibri" w:hAnsi="Calibri" w:cs="Calibri"/>
        </w:rPr>
        <w:t>A required component of the triennial assessment is to utilize the Rudd Center’s Wellness School Assessment Tool (</w:t>
      </w:r>
      <w:proofErr w:type="spellStart"/>
      <w:r w:rsidRPr="00F90154">
        <w:rPr>
          <w:rFonts w:ascii="Calibri" w:hAnsi="Calibri" w:cs="Calibri"/>
        </w:rPr>
        <w:t>WellSAT</w:t>
      </w:r>
      <w:proofErr w:type="spellEnd"/>
      <w:r w:rsidRPr="00F90154">
        <w:rPr>
          <w:rFonts w:ascii="Calibri" w:hAnsi="Calibri" w:cs="Calibri"/>
        </w:rPr>
        <w:t xml:space="preserve">) for comparison of the </w:t>
      </w:r>
      <w:r>
        <w:rPr>
          <w:rFonts w:ascii="Calibri" w:hAnsi="Calibri" w:cs="Calibri"/>
        </w:rPr>
        <w:t>l</w:t>
      </w:r>
      <w:r w:rsidRPr="00F90154">
        <w:rPr>
          <w:rFonts w:ascii="Calibri" w:hAnsi="Calibri" w:cs="Calibri"/>
        </w:rPr>
        <w:t xml:space="preserve">ocal </w:t>
      </w:r>
      <w:r>
        <w:rPr>
          <w:rFonts w:ascii="Calibri" w:hAnsi="Calibri" w:cs="Calibri"/>
        </w:rPr>
        <w:t>w</w:t>
      </w:r>
      <w:r w:rsidRPr="00F90154">
        <w:rPr>
          <w:rFonts w:ascii="Calibri" w:hAnsi="Calibri" w:cs="Calibri"/>
        </w:rPr>
        <w:t xml:space="preserve">ellness </w:t>
      </w:r>
      <w:r>
        <w:rPr>
          <w:rFonts w:ascii="Calibri" w:hAnsi="Calibri" w:cs="Calibri"/>
        </w:rPr>
        <w:t>p</w:t>
      </w:r>
      <w:r w:rsidRPr="00F90154">
        <w:rPr>
          <w:rFonts w:ascii="Calibri" w:hAnsi="Calibri" w:cs="Calibri"/>
        </w:rPr>
        <w:t xml:space="preserve">olicy to a </w:t>
      </w:r>
      <w:r>
        <w:rPr>
          <w:rFonts w:ascii="Calibri" w:hAnsi="Calibri" w:cs="Calibri"/>
        </w:rPr>
        <w:t>m</w:t>
      </w:r>
      <w:r w:rsidRPr="00F90154">
        <w:rPr>
          <w:rFonts w:ascii="Calibri" w:hAnsi="Calibri" w:cs="Calibri"/>
        </w:rPr>
        <w:t xml:space="preserve">odel </w:t>
      </w:r>
      <w:r>
        <w:rPr>
          <w:rFonts w:ascii="Calibri" w:hAnsi="Calibri" w:cs="Calibri"/>
        </w:rPr>
        <w:t>w</w:t>
      </w:r>
      <w:r w:rsidRPr="00F90154">
        <w:rPr>
          <w:rFonts w:ascii="Calibri" w:hAnsi="Calibri" w:cs="Calibri"/>
        </w:rPr>
        <w:t xml:space="preserve">ellness </w:t>
      </w:r>
      <w:r>
        <w:rPr>
          <w:rFonts w:ascii="Calibri" w:hAnsi="Calibri" w:cs="Calibri"/>
        </w:rPr>
        <w:t>p</w:t>
      </w:r>
      <w:r w:rsidRPr="00F90154">
        <w:rPr>
          <w:rFonts w:ascii="Calibri" w:hAnsi="Calibri" w:cs="Calibri"/>
        </w:rPr>
        <w:t xml:space="preserve">olicy. The </w:t>
      </w:r>
      <w:proofErr w:type="spellStart"/>
      <w:r w:rsidRPr="00F90154">
        <w:rPr>
          <w:rFonts w:ascii="Calibri" w:hAnsi="Calibri" w:cs="Calibri"/>
        </w:rPr>
        <w:t>WellSAT</w:t>
      </w:r>
      <w:proofErr w:type="spellEnd"/>
      <w:r w:rsidRPr="00F90154">
        <w:rPr>
          <w:rFonts w:ascii="Calibri" w:hAnsi="Calibri" w:cs="Calibri"/>
        </w:rPr>
        <w:t xml:space="preserve"> includes 67 best practice policy items related to nutrition education; nutrition standards for foods; physical education and activity; wellness promotion and marketing; and implementation, evaluation, and communication. The comparison identifie</w:t>
      </w:r>
      <w:r>
        <w:rPr>
          <w:rFonts w:ascii="Calibri" w:hAnsi="Calibri" w:cs="Calibri"/>
        </w:rPr>
        <w:t>s</w:t>
      </w:r>
      <w:r w:rsidRPr="00F90154">
        <w:rPr>
          <w:rFonts w:ascii="Calibri" w:hAnsi="Calibri" w:cs="Calibri"/>
        </w:rPr>
        <w:t xml:space="preserve"> policy strengths and areas for improvement</w:t>
      </w:r>
      <w:r w:rsidR="00C46F25">
        <w:rPr>
          <w:rFonts w:ascii="Calibri" w:hAnsi="Calibri" w:cs="Calibri"/>
        </w:rPr>
        <w:t xml:space="preserve">, </w:t>
      </w:r>
      <w:r w:rsidR="00C46F25" w:rsidRPr="00C46F25">
        <w:rPr>
          <w:rFonts w:ascii="Calibri" w:hAnsi="Calibri" w:cs="Calibri"/>
          <w:i/>
          <w:iCs/>
        </w:rPr>
        <w:t xml:space="preserve">please attach a copy of your district’s Well SAT report to this assessment. </w:t>
      </w:r>
    </w:p>
    <w:p w14:paraId="3B68D8CE" w14:textId="77777777" w:rsidR="00126B1C" w:rsidRPr="008C664D" w:rsidRDefault="00126B1C" w:rsidP="00126B1C">
      <w:pPr>
        <w:spacing w:after="120"/>
        <w:ind w:right="720"/>
        <w:jc w:val="center"/>
        <w:rPr>
          <w:rFonts w:ascii="Calibri" w:hAnsi="Calibri" w:cs="Calibri"/>
          <w:b/>
          <w:color w:val="002060"/>
        </w:rPr>
      </w:pPr>
      <w:r w:rsidRPr="008C664D">
        <w:rPr>
          <w:rFonts w:ascii="Calibri" w:hAnsi="Calibri" w:cs="Calibri"/>
          <w:b/>
          <w:color w:val="002060"/>
        </w:rPr>
        <w:t>Local Wellness Policy Strengths</w:t>
      </w:r>
    </w:p>
    <w:sdt>
      <w:sdtPr>
        <w:rPr>
          <w:rFonts w:ascii="Calibri" w:hAnsi="Calibri" w:cs="Calibri"/>
        </w:rPr>
        <w:id w:val="-1859186147"/>
        <w:placeholder>
          <w:docPart w:val="BBF12E91B616483090C15AC83823BDC2"/>
        </w:placeholder>
      </w:sdtPr>
      <w:sdtContent>
        <w:p w14:paraId="405224D6" w14:textId="3D9DC2DA" w:rsidR="00126B1C" w:rsidRPr="00F90154" w:rsidRDefault="00126B1C" w:rsidP="006245E7">
          <w:pPr>
            <w:spacing w:after="120"/>
            <w:ind w:right="720"/>
            <w:rPr>
              <w:rFonts w:ascii="Calibri" w:hAnsi="Calibri" w:cs="Calibri"/>
            </w:rPr>
          </w:pPr>
          <w:r w:rsidRPr="00F90154">
            <w:rPr>
              <w:rFonts w:ascii="Calibri" w:hAnsi="Calibri" w:cs="Calibri"/>
            </w:rPr>
            <w:t>{</w:t>
          </w:r>
          <w:r w:rsidR="00F76CBA">
            <w:rPr>
              <w:rFonts w:ascii="Calibri" w:hAnsi="Calibri" w:cs="Calibri"/>
              <w:shd w:val="clear" w:color="auto" w:fill="D9D9D9" w:themeFill="background1" w:themeFillShade="D9"/>
            </w:rPr>
            <w:t>Based on the comparison of your district’s policy vs. the Wellness School Assessment Tool (</w:t>
          </w:r>
          <w:proofErr w:type="spellStart"/>
          <w:r w:rsidR="00F76CBA">
            <w:rPr>
              <w:rFonts w:ascii="Calibri" w:hAnsi="Calibri" w:cs="Calibri"/>
              <w:shd w:val="clear" w:color="auto" w:fill="D9D9D9" w:themeFill="background1" w:themeFillShade="D9"/>
            </w:rPr>
            <w:t>WellSAT</w:t>
          </w:r>
          <w:proofErr w:type="spellEnd"/>
          <w:r w:rsidR="00F76CBA">
            <w:rPr>
              <w:rFonts w:ascii="Calibri" w:hAnsi="Calibri" w:cs="Calibri"/>
              <w:shd w:val="clear" w:color="auto" w:fill="D9D9D9" w:themeFill="background1" w:themeFillShade="D9"/>
            </w:rPr>
            <w:t>)</w:t>
          </w:r>
          <w:proofErr w:type="gramStart"/>
          <w:r w:rsidR="00F76CBA">
            <w:rPr>
              <w:rFonts w:ascii="Calibri" w:hAnsi="Calibri" w:cs="Calibri"/>
              <w:shd w:val="clear" w:color="auto" w:fill="D9D9D9" w:themeFill="background1" w:themeFillShade="D9"/>
            </w:rPr>
            <w:t xml:space="preserve"> </w:t>
          </w:r>
          <w:r w:rsidR="00A12094">
            <w:rPr>
              <w:rFonts w:ascii="Calibri" w:hAnsi="Calibri" w:cs="Calibri"/>
              <w:shd w:val="clear" w:color="auto" w:fill="D9D9D9" w:themeFill="background1" w:themeFillShade="D9"/>
            </w:rPr>
            <w:t>please list</w:t>
          </w:r>
          <w:proofErr w:type="gramEnd"/>
          <w:r w:rsidR="00A12094">
            <w:rPr>
              <w:rFonts w:ascii="Calibri" w:hAnsi="Calibri" w:cs="Calibri"/>
              <w:shd w:val="clear" w:color="auto" w:fill="D9D9D9" w:themeFill="background1" w:themeFillShade="D9"/>
            </w:rPr>
            <w:t xml:space="preserve"> </w:t>
          </w:r>
          <w:proofErr w:type="gramStart"/>
          <w:r w:rsidR="00A12094">
            <w:rPr>
              <w:rFonts w:ascii="Calibri" w:hAnsi="Calibri" w:cs="Calibri"/>
              <w:shd w:val="clear" w:color="auto" w:fill="D9D9D9" w:themeFill="background1" w:themeFillShade="D9"/>
            </w:rPr>
            <w:t>all</w:t>
          </w:r>
          <w:r w:rsidR="00F76CBA">
            <w:rPr>
              <w:rFonts w:ascii="Calibri" w:hAnsi="Calibri" w:cs="Calibri"/>
              <w:shd w:val="clear" w:color="auto" w:fill="D9D9D9" w:themeFill="background1" w:themeFillShade="D9"/>
            </w:rPr>
            <w:t xml:space="preserve"> of</w:t>
          </w:r>
          <w:proofErr w:type="gramEnd"/>
          <w:r w:rsidR="00F76CBA">
            <w:rPr>
              <w:rFonts w:ascii="Calibri" w:hAnsi="Calibri" w:cs="Calibri"/>
              <w:shd w:val="clear" w:color="auto" w:fill="D9D9D9" w:themeFill="background1" w:themeFillShade="D9"/>
            </w:rPr>
            <w:t xml:space="preserve"> your district’s Local Wellness Policy Strengths. </w:t>
          </w:r>
          <w:r>
            <w:rPr>
              <w:rFonts w:ascii="Calibri" w:hAnsi="Calibri" w:cs="Calibri"/>
              <w:shd w:val="clear" w:color="auto" w:fill="D9D9D9" w:themeFill="background1" w:themeFillShade="D9"/>
            </w:rPr>
            <w:t>Examples could include (but not limited to) nutrition education, physical education and activity, etc.</w:t>
          </w:r>
          <w:r w:rsidRPr="00F90154">
            <w:rPr>
              <w:rFonts w:ascii="Calibri" w:hAnsi="Calibri" w:cs="Calibri"/>
            </w:rPr>
            <w:t>}</w:t>
          </w:r>
          <w:r>
            <w:rPr>
              <w:rFonts w:ascii="Calibri" w:hAnsi="Calibri" w:cs="Calibri"/>
            </w:rPr>
            <w:t xml:space="preserve"> </w:t>
          </w:r>
        </w:p>
      </w:sdtContent>
    </w:sdt>
    <w:p w14:paraId="2A5C02F4" w14:textId="4146FB91" w:rsidR="00126B1C" w:rsidRDefault="008F023E" w:rsidP="006245E7">
      <w:pPr>
        <w:spacing w:after="120"/>
        <w:ind w:right="720"/>
        <w:rPr>
          <w:rFonts w:ascii="Calibri" w:hAnsi="Calibri" w:cs="Calibri"/>
        </w:rPr>
      </w:pPr>
      <w:r>
        <w:rPr>
          <w:rFonts w:ascii="Calibri" w:hAnsi="Calibri" w:cs="Calibri"/>
        </w:rPr>
        <w:t xml:space="preserve">Nutrition education is a strength, but communication could use improvement. Please see attached </w:t>
      </w:r>
      <w:proofErr w:type="spellStart"/>
      <w:r>
        <w:rPr>
          <w:rFonts w:ascii="Calibri" w:hAnsi="Calibri" w:cs="Calibri"/>
        </w:rPr>
        <w:t>WellSat</w:t>
      </w:r>
      <w:proofErr w:type="spellEnd"/>
      <w:r>
        <w:rPr>
          <w:rFonts w:ascii="Calibri" w:hAnsi="Calibri" w:cs="Calibri"/>
        </w:rPr>
        <w:t>.</w:t>
      </w:r>
    </w:p>
    <w:p w14:paraId="520CB0A7" w14:textId="77777777" w:rsidR="006245E7" w:rsidRDefault="006245E7" w:rsidP="006245E7">
      <w:pPr>
        <w:spacing w:after="120"/>
        <w:ind w:right="720"/>
        <w:rPr>
          <w:rFonts w:ascii="Calibri" w:hAnsi="Calibri" w:cs="Calibri"/>
        </w:rPr>
      </w:pPr>
    </w:p>
    <w:p w14:paraId="3053C50C" w14:textId="77777777" w:rsidR="006245E7" w:rsidRDefault="006245E7" w:rsidP="006245E7">
      <w:pPr>
        <w:spacing w:after="120"/>
        <w:ind w:right="720"/>
        <w:rPr>
          <w:rFonts w:ascii="Calibri" w:hAnsi="Calibri" w:cs="Calibri"/>
        </w:rPr>
      </w:pPr>
    </w:p>
    <w:p w14:paraId="5FDA215D" w14:textId="77777777" w:rsidR="006245E7" w:rsidRDefault="006245E7" w:rsidP="006245E7">
      <w:pPr>
        <w:spacing w:after="120"/>
        <w:ind w:right="720"/>
        <w:rPr>
          <w:rFonts w:ascii="Calibri" w:hAnsi="Calibri" w:cs="Calibri"/>
        </w:rPr>
      </w:pPr>
    </w:p>
    <w:p w14:paraId="7F4CD6F0" w14:textId="77777777" w:rsidR="00126B1C" w:rsidRPr="008C664D" w:rsidRDefault="00126B1C" w:rsidP="00126B1C">
      <w:pPr>
        <w:spacing w:after="120"/>
        <w:ind w:right="720"/>
        <w:jc w:val="center"/>
        <w:rPr>
          <w:rFonts w:ascii="Calibri" w:hAnsi="Calibri" w:cs="Calibri"/>
          <w:b/>
          <w:color w:val="002060"/>
        </w:rPr>
      </w:pPr>
      <w:r w:rsidRPr="008C664D">
        <w:rPr>
          <w:rFonts w:ascii="Calibri" w:hAnsi="Calibri" w:cs="Calibri"/>
          <w:b/>
          <w:bCs/>
          <w:color w:val="002060"/>
        </w:rPr>
        <w:lastRenderedPageBreak/>
        <w:t>Areas for Local Wellness Policy Improvement</w:t>
      </w:r>
    </w:p>
    <w:sdt>
      <w:sdtPr>
        <w:rPr>
          <w:rFonts w:ascii="Calibri" w:hAnsi="Calibri" w:cs="Calibri"/>
        </w:rPr>
        <w:id w:val="-2096387402"/>
        <w:placeholder>
          <w:docPart w:val="1E751BFF21B742B8AF7B9DF8C4CC1BAA"/>
        </w:placeholder>
      </w:sdtPr>
      <w:sdtContent>
        <w:p w14:paraId="41DEBAA3" w14:textId="7FCABBF1" w:rsidR="00126B1C" w:rsidRPr="00F90154" w:rsidRDefault="00126B1C" w:rsidP="006245E7">
          <w:pPr>
            <w:ind w:right="720"/>
            <w:rPr>
              <w:rFonts w:ascii="Calibri" w:hAnsi="Calibri" w:cs="Calibri"/>
            </w:rPr>
          </w:pPr>
          <w:r w:rsidRPr="00F90154">
            <w:rPr>
              <w:rFonts w:ascii="Calibri" w:hAnsi="Calibri" w:cs="Calibri"/>
            </w:rPr>
            <w:t>{</w:t>
          </w:r>
          <w:r w:rsidR="00542C48">
            <w:rPr>
              <w:rFonts w:ascii="Calibri" w:hAnsi="Calibri" w:cs="Calibri"/>
              <w:shd w:val="clear" w:color="auto" w:fill="D9D9D9" w:themeFill="background1" w:themeFillShade="D9"/>
            </w:rPr>
            <w:t xml:space="preserve">Based on the comparison of your district’s policy vs. the </w:t>
          </w:r>
          <w:proofErr w:type="spellStart"/>
          <w:r w:rsidR="00542C48">
            <w:rPr>
              <w:rFonts w:ascii="Calibri" w:hAnsi="Calibri" w:cs="Calibri"/>
              <w:shd w:val="clear" w:color="auto" w:fill="D9D9D9" w:themeFill="background1" w:themeFillShade="D9"/>
            </w:rPr>
            <w:t>WellSat</w:t>
          </w:r>
          <w:proofErr w:type="spellEnd"/>
          <w:r w:rsidR="00542C48">
            <w:rPr>
              <w:rFonts w:ascii="Calibri" w:hAnsi="Calibri" w:cs="Calibri"/>
              <w:shd w:val="clear" w:color="auto" w:fill="D9D9D9" w:themeFill="background1" w:themeFillShade="D9"/>
            </w:rPr>
            <w:t xml:space="preserve">, </w:t>
          </w:r>
          <w:r w:rsidR="00A12094">
            <w:rPr>
              <w:rFonts w:ascii="Calibri" w:hAnsi="Calibri" w:cs="Calibri"/>
              <w:shd w:val="clear" w:color="auto" w:fill="D9D9D9" w:themeFill="background1" w:themeFillShade="D9"/>
            </w:rPr>
            <w:t xml:space="preserve">please list </w:t>
          </w:r>
          <w:r w:rsidR="00542C48">
            <w:rPr>
              <w:rFonts w:ascii="Calibri" w:hAnsi="Calibri" w:cs="Calibri"/>
              <w:shd w:val="clear" w:color="auto" w:fill="D9D9D9" w:themeFill="background1" w:themeFillShade="D9"/>
            </w:rPr>
            <w:t>all the areas for improvement for your district’s Wellness Policy.</w:t>
          </w:r>
          <w:r w:rsidR="005C4CCB">
            <w:rPr>
              <w:rFonts w:ascii="Calibri" w:hAnsi="Calibri" w:cs="Calibri"/>
              <w:shd w:val="clear" w:color="auto" w:fill="D9D9D9" w:themeFill="background1" w:themeFillShade="D9"/>
            </w:rPr>
            <w:t xml:space="preserve"> In this section, also please</w:t>
          </w:r>
          <w:r w:rsidR="00156785">
            <w:rPr>
              <w:rFonts w:ascii="Calibri" w:hAnsi="Calibri" w:cs="Calibri"/>
              <w:shd w:val="clear" w:color="auto" w:fill="D9D9D9" w:themeFill="background1" w:themeFillShade="D9"/>
            </w:rPr>
            <w:t xml:space="preserve"> explain</w:t>
          </w:r>
          <w:r w:rsidR="0061153A">
            <w:rPr>
              <w:rFonts w:ascii="Calibri" w:hAnsi="Calibri" w:cs="Calibri"/>
              <w:shd w:val="clear" w:color="auto" w:fill="D9D9D9" w:themeFill="background1" w:themeFillShade="D9"/>
            </w:rPr>
            <w:t xml:space="preserve"> what steps you will take to </w:t>
          </w:r>
          <w:proofErr w:type="gramStart"/>
          <w:r w:rsidR="00E026E6">
            <w:rPr>
              <w:rFonts w:ascii="Calibri" w:hAnsi="Calibri" w:cs="Calibri"/>
              <w:shd w:val="clear" w:color="auto" w:fill="D9D9D9" w:themeFill="background1" w:themeFillShade="D9"/>
            </w:rPr>
            <w:t>improve on</w:t>
          </w:r>
          <w:proofErr w:type="gramEnd"/>
          <w:r w:rsidR="00E026E6">
            <w:rPr>
              <w:rFonts w:ascii="Calibri" w:hAnsi="Calibri" w:cs="Calibri"/>
              <w:shd w:val="clear" w:color="auto" w:fill="D9D9D9" w:themeFill="background1" w:themeFillShade="D9"/>
            </w:rPr>
            <w:t xml:space="preserve"> these areas.</w:t>
          </w:r>
          <w:r w:rsidR="00542C48">
            <w:rPr>
              <w:rFonts w:ascii="Calibri" w:hAnsi="Calibri" w:cs="Calibri"/>
              <w:shd w:val="clear" w:color="auto" w:fill="D9D9D9" w:themeFill="background1" w:themeFillShade="D9"/>
            </w:rPr>
            <w:t xml:space="preserve"> </w:t>
          </w:r>
          <w:r>
            <w:rPr>
              <w:rFonts w:ascii="Calibri" w:hAnsi="Calibri" w:cs="Calibri"/>
              <w:shd w:val="clear" w:color="auto" w:fill="D9D9D9" w:themeFill="background1" w:themeFillShade="D9"/>
            </w:rPr>
            <w:t>Examples could include (but not limited to) wellness promotion and marketing, nutrition education, etc.</w:t>
          </w:r>
          <w:r w:rsidRPr="00F90154">
            <w:rPr>
              <w:rFonts w:ascii="Calibri" w:hAnsi="Calibri" w:cs="Calibri"/>
            </w:rPr>
            <w:t>}</w:t>
          </w:r>
        </w:p>
      </w:sdtContent>
    </w:sdt>
    <w:p w14:paraId="68415E70" w14:textId="24FCC0EB" w:rsidR="00126B1C" w:rsidRPr="00F90154" w:rsidRDefault="008F023E" w:rsidP="000F4FAE">
      <w:pPr>
        <w:rPr>
          <w:rFonts w:ascii="Calibri" w:hAnsi="Calibri"/>
        </w:rPr>
      </w:pPr>
      <w:r>
        <w:rPr>
          <w:rFonts w:ascii="Calibri" w:hAnsi="Calibri"/>
        </w:rPr>
        <w:t xml:space="preserve">Physical Education requires improvement. Please see attached </w:t>
      </w:r>
      <w:proofErr w:type="spellStart"/>
      <w:r>
        <w:rPr>
          <w:rFonts w:ascii="Calibri" w:hAnsi="Calibri"/>
        </w:rPr>
        <w:t>WellSat</w:t>
      </w:r>
      <w:proofErr w:type="spellEnd"/>
      <w:r>
        <w:rPr>
          <w:rFonts w:ascii="Calibri" w:hAnsi="Calibri"/>
        </w:rPr>
        <w:t>.</w:t>
      </w:r>
    </w:p>
    <w:sectPr w:rsidR="00126B1C" w:rsidRPr="00F90154" w:rsidSect="005F1984">
      <w:headerReference w:type="first" r:id="rId16"/>
      <w:footerReference w:type="first" r:id="rId17"/>
      <w:pgSz w:w="15840" w:h="12240" w:orient="landscape"/>
      <w:pgMar w:top="720" w:right="720" w:bottom="720" w:left="720" w:header="720" w:footer="144" w:gutter="0"/>
      <w:cols w:space="14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75DB" w14:textId="77777777" w:rsidR="00701E31" w:rsidRDefault="00701E31" w:rsidP="00EF1F55">
      <w:r>
        <w:separator/>
      </w:r>
    </w:p>
  </w:endnote>
  <w:endnote w:type="continuationSeparator" w:id="0">
    <w:p w14:paraId="4C75FAAE" w14:textId="77777777" w:rsidR="00701E31" w:rsidRDefault="00701E31" w:rsidP="00EF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Museo Slab 5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1ACD" w14:textId="203AE61D" w:rsidR="004D4332" w:rsidRPr="004D4332" w:rsidRDefault="004D4332" w:rsidP="004D4332">
    <w:pPr>
      <w:pStyle w:val="Footer"/>
      <w:jc w:val="center"/>
      <w:rPr>
        <w:sz w:val="18"/>
        <w:szCs w:val="18"/>
      </w:rPr>
    </w:pPr>
    <w:r w:rsidRPr="004D4332">
      <w:rPr>
        <w:sz w:val="18"/>
        <w:szCs w:val="18"/>
      </w:rPr>
      <w:t>This institution is an equal opportunity provider.</w:t>
    </w:r>
    <w:r w:rsidRPr="004D4332">
      <w:rPr>
        <w:sz w:val="18"/>
        <w:szCs w:val="18"/>
      </w:rPr>
      <w:br/>
      <w:t>Last updated: 03/2024</w:t>
    </w:r>
  </w:p>
  <w:p w14:paraId="393187FF" w14:textId="77777777" w:rsidR="004D4332" w:rsidRDefault="004D4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DD16" w14:textId="77777777" w:rsidR="005E0E3A" w:rsidRPr="00862299" w:rsidRDefault="005E0E3A" w:rsidP="00862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CA75" w14:textId="77777777" w:rsidR="00701E31" w:rsidRDefault="00701E31" w:rsidP="00EF1F55">
      <w:r>
        <w:separator/>
      </w:r>
    </w:p>
  </w:footnote>
  <w:footnote w:type="continuationSeparator" w:id="0">
    <w:p w14:paraId="5D19834B" w14:textId="77777777" w:rsidR="00701E31" w:rsidRDefault="00701E31" w:rsidP="00EF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DA59" w14:textId="592F9672" w:rsidR="003806B9" w:rsidRPr="003806B9" w:rsidRDefault="00204D6A" w:rsidP="003806B9">
    <w:pPr>
      <w:pStyle w:val="Header"/>
    </w:pPr>
    <w:r>
      <w:rPr>
        <w:noProof/>
      </w:rPr>
      <w:drawing>
        <wp:inline distT="0" distB="0" distL="0" distR="0" wp14:anchorId="11AB725A" wp14:editId="794E9F7D">
          <wp:extent cx="1645920" cy="342021"/>
          <wp:effectExtent l="0" t="0" r="0" b="1270"/>
          <wp:docPr id="33682351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8412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3372" cy="347726"/>
                  </a:xfrm>
                  <a:prstGeom prst="rect">
                    <a:avLst/>
                  </a:prstGeom>
                </pic:spPr>
              </pic:pic>
            </a:graphicData>
          </a:graphic>
        </wp:inline>
      </w:drawing>
    </w:r>
  </w:p>
  <w:p w14:paraId="697779BD" w14:textId="155F97E7" w:rsidR="003806B9" w:rsidRDefault="003806B9" w:rsidP="003806B9">
    <w:pPr>
      <w:pStyle w:val="Header"/>
      <w:tabs>
        <w:tab w:val="left" w:pos="1820"/>
        <w:tab w:val="left" w:pos="4373"/>
      </w:tabs>
      <w:jc w:val="right"/>
    </w:pPr>
    <w:r w:rsidRPr="003806B9">
      <w:rPr>
        <w:rFonts w:ascii="Lao UI" w:hAnsi="Lao UI" w:cs="Lao UI"/>
        <w:b/>
        <w:bCs/>
        <w:color w:val="767171" w:themeColor="background2" w:themeShade="80"/>
        <w:sz w:val="18"/>
        <w:szCs w:val="18"/>
      </w:rPr>
      <w:t>Local Wellness Policy Triennial Assessment Report</w:t>
    </w:r>
    <w:r w:rsidRPr="003806B9">
      <w:rPr>
        <w:rFonts w:ascii="Museo Slab 500" w:hAnsi="Museo Slab 500"/>
        <w:b/>
        <w:bCs/>
        <w:color w:val="767171" w:themeColor="background2" w:themeShade="80"/>
        <w:sz w:val="18"/>
        <w:szCs w:val="18"/>
      </w:rPr>
      <w:t xml:space="preserve"> </w:t>
    </w:r>
    <w:r w:rsidRPr="003806B9">
      <w:rPr>
        <w:sz w:val="18"/>
        <w:szCs w:val="18"/>
      </w:rPr>
      <w:tab/>
    </w:r>
    <w:r w:rsidRPr="003806B9">
      <w:rPr>
        <w:b/>
        <w:color w:val="919BA5"/>
        <w:sz w:val="18"/>
        <w:szCs w:val="18"/>
      </w:rPr>
      <w:fldChar w:fldCharType="begin"/>
    </w:r>
    <w:r w:rsidRPr="003806B9">
      <w:rPr>
        <w:b/>
        <w:color w:val="919BA5"/>
        <w:sz w:val="18"/>
        <w:szCs w:val="18"/>
      </w:rPr>
      <w:instrText xml:space="preserve"> PAGE   \* MERGEFORMAT </w:instrText>
    </w:r>
    <w:r w:rsidRPr="003806B9">
      <w:rPr>
        <w:b/>
        <w:color w:val="919BA5"/>
        <w:sz w:val="18"/>
        <w:szCs w:val="18"/>
      </w:rPr>
      <w:fldChar w:fldCharType="separate"/>
    </w:r>
    <w:r w:rsidRPr="003806B9">
      <w:rPr>
        <w:b/>
        <w:color w:val="919BA5"/>
        <w:sz w:val="18"/>
        <w:szCs w:val="18"/>
      </w:rPr>
      <w:t>5</w:t>
    </w:r>
    <w:r w:rsidRPr="003806B9">
      <w:rPr>
        <w:b/>
        <w:color w:val="919BA5"/>
        <w:sz w:val="18"/>
        <w:szCs w:val="18"/>
      </w:rPr>
      <w:fldChar w:fldCharType="end"/>
    </w:r>
    <w:r w:rsidR="00000000">
      <w:pict w14:anchorId="60FC2EF2">
        <v:rect id="_x0000_i1025" style="width:540pt;height:1pt" o:hralign="center" o:hrstd="t" o:hr="t" fillcolor="#aaa" stroked="f"/>
      </w:pict>
    </w:r>
  </w:p>
  <w:p w14:paraId="0F533B88" w14:textId="77777777" w:rsidR="003806B9" w:rsidRPr="003806B9" w:rsidRDefault="003806B9" w:rsidP="003806B9">
    <w:pPr>
      <w:pStyle w:val="Header"/>
      <w:tabs>
        <w:tab w:val="left" w:pos="1820"/>
        <w:tab w:val="left" w:pos="4373"/>
      </w:tabs>
      <w:jc w:val="right"/>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D4A" w14:textId="77777777" w:rsidR="005E0E3A" w:rsidRPr="00862299" w:rsidRDefault="005E0E3A" w:rsidP="00862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083"/>
    <w:multiLevelType w:val="hybridMultilevel"/>
    <w:tmpl w:val="438A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C2C07"/>
    <w:multiLevelType w:val="hybridMultilevel"/>
    <w:tmpl w:val="71763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3" w15:restartNumberingAfterBreak="0">
    <w:nsid w:val="0ECA0004"/>
    <w:multiLevelType w:val="hybridMultilevel"/>
    <w:tmpl w:val="5D6C5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706A"/>
    <w:multiLevelType w:val="hybridMultilevel"/>
    <w:tmpl w:val="E48E97D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4EF4362"/>
    <w:multiLevelType w:val="hybridMultilevel"/>
    <w:tmpl w:val="FE688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F7D24"/>
    <w:multiLevelType w:val="hybridMultilevel"/>
    <w:tmpl w:val="54AE0834"/>
    <w:lvl w:ilvl="0" w:tplc="E390B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634BC"/>
    <w:multiLevelType w:val="hybridMultilevel"/>
    <w:tmpl w:val="BE346B92"/>
    <w:lvl w:ilvl="0" w:tplc="D38E9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7268D"/>
    <w:multiLevelType w:val="hybridMultilevel"/>
    <w:tmpl w:val="631A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167D0"/>
    <w:multiLevelType w:val="hybridMultilevel"/>
    <w:tmpl w:val="C5A87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A4973"/>
    <w:multiLevelType w:val="hybridMultilevel"/>
    <w:tmpl w:val="A60E1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10C8E"/>
    <w:multiLevelType w:val="hybridMultilevel"/>
    <w:tmpl w:val="8C4482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860D5F"/>
    <w:multiLevelType w:val="hybridMultilevel"/>
    <w:tmpl w:val="60760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C071AA"/>
    <w:multiLevelType w:val="hybridMultilevel"/>
    <w:tmpl w:val="D22A2AE2"/>
    <w:lvl w:ilvl="0" w:tplc="8F4A99CC">
      <w:start w:val="1"/>
      <w:numFmt w:val="decimal"/>
      <w:lvlText w:val="%1."/>
      <w:lvlJc w:val="left"/>
      <w:pPr>
        <w:ind w:left="720" w:hanging="360"/>
      </w:pPr>
      <w:rPr>
        <w:rFonts w:ascii="Lato" w:eastAsia="Times New Roman" w:hAnsi="Lato"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4536D"/>
    <w:multiLevelType w:val="hybridMultilevel"/>
    <w:tmpl w:val="9F7AAE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8F53A7"/>
    <w:multiLevelType w:val="hybridMultilevel"/>
    <w:tmpl w:val="0F603750"/>
    <w:lvl w:ilvl="0" w:tplc="78749778">
      <w:start w:val="1"/>
      <w:numFmt w:val="lowerLetter"/>
      <w:lvlText w:val="%1)"/>
      <w:lvlJc w:val="left"/>
      <w:pPr>
        <w:ind w:left="468" w:hanging="360"/>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16" w15:restartNumberingAfterBreak="0">
    <w:nsid w:val="4791514E"/>
    <w:multiLevelType w:val="hybridMultilevel"/>
    <w:tmpl w:val="0832E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01BC4"/>
    <w:multiLevelType w:val="hybridMultilevel"/>
    <w:tmpl w:val="AE2AF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15E4A"/>
    <w:multiLevelType w:val="multilevel"/>
    <w:tmpl w:val="5E64AF84"/>
    <w:lvl w:ilvl="0">
      <w:start w:val="1"/>
      <w:numFmt w:val="decimal"/>
      <w:lvlText w:val="%1."/>
      <w:lvlJc w:val="left"/>
      <w:pPr>
        <w:ind w:left="720" w:hanging="360"/>
      </w:pPr>
      <w:rPr>
        <w:rFonts w:ascii="Lato" w:eastAsia="Times New Roman" w:hAnsi="Lat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370499"/>
    <w:multiLevelType w:val="hybridMultilevel"/>
    <w:tmpl w:val="2ACE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C76F5"/>
    <w:multiLevelType w:val="hybridMultilevel"/>
    <w:tmpl w:val="B84A5D76"/>
    <w:lvl w:ilvl="0" w:tplc="04090001">
      <w:start w:val="1"/>
      <w:numFmt w:val="bullet"/>
      <w:lvlText w:val=""/>
      <w:lvlJc w:val="left"/>
      <w:pPr>
        <w:ind w:left="450" w:hanging="360"/>
      </w:pPr>
      <w:rPr>
        <w:rFonts w:ascii="Symbol" w:hAnsi="Symbol" w:hint="default"/>
      </w:rPr>
    </w:lvl>
    <w:lvl w:ilvl="1" w:tplc="04090005">
      <w:start w:val="1"/>
      <w:numFmt w:val="bullet"/>
      <w:lvlText w:val=""/>
      <w:lvlJc w:val="left"/>
      <w:pPr>
        <w:ind w:left="1110" w:hanging="360"/>
      </w:pPr>
      <w:rPr>
        <w:rFonts w:ascii="Wingdings" w:hAnsi="Wingdings" w:hint="default"/>
      </w:rPr>
    </w:lvl>
    <w:lvl w:ilvl="2" w:tplc="801AD52A">
      <w:start w:val="1"/>
      <w:numFmt w:val="decimal"/>
      <w:lvlText w:val="%3."/>
      <w:lvlJc w:val="left"/>
      <w:pPr>
        <w:ind w:left="1470" w:hanging="360"/>
      </w:pPr>
      <w:rPr>
        <w:rFonts w:hint="default"/>
        <w:b w:val="0"/>
        <w:bCs/>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C3863F9"/>
    <w:multiLevelType w:val="hybridMultilevel"/>
    <w:tmpl w:val="EC6467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BD416B"/>
    <w:multiLevelType w:val="hybridMultilevel"/>
    <w:tmpl w:val="091E2B6E"/>
    <w:lvl w:ilvl="0" w:tplc="8F4A99CC">
      <w:start w:val="1"/>
      <w:numFmt w:val="decimal"/>
      <w:lvlText w:val="%1."/>
      <w:lvlJc w:val="left"/>
      <w:pPr>
        <w:ind w:left="720" w:hanging="360"/>
      </w:pPr>
      <w:rPr>
        <w:rFonts w:ascii="Lato" w:eastAsia="Times New Roman" w:hAnsi="Lato"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37C09"/>
    <w:multiLevelType w:val="hybridMultilevel"/>
    <w:tmpl w:val="4EC656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B1D558C"/>
    <w:multiLevelType w:val="hybridMultilevel"/>
    <w:tmpl w:val="580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3773">
    <w:abstractNumId w:val="11"/>
  </w:num>
  <w:num w:numId="2" w16cid:durableId="152988879">
    <w:abstractNumId w:val="22"/>
  </w:num>
  <w:num w:numId="3" w16cid:durableId="49572353">
    <w:abstractNumId w:val="23"/>
  </w:num>
  <w:num w:numId="4" w16cid:durableId="822819070">
    <w:abstractNumId w:val="7"/>
  </w:num>
  <w:num w:numId="5" w16cid:durableId="1096945372">
    <w:abstractNumId w:val="6"/>
  </w:num>
  <w:num w:numId="6" w16cid:durableId="1852179127">
    <w:abstractNumId w:val="12"/>
  </w:num>
  <w:num w:numId="7" w16cid:durableId="677274275">
    <w:abstractNumId w:val="18"/>
  </w:num>
  <w:num w:numId="8" w16cid:durableId="532691510">
    <w:abstractNumId w:val="13"/>
  </w:num>
  <w:num w:numId="9" w16cid:durableId="2071608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080750">
    <w:abstractNumId w:val="16"/>
  </w:num>
  <w:num w:numId="11" w16cid:durableId="1249122991">
    <w:abstractNumId w:val="1"/>
  </w:num>
  <w:num w:numId="12" w16cid:durableId="268318257">
    <w:abstractNumId w:val="14"/>
  </w:num>
  <w:num w:numId="13" w16cid:durableId="1123622324">
    <w:abstractNumId w:val="4"/>
  </w:num>
  <w:num w:numId="14" w16cid:durableId="1298026928">
    <w:abstractNumId w:val="20"/>
  </w:num>
  <w:num w:numId="15" w16cid:durableId="1763523906">
    <w:abstractNumId w:val="0"/>
  </w:num>
  <w:num w:numId="16" w16cid:durableId="1028608035">
    <w:abstractNumId w:val="8"/>
  </w:num>
  <w:num w:numId="17" w16cid:durableId="1559125679">
    <w:abstractNumId w:val="24"/>
  </w:num>
  <w:num w:numId="18" w16cid:durableId="704061477">
    <w:abstractNumId w:val="9"/>
  </w:num>
  <w:num w:numId="19" w16cid:durableId="1526404216">
    <w:abstractNumId w:val="17"/>
  </w:num>
  <w:num w:numId="20" w16cid:durableId="194733388">
    <w:abstractNumId w:val="19"/>
  </w:num>
  <w:num w:numId="21" w16cid:durableId="2086098659">
    <w:abstractNumId w:val="15"/>
  </w:num>
  <w:num w:numId="22" w16cid:durableId="657926209">
    <w:abstractNumId w:val="2"/>
  </w:num>
  <w:num w:numId="23" w16cid:durableId="1942955014">
    <w:abstractNumId w:val="3"/>
  </w:num>
  <w:num w:numId="24" w16cid:durableId="1831869544">
    <w:abstractNumId w:val="10"/>
  </w:num>
  <w:num w:numId="25" w16cid:durableId="355230996">
    <w:abstractNumId w:val="21"/>
  </w:num>
  <w:num w:numId="26" w16cid:durableId="1470972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65E"/>
    <w:rsid w:val="00000232"/>
    <w:rsid w:val="000012DE"/>
    <w:rsid w:val="00002792"/>
    <w:rsid w:val="00003EFC"/>
    <w:rsid w:val="00004711"/>
    <w:rsid w:val="000067EA"/>
    <w:rsid w:val="000127BE"/>
    <w:rsid w:val="00013B9D"/>
    <w:rsid w:val="0001478B"/>
    <w:rsid w:val="000147AD"/>
    <w:rsid w:val="000150CC"/>
    <w:rsid w:val="00016366"/>
    <w:rsid w:val="00017FD1"/>
    <w:rsid w:val="00020BE0"/>
    <w:rsid w:val="00022603"/>
    <w:rsid w:val="000236D8"/>
    <w:rsid w:val="00027949"/>
    <w:rsid w:val="00031235"/>
    <w:rsid w:val="00031A3F"/>
    <w:rsid w:val="00032551"/>
    <w:rsid w:val="00034933"/>
    <w:rsid w:val="0004145A"/>
    <w:rsid w:val="00042C81"/>
    <w:rsid w:val="0004355F"/>
    <w:rsid w:val="00043AAB"/>
    <w:rsid w:val="00043B52"/>
    <w:rsid w:val="00044EE2"/>
    <w:rsid w:val="00045163"/>
    <w:rsid w:val="00047D37"/>
    <w:rsid w:val="00052FF1"/>
    <w:rsid w:val="000558E6"/>
    <w:rsid w:val="00055D83"/>
    <w:rsid w:val="00056A27"/>
    <w:rsid w:val="00057B6F"/>
    <w:rsid w:val="00060146"/>
    <w:rsid w:val="00063622"/>
    <w:rsid w:val="00063C58"/>
    <w:rsid w:val="00063FDF"/>
    <w:rsid w:val="00064458"/>
    <w:rsid w:val="00067A43"/>
    <w:rsid w:val="0007084C"/>
    <w:rsid w:val="0007190D"/>
    <w:rsid w:val="00072758"/>
    <w:rsid w:val="000748BA"/>
    <w:rsid w:val="00075135"/>
    <w:rsid w:val="00076559"/>
    <w:rsid w:val="00076C0E"/>
    <w:rsid w:val="00080ABC"/>
    <w:rsid w:val="0008220B"/>
    <w:rsid w:val="000831A8"/>
    <w:rsid w:val="0008372A"/>
    <w:rsid w:val="000852C1"/>
    <w:rsid w:val="00085D39"/>
    <w:rsid w:val="0008763E"/>
    <w:rsid w:val="00090BCD"/>
    <w:rsid w:val="00091D1E"/>
    <w:rsid w:val="000971A5"/>
    <w:rsid w:val="00097C53"/>
    <w:rsid w:val="000A07B8"/>
    <w:rsid w:val="000A0FE9"/>
    <w:rsid w:val="000A25E3"/>
    <w:rsid w:val="000A3680"/>
    <w:rsid w:val="000A50C7"/>
    <w:rsid w:val="000A5492"/>
    <w:rsid w:val="000A63D5"/>
    <w:rsid w:val="000A6781"/>
    <w:rsid w:val="000A7F7E"/>
    <w:rsid w:val="000B008A"/>
    <w:rsid w:val="000B0DFA"/>
    <w:rsid w:val="000B3B32"/>
    <w:rsid w:val="000B3F13"/>
    <w:rsid w:val="000B3F62"/>
    <w:rsid w:val="000B4B8E"/>
    <w:rsid w:val="000B4F97"/>
    <w:rsid w:val="000B75B7"/>
    <w:rsid w:val="000C2905"/>
    <w:rsid w:val="000C3611"/>
    <w:rsid w:val="000C4DF4"/>
    <w:rsid w:val="000C5224"/>
    <w:rsid w:val="000C7A5B"/>
    <w:rsid w:val="000C7C8D"/>
    <w:rsid w:val="000D102F"/>
    <w:rsid w:val="000D1B37"/>
    <w:rsid w:val="000D1CBC"/>
    <w:rsid w:val="000D3687"/>
    <w:rsid w:val="000D573E"/>
    <w:rsid w:val="000D64BD"/>
    <w:rsid w:val="000E371E"/>
    <w:rsid w:val="000E42F3"/>
    <w:rsid w:val="000F1095"/>
    <w:rsid w:val="000F2A63"/>
    <w:rsid w:val="000F2DB2"/>
    <w:rsid w:val="000F2E58"/>
    <w:rsid w:val="000F3B18"/>
    <w:rsid w:val="000F4E3D"/>
    <w:rsid w:val="000F4FAE"/>
    <w:rsid w:val="000F7957"/>
    <w:rsid w:val="000F7FEA"/>
    <w:rsid w:val="001006C5"/>
    <w:rsid w:val="001011E0"/>
    <w:rsid w:val="00104148"/>
    <w:rsid w:val="00105598"/>
    <w:rsid w:val="00106542"/>
    <w:rsid w:val="00106C52"/>
    <w:rsid w:val="0011140B"/>
    <w:rsid w:val="00117CF2"/>
    <w:rsid w:val="001227F4"/>
    <w:rsid w:val="0012410C"/>
    <w:rsid w:val="00125724"/>
    <w:rsid w:val="001267A6"/>
    <w:rsid w:val="00126B1C"/>
    <w:rsid w:val="00130270"/>
    <w:rsid w:val="001306F2"/>
    <w:rsid w:val="00132931"/>
    <w:rsid w:val="00133166"/>
    <w:rsid w:val="001335BE"/>
    <w:rsid w:val="001342F5"/>
    <w:rsid w:val="001366C0"/>
    <w:rsid w:val="00136EB1"/>
    <w:rsid w:val="0013785B"/>
    <w:rsid w:val="00140695"/>
    <w:rsid w:val="00140902"/>
    <w:rsid w:val="00141CC0"/>
    <w:rsid w:val="00143901"/>
    <w:rsid w:val="00147331"/>
    <w:rsid w:val="00150AE0"/>
    <w:rsid w:val="001529D4"/>
    <w:rsid w:val="00153991"/>
    <w:rsid w:val="00153C45"/>
    <w:rsid w:val="00155F97"/>
    <w:rsid w:val="00156785"/>
    <w:rsid w:val="0015684C"/>
    <w:rsid w:val="0015718D"/>
    <w:rsid w:val="0016311A"/>
    <w:rsid w:val="001631EA"/>
    <w:rsid w:val="0016393C"/>
    <w:rsid w:val="00163DDA"/>
    <w:rsid w:val="00163F47"/>
    <w:rsid w:val="00165CBE"/>
    <w:rsid w:val="00167094"/>
    <w:rsid w:val="001704CC"/>
    <w:rsid w:val="00170D97"/>
    <w:rsid w:val="001721A9"/>
    <w:rsid w:val="001734B9"/>
    <w:rsid w:val="00175EAB"/>
    <w:rsid w:val="00176B16"/>
    <w:rsid w:val="001772D5"/>
    <w:rsid w:val="001776BA"/>
    <w:rsid w:val="00177F69"/>
    <w:rsid w:val="00180E55"/>
    <w:rsid w:val="00181662"/>
    <w:rsid w:val="001822A2"/>
    <w:rsid w:val="0018259C"/>
    <w:rsid w:val="001845C7"/>
    <w:rsid w:val="001873F1"/>
    <w:rsid w:val="001877CF"/>
    <w:rsid w:val="0019027C"/>
    <w:rsid w:val="001918D2"/>
    <w:rsid w:val="00193209"/>
    <w:rsid w:val="0019346A"/>
    <w:rsid w:val="00193657"/>
    <w:rsid w:val="00193E41"/>
    <w:rsid w:val="001940B4"/>
    <w:rsid w:val="001948B7"/>
    <w:rsid w:val="00196AFB"/>
    <w:rsid w:val="001A06D3"/>
    <w:rsid w:val="001A0BAA"/>
    <w:rsid w:val="001A188A"/>
    <w:rsid w:val="001A29F8"/>
    <w:rsid w:val="001A2A60"/>
    <w:rsid w:val="001A2CC5"/>
    <w:rsid w:val="001A315E"/>
    <w:rsid w:val="001A5835"/>
    <w:rsid w:val="001B3FD9"/>
    <w:rsid w:val="001B53F9"/>
    <w:rsid w:val="001B6960"/>
    <w:rsid w:val="001B71D3"/>
    <w:rsid w:val="001C08BC"/>
    <w:rsid w:val="001C1A6A"/>
    <w:rsid w:val="001C6D8D"/>
    <w:rsid w:val="001D0D6B"/>
    <w:rsid w:val="001D1037"/>
    <w:rsid w:val="001D1254"/>
    <w:rsid w:val="001D1D75"/>
    <w:rsid w:val="001D24C4"/>
    <w:rsid w:val="001D3817"/>
    <w:rsid w:val="001D4DD1"/>
    <w:rsid w:val="001D6761"/>
    <w:rsid w:val="001E05E2"/>
    <w:rsid w:val="001E0769"/>
    <w:rsid w:val="001E1402"/>
    <w:rsid w:val="001E6845"/>
    <w:rsid w:val="001F0A1A"/>
    <w:rsid w:val="001F1ECD"/>
    <w:rsid w:val="001F26FE"/>
    <w:rsid w:val="001F28A7"/>
    <w:rsid w:val="001F6F86"/>
    <w:rsid w:val="001F6FC5"/>
    <w:rsid w:val="00203975"/>
    <w:rsid w:val="00204D6A"/>
    <w:rsid w:val="00207FB5"/>
    <w:rsid w:val="00210B29"/>
    <w:rsid w:val="002119FB"/>
    <w:rsid w:val="00212189"/>
    <w:rsid w:val="00212260"/>
    <w:rsid w:val="00213C7D"/>
    <w:rsid w:val="00216027"/>
    <w:rsid w:val="002161BF"/>
    <w:rsid w:val="00223426"/>
    <w:rsid w:val="002234AC"/>
    <w:rsid w:val="002241C7"/>
    <w:rsid w:val="00224ABA"/>
    <w:rsid w:val="002257E0"/>
    <w:rsid w:val="00227DB2"/>
    <w:rsid w:val="0023027A"/>
    <w:rsid w:val="00231A51"/>
    <w:rsid w:val="00231D62"/>
    <w:rsid w:val="002327DE"/>
    <w:rsid w:val="00232C38"/>
    <w:rsid w:val="00232CB9"/>
    <w:rsid w:val="00234BE8"/>
    <w:rsid w:val="0024265F"/>
    <w:rsid w:val="00242F38"/>
    <w:rsid w:val="00244FE9"/>
    <w:rsid w:val="00245660"/>
    <w:rsid w:val="0024754E"/>
    <w:rsid w:val="00247CA0"/>
    <w:rsid w:val="00250EC8"/>
    <w:rsid w:val="002518DE"/>
    <w:rsid w:val="00252128"/>
    <w:rsid w:val="00252A79"/>
    <w:rsid w:val="0025620A"/>
    <w:rsid w:val="00256EEC"/>
    <w:rsid w:val="002571A9"/>
    <w:rsid w:val="0025759B"/>
    <w:rsid w:val="00260F74"/>
    <w:rsid w:val="00261B45"/>
    <w:rsid w:val="00262B5B"/>
    <w:rsid w:val="00262EC0"/>
    <w:rsid w:val="00263CBF"/>
    <w:rsid w:val="002739AF"/>
    <w:rsid w:val="002739B5"/>
    <w:rsid w:val="00273DF4"/>
    <w:rsid w:val="0027616D"/>
    <w:rsid w:val="00277F92"/>
    <w:rsid w:val="002818B9"/>
    <w:rsid w:val="00282B04"/>
    <w:rsid w:val="00282F70"/>
    <w:rsid w:val="00283B61"/>
    <w:rsid w:val="002844D4"/>
    <w:rsid w:val="00285101"/>
    <w:rsid w:val="00285271"/>
    <w:rsid w:val="00286703"/>
    <w:rsid w:val="00286D70"/>
    <w:rsid w:val="00287E7A"/>
    <w:rsid w:val="00292DD1"/>
    <w:rsid w:val="00293431"/>
    <w:rsid w:val="00296506"/>
    <w:rsid w:val="002A61D4"/>
    <w:rsid w:val="002B44CE"/>
    <w:rsid w:val="002B4AC9"/>
    <w:rsid w:val="002B4F63"/>
    <w:rsid w:val="002B67F0"/>
    <w:rsid w:val="002B6E5F"/>
    <w:rsid w:val="002B6EE2"/>
    <w:rsid w:val="002B749F"/>
    <w:rsid w:val="002C097B"/>
    <w:rsid w:val="002C401B"/>
    <w:rsid w:val="002C45E5"/>
    <w:rsid w:val="002C58AD"/>
    <w:rsid w:val="002C64E0"/>
    <w:rsid w:val="002C6782"/>
    <w:rsid w:val="002C67D6"/>
    <w:rsid w:val="002D0AAF"/>
    <w:rsid w:val="002D2A69"/>
    <w:rsid w:val="002D2F69"/>
    <w:rsid w:val="002D35C5"/>
    <w:rsid w:val="002D69F4"/>
    <w:rsid w:val="002D7DEF"/>
    <w:rsid w:val="002E1C1D"/>
    <w:rsid w:val="002E3061"/>
    <w:rsid w:val="002E6571"/>
    <w:rsid w:val="002E7F5B"/>
    <w:rsid w:val="002F0EC3"/>
    <w:rsid w:val="002F204E"/>
    <w:rsid w:val="002F20C0"/>
    <w:rsid w:val="002F462C"/>
    <w:rsid w:val="002F5757"/>
    <w:rsid w:val="00303786"/>
    <w:rsid w:val="003067BF"/>
    <w:rsid w:val="00306CC5"/>
    <w:rsid w:val="0031102A"/>
    <w:rsid w:val="00313C39"/>
    <w:rsid w:val="003140AB"/>
    <w:rsid w:val="00314D20"/>
    <w:rsid w:val="0031728D"/>
    <w:rsid w:val="003210ED"/>
    <w:rsid w:val="00321671"/>
    <w:rsid w:val="00321EED"/>
    <w:rsid w:val="00322739"/>
    <w:rsid w:val="00324C90"/>
    <w:rsid w:val="003258BE"/>
    <w:rsid w:val="003269A2"/>
    <w:rsid w:val="00327414"/>
    <w:rsid w:val="00327B8C"/>
    <w:rsid w:val="0033097D"/>
    <w:rsid w:val="003311CE"/>
    <w:rsid w:val="003316D4"/>
    <w:rsid w:val="00334DF8"/>
    <w:rsid w:val="0033505C"/>
    <w:rsid w:val="00337006"/>
    <w:rsid w:val="003372EF"/>
    <w:rsid w:val="00337D24"/>
    <w:rsid w:val="00342F5F"/>
    <w:rsid w:val="00345C53"/>
    <w:rsid w:val="003463A8"/>
    <w:rsid w:val="00354F95"/>
    <w:rsid w:val="00355939"/>
    <w:rsid w:val="00356186"/>
    <w:rsid w:val="00356192"/>
    <w:rsid w:val="00356790"/>
    <w:rsid w:val="00357547"/>
    <w:rsid w:val="00360A95"/>
    <w:rsid w:val="00365DA5"/>
    <w:rsid w:val="00367506"/>
    <w:rsid w:val="00370AC6"/>
    <w:rsid w:val="00370C5A"/>
    <w:rsid w:val="00371920"/>
    <w:rsid w:val="00377771"/>
    <w:rsid w:val="0038024D"/>
    <w:rsid w:val="003806B9"/>
    <w:rsid w:val="00382B46"/>
    <w:rsid w:val="0038526E"/>
    <w:rsid w:val="00385E5F"/>
    <w:rsid w:val="0038765E"/>
    <w:rsid w:val="0039009D"/>
    <w:rsid w:val="00392FA2"/>
    <w:rsid w:val="00393A24"/>
    <w:rsid w:val="003960E0"/>
    <w:rsid w:val="00396479"/>
    <w:rsid w:val="003973E0"/>
    <w:rsid w:val="003A46CB"/>
    <w:rsid w:val="003A747A"/>
    <w:rsid w:val="003B00D2"/>
    <w:rsid w:val="003B071A"/>
    <w:rsid w:val="003B3FF6"/>
    <w:rsid w:val="003B4972"/>
    <w:rsid w:val="003B704A"/>
    <w:rsid w:val="003C045D"/>
    <w:rsid w:val="003C0F70"/>
    <w:rsid w:val="003C2533"/>
    <w:rsid w:val="003C4297"/>
    <w:rsid w:val="003C6B76"/>
    <w:rsid w:val="003D1997"/>
    <w:rsid w:val="003D2B43"/>
    <w:rsid w:val="003D3AAB"/>
    <w:rsid w:val="003D501A"/>
    <w:rsid w:val="003D5409"/>
    <w:rsid w:val="003D712F"/>
    <w:rsid w:val="003D75E3"/>
    <w:rsid w:val="003E089F"/>
    <w:rsid w:val="003E1093"/>
    <w:rsid w:val="003E13CC"/>
    <w:rsid w:val="003E19CF"/>
    <w:rsid w:val="003E1F10"/>
    <w:rsid w:val="003E226E"/>
    <w:rsid w:val="003E302F"/>
    <w:rsid w:val="003E52E2"/>
    <w:rsid w:val="003F39E9"/>
    <w:rsid w:val="003F45D9"/>
    <w:rsid w:val="003F461D"/>
    <w:rsid w:val="003F5633"/>
    <w:rsid w:val="003F748D"/>
    <w:rsid w:val="00401FEF"/>
    <w:rsid w:val="00402F6D"/>
    <w:rsid w:val="00405D93"/>
    <w:rsid w:val="004064C3"/>
    <w:rsid w:val="00410062"/>
    <w:rsid w:val="00412843"/>
    <w:rsid w:val="00413008"/>
    <w:rsid w:val="00413041"/>
    <w:rsid w:val="004134DD"/>
    <w:rsid w:val="0041696D"/>
    <w:rsid w:val="00417A6A"/>
    <w:rsid w:val="004203A8"/>
    <w:rsid w:val="00420682"/>
    <w:rsid w:val="0042248E"/>
    <w:rsid w:val="00422971"/>
    <w:rsid w:val="0042648A"/>
    <w:rsid w:val="00426887"/>
    <w:rsid w:val="00430DEC"/>
    <w:rsid w:val="004311A7"/>
    <w:rsid w:val="00431599"/>
    <w:rsid w:val="004359E3"/>
    <w:rsid w:val="00435A61"/>
    <w:rsid w:val="004364F0"/>
    <w:rsid w:val="0043767E"/>
    <w:rsid w:val="00441A29"/>
    <w:rsid w:val="00443A2A"/>
    <w:rsid w:val="00445AAE"/>
    <w:rsid w:val="00445E9F"/>
    <w:rsid w:val="0045001F"/>
    <w:rsid w:val="004502B7"/>
    <w:rsid w:val="0045199D"/>
    <w:rsid w:val="00452F41"/>
    <w:rsid w:val="004536C7"/>
    <w:rsid w:val="00455C47"/>
    <w:rsid w:val="00456235"/>
    <w:rsid w:val="004576D1"/>
    <w:rsid w:val="0046287D"/>
    <w:rsid w:val="00464B89"/>
    <w:rsid w:val="00465975"/>
    <w:rsid w:val="004665AE"/>
    <w:rsid w:val="00466973"/>
    <w:rsid w:val="004671D5"/>
    <w:rsid w:val="004672C6"/>
    <w:rsid w:val="004730EF"/>
    <w:rsid w:val="00473511"/>
    <w:rsid w:val="00482353"/>
    <w:rsid w:val="00482520"/>
    <w:rsid w:val="004825C6"/>
    <w:rsid w:val="00484408"/>
    <w:rsid w:val="004846F1"/>
    <w:rsid w:val="00484F2B"/>
    <w:rsid w:val="00484F3D"/>
    <w:rsid w:val="0048503B"/>
    <w:rsid w:val="00487523"/>
    <w:rsid w:val="00487928"/>
    <w:rsid w:val="004900D9"/>
    <w:rsid w:val="00490674"/>
    <w:rsid w:val="00490827"/>
    <w:rsid w:val="004917D4"/>
    <w:rsid w:val="00492334"/>
    <w:rsid w:val="00494916"/>
    <w:rsid w:val="00494BF6"/>
    <w:rsid w:val="00495541"/>
    <w:rsid w:val="00496EA9"/>
    <w:rsid w:val="00497612"/>
    <w:rsid w:val="004A0268"/>
    <w:rsid w:val="004A2CDB"/>
    <w:rsid w:val="004A320C"/>
    <w:rsid w:val="004A36FE"/>
    <w:rsid w:val="004A48E5"/>
    <w:rsid w:val="004A68F5"/>
    <w:rsid w:val="004B2AEE"/>
    <w:rsid w:val="004B36D1"/>
    <w:rsid w:val="004B45E9"/>
    <w:rsid w:val="004B785E"/>
    <w:rsid w:val="004C11F1"/>
    <w:rsid w:val="004C1B47"/>
    <w:rsid w:val="004C288E"/>
    <w:rsid w:val="004C4502"/>
    <w:rsid w:val="004C4891"/>
    <w:rsid w:val="004C679A"/>
    <w:rsid w:val="004C7686"/>
    <w:rsid w:val="004D3069"/>
    <w:rsid w:val="004D4332"/>
    <w:rsid w:val="004D4E7A"/>
    <w:rsid w:val="004D6578"/>
    <w:rsid w:val="004E1F70"/>
    <w:rsid w:val="004E35F0"/>
    <w:rsid w:val="004E4582"/>
    <w:rsid w:val="004E78A3"/>
    <w:rsid w:val="004F0A0A"/>
    <w:rsid w:val="004F150F"/>
    <w:rsid w:val="004F19DC"/>
    <w:rsid w:val="004F3123"/>
    <w:rsid w:val="004F35D2"/>
    <w:rsid w:val="004F5A39"/>
    <w:rsid w:val="004F6070"/>
    <w:rsid w:val="004F628E"/>
    <w:rsid w:val="004F69D7"/>
    <w:rsid w:val="00503582"/>
    <w:rsid w:val="00503D67"/>
    <w:rsid w:val="00505947"/>
    <w:rsid w:val="0051235A"/>
    <w:rsid w:val="00514000"/>
    <w:rsid w:val="00514993"/>
    <w:rsid w:val="005152C4"/>
    <w:rsid w:val="0051694A"/>
    <w:rsid w:val="00516F6F"/>
    <w:rsid w:val="0052032A"/>
    <w:rsid w:val="005203CC"/>
    <w:rsid w:val="00525874"/>
    <w:rsid w:val="00526CF3"/>
    <w:rsid w:val="00527FAC"/>
    <w:rsid w:val="00530D28"/>
    <w:rsid w:val="00532FE9"/>
    <w:rsid w:val="00536C8C"/>
    <w:rsid w:val="00537213"/>
    <w:rsid w:val="00537698"/>
    <w:rsid w:val="00542C48"/>
    <w:rsid w:val="005465FA"/>
    <w:rsid w:val="00546E62"/>
    <w:rsid w:val="00547031"/>
    <w:rsid w:val="00547817"/>
    <w:rsid w:val="00550DDA"/>
    <w:rsid w:val="0055119F"/>
    <w:rsid w:val="00552BF8"/>
    <w:rsid w:val="00553E9F"/>
    <w:rsid w:val="005543D1"/>
    <w:rsid w:val="00555E75"/>
    <w:rsid w:val="005569D9"/>
    <w:rsid w:val="00560F96"/>
    <w:rsid w:val="00564BC3"/>
    <w:rsid w:val="00565C4D"/>
    <w:rsid w:val="005677C2"/>
    <w:rsid w:val="00572C41"/>
    <w:rsid w:val="005730F5"/>
    <w:rsid w:val="005734CA"/>
    <w:rsid w:val="00573EBB"/>
    <w:rsid w:val="005771FB"/>
    <w:rsid w:val="00577DC3"/>
    <w:rsid w:val="00582FE5"/>
    <w:rsid w:val="005858F7"/>
    <w:rsid w:val="00592968"/>
    <w:rsid w:val="00592C52"/>
    <w:rsid w:val="00593B9A"/>
    <w:rsid w:val="00596074"/>
    <w:rsid w:val="00596711"/>
    <w:rsid w:val="005A512F"/>
    <w:rsid w:val="005A6892"/>
    <w:rsid w:val="005B052E"/>
    <w:rsid w:val="005B0E9D"/>
    <w:rsid w:val="005B1C0D"/>
    <w:rsid w:val="005B5BA8"/>
    <w:rsid w:val="005B6434"/>
    <w:rsid w:val="005B6685"/>
    <w:rsid w:val="005B70DB"/>
    <w:rsid w:val="005C129A"/>
    <w:rsid w:val="005C377C"/>
    <w:rsid w:val="005C4CCB"/>
    <w:rsid w:val="005C657D"/>
    <w:rsid w:val="005C7F63"/>
    <w:rsid w:val="005D2181"/>
    <w:rsid w:val="005D44DB"/>
    <w:rsid w:val="005E0180"/>
    <w:rsid w:val="005E0568"/>
    <w:rsid w:val="005E0E3A"/>
    <w:rsid w:val="005E27B5"/>
    <w:rsid w:val="005E2A82"/>
    <w:rsid w:val="005E2B81"/>
    <w:rsid w:val="005E31FE"/>
    <w:rsid w:val="005E4288"/>
    <w:rsid w:val="005F1984"/>
    <w:rsid w:val="005F1BCD"/>
    <w:rsid w:val="005F1CF4"/>
    <w:rsid w:val="005F25FF"/>
    <w:rsid w:val="005F3236"/>
    <w:rsid w:val="005F39CE"/>
    <w:rsid w:val="005F4E9B"/>
    <w:rsid w:val="005F5B22"/>
    <w:rsid w:val="005F6B2A"/>
    <w:rsid w:val="005F70C3"/>
    <w:rsid w:val="005F7B7C"/>
    <w:rsid w:val="0060222F"/>
    <w:rsid w:val="00603532"/>
    <w:rsid w:val="006048E4"/>
    <w:rsid w:val="006100F8"/>
    <w:rsid w:val="00610698"/>
    <w:rsid w:val="00610A41"/>
    <w:rsid w:val="0061153A"/>
    <w:rsid w:val="00613568"/>
    <w:rsid w:val="00614404"/>
    <w:rsid w:val="00614473"/>
    <w:rsid w:val="006148C9"/>
    <w:rsid w:val="00615840"/>
    <w:rsid w:val="00616156"/>
    <w:rsid w:val="0062047B"/>
    <w:rsid w:val="006245E7"/>
    <w:rsid w:val="00624963"/>
    <w:rsid w:val="00624AAF"/>
    <w:rsid w:val="00624BEC"/>
    <w:rsid w:val="00627227"/>
    <w:rsid w:val="006276AD"/>
    <w:rsid w:val="00630B15"/>
    <w:rsid w:val="00630D36"/>
    <w:rsid w:val="00631138"/>
    <w:rsid w:val="00635334"/>
    <w:rsid w:val="00635623"/>
    <w:rsid w:val="00635964"/>
    <w:rsid w:val="00635F45"/>
    <w:rsid w:val="006366CD"/>
    <w:rsid w:val="00640B53"/>
    <w:rsid w:val="006413AB"/>
    <w:rsid w:val="006435F1"/>
    <w:rsid w:val="006438E2"/>
    <w:rsid w:val="00644F0F"/>
    <w:rsid w:val="0065336D"/>
    <w:rsid w:val="0065646D"/>
    <w:rsid w:val="00660125"/>
    <w:rsid w:val="00660C10"/>
    <w:rsid w:val="00661C8C"/>
    <w:rsid w:val="00663589"/>
    <w:rsid w:val="00663FF0"/>
    <w:rsid w:val="00665F48"/>
    <w:rsid w:val="00670CE1"/>
    <w:rsid w:val="006769BA"/>
    <w:rsid w:val="00677CBB"/>
    <w:rsid w:val="006822FE"/>
    <w:rsid w:val="00685BA2"/>
    <w:rsid w:val="006860A0"/>
    <w:rsid w:val="006862C1"/>
    <w:rsid w:val="006869CD"/>
    <w:rsid w:val="00686B6C"/>
    <w:rsid w:val="00687B9C"/>
    <w:rsid w:val="0069138E"/>
    <w:rsid w:val="0069156E"/>
    <w:rsid w:val="0069195B"/>
    <w:rsid w:val="00692373"/>
    <w:rsid w:val="006A13F9"/>
    <w:rsid w:val="006A1943"/>
    <w:rsid w:val="006A468F"/>
    <w:rsid w:val="006A4F83"/>
    <w:rsid w:val="006A56FE"/>
    <w:rsid w:val="006A571F"/>
    <w:rsid w:val="006A57E2"/>
    <w:rsid w:val="006A6047"/>
    <w:rsid w:val="006A6C53"/>
    <w:rsid w:val="006A7BE8"/>
    <w:rsid w:val="006B1340"/>
    <w:rsid w:val="006B500A"/>
    <w:rsid w:val="006B5613"/>
    <w:rsid w:val="006B78C0"/>
    <w:rsid w:val="006C2809"/>
    <w:rsid w:val="006C30A9"/>
    <w:rsid w:val="006C4576"/>
    <w:rsid w:val="006C7A48"/>
    <w:rsid w:val="006D001D"/>
    <w:rsid w:val="006D1355"/>
    <w:rsid w:val="006D3788"/>
    <w:rsid w:val="006D4D89"/>
    <w:rsid w:val="006E1941"/>
    <w:rsid w:val="006E7BC9"/>
    <w:rsid w:val="006E7E61"/>
    <w:rsid w:val="006F34D5"/>
    <w:rsid w:val="006F4596"/>
    <w:rsid w:val="006F4644"/>
    <w:rsid w:val="006F59E1"/>
    <w:rsid w:val="00700A67"/>
    <w:rsid w:val="00701E31"/>
    <w:rsid w:val="007042D0"/>
    <w:rsid w:val="00705B6C"/>
    <w:rsid w:val="00706D58"/>
    <w:rsid w:val="0070758F"/>
    <w:rsid w:val="00711C91"/>
    <w:rsid w:val="00711DD9"/>
    <w:rsid w:val="00712ED0"/>
    <w:rsid w:val="007135CA"/>
    <w:rsid w:val="00715961"/>
    <w:rsid w:val="00716E6F"/>
    <w:rsid w:val="007203D3"/>
    <w:rsid w:val="00723694"/>
    <w:rsid w:val="00725106"/>
    <w:rsid w:val="00730778"/>
    <w:rsid w:val="00730866"/>
    <w:rsid w:val="00732114"/>
    <w:rsid w:val="00733420"/>
    <w:rsid w:val="007349EC"/>
    <w:rsid w:val="00734D68"/>
    <w:rsid w:val="00735073"/>
    <w:rsid w:val="007371C6"/>
    <w:rsid w:val="00737AB4"/>
    <w:rsid w:val="00740758"/>
    <w:rsid w:val="00740794"/>
    <w:rsid w:val="0074079F"/>
    <w:rsid w:val="00740BDF"/>
    <w:rsid w:val="00740E84"/>
    <w:rsid w:val="00740EA3"/>
    <w:rsid w:val="00740EBC"/>
    <w:rsid w:val="0074124D"/>
    <w:rsid w:val="00742D89"/>
    <w:rsid w:val="0074330D"/>
    <w:rsid w:val="00745230"/>
    <w:rsid w:val="00747E61"/>
    <w:rsid w:val="00752500"/>
    <w:rsid w:val="007561F0"/>
    <w:rsid w:val="0075739F"/>
    <w:rsid w:val="00761F9A"/>
    <w:rsid w:val="00762198"/>
    <w:rsid w:val="00762A73"/>
    <w:rsid w:val="00767DEF"/>
    <w:rsid w:val="007710B9"/>
    <w:rsid w:val="007717C5"/>
    <w:rsid w:val="00771B1C"/>
    <w:rsid w:val="00771BCE"/>
    <w:rsid w:val="007723C3"/>
    <w:rsid w:val="007728F6"/>
    <w:rsid w:val="0077389F"/>
    <w:rsid w:val="00775AB9"/>
    <w:rsid w:val="00781E60"/>
    <w:rsid w:val="0078323D"/>
    <w:rsid w:val="00784CE9"/>
    <w:rsid w:val="00785844"/>
    <w:rsid w:val="0078643A"/>
    <w:rsid w:val="00787BF3"/>
    <w:rsid w:val="00790C47"/>
    <w:rsid w:val="00792E18"/>
    <w:rsid w:val="0079349E"/>
    <w:rsid w:val="007950E2"/>
    <w:rsid w:val="00797FD6"/>
    <w:rsid w:val="007A04BD"/>
    <w:rsid w:val="007A321C"/>
    <w:rsid w:val="007A6A89"/>
    <w:rsid w:val="007A7482"/>
    <w:rsid w:val="007B020C"/>
    <w:rsid w:val="007B2642"/>
    <w:rsid w:val="007B2810"/>
    <w:rsid w:val="007B4A1F"/>
    <w:rsid w:val="007B4E64"/>
    <w:rsid w:val="007B5C80"/>
    <w:rsid w:val="007B65A8"/>
    <w:rsid w:val="007B7043"/>
    <w:rsid w:val="007C4D90"/>
    <w:rsid w:val="007C53AF"/>
    <w:rsid w:val="007C61D1"/>
    <w:rsid w:val="007C6260"/>
    <w:rsid w:val="007C6EC4"/>
    <w:rsid w:val="007D07DC"/>
    <w:rsid w:val="007D1AE9"/>
    <w:rsid w:val="007D219C"/>
    <w:rsid w:val="007E0BD7"/>
    <w:rsid w:val="007E4256"/>
    <w:rsid w:val="007E76D0"/>
    <w:rsid w:val="007E7C06"/>
    <w:rsid w:val="007F1CD5"/>
    <w:rsid w:val="007F20D1"/>
    <w:rsid w:val="007F214A"/>
    <w:rsid w:val="007F2F6A"/>
    <w:rsid w:val="007F4198"/>
    <w:rsid w:val="007F455B"/>
    <w:rsid w:val="007F5515"/>
    <w:rsid w:val="007F664B"/>
    <w:rsid w:val="00801061"/>
    <w:rsid w:val="0080162F"/>
    <w:rsid w:val="00801BDE"/>
    <w:rsid w:val="00804086"/>
    <w:rsid w:val="00805822"/>
    <w:rsid w:val="00810671"/>
    <w:rsid w:val="00811AD8"/>
    <w:rsid w:val="00811C9E"/>
    <w:rsid w:val="00811E55"/>
    <w:rsid w:val="00813EC9"/>
    <w:rsid w:val="00817D8C"/>
    <w:rsid w:val="00821533"/>
    <w:rsid w:val="00821E10"/>
    <w:rsid w:val="00822274"/>
    <w:rsid w:val="0082352B"/>
    <w:rsid w:val="00834C82"/>
    <w:rsid w:val="00836BBE"/>
    <w:rsid w:val="00836CC6"/>
    <w:rsid w:val="00841321"/>
    <w:rsid w:val="00843734"/>
    <w:rsid w:val="00847C3A"/>
    <w:rsid w:val="008534FA"/>
    <w:rsid w:val="00853C2C"/>
    <w:rsid w:val="00855F12"/>
    <w:rsid w:val="00860A25"/>
    <w:rsid w:val="008612A1"/>
    <w:rsid w:val="00862299"/>
    <w:rsid w:val="00862A74"/>
    <w:rsid w:val="00864411"/>
    <w:rsid w:val="0086513D"/>
    <w:rsid w:val="00865913"/>
    <w:rsid w:val="00866C9D"/>
    <w:rsid w:val="00866F10"/>
    <w:rsid w:val="00871C79"/>
    <w:rsid w:val="00873DD3"/>
    <w:rsid w:val="00874BA9"/>
    <w:rsid w:val="00875F2F"/>
    <w:rsid w:val="008773CA"/>
    <w:rsid w:val="00882C84"/>
    <w:rsid w:val="00883336"/>
    <w:rsid w:val="008842C9"/>
    <w:rsid w:val="00884576"/>
    <w:rsid w:val="00885755"/>
    <w:rsid w:val="008868ED"/>
    <w:rsid w:val="00886C01"/>
    <w:rsid w:val="0089003B"/>
    <w:rsid w:val="00892E4B"/>
    <w:rsid w:val="0089752A"/>
    <w:rsid w:val="008A06A5"/>
    <w:rsid w:val="008A0B87"/>
    <w:rsid w:val="008A2A0C"/>
    <w:rsid w:val="008A2A60"/>
    <w:rsid w:val="008A6623"/>
    <w:rsid w:val="008A69F1"/>
    <w:rsid w:val="008A6C72"/>
    <w:rsid w:val="008B0B0C"/>
    <w:rsid w:val="008B1360"/>
    <w:rsid w:val="008B2666"/>
    <w:rsid w:val="008B4F7F"/>
    <w:rsid w:val="008B5D36"/>
    <w:rsid w:val="008C2145"/>
    <w:rsid w:val="008C2582"/>
    <w:rsid w:val="008C27C7"/>
    <w:rsid w:val="008C664D"/>
    <w:rsid w:val="008C7225"/>
    <w:rsid w:val="008C794D"/>
    <w:rsid w:val="008D11CA"/>
    <w:rsid w:val="008D1997"/>
    <w:rsid w:val="008D35A9"/>
    <w:rsid w:val="008D35C2"/>
    <w:rsid w:val="008D406E"/>
    <w:rsid w:val="008D4711"/>
    <w:rsid w:val="008D6971"/>
    <w:rsid w:val="008D6AEB"/>
    <w:rsid w:val="008E0303"/>
    <w:rsid w:val="008E11BA"/>
    <w:rsid w:val="008E1369"/>
    <w:rsid w:val="008E1C51"/>
    <w:rsid w:val="008E27DC"/>
    <w:rsid w:val="008E2901"/>
    <w:rsid w:val="008E5201"/>
    <w:rsid w:val="008E669D"/>
    <w:rsid w:val="008F023E"/>
    <w:rsid w:val="008F1803"/>
    <w:rsid w:val="008F205A"/>
    <w:rsid w:val="008F34EE"/>
    <w:rsid w:val="008F7B02"/>
    <w:rsid w:val="008F7B0B"/>
    <w:rsid w:val="008F7BD8"/>
    <w:rsid w:val="00906BBB"/>
    <w:rsid w:val="00907D9A"/>
    <w:rsid w:val="00910B31"/>
    <w:rsid w:val="00913C82"/>
    <w:rsid w:val="00913FF9"/>
    <w:rsid w:val="00916168"/>
    <w:rsid w:val="009162B5"/>
    <w:rsid w:val="00916590"/>
    <w:rsid w:val="0091787B"/>
    <w:rsid w:val="00920727"/>
    <w:rsid w:val="00922024"/>
    <w:rsid w:val="00923986"/>
    <w:rsid w:val="00925B9D"/>
    <w:rsid w:val="00925CE4"/>
    <w:rsid w:val="00930C2E"/>
    <w:rsid w:val="0093100F"/>
    <w:rsid w:val="009314E2"/>
    <w:rsid w:val="00933744"/>
    <w:rsid w:val="009339B1"/>
    <w:rsid w:val="00934DAA"/>
    <w:rsid w:val="009356EF"/>
    <w:rsid w:val="00935ACA"/>
    <w:rsid w:val="009368CA"/>
    <w:rsid w:val="00936F2E"/>
    <w:rsid w:val="00941754"/>
    <w:rsid w:val="00943B61"/>
    <w:rsid w:val="0094482F"/>
    <w:rsid w:val="00945A20"/>
    <w:rsid w:val="00946011"/>
    <w:rsid w:val="0094734D"/>
    <w:rsid w:val="00947594"/>
    <w:rsid w:val="009478DA"/>
    <w:rsid w:val="009521C8"/>
    <w:rsid w:val="00954145"/>
    <w:rsid w:val="00954808"/>
    <w:rsid w:val="00955CE1"/>
    <w:rsid w:val="00957B4B"/>
    <w:rsid w:val="00957F8C"/>
    <w:rsid w:val="00961540"/>
    <w:rsid w:val="00963133"/>
    <w:rsid w:val="00963AC9"/>
    <w:rsid w:val="00963CA7"/>
    <w:rsid w:val="00965B78"/>
    <w:rsid w:val="00965E85"/>
    <w:rsid w:val="00971266"/>
    <w:rsid w:val="009767C8"/>
    <w:rsid w:val="00976B32"/>
    <w:rsid w:val="00977076"/>
    <w:rsid w:val="00981A29"/>
    <w:rsid w:val="00981B02"/>
    <w:rsid w:val="009821C3"/>
    <w:rsid w:val="00982397"/>
    <w:rsid w:val="00983873"/>
    <w:rsid w:val="00986201"/>
    <w:rsid w:val="00987003"/>
    <w:rsid w:val="00987DB3"/>
    <w:rsid w:val="00987F72"/>
    <w:rsid w:val="00987FC4"/>
    <w:rsid w:val="009907EF"/>
    <w:rsid w:val="00991523"/>
    <w:rsid w:val="00991D13"/>
    <w:rsid w:val="00992A9F"/>
    <w:rsid w:val="0099300E"/>
    <w:rsid w:val="009945EE"/>
    <w:rsid w:val="00996AB9"/>
    <w:rsid w:val="00997C6E"/>
    <w:rsid w:val="009A0C33"/>
    <w:rsid w:val="009A1F57"/>
    <w:rsid w:val="009A2337"/>
    <w:rsid w:val="009A67C7"/>
    <w:rsid w:val="009A750A"/>
    <w:rsid w:val="009B0D57"/>
    <w:rsid w:val="009B6743"/>
    <w:rsid w:val="009B69F2"/>
    <w:rsid w:val="009B7973"/>
    <w:rsid w:val="009C194D"/>
    <w:rsid w:val="009C1BE8"/>
    <w:rsid w:val="009C678E"/>
    <w:rsid w:val="009C719C"/>
    <w:rsid w:val="009D0664"/>
    <w:rsid w:val="009D14DE"/>
    <w:rsid w:val="009D2CB4"/>
    <w:rsid w:val="009D2DBC"/>
    <w:rsid w:val="009D2F1B"/>
    <w:rsid w:val="009D3816"/>
    <w:rsid w:val="009D44DC"/>
    <w:rsid w:val="009E0E39"/>
    <w:rsid w:val="009E3177"/>
    <w:rsid w:val="009E3C08"/>
    <w:rsid w:val="009E3DB4"/>
    <w:rsid w:val="009E5E84"/>
    <w:rsid w:val="009E67FE"/>
    <w:rsid w:val="009E735F"/>
    <w:rsid w:val="009E7AAB"/>
    <w:rsid w:val="009F024F"/>
    <w:rsid w:val="009F03EA"/>
    <w:rsid w:val="009F102B"/>
    <w:rsid w:val="009F13B0"/>
    <w:rsid w:val="009F20D5"/>
    <w:rsid w:val="009F2680"/>
    <w:rsid w:val="009F42C6"/>
    <w:rsid w:val="009F7B74"/>
    <w:rsid w:val="00A00A10"/>
    <w:rsid w:val="00A0123D"/>
    <w:rsid w:val="00A0140E"/>
    <w:rsid w:val="00A016B3"/>
    <w:rsid w:val="00A029AB"/>
    <w:rsid w:val="00A03732"/>
    <w:rsid w:val="00A03F76"/>
    <w:rsid w:val="00A04D3A"/>
    <w:rsid w:val="00A06C76"/>
    <w:rsid w:val="00A06EFE"/>
    <w:rsid w:val="00A12094"/>
    <w:rsid w:val="00A13D20"/>
    <w:rsid w:val="00A14953"/>
    <w:rsid w:val="00A15D99"/>
    <w:rsid w:val="00A164DF"/>
    <w:rsid w:val="00A17998"/>
    <w:rsid w:val="00A17E94"/>
    <w:rsid w:val="00A17EE7"/>
    <w:rsid w:val="00A17F91"/>
    <w:rsid w:val="00A20CF4"/>
    <w:rsid w:val="00A21236"/>
    <w:rsid w:val="00A2471F"/>
    <w:rsid w:val="00A258B5"/>
    <w:rsid w:val="00A25AD2"/>
    <w:rsid w:val="00A25C38"/>
    <w:rsid w:val="00A25D55"/>
    <w:rsid w:val="00A308A7"/>
    <w:rsid w:val="00A3106D"/>
    <w:rsid w:val="00A31917"/>
    <w:rsid w:val="00A33631"/>
    <w:rsid w:val="00A33A1E"/>
    <w:rsid w:val="00A35773"/>
    <w:rsid w:val="00A37839"/>
    <w:rsid w:val="00A4052F"/>
    <w:rsid w:val="00A4254F"/>
    <w:rsid w:val="00A458BB"/>
    <w:rsid w:val="00A55209"/>
    <w:rsid w:val="00A559D6"/>
    <w:rsid w:val="00A60C2F"/>
    <w:rsid w:val="00A6133C"/>
    <w:rsid w:val="00A61826"/>
    <w:rsid w:val="00A61A84"/>
    <w:rsid w:val="00A63808"/>
    <w:rsid w:val="00A709D9"/>
    <w:rsid w:val="00A718D5"/>
    <w:rsid w:val="00A71D83"/>
    <w:rsid w:val="00A72CA5"/>
    <w:rsid w:val="00A73764"/>
    <w:rsid w:val="00A73B8F"/>
    <w:rsid w:val="00A73ED7"/>
    <w:rsid w:val="00A74593"/>
    <w:rsid w:val="00A75DE4"/>
    <w:rsid w:val="00A76007"/>
    <w:rsid w:val="00A76026"/>
    <w:rsid w:val="00A76C88"/>
    <w:rsid w:val="00A77868"/>
    <w:rsid w:val="00A80D31"/>
    <w:rsid w:val="00A853C0"/>
    <w:rsid w:val="00A85522"/>
    <w:rsid w:val="00A85D33"/>
    <w:rsid w:val="00A90370"/>
    <w:rsid w:val="00A90B84"/>
    <w:rsid w:val="00A91247"/>
    <w:rsid w:val="00A91A4E"/>
    <w:rsid w:val="00A95FEC"/>
    <w:rsid w:val="00AA04F1"/>
    <w:rsid w:val="00AA40B5"/>
    <w:rsid w:val="00AA5F74"/>
    <w:rsid w:val="00AA61C0"/>
    <w:rsid w:val="00AA77E6"/>
    <w:rsid w:val="00AB0CDC"/>
    <w:rsid w:val="00AB1951"/>
    <w:rsid w:val="00AB29D7"/>
    <w:rsid w:val="00AB6382"/>
    <w:rsid w:val="00AB6963"/>
    <w:rsid w:val="00AC08B9"/>
    <w:rsid w:val="00AC0A6A"/>
    <w:rsid w:val="00AC2164"/>
    <w:rsid w:val="00AC307F"/>
    <w:rsid w:val="00AC42A0"/>
    <w:rsid w:val="00AC7983"/>
    <w:rsid w:val="00AC7A17"/>
    <w:rsid w:val="00AD25F1"/>
    <w:rsid w:val="00AD6873"/>
    <w:rsid w:val="00AD6F8A"/>
    <w:rsid w:val="00AD77EA"/>
    <w:rsid w:val="00AD7AF0"/>
    <w:rsid w:val="00AE2C6E"/>
    <w:rsid w:val="00AE5552"/>
    <w:rsid w:val="00AF6119"/>
    <w:rsid w:val="00AF642D"/>
    <w:rsid w:val="00B00943"/>
    <w:rsid w:val="00B03BB4"/>
    <w:rsid w:val="00B048E4"/>
    <w:rsid w:val="00B07A22"/>
    <w:rsid w:val="00B07A63"/>
    <w:rsid w:val="00B11A6C"/>
    <w:rsid w:val="00B11DD4"/>
    <w:rsid w:val="00B11FC9"/>
    <w:rsid w:val="00B168E5"/>
    <w:rsid w:val="00B16BF4"/>
    <w:rsid w:val="00B16D7F"/>
    <w:rsid w:val="00B201C0"/>
    <w:rsid w:val="00B22201"/>
    <w:rsid w:val="00B22357"/>
    <w:rsid w:val="00B22858"/>
    <w:rsid w:val="00B22C11"/>
    <w:rsid w:val="00B25EF0"/>
    <w:rsid w:val="00B30FD1"/>
    <w:rsid w:val="00B31012"/>
    <w:rsid w:val="00B31719"/>
    <w:rsid w:val="00B33A0B"/>
    <w:rsid w:val="00B33C46"/>
    <w:rsid w:val="00B34059"/>
    <w:rsid w:val="00B3643A"/>
    <w:rsid w:val="00B374C4"/>
    <w:rsid w:val="00B3766A"/>
    <w:rsid w:val="00B418CE"/>
    <w:rsid w:val="00B43556"/>
    <w:rsid w:val="00B44677"/>
    <w:rsid w:val="00B45C03"/>
    <w:rsid w:val="00B46DC7"/>
    <w:rsid w:val="00B47705"/>
    <w:rsid w:val="00B478E4"/>
    <w:rsid w:val="00B503C0"/>
    <w:rsid w:val="00B50598"/>
    <w:rsid w:val="00B523DB"/>
    <w:rsid w:val="00B52A31"/>
    <w:rsid w:val="00B5567B"/>
    <w:rsid w:val="00B57A0F"/>
    <w:rsid w:val="00B601AE"/>
    <w:rsid w:val="00B60CD1"/>
    <w:rsid w:val="00B61271"/>
    <w:rsid w:val="00B6139F"/>
    <w:rsid w:val="00B617CA"/>
    <w:rsid w:val="00B64579"/>
    <w:rsid w:val="00B64765"/>
    <w:rsid w:val="00B65D83"/>
    <w:rsid w:val="00B66932"/>
    <w:rsid w:val="00B66ED8"/>
    <w:rsid w:val="00B67019"/>
    <w:rsid w:val="00B67A2F"/>
    <w:rsid w:val="00B74E38"/>
    <w:rsid w:val="00B80F71"/>
    <w:rsid w:val="00B81B07"/>
    <w:rsid w:val="00B827DD"/>
    <w:rsid w:val="00B8346F"/>
    <w:rsid w:val="00B84E3D"/>
    <w:rsid w:val="00B84FAD"/>
    <w:rsid w:val="00B86234"/>
    <w:rsid w:val="00B868F7"/>
    <w:rsid w:val="00B8750A"/>
    <w:rsid w:val="00B91F04"/>
    <w:rsid w:val="00B9214F"/>
    <w:rsid w:val="00B93BB7"/>
    <w:rsid w:val="00B951C7"/>
    <w:rsid w:val="00B95870"/>
    <w:rsid w:val="00B95D2C"/>
    <w:rsid w:val="00B96371"/>
    <w:rsid w:val="00B97FB6"/>
    <w:rsid w:val="00BA0F38"/>
    <w:rsid w:val="00BA190D"/>
    <w:rsid w:val="00BA2F61"/>
    <w:rsid w:val="00BB078A"/>
    <w:rsid w:val="00BB22DD"/>
    <w:rsid w:val="00BB28C1"/>
    <w:rsid w:val="00BB3E4A"/>
    <w:rsid w:val="00BB63F4"/>
    <w:rsid w:val="00BB6812"/>
    <w:rsid w:val="00BB7EA0"/>
    <w:rsid w:val="00BC14F7"/>
    <w:rsid w:val="00BC1956"/>
    <w:rsid w:val="00BC1E9B"/>
    <w:rsid w:val="00BC318D"/>
    <w:rsid w:val="00BC3B87"/>
    <w:rsid w:val="00BC6DF4"/>
    <w:rsid w:val="00BC74CB"/>
    <w:rsid w:val="00BC7504"/>
    <w:rsid w:val="00BD211B"/>
    <w:rsid w:val="00BD2D68"/>
    <w:rsid w:val="00BD325E"/>
    <w:rsid w:val="00BD3D54"/>
    <w:rsid w:val="00BD3E01"/>
    <w:rsid w:val="00BD4F8E"/>
    <w:rsid w:val="00BD7B08"/>
    <w:rsid w:val="00BE1D29"/>
    <w:rsid w:val="00BE2844"/>
    <w:rsid w:val="00BE4628"/>
    <w:rsid w:val="00BE530D"/>
    <w:rsid w:val="00BE69FD"/>
    <w:rsid w:val="00BF0537"/>
    <w:rsid w:val="00BF0E45"/>
    <w:rsid w:val="00BF1345"/>
    <w:rsid w:val="00BF4A80"/>
    <w:rsid w:val="00BF73E9"/>
    <w:rsid w:val="00BF7C50"/>
    <w:rsid w:val="00C028BC"/>
    <w:rsid w:val="00C03211"/>
    <w:rsid w:val="00C0389E"/>
    <w:rsid w:val="00C0473D"/>
    <w:rsid w:val="00C07276"/>
    <w:rsid w:val="00C1009C"/>
    <w:rsid w:val="00C10B19"/>
    <w:rsid w:val="00C132C9"/>
    <w:rsid w:val="00C13A66"/>
    <w:rsid w:val="00C13D87"/>
    <w:rsid w:val="00C13DEB"/>
    <w:rsid w:val="00C15779"/>
    <w:rsid w:val="00C162C9"/>
    <w:rsid w:val="00C16353"/>
    <w:rsid w:val="00C175CA"/>
    <w:rsid w:val="00C201CC"/>
    <w:rsid w:val="00C20F46"/>
    <w:rsid w:val="00C21D9A"/>
    <w:rsid w:val="00C21E43"/>
    <w:rsid w:val="00C24DAD"/>
    <w:rsid w:val="00C24F8E"/>
    <w:rsid w:val="00C25BA2"/>
    <w:rsid w:val="00C30606"/>
    <w:rsid w:val="00C30855"/>
    <w:rsid w:val="00C329F7"/>
    <w:rsid w:val="00C32A04"/>
    <w:rsid w:val="00C36141"/>
    <w:rsid w:val="00C44FD0"/>
    <w:rsid w:val="00C46ACC"/>
    <w:rsid w:val="00C46F25"/>
    <w:rsid w:val="00C473C1"/>
    <w:rsid w:val="00C510E1"/>
    <w:rsid w:val="00C53FB5"/>
    <w:rsid w:val="00C540BA"/>
    <w:rsid w:val="00C54A9A"/>
    <w:rsid w:val="00C55A69"/>
    <w:rsid w:val="00C60F01"/>
    <w:rsid w:val="00C62549"/>
    <w:rsid w:val="00C6306B"/>
    <w:rsid w:val="00C63BF6"/>
    <w:rsid w:val="00C72F39"/>
    <w:rsid w:val="00C72F50"/>
    <w:rsid w:val="00C73988"/>
    <w:rsid w:val="00C75BF7"/>
    <w:rsid w:val="00C818B1"/>
    <w:rsid w:val="00C83DEB"/>
    <w:rsid w:val="00C84A2E"/>
    <w:rsid w:val="00C85E07"/>
    <w:rsid w:val="00C86A47"/>
    <w:rsid w:val="00C86D17"/>
    <w:rsid w:val="00C91D2C"/>
    <w:rsid w:val="00C92389"/>
    <w:rsid w:val="00C92FE1"/>
    <w:rsid w:val="00C93034"/>
    <w:rsid w:val="00C95B06"/>
    <w:rsid w:val="00C96BD8"/>
    <w:rsid w:val="00CA1943"/>
    <w:rsid w:val="00CA2AA6"/>
    <w:rsid w:val="00CA6120"/>
    <w:rsid w:val="00CA6CE9"/>
    <w:rsid w:val="00CA7149"/>
    <w:rsid w:val="00CB2424"/>
    <w:rsid w:val="00CB31AA"/>
    <w:rsid w:val="00CB3440"/>
    <w:rsid w:val="00CB44BF"/>
    <w:rsid w:val="00CB5FAF"/>
    <w:rsid w:val="00CB6642"/>
    <w:rsid w:val="00CB7496"/>
    <w:rsid w:val="00CC0A86"/>
    <w:rsid w:val="00CC1191"/>
    <w:rsid w:val="00CC1A8B"/>
    <w:rsid w:val="00CC1EFE"/>
    <w:rsid w:val="00CC2A76"/>
    <w:rsid w:val="00CC2EBD"/>
    <w:rsid w:val="00CC3000"/>
    <w:rsid w:val="00CC7768"/>
    <w:rsid w:val="00CC7949"/>
    <w:rsid w:val="00CD0114"/>
    <w:rsid w:val="00CD0ED7"/>
    <w:rsid w:val="00CD165C"/>
    <w:rsid w:val="00CD1DC0"/>
    <w:rsid w:val="00CD3083"/>
    <w:rsid w:val="00CD4C44"/>
    <w:rsid w:val="00CD5400"/>
    <w:rsid w:val="00CD5B3D"/>
    <w:rsid w:val="00CE0B3F"/>
    <w:rsid w:val="00CE1037"/>
    <w:rsid w:val="00CE21DC"/>
    <w:rsid w:val="00CE2E8F"/>
    <w:rsid w:val="00CE526A"/>
    <w:rsid w:val="00CE5B10"/>
    <w:rsid w:val="00CF0C35"/>
    <w:rsid w:val="00CF2107"/>
    <w:rsid w:val="00CF261A"/>
    <w:rsid w:val="00CF3B45"/>
    <w:rsid w:val="00CF4AF5"/>
    <w:rsid w:val="00CF67E4"/>
    <w:rsid w:val="00D018F9"/>
    <w:rsid w:val="00D026EC"/>
    <w:rsid w:val="00D02A96"/>
    <w:rsid w:val="00D02DD1"/>
    <w:rsid w:val="00D034AD"/>
    <w:rsid w:val="00D0405E"/>
    <w:rsid w:val="00D046B4"/>
    <w:rsid w:val="00D04F77"/>
    <w:rsid w:val="00D05130"/>
    <w:rsid w:val="00D100D2"/>
    <w:rsid w:val="00D105AB"/>
    <w:rsid w:val="00D13BA2"/>
    <w:rsid w:val="00D14059"/>
    <w:rsid w:val="00D14230"/>
    <w:rsid w:val="00D14F5F"/>
    <w:rsid w:val="00D157EA"/>
    <w:rsid w:val="00D179A0"/>
    <w:rsid w:val="00D20FD3"/>
    <w:rsid w:val="00D2241C"/>
    <w:rsid w:val="00D27FB3"/>
    <w:rsid w:val="00D30346"/>
    <w:rsid w:val="00D3289F"/>
    <w:rsid w:val="00D32DE4"/>
    <w:rsid w:val="00D3327A"/>
    <w:rsid w:val="00D33C2A"/>
    <w:rsid w:val="00D35A2A"/>
    <w:rsid w:val="00D35B4F"/>
    <w:rsid w:val="00D36433"/>
    <w:rsid w:val="00D37FCB"/>
    <w:rsid w:val="00D408C6"/>
    <w:rsid w:val="00D40C11"/>
    <w:rsid w:val="00D410D6"/>
    <w:rsid w:val="00D4151C"/>
    <w:rsid w:val="00D41896"/>
    <w:rsid w:val="00D428AB"/>
    <w:rsid w:val="00D42EA9"/>
    <w:rsid w:val="00D436A2"/>
    <w:rsid w:val="00D45685"/>
    <w:rsid w:val="00D46DC3"/>
    <w:rsid w:val="00D471F8"/>
    <w:rsid w:val="00D50491"/>
    <w:rsid w:val="00D518DF"/>
    <w:rsid w:val="00D519AB"/>
    <w:rsid w:val="00D52A41"/>
    <w:rsid w:val="00D5559B"/>
    <w:rsid w:val="00D5653C"/>
    <w:rsid w:val="00D568B6"/>
    <w:rsid w:val="00D57DDA"/>
    <w:rsid w:val="00D57EF2"/>
    <w:rsid w:val="00D61706"/>
    <w:rsid w:val="00D628D6"/>
    <w:rsid w:val="00D62F22"/>
    <w:rsid w:val="00D63291"/>
    <w:rsid w:val="00D64314"/>
    <w:rsid w:val="00D6734D"/>
    <w:rsid w:val="00D67C56"/>
    <w:rsid w:val="00D71AB3"/>
    <w:rsid w:val="00D7314E"/>
    <w:rsid w:val="00D733D3"/>
    <w:rsid w:val="00D76865"/>
    <w:rsid w:val="00D77C28"/>
    <w:rsid w:val="00D80E45"/>
    <w:rsid w:val="00D80E7A"/>
    <w:rsid w:val="00D824FA"/>
    <w:rsid w:val="00D84DB0"/>
    <w:rsid w:val="00D857C7"/>
    <w:rsid w:val="00D85CAE"/>
    <w:rsid w:val="00D86115"/>
    <w:rsid w:val="00D87176"/>
    <w:rsid w:val="00D9043A"/>
    <w:rsid w:val="00D91591"/>
    <w:rsid w:val="00D94F76"/>
    <w:rsid w:val="00D95425"/>
    <w:rsid w:val="00D9604B"/>
    <w:rsid w:val="00D97563"/>
    <w:rsid w:val="00DA2242"/>
    <w:rsid w:val="00DA5D11"/>
    <w:rsid w:val="00DA6B99"/>
    <w:rsid w:val="00DA721A"/>
    <w:rsid w:val="00DA7AE2"/>
    <w:rsid w:val="00DB1749"/>
    <w:rsid w:val="00DB2235"/>
    <w:rsid w:val="00DB24B6"/>
    <w:rsid w:val="00DB4C5D"/>
    <w:rsid w:val="00DB745F"/>
    <w:rsid w:val="00DC2EC0"/>
    <w:rsid w:val="00DC3962"/>
    <w:rsid w:val="00DC4B62"/>
    <w:rsid w:val="00DC54DD"/>
    <w:rsid w:val="00DC6EAF"/>
    <w:rsid w:val="00DD0AC3"/>
    <w:rsid w:val="00DD13F3"/>
    <w:rsid w:val="00DD28D9"/>
    <w:rsid w:val="00DD47D5"/>
    <w:rsid w:val="00DD4F15"/>
    <w:rsid w:val="00DD5D4A"/>
    <w:rsid w:val="00DD6178"/>
    <w:rsid w:val="00DD6EB6"/>
    <w:rsid w:val="00DD74BB"/>
    <w:rsid w:val="00DD76A1"/>
    <w:rsid w:val="00DE052C"/>
    <w:rsid w:val="00DE1ACF"/>
    <w:rsid w:val="00DE1E85"/>
    <w:rsid w:val="00DE32E3"/>
    <w:rsid w:val="00DE6A94"/>
    <w:rsid w:val="00DF06A0"/>
    <w:rsid w:val="00DF0D95"/>
    <w:rsid w:val="00DF2F8C"/>
    <w:rsid w:val="00DF3414"/>
    <w:rsid w:val="00DF48F0"/>
    <w:rsid w:val="00DF621C"/>
    <w:rsid w:val="00DF72A2"/>
    <w:rsid w:val="00E01A46"/>
    <w:rsid w:val="00E026E6"/>
    <w:rsid w:val="00E07959"/>
    <w:rsid w:val="00E07F1A"/>
    <w:rsid w:val="00E10AD6"/>
    <w:rsid w:val="00E11991"/>
    <w:rsid w:val="00E12D94"/>
    <w:rsid w:val="00E131B5"/>
    <w:rsid w:val="00E15099"/>
    <w:rsid w:val="00E17019"/>
    <w:rsid w:val="00E2229B"/>
    <w:rsid w:val="00E26FC3"/>
    <w:rsid w:val="00E27435"/>
    <w:rsid w:val="00E30946"/>
    <w:rsid w:val="00E311EA"/>
    <w:rsid w:val="00E34BD0"/>
    <w:rsid w:val="00E410B7"/>
    <w:rsid w:val="00E419EC"/>
    <w:rsid w:val="00E433C6"/>
    <w:rsid w:val="00E43472"/>
    <w:rsid w:val="00E463DC"/>
    <w:rsid w:val="00E46E4A"/>
    <w:rsid w:val="00E4707D"/>
    <w:rsid w:val="00E55CBD"/>
    <w:rsid w:val="00E6030C"/>
    <w:rsid w:val="00E61550"/>
    <w:rsid w:val="00E61B61"/>
    <w:rsid w:val="00E62689"/>
    <w:rsid w:val="00E63CE8"/>
    <w:rsid w:val="00E642CD"/>
    <w:rsid w:val="00E64EC4"/>
    <w:rsid w:val="00E6799E"/>
    <w:rsid w:val="00E70B5F"/>
    <w:rsid w:val="00E71AAB"/>
    <w:rsid w:val="00E71F0A"/>
    <w:rsid w:val="00E73D67"/>
    <w:rsid w:val="00E74861"/>
    <w:rsid w:val="00E74F3C"/>
    <w:rsid w:val="00E802BF"/>
    <w:rsid w:val="00E8493C"/>
    <w:rsid w:val="00E859BC"/>
    <w:rsid w:val="00E85EFA"/>
    <w:rsid w:val="00E8782A"/>
    <w:rsid w:val="00E90F98"/>
    <w:rsid w:val="00E93D3D"/>
    <w:rsid w:val="00E94F02"/>
    <w:rsid w:val="00E96A79"/>
    <w:rsid w:val="00EA08F4"/>
    <w:rsid w:val="00EA0EC1"/>
    <w:rsid w:val="00EA40DE"/>
    <w:rsid w:val="00EA620E"/>
    <w:rsid w:val="00EB0B3A"/>
    <w:rsid w:val="00EB0DD4"/>
    <w:rsid w:val="00EB1BDE"/>
    <w:rsid w:val="00EB4AF0"/>
    <w:rsid w:val="00EB52EF"/>
    <w:rsid w:val="00EB5638"/>
    <w:rsid w:val="00EC075A"/>
    <w:rsid w:val="00EC4728"/>
    <w:rsid w:val="00EC4F39"/>
    <w:rsid w:val="00EC5F97"/>
    <w:rsid w:val="00EC7ACA"/>
    <w:rsid w:val="00ED0329"/>
    <w:rsid w:val="00ED2B47"/>
    <w:rsid w:val="00ED4FC5"/>
    <w:rsid w:val="00EE0996"/>
    <w:rsid w:val="00EE1482"/>
    <w:rsid w:val="00EE255D"/>
    <w:rsid w:val="00EE357C"/>
    <w:rsid w:val="00EF125D"/>
    <w:rsid w:val="00EF1F55"/>
    <w:rsid w:val="00EF2906"/>
    <w:rsid w:val="00EF3278"/>
    <w:rsid w:val="00EF5D83"/>
    <w:rsid w:val="00EF775E"/>
    <w:rsid w:val="00EF7CB4"/>
    <w:rsid w:val="00F03E79"/>
    <w:rsid w:val="00F061BA"/>
    <w:rsid w:val="00F10918"/>
    <w:rsid w:val="00F11E1C"/>
    <w:rsid w:val="00F11EDE"/>
    <w:rsid w:val="00F12DCB"/>
    <w:rsid w:val="00F157D2"/>
    <w:rsid w:val="00F2072A"/>
    <w:rsid w:val="00F20F78"/>
    <w:rsid w:val="00F21C4B"/>
    <w:rsid w:val="00F22EA9"/>
    <w:rsid w:val="00F23DBE"/>
    <w:rsid w:val="00F24426"/>
    <w:rsid w:val="00F255CB"/>
    <w:rsid w:val="00F27AD2"/>
    <w:rsid w:val="00F30811"/>
    <w:rsid w:val="00F32A9E"/>
    <w:rsid w:val="00F36544"/>
    <w:rsid w:val="00F368C5"/>
    <w:rsid w:val="00F41E3F"/>
    <w:rsid w:val="00F42570"/>
    <w:rsid w:val="00F474CC"/>
    <w:rsid w:val="00F50026"/>
    <w:rsid w:val="00F5002B"/>
    <w:rsid w:val="00F51EC7"/>
    <w:rsid w:val="00F54EA9"/>
    <w:rsid w:val="00F55D24"/>
    <w:rsid w:val="00F562E0"/>
    <w:rsid w:val="00F56FF7"/>
    <w:rsid w:val="00F57323"/>
    <w:rsid w:val="00F57522"/>
    <w:rsid w:val="00F60BF6"/>
    <w:rsid w:val="00F60DFC"/>
    <w:rsid w:val="00F619F4"/>
    <w:rsid w:val="00F61B5F"/>
    <w:rsid w:val="00F63083"/>
    <w:rsid w:val="00F6440E"/>
    <w:rsid w:val="00F64E54"/>
    <w:rsid w:val="00F66683"/>
    <w:rsid w:val="00F70167"/>
    <w:rsid w:val="00F740F3"/>
    <w:rsid w:val="00F7425D"/>
    <w:rsid w:val="00F75F55"/>
    <w:rsid w:val="00F76CBA"/>
    <w:rsid w:val="00F77E35"/>
    <w:rsid w:val="00F800EE"/>
    <w:rsid w:val="00F80836"/>
    <w:rsid w:val="00F81C52"/>
    <w:rsid w:val="00F84D90"/>
    <w:rsid w:val="00F8551C"/>
    <w:rsid w:val="00F90154"/>
    <w:rsid w:val="00F947A2"/>
    <w:rsid w:val="00F94B63"/>
    <w:rsid w:val="00F96313"/>
    <w:rsid w:val="00F96BB4"/>
    <w:rsid w:val="00FA0C67"/>
    <w:rsid w:val="00FA114D"/>
    <w:rsid w:val="00FA3E52"/>
    <w:rsid w:val="00FA4AA9"/>
    <w:rsid w:val="00FA5A4E"/>
    <w:rsid w:val="00FA7EC5"/>
    <w:rsid w:val="00FB03CF"/>
    <w:rsid w:val="00FB0D4E"/>
    <w:rsid w:val="00FB1184"/>
    <w:rsid w:val="00FB2D5D"/>
    <w:rsid w:val="00FB30A8"/>
    <w:rsid w:val="00FB6BBD"/>
    <w:rsid w:val="00FB77CB"/>
    <w:rsid w:val="00FC0B1C"/>
    <w:rsid w:val="00FC50D2"/>
    <w:rsid w:val="00FC634E"/>
    <w:rsid w:val="00FD1DDE"/>
    <w:rsid w:val="00FD2139"/>
    <w:rsid w:val="00FD2E73"/>
    <w:rsid w:val="00FD4068"/>
    <w:rsid w:val="00FD535F"/>
    <w:rsid w:val="00FD542A"/>
    <w:rsid w:val="00FD5B07"/>
    <w:rsid w:val="00FE16E2"/>
    <w:rsid w:val="00FE1EEC"/>
    <w:rsid w:val="00FE271A"/>
    <w:rsid w:val="00FE29BE"/>
    <w:rsid w:val="00FE3C44"/>
    <w:rsid w:val="00FF198E"/>
    <w:rsid w:val="00FF1ACF"/>
    <w:rsid w:val="00FF2498"/>
    <w:rsid w:val="00FF2EE6"/>
    <w:rsid w:val="00FF3EF9"/>
    <w:rsid w:val="00FF5F67"/>
    <w:rsid w:val="00FF63CC"/>
    <w:rsid w:val="00FF6E27"/>
    <w:rsid w:val="00FF6F15"/>
    <w:rsid w:val="00FF7D40"/>
    <w:rsid w:val="0574141C"/>
    <w:rsid w:val="1E295E95"/>
    <w:rsid w:val="4711B322"/>
    <w:rsid w:val="4F7136FC"/>
    <w:rsid w:val="5AFA3CD8"/>
    <w:rsid w:val="60F40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E6113"/>
  <w15:chartTrackingRefBased/>
  <w15:docId w15:val="{30456C3B-BE11-4BC4-BA6E-9588AA3A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0"/>
  </w:style>
  <w:style w:type="paragraph" w:styleId="Heading1">
    <w:name w:val="heading 1"/>
    <w:basedOn w:val="Normal"/>
    <w:next w:val="Normal"/>
    <w:link w:val="Heading1Char"/>
    <w:uiPriority w:val="9"/>
    <w:qFormat/>
    <w:rsid w:val="003876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36E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OutBox">
    <w:name w:val="Call Out Box"/>
    <w:basedOn w:val="IntenseQuote"/>
    <w:link w:val="CallOutBoxChar"/>
    <w:autoRedefine/>
    <w:qFormat/>
    <w:rsid w:val="00BD3D54"/>
    <w:pPr>
      <w:pBdr>
        <w:top w:val="single" w:sz="6" w:space="10" w:color="002060"/>
        <w:bottom w:val="single" w:sz="6" w:space="10" w:color="002060"/>
      </w:pBdr>
    </w:pPr>
    <w:rPr>
      <w:rFonts w:ascii="Times New Roman" w:hAnsi="Times New Roman"/>
      <w:color w:val="002060"/>
      <w:sz w:val="28"/>
      <w:szCs w:val="28"/>
      <w14:textFill>
        <w14:solidFill>
          <w14:srgbClr w14:val="002060">
            <w14:lumMod w14:val="50000"/>
          </w14:srgbClr>
        </w14:solidFill>
      </w14:textFill>
    </w:rPr>
  </w:style>
  <w:style w:type="character" w:customStyle="1" w:styleId="CallOutBoxChar">
    <w:name w:val="Call Out Box Char"/>
    <w:basedOn w:val="IntenseQuoteChar"/>
    <w:link w:val="CallOutBox"/>
    <w:rsid w:val="00BD3D54"/>
    <w:rPr>
      <w:rFonts w:ascii="Times New Roman" w:hAnsi="Times New Roman"/>
      <w:i/>
      <w:iCs/>
      <w:color w:val="002060"/>
      <w:sz w:val="28"/>
      <w:szCs w:val="28"/>
      <w14:textFill>
        <w14:solidFill>
          <w14:srgbClr w14:val="002060">
            <w14:lumMod w14:val="50000"/>
          </w14:srgbClr>
        </w14:solidFill>
      </w14:textFill>
    </w:rPr>
  </w:style>
  <w:style w:type="paragraph" w:styleId="IntenseQuote">
    <w:name w:val="Intense Quote"/>
    <w:basedOn w:val="Normal"/>
    <w:next w:val="Normal"/>
    <w:link w:val="IntenseQuoteChar"/>
    <w:uiPriority w:val="30"/>
    <w:qFormat/>
    <w:rsid w:val="001F6F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F6F86"/>
    <w:rPr>
      <w:i/>
      <w:iCs/>
      <w:color w:val="5B9BD5" w:themeColor="accent1"/>
    </w:rPr>
  </w:style>
  <w:style w:type="paragraph" w:customStyle="1" w:styleId="Heading2a">
    <w:name w:val="Heading 2a"/>
    <w:basedOn w:val="Heading2"/>
    <w:next w:val="Heading2"/>
    <w:link w:val="Heading2aChar"/>
    <w:autoRedefine/>
    <w:qFormat/>
    <w:rsid w:val="006245E7"/>
    <w:pPr>
      <w:spacing w:before="240" w:after="120"/>
      <w:jc w:val="center"/>
    </w:pPr>
    <w:rPr>
      <w:rFonts w:ascii="Calibri" w:hAnsi="Calibri" w:cs="Calibri"/>
      <w:b/>
      <w:color w:val="002060"/>
      <w:sz w:val="28"/>
      <w:szCs w:val="28"/>
      <w:u w:val="single"/>
      <w:shd w:val="clear" w:color="auto" w:fill="FFFFFF"/>
    </w:rPr>
  </w:style>
  <w:style w:type="character" w:customStyle="1" w:styleId="Heading2aChar">
    <w:name w:val="Heading 2a Char"/>
    <w:basedOn w:val="Heading2Char"/>
    <w:link w:val="Heading2a"/>
    <w:rsid w:val="006245E7"/>
    <w:rPr>
      <w:rFonts w:ascii="Calibri" w:eastAsiaTheme="majorEastAsia" w:hAnsi="Calibri" w:cs="Calibri"/>
      <w:b/>
      <w:color w:val="002060"/>
      <w:sz w:val="28"/>
      <w:szCs w:val="28"/>
      <w:u w:val="single"/>
    </w:rPr>
  </w:style>
  <w:style w:type="character" w:customStyle="1" w:styleId="Heading2Char">
    <w:name w:val="Heading 2 Char"/>
    <w:basedOn w:val="DefaultParagraphFont"/>
    <w:link w:val="Heading2"/>
    <w:uiPriority w:val="9"/>
    <w:semiHidden/>
    <w:rsid w:val="00136EB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8765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876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5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60DFC"/>
    <w:pPr>
      <w:ind w:left="720"/>
      <w:contextualSpacing/>
    </w:pPr>
    <w:rPr>
      <w:rFonts w:ascii="Times New Roman" w:hAnsi="Times New Roman"/>
    </w:rPr>
  </w:style>
  <w:style w:type="character" w:styleId="Hyperlink">
    <w:name w:val="Hyperlink"/>
    <w:basedOn w:val="DefaultParagraphFont"/>
    <w:uiPriority w:val="99"/>
    <w:unhideWhenUsed/>
    <w:rsid w:val="00CE2E8F"/>
    <w:rPr>
      <w:color w:val="0563C1" w:themeColor="hyperlink"/>
      <w:u w:val="single"/>
    </w:rPr>
  </w:style>
  <w:style w:type="paragraph" w:styleId="Header">
    <w:name w:val="header"/>
    <w:basedOn w:val="Normal"/>
    <w:link w:val="HeaderChar"/>
    <w:uiPriority w:val="99"/>
    <w:unhideWhenUsed/>
    <w:rsid w:val="00EF1F55"/>
    <w:pPr>
      <w:tabs>
        <w:tab w:val="center" w:pos="4680"/>
        <w:tab w:val="right" w:pos="9360"/>
      </w:tabs>
    </w:pPr>
  </w:style>
  <w:style w:type="character" w:customStyle="1" w:styleId="HeaderChar">
    <w:name w:val="Header Char"/>
    <w:basedOn w:val="DefaultParagraphFont"/>
    <w:link w:val="Header"/>
    <w:uiPriority w:val="99"/>
    <w:rsid w:val="00EF1F55"/>
  </w:style>
  <w:style w:type="paragraph" w:styleId="Footer">
    <w:name w:val="footer"/>
    <w:basedOn w:val="Normal"/>
    <w:link w:val="FooterChar"/>
    <w:uiPriority w:val="99"/>
    <w:unhideWhenUsed/>
    <w:rsid w:val="00EF1F55"/>
    <w:pPr>
      <w:tabs>
        <w:tab w:val="center" w:pos="4680"/>
        <w:tab w:val="right" w:pos="9360"/>
      </w:tabs>
    </w:pPr>
  </w:style>
  <w:style w:type="character" w:customStyle="1" w:styleId="FooterChar">
    <w:name w:val="Footer Char"/>
    <w:basedOn w:val="DefaultParagraphFont"/>
    <w:link w:val="Footer"/>
    <w:uiPriority w:val="99"/>
    <w:rsid w:val="00EF1F55"/>
  </w:style>
  <w:style w:type="character" w:styleId="CommentReference">
    <w:name w:val="annotation reference"/>
    <w:basedOn w:val="DefaultParagraphFont"/>
    <w:uiPriority w:val="99"/>
    <w:semiHidden/>
    <w:unhideWhenUsed/>
    <w:rsid w:val="00954808"/>
    <w:rPr>
      <w:sz w:val="16"/>
      <w:szCs w:val="16"/>
    </w:rPr>
  </w:style>
  <w:style w:type="paragraph" w:styleId="CommentText">
    <w:name w:val="annotation text"/>
    <w:basedOn w:val="Normal"/>
    <w:link w:val="CommentTextChar"/>
    <w:uiPriority w:val="99"/>
    <w:unhideWhenUsed/>
    <w:rsid w:val="00954808"/>
    <w:rPr>
      <w:sz w:val="20"/>
      <w:szCs w:val="20"/>
    </w:rPr>
  </w:style>
  <w:style w:type="character" w:customStyle="1" w:styleId="CommentTextChar">
    <w:name w:val="Comment Text Char"/>
    <w:basedOn w:val="DefaultParagraphFont"/>
    <w:link w:val="CommentText"/>
    <w:uiPriority w:val="99"/>
    <w:rsid w:val="00954808"/>
    <w:rPr>
      <w:sz w:val="20"/>
      <w:szCs w:val="20"/>
    </w:rPr>
  </w:style>
  <w:style w:type="paragraph" w:styleId="CommentSubject">
    <w:name w:val="annotation subject"/>
    <w:basedOn w:val="CommentText"/>
    <w:next w:val="CommentText"/>
    <w:link w:val="CommentSubjectChar"/>
    <w:uiPriority w:val="99"/>
    <w:semiHidden/>
    <w:unhideWhenUsed/>
    <w:rsid w:val="00954808"/>
    <w:rPr>
      <w:b/>
      <w:bCs/>
    </w:rPr>
  </w:style>
  <w:style w:type="character" w:customStyle="1" w:styleId="CommentSubjectChar">
    <w:name w:val="Comment Subject Char"/>
    <w:basedOn w:val="CommentTextChar"/>
    <w:link w:val="CommentSubject"/>
    <w:uiPriority w:val="99"/>
    <w:semiHidden/>
    <w:rsid w:val="00954808"/>
    <w:rPr>
      <w:b/>
      <w:bCs/>
      <w:sz w:val="20"/>
      <w:szCs w:val="20"/>
    </w:rPr>
  </w:style>
  <w:style w:type="paragraph" w:styleId="BalloonText">
    <w:name w:val="Balloon Text"/>
    <w:basedOn w:val="Normal"/>
    <w:link w:val="BalloonTextChar"/>
    <w:uiPriority w:val="99"/>
    <w:semiHidden/>
    <w:unhideWhenUsed/>
    <w:rsid w:val="00954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808"/>
    <w:rPr>
      <w:rFonts w:ascii="Segoe UI" w:hAnsi="Segoe UI" w:cs="Segoe UI"/>
      <w:sz w:val="18"/>
      <w:szCs w:val="18"/>
    </w:rPr>
  </w:style>
  <w:style w:type="paragraph" w:styleId="Subtitle">
    <w:name w:val="Subtitle"/>
    <w:basedOn w:val="Normal"/>
    <w:next w:val="Normal"/>
    <w:link w:val="SubtitleChar"/>
    <w:uiPriority w:val="11"/>
    <w:qFormat/>
    <w:rsid w:val="008622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62299"/>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unhideWhenUsed/>
    <w:rsid w:val="00862299"/>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862299"/>
    <w:rPr>
      <w:color w:val="808080"/>
    </w:rPr>
  </w:style>
  <w:style w:type="table" w:styleId="GridTable1Light">
    <w:name w:val="Grid Table 1 Light"/>
    <w:basedOn w:val="TableNormal"/>
    <w:uiPriority w:val="46"/>
    <w:rsid w:val="00862299"/>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747E61"/>
    <w:rPr>
      <w:i/>
      <w:iCs/>
      <w:color w:val="5B9BD5" w:themeColor="accent1"/>
    </w:rPr>
  </w:style>
  <w:style w:type="character" w:styleId="FollowedHyperlink">
    <w:name w:val="FollowedHyperlink"/>
    <w:basedOn w:val="DefaultParagraphFont"/>
    <w:uiPriority w:val="99"/>
    <w:semiHidden/>
    <w:unhideWhenUsed/>
    <w:rsid w:val="00640B53"/>
    <w:rPr>
      <w:color w:val="954F72" w:themeColor="followedHyperlink"/>
      <w:u w:val="single"/>
    </w:rPr>
  </w:style>
  <w:style w:type="table" w:styleId="TableGrid">
    <w:name w:val="Table Grid"/>
    <w:basedOn w:val="TableNormal"/>
    <w:uiPriority w:val="39"/>
    <w:rsid w:val="00B61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0B87"/>
    <w:rPr>
      <w:color w:val="605E5C"/>
      <w:shd w:val="clear" w:color="auto" w:fill="E1DFDD"/>
    </w:rPr>
  </w:style>
  <w:style w:type="paragraph" w:customStyle="1" w:styleId="TableParagraph">
    <w:name w:val="Table Paragraph"/>
    <w:basedOn w:val="Normal"/>
    <w:uiPriority w:val="1"/>
    <w:qFormat/>
    <w:rsid w:val="009A750A"/>
    <w:pPr>
      <w:widowControl w:val="0"/>
      <w:autoSpaceDE w:val="0"/>
      <w:autoSpaceDN w:val="0"/>
      <w:ind w:left="108"/>
    </w:pPr>
    <w:rPr>
      <w:rFonts w:ascii="Cambria" w:eastAsia="Cambria" w:hAnsi="Cambria" w:cs="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2813">
      <w:bodyDiv w:val="1"/>
      <w:marLeft w:val="0"/>
      <w:marRight w:val="0"/>
      <w:marTop w:val="0"/>
      <w:marBottom w:val="0"/>
      <w:divBdr>
        <w:top w:val="none" w:sz="0" w:space="0" w:color="auto"/>
        <w:left w:val="none" w:sz="0" w:space="0" w:color="auto"/>
        <w:bottom w:val="none" w:sz="0" w:space="0" w:color="auto"/>
        <w:right w:val="none" w:sz="0" w:space="0" w:color="auto"/>
      </w:divBdr>
    </w:div>
    <w:div w:id="761532407">
      <w:bodyDiv w:val="1"/>
      <w:marLeft w:val="0"/>
      <w:marRight w:val="0"/>
      <w:marTop w:val="0"/>
      <w:marBottom w:val="0"/>
      <w:divBdr>
        <w:top w:val="none" w:sz="0" w:space="0" w:color="auto"/>
        <w:left w:val="none" w:sz="0" w:space="0" w:color="auto"/>
        <w:bottom w:val="none" w:sz="0" w:space="0" w:color="auto"/>
        <w:right w:val="none" w:sz="0" w:space="0" w:color="auto"/>
      </w:divBdr>
    </w:div>
    <w:div w:id="848175059">
      <w:bodyDiv w:val="1"/>
      <w:marLeft w:val="0"/>
      <w:marRight w:val="0"/>
      <w:marTop w:val="0"/>
      <w:marBottom w:val="0"/>
      <w:divBdr>
        <w:top w:val="none" w:sz="0" w:space="0" w:color="auto"/>
        <w:left w:val="none" w:sz="0" w:space="0" w:color="auto"/>
        <w:bottom w:val="none" w:sz="0" w:space="0" w:color="auto"/>
        <w:right w:val="none" w:sz="0" w:space="0" w:color="auto"/>
      </w:divBdr>
    </w:div>
    <w:div w:id="13086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lina.loyd@oldham.kyschools.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llsa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cn/fr-072916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DFD0946A5949659477E36462FEAABD"/>
        <w:category>
          <w:name w:val="General"/>
          <w:gallery w:val="placeholder"/>
        </w:category>
        <w:types>
          <w:type w:val="bbPlcHdr"/>
        </w:types>
        <w:behaviors>
          <w:behavior w:val="content"/>
        </w:behaviors>
        <w:guid w:val="{5F7E7E7A-FB3A-434A-ABED-A70ECDD4D402}"/>
      </w:docPartPr>
      <w:docPartBody>
        <w:p w:rsidR="00652513" w:rsidRDefault="008E1369" w:rsidP="008E1369">
          <w:pPr>
            <w:pStyle w:val="10DFD0946A5949659477E36462FEAABD"/>
          </w:pPr>
          <w:r w:rsidRPr="00053904">
            <w:rPr>
              <w:rFonts w:ascii="Lato" w:hAnsi="Lato"/>
              <w:sz w:val="32"/>
            </w:rPr>
            <w:t>{</w:t>
          </w:r>
          <w:r w:rsidRPr="00053904">
            <w:rPr>
              <w:rFonts w:ascii="Lato" w:hAnsi="Lato"/>
              <w:sz w:val="32"/>
              <w:shd w:val="clear" w:color="auto" w:fill="D9D9D9" w:themeFill="background1" w:themeFillShade="D9"/>
            </w:rPr>
            <w:t>School/District Name</w:t>
          </w:r>
          <w:r w:rsidRPr="00053904">
            <w:rPr>
              <w:rFonts w:ascii="Lato" w:hAnsi="Lato"/>
              <w:sz w:val="32"/>
            </w:rPr>
            <w:t>}</w:t>
          </w:r>
        </w:p>
      </w:docPartBody>
    </w:docPart>
    <w:docPart>
      <w:docPartPr>
        <w:name w:val="ED2E09B174294236A289F331E7ED087B"/>
        <w:category>
          <w:name w:val="General"/>
          <w:gallery w:val="placeholder"/>
        </w:category>
        <w:types>
          <w:type w:val="bbPlcHdr"/>
        </w:types>
        <w:behaviors>
          <w:behavior w:val="content"/>
        </w:behaviors>
        <w:guid w:val="{479666E2-B3E7-41BF-B157-B3F95F7749E7}"/>
      </w:docPartPr>
      <w:docPartBody>
        <w:p w:rsidR="00652513" w:rsidRDefault="008E1369" w:rsidP="008E1369">
          <w:pPr>
            <w:pStyle w:val="ED2E09B174294236A289F331E7ED087B"/>
          </w:pPr>
          <w:r w:rsidRPr="00053904">
            <w:rPr>
              <w:rFonts w:ascii="Lato" w:hAnsi="Lato"/>
            </w:rPr>
            <w:t>{</w:t>
          </w:r>
          <w:r w:rsidRPr="00053904">
            <w:rPr>
              <w:rStyle w:val="PlaceholderText"/>
              <w:rFonts w:ascii="Lato" w:hAnsi="Lato"/>
              <w:shd w:val="clear" w:color="auto" w:fill="D9D9D9" w:themeFill="background1" w:themeFillShade="D9"/>
            </w:rPr>
            <w:t>Name and Contact Information</w:t>
          </w:r>
          <w:r w:rsidRPr="00053904">
            <w:rPr>
              <w:rStyle w:val="PlaceholderText"/>
              <w:rFonts w:ascii="Lato" w:hAnsi="Lato"/>
            </w:rPr>
            <w:t>}</w:t>
          </w:r>
        </w:p>
      </w:docPartBody>
    </w:docPart>
    <w:docPart>
      <w:docPartPr>
        <w:name w:val="0A1D1FDF18BD492F91EFBF581B3E6F36"/>
        <w:category>
          <w:name w:val="General"/>
          <w:gallery w:val="placeholder"/>
        </w:category>
        <w:types>
          <w:type w:val="bbPlcHdr"/>
        </w:types>
        <w:behaviors>
          <w:behavior w:val="content"/>
        </w:behaviors>
        <w:guid w:val="{B598FE38-9C8A-4168-BC57-88F601840643}"/>
      </w:docPartPr>
      <w:docPartBody>
        <w:p w:rsidR="007E7CF9" w:rsidRDefault="00DD4F15" w:rsidP="00DD4F15">
          <w:pPr>
            <w:pStyle w:val="0A1D1FDF18BD492F91EFBF581B3E6F36"/>
          </w:pPr>
          <w:r w:rsidRPr="00053904">
            <w:rPr>
              <w:rFonts w:ascii="Lato" w:hAnsi="Lato"/>
            </w:rPr>
            <w:t>{</w:t>
          </w:r>
          <w:r w:rsidRPr="00053904">
            <w:rPr>
              <w:rFonts w:ascii="Lato" w:hAnsi="Lato"/>
              <w:shd w:val="clear" w:color="auto" w:fill="D9D9D9" w:themeFill="background1" w:themeFillShade="D9"/>
            </w:rPr>
            <w:t>School Year</w:t>
          </w:r>
          <w:r w:rsidRPr="00053904">
            <w:rPr>
              <w:rFonts w:ascii="Lato" w:hAnsi="Lato"/>
            </w:rPr>
            <w:t>}</w:t>
          </w:r>
        </w:p>
      </w:docPartBody>
    </w:docPart>
    <w:docPart>
      <w:docPartPr>
        <w:name w:val="215FB6F17E2F4E0FA4B1BA56F741B65E"/>
        <w:category>
          <w:name w:val="General"/>
          <w:gallery w:val="placeholder"/>
        </w:category>
        <w:types>
          <w:type w:val="bbPlcHdr"/>
        </w:types>
        <w:behaviors>
          <w:behavior w:val="content"/>
        </w:behaviors>
        <w:guid w:val="{A3640182-CF5D-4AA9-85F7-591D488FEF2C}"/>
      </w:docPartPr>
      <w:docPartBody>
        <w:p w:rsidR="00A66D66" w:rsidRDefault="001877CF" w:rsidP="001877CF">
          <w:pPr>
            <w:pStyle w:val="215FB6F17E2F4E0FA4B1BA56F741B65E"/>
          </w:pPr>
          <w:r w:rsidRPr="00053904">
            <w:rPr>
              <w:rFonts w:ascii="Lato" w:hAnsi="Lato"/>
            </w:rPr>
            <w:t>{</w:t>
          </w:r>
          <w:r w:rsidRPr="00053904">
            <w:rPr>
              <w:rFonts w:ascii="Lato" w:hAnsi="Lato"/>
              <w:shd w:val="clear" w:color="auto" w:fill="D9D9D9" w:themeFill="background1" w:themeFillShade="D9"/>
            </w:rPr>
            <w:t>School Year</w:t>
          </w:r>
          <w:r w:rsidRPr="00053904">
            <w:rPr>
              <w:rFonts w:ascii="Lato" w:hAnsi="Lato"/>
            </w:rPr>
            <w:t>}</w:t>
          </w:r>
        </w:p>
      </w:docPartBody>
    </w:docPart>
    <w:docPart>
      <w:docPartPr>
        <w:name w:val="6CAACC5A20D14840B6BC7F7005F25564"/>
        <w:category>
          <w:name w:val="General"/>
          <w:gallery w:val="placeholder"/>
        </w:category>
        <w:types>
          <w:type w:val="bbPlcHdr"/>
        </w:types>
        <w:behaviors>
          <w:behavior w:val="content"/>
        </w:behaviors>
        <w:guid w:val="{F98A12D2-539B-4C4E-9DC6-D7D5039196DF}"/>
      </w:docPartPr>
      <w:docPartBody>
        <w:p w:rsidR="00A66D66" w:rsidRDefault="001877CF" w:rsidP="001877CF">
          <w:pPr>
            <w:pStyle w:val="6CAACC5A20D14840B6BC7F7005F25564"/>
          </w:pPr>
          <w:r w:rsidRPr="00053904">
            <w:rPr>
              <w:rFonts w:ascii="Lato" w:hAnsi="Lato"/>
            </w:rPr>
            <w:t>{</w:t>
          </w:r>
          <w:r w:rsidRPr="00053904">
            <w:rPr>
              <w:rStyle w:val="PlaceholderText"/>
              <w:rFonts w:ascii="Lato" w:hAnsi="Lato"/>
              <w:shd w:val="clear" w:color="auto" w:fill="D9D9D9" w:themeFill="background1" w:themeFillShade="D9"/>
            </w:rPr>
            <w:t>Insert a narrative description of your progress</w:t>
          </w:r>
          <w:r w:rsidRPr="00053904">
            <w:rPr>
              <w:rStyle w:val="PlaceholderText"/>
              <w:rFonts w:ascii="Lato" w:hAnsi="Lato"/>
            </w:rPr>
            <w:t>.}</w:t>
          </w:r>
        </w:p>
      </w:docPartBody>
    </w:docPart>
    <w:docPart>
      <w:docPartPr>
        <w:name w:val="BBF12E91B616483090C15AC83823BDC2"/>
        <w:category>
          <w:name w:val="General"/>
          <w:gallery w:val="placeholder"/>
        </w:category>
        <w:types>
          <w:type w:val="bbPlcHdr"/>
        </w:types>
        <w:behaviors>
          <w:behavior w:val="content"/>
        </w:behaviors>
        <w:guid w:val="{44803AF8-0F81-4628-B8D6-9AB6C281229D}"/>
      </w:docPartPr>
      <w:docPartBody>
        <w:p w:rsidR="00A66D66" w:rsidRDefault="001877CF" w:rsidP="001877CF">
          <w:pPr>
            <w:pStyle w:val="BBF12E91B616483090C15AC83823BDC2"/>
          </w:pPr>
          <w:r w:rsidRPr="00053904">
            <w:rPr>
              <w:rFonts w:ascii="Lato" w:hAnsi="Lato"/>
            </w:rPr>
            <w:t>{</w:t>
          </w:r>
          <w:r w:rsidRPr="00053904">
            <w:rPr>
              <w:rStyle w:val="PlaceholderText"/>
              <w:rFonts w:ascii="Lato" w:hAnsi="Lato"/>
              <w:shd w:val="clear" w:color="auto" w:fill="D9D9D9" w:themeFill="background1" w:themeFillShade="D9"/>
            </w:rPr>
            <w:t>Insert a narrative description of your progress</w:t>
          </w:r>
          <w:r w:rsidRPr="00053904">
            <w:rPr>
              <w:rStyle w:val="PlaceholderText"/>
              <w:rFonts w:ascii="Lato" w:hAnsi="Lato"/>
            </w:rPr>
            <w:t>.}</w:t>
          </w:r>
        </w:p>
      </w:docPartBody>
    </w:docPart>
    <w:docPart>
      <w:docPartPr>
        <w:name w:val="1E751BFF21B742B8AF7B9DF8C4CC1BAA"/>
        <w:category>
          <w:name w:val="General"/>
          <w:gallery w:val="placeholder"/>
        </w:category>
        <w:types>
          <w:type w:val="bbPlcHdr"/>
        </w:types>
        <w:behaviors>
          <w:behavior w:val="content"/>
        </w:behaviors>
        <w:guid w:val="{0960F301-4F30-4B54-A3A0-3B8C8F55C2CB}"/>
      </w:docPartPr>
      <w:docPartBody>
        <w:p w:rsidR="00A66D66" w:rsidRDefault="001877CF" w:rsidP="001877CF">
          <w:pPr>
            <w:pStyle w:val="1E751BFF21B742B8AF7B9DF8C4CC1BAA"/>
          </w:pPr>
          <w:r w:rsidRPr="00053904">
            <w:rPr>
              <w:rFonts w:ascii="Lato" w:hAnsi="Lato"/>
            </w:rPr>
            <w:t>{</w:t>
          </w:r>
          <w:r w:rsidRPr="00053904">
            <w:rPr>
              <w:rStyle w:val="PlaceholderText"/>
              <w:rFonts w:ascii="Lato" w:hAnsi="Lato"/>
              <w:shd w:val="clear" w:color="auto" w:fill="D9D9D9" w:themeFill="background1" w:themeFillShade="D9"/>
            </w:rPr>
            <w:t>Insert a narrative description of your progress</w:t>
          </w:r>
          <w:r w:rsidRPr="00053904">
            <w:rPr>
              <w:rStyle w:val="PlaceholderText"/>
              <w:rFonts w:ascii="Lato" w:hAnsi="La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o UI">
    <w:charset w:val="00"/>
    <w:family w:val="swiss"/>
    <w:pitch w:val="variable"/>
    <w:sig w:usb0="82000003" w:usb1="00000000" w:usb2="00000000" w:usb3="00000000" w:csb0="00000001" w:csb1="00000000"/>
  </w:font>
  <w:font w:name="Museo Slab 500">
    <w:altName w:val="Calibri"/>
    <w:panose1 w:val="00000000000000000000"/>
    <w:charset w:val="00"/>
    <w:family w:val="modern"/>
    <w:notTrueType/>
    <w:pitch w:val="variable"/>
    <w:sig w:usb0="A00000AF" w:usb1="4000004B"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69"/>
    <w:rsid w:val="000852C1"/>
    <w:rsid w:val="001877CF"/>
    <w:rsid w:val="001D4DD1"/>
    <w:rsid w:val="00246B54"/>
    <w:rsid w:val="0027797A"/>
    <w:rsid w:val="003B7E84"/>
    <w:rsid w:val="003C0644"/>
    <w:rsid w:val="00461B6A"/>
    <w:rsid w:val="005C1D04"/>
    <w:rsid w:val="00652513"/>
    <w:rsid w:val="007A5B77"/>
    <w:rsid w:val="007B2642"/>
    <w:rsid w:val="007E2C08"/>
    <w:rsid w:val="007E7CF9"/>
    <w:rsid w:val="008E1369"/>
    <w:rsid w:val="00912894"/>
    <w:rsid w:val="00A66D66"/>
    <w:rsid w:val="00B00943"/>
    <w:rsid w:val="00B87CCF"/>
    <w:rsid w:val="00DD4F15"/>
    <w:rsid w:val="00ED1C9F"/>
    <w:rsid w:val="00F0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7CF"/>
    <w:rPr>
      <w:color w:val="808080"/>
    </w:rPr>
  </w:style>
  <w:style w:type="paragraph" w:customStyle="1" w:styleId="10DFD0946A5949659477E36462FEAABD">
    <w:name w:val="10DFD0946A5949659477E36462FEAABD"/>
    <w:rsid w:val="008E1369"/>
  </w:style>
  <w:style w:type="paragraph" w:customStyle="1" w:styleId="ED2E09B174294236A289F331E7ED087B">
    <w:name w:val="ED2E09B174294236A289F331E7ED087B"/>
    <w:rsid w:val="008E1369"/>
  </w:style>
  <w:style w:type="paragraph" w:customStyle="1" w:styleId="0A1D1FDF18BD492F91EFBF581B3E6F36">
    <w:name w:val="0A1D1FDF18BD492F91EFBF581B3E6F36"/>
    <w:rsid w:val="00DD4F15"/>
  </w:style>
  <w:style w:type="paragraph" w:customStyle="1" w:styleId="215FB6F17E2F4E0FA4B1BA56F741B65E">
    <w:name w:val="215FB6F17E2F4E0FA4B1BA56F741B65E"/>
    <w:rsid w:val="001877CF"/>
    <w:pPr>
      <w:spacing w:line="278" w:lineRule="auto"/>
    </w:pPr>
    <w:rPr>
      <w:kern w:val="2"/>
      <w:sz w:val="24"/>
      <w:szCs w:val="24"/>
      <w14:ligatures w14:val="standardContextual"/>
    </w:rPr>
  </w:style>
  <w:style w:type="paragraph" w:customStyle="1" w:styleId="6CAACC5A20D14840B6BC7F7005F25564">
    <w:name w:val="6CAACC5A20D14840B6BC7F7005F25564"/>
    <w:rsid w:val="001877CF"/>
    <w:pPr>
      <w:spacing w:line="278" w:lineRule="auto"/>
    </w:pPr>
    <w:rPr>
      <w:kern w:val="2"/>
      <w:sz w:val="24"/>
      <w:szCs w:val="24"/>
      <w14:ligatures w14:val="standardContextual"/>
    </w:rPr>
  </w:style>
  <w:style w:type="paragraph" w:customStyle="1" w:styleId="BBF12E91B616483090C15AC83823BDC2">
    <w:name w:val="BBF12E91B616483090C15AC83823BDC2"/>
    <w:rsid w:val="001877CF"/>
    <w:pPr>
      <w:spacing w:line="278" w:lineRule="auto"/>
    </w:pPr>
    <w:rPr>
      <w:kern w:val="2"/>
      <w:sz w:val="24"/>
      <w:szCs w:val="24"/>
      <w14:ligatures w14:val="standardContextual"/>
    </w:rPr>
  </w:style>
  <w:style w:type="paragraph" w:customStyle="1" w:styleId="1E751BFF21B742B8AF7B9DF8C4CC1BAA">
    <w:name w:val="1E751BFF21B742B8AF7B9DF8C4CC1BAA"/>
    <w:rsid w:val="001877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92030394F7B48B770AE460B715862" ma:contentTypeVersion="25" ma:contentTypeDescription="Create a new document." ma:contentTypeScope="" ma:versionID="7ec5b1ee92d07c2e66420a7884c31dd3">
  <xsd:schema xmlns:xsd="http://www.w3.org/2001/XMLSchema" xmlns:xs="http://www.w3.org/2001/XMLSchema" xmlns:p="http://schemas.microsoft.com/office/2006/metadata/properties" xmlns:ns2="8db151ca-b72d-4660-b29f-bc37a61a94d6" xmlns:ns3="5bc9d522-2386-425a-9f2a-a617cf877ec0" xmlns:ns4="cd1a358b-61e7-4e2c-963a-bbcfb053c0fe" targetNamespace="http://schemas.microsoft.com/office/2006/metadata/properties" ma:root="true" ma:fieldsID="22d0559e53b8b20f018f4b76a74015a1" ns2:_="" ns3:_="" ns4:_="">
    <xsd:import namespace="8db151ca-b72d-4660-b29f-bc37a61a94d6"/>
    <xsd:import namespace="5bc9d522-2386-425a-9f2a-a617cf877ec0"/>
    <xsd:import namespace="cd1a358b-61e7-4e2c-963a-bbcfb053c0fe"/>
    <xsd:element name="properties">
      <xsd:complexType>
        <xsd:sequence>
          <xsd:element name="documentManagement">
            <xsd:complexType>
              <xsd:all>
                <xsd:element ref="ns2:Category" minOccurs="0"/>
                <xsd:element ref="ns2:Description0" minOccurs="0"/>
                <xsd:element ref="ns2:Sub_x0020_Category" minOccurs="0"/>
                <xsd:element ref="ns2:Group" minOccurs="0"/>
                <xsd:element ref="ns2:Review_x0020_Date" minOccurs="0"/>
                <xsd:element ref="ns2:Review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ort_x0020_Orde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51ca-b72d-4660-b29f-bc37a61a94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dditional Programs"/>
          <xsd:enumeration value="Civil Rights &amp; Accessibility"/>
          <xsd:enumeration value="Claims"/>
          <xsd:enumeration value="Compliance Reviews - Administrative and Procurement"/>
          <xsd:enumeration value="Disaster Planning and Emergency Feeding"/>
          <xsd:enumeration value="Farm to School"/>
          <xsd:enumeration value="Financial Management"/>
          <xsd:enumeration value="Food Safety"/>
          <xsd:enumeration value="Meal Access and Reimbursement"/>
          <xsd:enumeration value="Meal Pattern and Healthy School Nutrition Environment"/>
          <xsd:enumeration value="New Director"/>
          <xsd:enumeration value="Other General Program Areas"/>
          <xsd:enumeration value="Past Trainings"/>
          <xsd:enumeration value="Procurement"/>
          <xsd:enumeration value="Program Promotion and Marketing"/>
          <xsd:enumeration value="SCN Recipe Library"/>
          <xsd:enumeration value="SMP Focus Group Resources"/>
          <xsd:enumeration value="Special Provision Options"/>
          <xsd:enumeration value="Statewide POS"/>
          <xsd:enumeration value="Train the Trainer and Professional Standards"/>
          <xsd:enumeration value="Training"/>
          <xsd:enumeration value="Waivers"/>
        </xsd:restriction>
      </xsd:simpleType>
    </xsd:element>
    <xsd:element name="Description0" ma:index="3" nillable="true" ma:displayName="Description" ma:internalName="Description0">
      <xsd:simpleType>
        <xsd:restriction base="dms:Note">
          <xsd:maxLength value="255"/>
        </xsd:restriction>
      </xsd:simpleType>
    </xsd:element>
    <xsd:element name="Sub_x0020_Category" ma:index="4" nillable="true" ma:displayName="Sub Category" ma:format="Dropdown" ma:internalName="Sub_x0020_Category">
      <xsd:simpleType>
        <xsd:restriction base="dms:Choice">
          <xsd:enumeration value="Accommodating Disabilities"/>
          <xsd:enumeration value="Administrative Review Materials"/>
          <xsd:enumeration value="After School Snack"/>
          <xsd:enumeration value="Breakfast"/>
          <xsd:enumeration value="CEP Financial Analysis Tools"/>
          <xsd:enumeration value="CEP Guidance"/>
          <xsd:enumeration value="CEP Suggested Use Templates"/>
          <xsd:enumeration value="Certification and Benefit Issuance"/>
          <xsd:enumeration value="Civil Rights"/>
          <xsd:enumeration value="Civil Rights Complaints"/>
          <xsd:enumeration value="Civil Rights Resources"/>
          <xsd:enumeration value="Corrective Action"/>
          <xsd:enumeration value="COVID-19 Waivers"/>
          <xsd:enumeration value="Dietary Specs and Nutrient Analysis"/>
          <xsd:enumeration value="Direct Certification"/>
          <xsd:enumeration value="Disaster Feeding Resources"/>
          <xsd:enumeration value="Equipment"/>
          <xsd:enumeration value="Equipment Purchase: Request and Approval Procedure"/>
          <xsd:enumeration value="Excess Balance"/>
          <xsd:enumeration value="Farm to School Resources"/>
          <xsd:enumeration value="FFVP"/>
          <xsd:enumeration value="Financial Reporting"/>
          <xsd:enumeration value="Financial Tools (things to help with analysis)"/>
          <xsd:enumeration value="Food Safety Inspections"/>
          <xsd:enumeration value="Food Safety Plans"/>
          <xsd:enumeration value="Food Safety Policy and Regulations"/>
          <xsd:enumeration value="Food Safety Resources"/>
          <xsd:enumeration value="Formal Purchase Resources"/>
          <xsd:enumeration value="General Marketing"/>
          <xsd:enumeration value="Harvest of the Month Toolkits"/>
          <xsd:enumeration value="Healthy Meals Incentives Initiative (HMI)"/>
          <xsd:enumeration value="Independent Review of Applications"/>
          <xsd:enumeration value="Indirect and Allowable Costs"/>
          <xsd:enumeration value="Infants and Toddlers"/>
          <xsd:enumeration value="Kentucky Director Development Program"/>
          <xsd:enumeration value="Kentucky Orientation for New Employees (KY ONE)"/>
          <xsd:enumeration value="LEP"/>
          <xsd:enumeration value="Local School Wellness Policy and School Meal Environment"/>
          <xsd:enumeration value="Lunch Entree – Main Dishes"/>
          <xsd:enumeration value="Lunch Entree – Soups and Salads"/>
          <xsd:enumeration value="Lunch Entree – Sandwiches and Wraps"/>
          <xsd:enumeration value="Marketing"/>
          <xsd:enumeration value="Meal Components and Quantities"/>
          <xsd:enumeration value="Meal Counting and Claiming"/>
          <xsd:enumeration value="Meal Pattern Signage"/>
          <xsd:enumeration value="Media Release"/>
          <xsd:enumeration value="Menu Planning"/>
          <xsd:enumeration value="Micro Purchasing and Small Purchase Resources"/>
          <xsd:enumeration value="Miscellaneous Items"/>
          <xsd:enumeration value="Monitoring"/>
          <xsd:enumeration value="Monitoring and Delivery Forms"/>
          <xsd:enumeration value="National School Breakfast Week"/>
          <xsd:enumeration value="National School Lunch Week"/>
          <xsd:enumeration value="National School Lunch Hero Day"/>
          <xsd:enumeration value="New Director Resources"/>
          <xsd:enumeration value="New Director Training Webinars"/>
          <xsd:enumeration value="Noncompetitive Procurement"/>
          <xsd:enumeration value="Non-Congregate Waivers"/>
          <xsd:enumeration value="NSLP/SBP"/>
          <xsd:enumeration value="Offer vs. Serve"/>
          <xsd:enumeration value="Paid Lunch Equity"/>
          <xsd:enumeration value="Policy Statement"/>
          <xsd:enumeration value="Preschool and Infant Meal Pattern"/>
          <xsd:enumeration value="Pricing"/>
          <xsd:enumeration value="Procurement Guidelines"/>
          <xsd:enumeration value="Procurement Review Materials"/>
          <xsd:enumeration value="Procurement Review Information"/>
          <xsd:enumeration value="Procurement Quick Reference Series"/>
          <xsd:enumeration value="Production Records"/>
          <xsd:enumeration value="Professional Standards"/>
          <xsd:enumeration value="Program Information Resources"/>
          <xsd:enumeration value="Purchasing"/>
          <xsd:enumeration value="Recipe Library Resources"/>
          <xsd:enumeration value="Reporting and Record Keeping"/>
          <xsd:enumeration value="Revenue from Nonprogram"/>
          <xsd:enumeration value="Review Schedules"/>
          <xsd:enumeration value="School Breakfast"/>
          <xsd:enumeration value="School Breakfast Promotion"/>
          <xsd:enumeration value="SCN Procurement Templates"/>
          <xsd:enumeration value="Seamless Summer"/>
          <xsd:enumeration value="SFA Onsite Monitoring"/>
          <xsd:enumeration value="Side Dishes"/>
          <xsd:enumeration value="Site Enrollment"/>
          <xsd:enumeration value="Smart Snacks in School"/>
          <xsd:enumeration value="Smarter Lunchroom"/>
          <xsd:enumeration value="Special Considerations"/>
          <xsd:enumeration value="Special Milk Program"/>
          <xsd:enumeration value="Special Provision Options 1, 2, and 3"/>
          <xsd:enumeration value="Specification Sheets"/>
          <xsd:enumeration value="SSO"/>
          <xsd:enumeration value="Standardized Recipes"/>
          <xsd:enumeration value="Statewide POS"/>
          <xsd:enumeration value="Traditional Program Waivers"/>
          <xsd:enumeration value="Train the Trainer"/>
          <xsd:enumeration value="Training"/>
          <xsd:enumeration value="Verification"/>
          <xsd:enumeration value="Water Availability"/>
          <xsd:enumeration value="WG Resources"/>
        </xsd:restriction>
      </xsd:simpleType>
    </xsd:element>
    <xsd:element name="Group" ma:index="5" nillable="true" ma:displayName="Group" ma:format="Dropdown" ma:internalName="Group">
      <xsd:simpleType>
        <xsd:restriction base="dms:Choice">
          <xsd:enumeration value="Civil Rights"/>
          <xsd:enumeration value="Code of Conduct"/>
          <xsd:enumeration value="Disclosure"/>
          <xsd:enumeration value="Meal Counting and Claiming"/>
          <xsd:enumeration value="Media Release"/>
          <xsd:enumeration value="Monitoring and Delivery Forms"/>
          <xsd:enumeration value="Offer vs. Serve"/>
          <xsd:enumeration value="Production Records"/>
          <xsd:enumeration value="Provisional"/>
          <xsd:enumeration value="Procurement Plan"/>
          <xsd:enumeration value="Procurement Quick Reference Series"/>
          <xsd:enumeration value="Residential Child Care Institutions"/>
          <xsd:enumeration value="Review Cycle"/>
          <xsd:enumeration value="Review Tool"/>
          <xsd:enumeration value="SCNs Food Safety Plan Manual"/>
          <xsd:enumeration value="SCN Menu Process Category Forms"/>
          <xsd:enumeration value="SCN Operational Description Forms"/>
          <xsd:enumeration value="SCN SOP Related Forms"/>
          <xsd:enumeration value="SCN Review and Revise Forms"/>
          <xsd:enumeration value="Smart Snacks in School"/>
          <xsd:enumeration value="SOPs – Food Code"/>
          <xsd:enumeration value="SOPs – Program Specific"/>
          <xsd:enumeration value="SOPs - Other"/>
          <xsd:enumeration value="Statewide POS KDE Mosaic User Guides"/>
          <xsd:enumeration value="Statewide POS Newsletters"/>
          <xsd:enumeration value="Statewide POS Hardware"/>
          <xsd:enumeration value="Traditional"/>
        </xsd:restriction>
      </xsd:simpleType>
    </xsd:element>
    <xsd:element name="Review_x0020_Date" ma:index="6" nillable="true" ma:displayName="Review Date" ma:format="DateOnly" ma:internalName="Review_x0020_Date">
      <xsd:simpleType>
        <xsd:restriction base="dms:DateTime"/>
      </xsd:simple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Sort_x0020_Order" ma:index="23" nillable="true" ma:displayName="Sort Order" ma:decimals="0" ma:internalName="Sort_x0020_Order">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bdea9e-3278-4e13-9004-350b7b13f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a358b-61e7-4e2c-963a-bbcfb053c0f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Sort_x0020_Order xmlns="8db151ca-b72d-4660-b29f-bc37a61a94d6" xsi:nil="true"/>
    <Category xmlns="8db151ca-b72d-4660-b29f-bc37a61a94d6">Meal Pattern and Healthy School Nutrition Environment</Category>
    <Group xmlns="8db151ca-b72d-4660-b29f-bc37a61a94d6" xsi:nil="true"/>
    <Description0 xmlns="8db151ca-b72d-4660-b29f-bc37a61a94d6">Use this resource to help you complete the federal requirement of the triennial assessment of the Local Wellness Policy. </Description0>
    <Review_x0020_Date xmlns="8db151ca-b72d-4660-b29f-bc37a61a94d6">2025-04-12T04:00:00+00:00</Review_x0020_Date>
    <lcf76f155ced4ddcb4097134ff3c332f xmlns="8db151ca-b72d-4660-b29f-bc37a61a94d6">
      <Terms xmlns="http://schemas.microsoft.com/office/infopath/2007/PartnerControls"/>
    </lcf76f155ced4ddcb4097134ff3c332f>
    <Reviewer xmlns="8db151ca-b72d-4660-b29f-bc37a61a94d6">
      <UserInfo>
        <DisplayName>Johnson, Christina M - Division of School and Community Nutrition</DisplayName>
        <AccountId>12586</AccountId>
        <AccountType/>
      </UserInfo>
    </Reviewer>
    <Sub_x0020_Category xmlns="8db151ca-b72d-4660-b29f-bc37a61a94d6">Local School Wellness Policy and School Meal Environment</Sub_x0020_Category>
  </documentManagement>
</p:properties>
</file>

<file path=customXml/itemProps1.xml><?xml version="1.0" encoding="utf-8"?>
<ds:datastoreItem xmlns:ds="http://schemas.openxmlformats.org/officeDocument/2006/customXml" ds:itemID="{5C9845F7-695A-472E-8D55-DB8751F5444D}">
  <ds:schemaRefs>
    <ds:schemaRef ds:uri="http://schemas.openxmlformats.org/officeDocument/2006/bibliography"/>
  </ds:schemaRefs>
</ds:datastoreItem>
</file>

<file path=customXml/itemProps2.xml><?xml version="1.0" encoding="utf-8"?>
<ds:datastoreItem xmlns:ds="http://schemas.openxmlformats.org/officeDocument/2006/customXml" ds:itemID="{A77E1EF5-048F-4D99-9A59-41692752B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51ca-b72d-4660-b29f-bc37a61a94d6"/>
    <ds:schemaRef ds:uri="5bc9d522-2386-425a-9f2a-a617cf877ec0"/>
    <ds:schemaRef ds:uri="cd1a358b-61e7-4e2c-963a-bbcfb053c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F4C61-B5F2-42BA-A9AA-3232F73D6415}">
  <ds:schemaRefs>
    <ds:schemaRef ds:uri="http://schemas.microsoft.com/sharepoint/v3/contenttype/forms"/>
  </ds:schemaRefs>
</ds:datastoreItem>
</file>

<file path=customXml/itemProps4.xml><?xml version="1.0" encoding="utf-8"?>
<ds:datastoreItem xmlns:ds="http://schemas.openxmlformats.org/officeDocument/2006/customXml" ds:itemID="{024720E4-4E37-438C-8DD0-E4D8F24596F0}">
  <ds:schemaRefs>
    <ds:schemaRef ds:uri="http://schemas.microsoft.com/office/2006/metadata/properties"/>
    <ds:schemaRef ds:uri="http://schemas.microsoft.com/office/infopath/2007/PartnerControls"/>
    <ds:schemaRef ds:uri="5bc9d522-2386-425a-9f2a-a617cf877ec0"/>
    <ds:schemaRef ds:uri="8db151ca-b72d-4660-b29f-bc37a61a94d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Local Wellness Policy Assessment Tool</vt:lpstr>
    </vt:vector>
  </TitlesOfParts>
  <Company>Department of Public Instruction</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Wellness Policy Assessment Tool</dc:title>
  <dc:subject/>
  <dc:creator>Dill, Alicia E.  DPI</dc:creator>
  <cp:keywords/>
  <dc:description/>
  <cp:lastModifiedBy>Easton, Jane S</cp:lastModifiedBy>
  <cp:revision>3</cp:revision>
  <dcterms:created xsi:type="dcterms:W3CDTF">2025-04-29T17:22:00Z</dcterms:created>
  <dcterms:modified xsi:type="dcterms:W3CDTF">2025-05-13T15:40:00Z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0x01010091E92030394F7B48B770AE460B715862</vt:lpwstr>
  </property>
  <property fmtid="{D5CDD505-2E9C-101B-9397-08002B2CF9AE}" pid="3" name="MediaServiceImageTags">
    <vt:lpwstr/>
  </property>
  <property fmtid="{D5CDD505-2E9C-101B-9397-08002B2CF9AE}" pid="4" name="MSIP_Label_eb544694-0027-44fa-bee4-2648c0363f9d_Enabled">
    <vt:lpwstr>true</vt:lpwstr>
  </property>
  <property fmtid="{D5CDD505-2E9C-101B-9397-08002B2CF9AE}" pid="5" name="MSIP_Label_eb544694-0027-44fa-bee4-2648c0363f9d_SetDate">
    <vt:lpwstr>2024-09-24T13:41:19Z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1967dd51-d0ba-4fa5-bff8-c972cf6b132f</vt:lpwstr>
  </property>
  <property fmtid="{D5CDD505-2E9C-101B-9397-08002B2CF9AE}" pid="10" name="MSIP_Label_eb544694-0027-44fa-bee4-2648c0363f9d_ContentBits">
    <vt:lpwstr>0</vt:lpwstr>
  </property>
</Properties>
</file>