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DCE8" w14:textId="5169643E" w:rsidR="00235CAC" w:rsidRPr="006D09CC" w:rsidRDefault="006D09CC" w:rsidP="006D09CC">
      <w:pPr>
        <w:jc w:val="right"/>
        <w:rPr>
          <w:b/>
        </w:rPr>
      </w:pPr>
      <w:r w:rsidRPr="006D09CC">
        <w:rPr>
          <w:b/>
        </w:rPr>
        <w:t>CONSENT ITEM I</w:t>
      </w:r>
    </w:p>
    <w:p w14:paraId="2EEC92BD" w14:textId="13140DD2" w:rsidR="00235CAC" w:rsidRPr="006D09CC" w:rsidRDefault="0067419E" w:rsidP="006D09CC">
      <w:pPr>
        <w:spacing w:after="240"/>
        <w:jc w:val="right"/>
        <w:rPr>
          <w:b/>
        </w:rPr>
      </w:pPr>
      <w:r w:rsidRPr="006D09CC">
        <w:rPr>
          <w:b/>
        </w:rPr>
        <w:t xml:space="preserve">May </w:t>
      </w:r>
      <w:r w:rsidR="002C0D08" w:rsidRPr="006D09CC">
        <w:rPr>
          <w:b/>
        </w:rPr>
        <w:t>1</w:t>
      </w:r>
      <w:r w:rsidR="006D09CC" w:rsidRPr="006D09CC">
        <w:rPr>
          <w:b/>
        </w:rPr>
        <w:t>9</w:t>
      </w:r>
      <w:r w:rsidRPr="006D09CC">
        <w:rPr>
          <w:b/>
        </w:rPr>
        <w:t>, 202</w:t>
      </w:r>
      <w:r w:rsidR="002C0D08" w:rsidRPr="006D09CC">
        <w:rPr>
          <w:b/>
        </w:rPr>
        <w:t>5</w:t>
      </w:r>
    </w:p>
    <w:p w14:paraId="014873A5" w14:textId="77777777" w:rsidR="00235CAC" w:rsidRPr="006D09CC" w:rsidRDefault="00235CAC" w:rsidP="006D09CC">
      <w:pPr>
        <w:spacing w:after="240"/>
        <w:jc w:val="center"/>
        <w:rPr>
          <w:b/>
        </w:rPr>
      </w:pPr>
      <w:r w:rsidRPr="006D09CC">
        <w:rPr>
          <w:b/>
        </w:rPr>
        <w:t>OLDHAM COUNTY BOARD OF EDUCATION</w:t>
      </w:r>
    </w:p>
    <w:p w14:paraId="49C8B169" w14:textId="5DB3F71F" w:rsidR="00235CAC" w:rsidRPr="006D09CC" w:rsidRDefault="00235CAC" w:rsidP="00235CAC">
      <w:pPr>
        <w:rPr>
          <w:sz w:val="22"/>
          <w:szCs w:val="22"/>
        </w:rPr>
      </w:pPr>
      <w:r w:rsidRPr="006D09CC">
        <w:rPr>
          <w:b/>
          <w:sz w:val="22"/>
          <w:szCs w:val="22"/>
        </w:rPr>
        <w:t>CONCERN</w:t>
      </w:r>
    </w:p>
    <w:p w14:paraId="58970A60" w14:textId="3C161E10" w:rsidR="00235CAC" w:rsidRPr="006D09CC" w:rsidRDefault="000C10CF" w:rsidP="006D09CC">
      <w:pPr>
        <w:spacing w:after="120"/>
        <w:rPr>
          <w:sz w:val="22"/>
          <w:szCs w:val="22"/>
        </w:rPr>
      </w:pPr>
      <w:r w:rsidRPr="006D09CC">
        <w:rPr>
          <w:sz w:val="22"/>
          <w:szCs w:val="22"/>
        </w:rPr>
        <w:t xml:space="preserve">To </w:t>
      </w:r>
      <w:r w:rsidR="002C0D08" w:rsidRPr="006D09CC">
        <w:rPr>
          <w:sz w:val="22"/>
          <w:szCs w:val="22"/>
        </w:rPr>
        <w:t>review</w:t>
      </w:r>
      <w:r w:rsidR="00357E95" w:rsidRPr="006D09CC">
        <w:rPr>
          <w:sz w:val="22"/>
          <w:szCs w:val="22"/>
        </w:rPr>
        <w:t xml:space="preserve"> </w:t>
      </w:r>
      <w:r w:rsidR="00DC76E5" w:rsidRPr="006D09CC">
        <w:rPr>
          <w:sz w:val="22"/>
          <w:szCs w:val="22"/>
        </w:rPr>
        <w:t xml:space="preserve">and approve </w:t>
      </w:r>
      <w:r w:rsidR="001A631A" w:rsidRPr="006D09CC">
        <w:rPr>
          <w:sz w:val="22"/>
          <w:szCs w:val="22"/>
        </w:rPr>
        <w:t>the</w:t>
      </w:r>
      <w:r w:rsidR="00357E95" w:rsidRPr="006D09CC">
        <w:rPr>
          <w:sz w:val="22"/>
          <w:szCs w:val="22"/>
        </w:rPr>
        <w:t xml:space="preserve"> current</w:t>
      </w:r>
      <w:r w:rsidR="002C35CF" w:rsidRPr="006D09CC">
        <w:rPr>
          <w:sz w:val="22"/>
          <w:szCs w:val="22"/>
        </w:rPr>
        <w:t xml:space="preserve"> District Wellness</w:t>
      </w:r>
      <w:r w:rsidR="0067419E" w:rsidRPr="006D09CC">
        <w:rPr>
          <w:sz w:val="22"/>
          <w:szCs w:val="22"/>
        </w:rPr>
        <w:t xml:space="preserve"> P</w:t>
      </w:r>
      <w:r w:rsidR="00A84215" w:rsidRPr="006D09CC">
        <w:rPr>
          <w:sz w:val="22"/>
          <w:szCs w:val="22"/>
        </w:rPr>
        <w:t>olicy</w:t>
      </w:r>
      <w:r w:rsidR="0067419E" w:rsidRPr="006D09CC">
        <w:rPr>
          <w:sz w:val="22"/>
          <w:szCs w:val="22"/>
        </w:rPr>
        <w:t xml:space="preserve"> in accordance </w:t>
      </w:r>
      <w:r w:rsidR="0067419E" w:rsidRPr="006D09CC">
        <w:rPr>
          <w:rStyle w:val="ksbanormal"/>
          <w:sz w:val="22"/>
          <w:szCs w:val="22"/>
        </w:rPr>
        <w:t xml:space="preserve">with </w:t>
      </w:r>
      <w:r w:rsidR="0067419E" w:rsidRPr="006D09CC">
        <w:rPr>
          <w:sz w:val="22"/>
          <w:szCs w:val="22"/>
        </w:rPr>
        <w:t>KRS 160.345</w:t>
      </w:r>
      <w:r w:rsidR="0067419E" w:rsidRPr="006D09CC">
        <w:rPr>
          <w:rStyle w:val="ksbanormal"/>
          <w:sz w:val="22"/>
          <w:szCs w:val="22"/>
        </w:rPr>
        <w:t xml:space="preserve"> and Board Policy 02.4241</w:t>
      </w:r>
    </w:p>
    <w:p w14:paraId="0912BFF2" w14:textId="13E6E7DD" w:rsidR="00235CAC" w:rsidRPr="006D09CC" w:rsidRDefault="00235CAC" w:rsidP="00235CAC">
      <w:pPr>
        <w:rPr>
          <w:sz w:val="22"/>
          <w:szCs w:val="22"/>
        </w:rPr>
      </w:pPr>
      <w:r w:rsidRPr="006D09CC">
        <w:rPr>
          <w:b/>
          <w:sz w:val="22"/>
          <w:szCs w:val="22"/>
        </w:rPr>
        <w:t>DISCUSSION</w:t>
      </w:r>
    </w:p>
    <w:p w14:paraId="521867BF" w14:textId="1C59C9CD" w:rsidR="001A631A" w:rsidRPr="006D09CC" w:rsidRDefault="001A631A" w:rsidP="006D09CC">
      <w:pPr>
        <w:widowControl w:val="0"/>
        <w:spacing w:after="120"/>
        <w:rPr>
          <w:sz w:val="22"/>
          <w:szCs w:val="22"/>
        </w:rPr>
      </w:pPr>
      <w:r w:rsidRPr="006D09CC">
        <w:rPr>
          <w:rFonts w:eastAsia="Arial"/>
          <w:color w:val="000000"/>
          <w:sz w:val="22"/>
          <w:szCs w:val="22"/>
        </w:rPr>
        <w:t xml:space="preserve">The Superintendent or representative is required to submit </w:t>
      </w:r>
      <w:r w:rsidR="00A84215" w:rsidRPr="006D09CC">
        <w:rPr>
          <w:rFonts w:eastAsia="Arial"/>
          <w:color w:val="000000"/>
          <w:sz w:val="22"/>
          <w:szCs w:val="22"/>
        </w:rPr>
        <w:t>a</w:t>
      </w:r>
      <w:r w:rsidRPr="006D09CC">
        <w:rPr>
          <w:rFonts w:eastAsia="Arial"/>
          <w:color w:val="000000"/>
          <w:sz w:val="22"/>
          <w:szCs w:val="22"/>
        </w:rPr>
        <w:t xml:space="preserve"> wellness plan that includes a summary of the findings and recommendations of the nutrition and physical activity report each year to the Kentucky Department of Education (KDE). </w:t>
      </w:r>
      <w:r w:rsidRPr="006D09CC">
        <w:rPr>
          <w:rFonts w:eastAsia="Galdeano"/>
          <w:color w:val="000000"/>
          <w:sz w:val="22"/>
          <w:szCs w:val="22"/>
        </w:rPr>
        <w:t>(702 KAR 6:090 Section 5 (</w:t>
      </w:r>
      <w:proofErr w:type="gramStart"/>
      <w:r w:rsidRPr="006D09CC">
        <w:rPr>
          <w:rFonts w:eastAsia="Galdeano"/>
          <w:color w:val="000000"/>
          <w:sz w:val="22"/>
          <w:szCs w:val="22"/>
        </w:rPr>
        <w:t>1,c</w:t>
      </w:r>
      <w:proofErr w:type="gramEnd"/>
      <w:r w:rsidRPr="006D09CC">
        <w:rPr>
          <w:rFonts w:eastAsia="Galdeano"/>
          <w:color w:val="000000"/>
          <w:sz w:val="22"/>
          <w:szCs w:val="22"/>
        </w:rPr>
        <w:t xml:space="preserve">) / Section 6 (2)). </w:t>
      </w:r>
      <w:r w:rsidRPr="006D09CC">
        <w:rPr>
          <w:sz w:val="22"/>
          <w:szCs w:val="22"/>
        </w:rPr>
        <w:t xml:space="preserve">The </w:t>
      </w:r>
      <w:proofErr w:type="gramStart"/>
      <w:r w:rsidRPr="006D09CC">
        <w:rPr>
          <w:sz w:val="22"/>
          <w:szCs w:val="22"/>
        </w:rPr>
        <w:t>District</w:t>
      </w:r>
      <w:proofErr w:type="gramEnd"/>
      <w:r w:rsidRPr="006D09CC">
        <w:rPr>
          <w:sz w:val="22"/>
          <w:szCs w:val="22"/>
        </w:rPr>
        <w:t xml:space="preserve"> shall include within the findings and recommendations the following:</w:t>
      </w:r>
    </w:p>
    <w:p w14:paraId="1CE1A60E" w14:textId="77777777" w:rsidR="001A631A" w:rsidRPr="006D09CC" w:rsidRDefault="001A631A" w:rsidP="001A631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proofErr w:type="gramStart"/>
      <w:r w:rsidRPr="006D09CC">
        <w:rPr>
          <w:sz w:val="22"/>
          <w:szCs w:val="22"/>
        </w:rPr>
        <w:t>Extent</w:t>
      </w:r>
      <w:proofErr w:type="gramEnd"/>
      <w:r w:rsidRPr="006D09CC">
        <w:rPr>
          <w:sz w:val="22"/>
          <w:szCs w:val="22"/>
        </w:rPr>
        <w:t xml:space="preserve"> to which the </w:t>
      </w:r>
      <w:proofErr w:type="gramStart"/>
      <w:r w:rsidRPr="006D09CC">
        <w:rPr>
          <w:sz w:val="22"/>
          <w:szCs w:val="22"/>
        </w:rPr>
        <w:t>District</w:t>
      </w:r>
      <w:proofErr w:type="gramEnd"/>
      <w:r w:rsidRPr="006D09CC">
        <w:rPr>
          <w:sz w:val="22"/>
          <w:szCs w:val="22"/>
        </w:rPr>
        <w:t xml:space="preserve"> </w:t>
      </w:r>
      <w:proofErr w:type="gramStart"/>
      <w:r w:rsidRPr="006D09CC">
        <w:rPr>
          <w:sz w:val="22"/>
          <w:szCs w:val="22"/>
        </w:rPr>
        <w:t>is in compliance with</w:t>
      </w:r>
      <w:proofErr w:type="gramEnd"/>
      <w:r w:rsidRPr="006D09CC">
        <w:rPr>
          <w:sz w:val="22"/>
          <w:szCs w:val="22"/>
        </w:rPr>
        <w:t xml:space="preserve"> this </w:t>
      </w:r>
      <w:proofErr w:type="gramStart"/>
      <w:r w:rsidRPr="006D09CC">
        <w:rPr>
          <w:sz w:val="22"/>
          <w:szCs w:val="22"/>
        </w:rPr>
        <w:t>Policy;</w:t>
      </w:r>
      <w:proofErr w:type="gramEnd"/>
    </w:p>
    <w:p w14:paraId="17AC1CBD" w14:textId="77777777" w:rsidR="001A631A" w:rsidRPr="006D09CC" w:rsidRDefault="001A631A" w:rsidP="001A631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6D09CC">
        <w:rPr>
          <w:sz w:val="22"/>
          <w:szCs w:val="22"/>
        </w:rPr>
        <w:t xml:space="preserve">A comparison of how the </w:t>
      </w:r>
      <w:proofErr w:type="gramStart"/>
      <w:r w:rsidRPr="006D09CC">
        <w:rPr>
          <w:sz w:val="22"/>
          <w:szCs w:val="22"/>
        </w:rPr>
        <w:t>District</w:t>
      </w:r>
      <w:proofErr w:type="gramEnd"/>
      <w:r w:rsidRPr="006D09CC">
        <w:rPr>
          <w:sz w:val="22"/>
          <w:szCs w:val="22"/>
        </w:rPr>
        <w:t xml:space="preserve"> measures up to model wellness policies provided by recognized state and national authorities; and</w:t>
      </w:r>
    </w:p>
    <w:p w14:paraId="4C76526B" w14:textId="563C32D3" w:rsidR="00317211" w:rsidRPr="006D09CC" w:rsidRDefault="001A631A" w:rsidP="006512D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6D09CC">
        <w:rPr>
          <w:sz w:val="22"/>
          <w:szCs w:val="22"/>
        </w:rPr>
        <w:t xml:space="preserve">A description of the measurable progress made towards reaching goals of the </w:t>
      </w:r>
      <w:proofErr w:type="gramStart"/>
      <w:r w:rsidRPr="006D09CC">
        <w:rPr>
          <w:sz w:val="22"/>
          <w:szCs w:val="22"/>
        </w:rPr>
        <w:t>District</w:t>
      </w:r>
      <w:proofErr w:type="gramEnd"/>
      <w:r w:rsidRPr="006D09CC">
        <w:rPr>
          <w:sz w:val="22"/>
          <w:szCs w:val="22"/>
        </w:rPr>
        <w:t xml:space="preserve"> wellness policy and addressing any gaps identified in the wellness report for the previous year.</w:t>
      </w:r>
    </w:p>
    <w:p w14:paraId="510FA35D" w14:textId="470C43BD" w:rsidR="007D0AD9" w:rsidRPr="006D09CC" w:rsidRDefault="007D0AD9" w:rsidP="00013353">
      <w:pPr>
        <w:rPr>
          <w:sz w:val="22"/>
          <w:szCs w:val="22"/>
        </w:rPr>
      </w:pPr>
      <w:r w:rsidRPr="006D09CC">
        <w:rPr>
          <w:b/>
          <w:sz w:val="22"/>
          <w:szCs w:val="22"/>
        </w:rPr>
        <w:t>RECOMMENDATION</w:t>
      </w:r>
    </w:p>
    <w:p w14:paraId="5FFB0DF6" w14:textId="07DD121B" w:rsidR="00FE5258" w:rsidRPr="006D09CC" w:rsidRDefault="00357E95" w:rsidP="00013353">
      <w:pPr>
        <w:rPr>
          <w:sz w:val="22"/>
          <w:szCs w:val="22"/>
        </w:rPr>
      </w:pPr>
      <w:r w:rsidRPr="006D09CC">
        <w:rPr>
          <w:sz w:val="22"/>
          <w:szCs w:val="22"/>
        </w:rPr>
        <w:t xml:space="preserve">To </w:t>
      </w:r>
      <w:r w:rsidR="002C0D08" w:rsidRPr="006D09CC">
        <w:rPr>
          <w:sz w:val="22"/>
          <w:szCs w:val="22"/>
        </w:rPr>
        <w:t>approve the</w:t>
      </w:r>
      <w:r w:rsidR="00A84215" w:rsidRPr="006D09CC">
        <w:rPr>
          <w:sz w:val="22"/>
          <w:szCs w:val="22"/>
        </w:rPr>
        <w:t xml:space="preserve"> Local Wellness Policy </w:t>
      </w:r>
      <w:r w:rsidR="002C35CF" w:rsidRPr="006D09CC">
        <w:rPr>
          <w:sz w:val="22"/>
          <w:szCs w:val="22"/>
        </w:rPr>
        <w:t xml:space="preserve">for </w:t>
      </w:r>
      <w:r w:rsidR="000C10CF" w:rsidRPr="006D09CC">
        <w:rPr>
          <w:sz w:val="22"/>
          <w:szCs w:val="22"/>
        </w:rPr>
        <w:t xml:space="preserve">the </w:t>
      </w:r>
      <w:r w:rsidR="002C35CF" w:rsidRPr="006D09CC">
        <w:rPr>
          <w:sz w:val="22"/>
          <w:szCs w:val="22"/>
        </w:rPr>
        <w:t>20</w:t>
      </w:r>
      <w:r w:rsidR="001A631A" w:rsidRPr="006D09CC">
        <w:rPr>
          <w:sz w:val="22"/>
          <w:szCs w:val="22"/>
        </w:rPr>
        <w:t>2</w:t>
      </w:r>
      <w:r w:rsidR="002C0D08" w:rsidRPr="006D09CC">
        <w:rPr>
          <w:sz w:val="22"/>
          <w:szCs w:val="22"/>
        </w:rPr>
        <w:t>5</w:t>
      </w:r>
      <w:r w:rsidR="002C35CF" w:rsidRPr="006D09CC">
        <w:rPr>
          <w:sz w:val="22"/>
          <w:szCs w:val="22"/>
        </w:rPr>
        <w:t>/20</w:t>
      </w:r>
      <w:r w:rsidRPr="006D09CC">
        <w:rPr>
          <w:sz w:val="22"/>
          <w:szCs w:val="22"/>
        </w:rPr>
        <w:t>2</w:t>
      </w:r>
      <w:r w:rsidR="002C0D08" w:rsidRPr="006D09CC">
        <w:rPr>
          <w:sz w:val="22"/>
          <w:szCs w:val="22"/>
        </w:rPr>
        <w:t>6</w:t>
      </w:r>
      <w:r w:rsidR="000C10CF" w:rsidRPr="006D09CC">
        <w:rPr>
          <w:sz w:val="22"/>
          <w:szCs w:val="22"/>
        </w:rPr>
        <w:t xml:space="preserve"> school year</w:t>
      </w:r>
      <w:r w:rsidR="0042574E" w:rsidRPr="006D09CC">
        <w:rPr>
          <w:sz w:val="22"/>
          <w:szCs w:val="22"/>
        </w:rPr>
        <w:t>.</w:t>
      </w:r>
    </w:p>
    <w:p w14:paraId="3D5374C7" w14:textId="3C8F90C3" w:rsidR="00942305" w:rsidRDefault="00942305" w:rsidP="006D09CC">
      <w:pPr>
        <w:pBdr>
          <w:bottom w:val="single" w:sz="4" w:space="1" w:color="auto"/>
        </w:pBdr>
      </w:pPr>
    </w:p>
    <w:p w14:paraId="60094C0C" w14:textId="77777777" w:rsidR="006D09CC" w:rsidRDefault="006D09CC" w:rsidP="00013353"/>
    <w:p w14:paraId="04DB0648" w14:textId="77777777" w:rsidR="006D09CC" w:rsidRPr="006D09CC" w:rsidRDefault="006D09CC" w:rsidP="00013353"/>
    <w:p w14:paraId="3ABA6A12" w14:textId="56E17A03" w:rsidR="006D09CC" w:rsidRPr="006D09CC" w:rsidRDefault="006D09CC" w:rsidP="006D09CC">
      <w:pPr>
        <w:pStyle w:val="ListParagraph"/>
        <w:spacing w:after="120" w:line="240" w:lineRule="auto"/>
        <w:ind w:left="0" w:right="-180"/>
        <w:rPr>
          <w:rFonts w:ascii="Times New Roman" w:hAnsi="Times New Roman" w:cs="Times New Roman"/>
          <w:i/>
          <w:iCs/>
        </w:rPr>
      </w:pPr>
      <w:bookmarkStart w:id="0" w:name="_Hlk159325547"/>
      <w:bookmarkStart w:id="1" w:name="_Hlk159313256"/>
      <w:r w:rsidRPr="00071B80">
        <w:rPr>
          <w:rFonts w:ascii="Times New Roman" w:hAnsi="Times New Roman" w:cs="Times New Roman"/>
        </w:rPr>
        <w:t>On a motion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996880FE07C546A5A94DC27802AF7AD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A087C2372179407E8858CB6D9CC7E66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the Board approved</w:t>
      </w:r>
      <w:bookmarkEnd w:id="0"/>
      <w:r w:rsidRPr="00071B80">
        <w:rPr>
          <w:rFonts w:ascii="Times New Roman" w:hAnsi="Times New Roman" w:cs="Times New Roman"/>
        </w:rPr>
        <w:t xml:space="preserve"> </w:t>
      </w:r>
      <w:r w:rsidRPr="006D09CC">
        <w:rPr>
          <w:rFonts w:ascii="Times New Roman" w:hAnsi="Times New Roman" w:cs="Times New Roman"/>
        </w:rPr>
        <w:t>t</w:t>
      </w:r>
      <w:r w:rsidRPr="006D09CC">
        <w:rPr>
          <w:rFonts w:ascii="Times New Roman" w:hAnsi="Times New Roman" w:cs="Times New Roman"/>
        </w:rPr>
        <w:t>he Local Wellness Policy for the 2025/2026 school year.</w:t>
      </w:r>
      <w:r w:rsidRPr="006D09CC">
        <w:rPr>
          <w:rFonts w:ascii="Times New Roman" w:eastAsia="Times New Roman" w:hAnsi="Times New Roman" w:cs="Times New Roman"/>
        </w:rPr>
        <w:t xml:space="preserve"> ( </w:t>
      </w:r>
      <w:proofErr w:type="gramStart"/>
      <w:r w:rsidRPr="006D09CC">
        <w:rPr>
          <w:rFonts w:ascii="Times New Roman" w:eastAsia="Times New Roman" w:hAnsi="Times New Roman" w:cs="Times New Roman"/>
        </w:rPr>
        <w:t>, )</w:t>
      </w:r>
      <w:proofErr w:type="gramEnd"/>
      <w:r w:rsidRPr="006D09CC">
        <w:rPr>
          <w:rFonts w:ascii="Times New Roman" w:eastAsia="Times New Roman" w:hAnsi="Times New Roman" w:cs="Times New Roman"/>
        </w:rPr>
        <w:t xml:space="preserve"> </w:t>
      </w:r>
      <w:bookmarkStart w:id="2" w:name="_Hlk159325618"/>
    </w:p>
    <w:p w14:paraId="1C83FEB8" w14:textId="77777777" w:rsidR="006D09CC" w:rsidRDefault="006D09CC" w:rsidP="006D09CC">
      <w:pPr>
        <w:widowControl w:val="0"/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53D3EC5" wp14:editId="6FF72AD6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08DB5F71" wp14:editId="62E91D6F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FABF1" w14:textId="77777777" w:rsidR="006D09CC" w:rsidRPr="00857123" w:rsidRDefault="006D09CC" w:rsidP="006D09CC">
      <w:pPr>
        <w:widowControl w:val="0"/>
      </w:pPr>
    </w:p>
    <w:p w14:paraId="500400E2" w14:textId="77777777" w:rsidR="006D09CC" w:rsidRPr="007768F5" w:rsidRDefault="006D09CC" w:rsidP="006D09CC">
      <w:pPr>
        <w:widowControl w:val="0"/>
        <w:rPr>
          <w:u w:val="single"/>
        </w:rPr>
      </w:pP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  <w:r w:rsidRPr="007768F5">
        <w:rPr>
          <w:u w:val="single"/>
        </w:rPr>
        <w:tab/>
      </w:r>
    </w:p>
    <w:p w14:paraId="44A2D11E" w14:textId="77777777" w:rsidR="006D09CC" w:rsidRPr="00D07B36" w:rsidRDefault="006D09CC" w:rsidP="006D09CC">
      <w:pPr>
        <w:widowControl w:val="0"/>
        <w:autoSpaceDE w:val="0"/>
        <w:autoSpaceDN w:val="0"/>
        <w:jc w:val="both"/>
        <w:rPr>
          <w:i/>
          <w:sz w:val="18"/>
        </w:rPr>
      </w:pPr>
      <w:r>
        <w:rPr>
          <w:i/>
          <w:sz w:val="18"/>
        </w:rPr>
        <w:t>Carly Clem</w:t>
      </w:r>
      <w:r w:rsidRPr="007768F5">
        <w:rPr>
          <w:i/>
          <w:sz w:val="18"/>
        </w:rPr>
        <w:t>, Board Chair</w:t>
      </w:r>
      <w:r w:rsidRPr="007768F5">
        <w:rPr>
          <w:i/>
          <w:sz w:val="18"/>
        </w:rPr>
        <w:tab/>
      </w:r>
      <w:r w:rsidRPr="007768F5">
        <w:rPr>
          <w:i/>
          <w:sz w:val="18"/>
        </w:rPr>
        <w:tab/>
      </w:r>
      <w:r w:rsidRPr="007768F5">
        <w:rPr>
          <w:i/>
          <w:sz w:val="18"/>
        </w:rPr>
        <w:tab/>
      </w:r>
      <w:r w:rsidRPr="007768F5">
        <w:rPr>
          <w:i/>
          <w:sz w:val="18"/>
        </w:rPr>
        <w:tab/>
      </w:r>
      <w:r>
        <w:rPr>
          <w:i/>
          <w:sz w:val="18"/>
        </w:rPr>
        <w:tab/>
      </w:r>
      <w:r w:rsidRPr="007768F5">
        <w:rPr>
          <w:i/>
          <w:sz w:val="18"/>
        </w:rPr>
        <w:t>Dr. Jason Radford, Superintendent/Secretary</w:t>
      </w:r>
      <w:bookmarkEnd w:id="1"/>
      <w:bookmarkEnd w:id="2"/>
    </w:p>
    <w:p w14:paraId="5196EEAB" w14:textId="45436768" w:rsidR="0067419E" w:rsidRPr="006D09CC" w:rsidRDefault="0067419E" w:rsidP="0067419E"/>
    <w:sectPr w:rsidR="0067419E" w:rsidRPr="006D09CC" w:rsidSect="006D09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6FB5" w14:textId="77777777" w:rsidR="002C06F1" w:rsidRDefault="002C06F1" w:rsidP="006D09CC">
      <w:r>
        <w:separator/>
      </w:r>
    </w:p>
  </w:endnote>
  <w:endnote w:type="continuationSeparator" w:id="0">
    <w:p w14:paraId="0E46C0D9" w14:textId="77777777" w:rsidR="002C06F1" w:rsidRDefault="002C06F1" w:rsidP="006D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dea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9C33" w14:textId="77777777" w:rsidR="00C55D53" w:rsidRDefault="00C55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0687" w14:textId="77777777" w:rsidR="00C55D53" w:rsidRDefault="00C55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9AD7" w14:textId="77777777" w:rsidR="00C55D53" w:rsidRDefault="00C55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274D" w14:textId="77777777" w:rsidR="002C06F1" w:rsidRDefault="002C06F1" w:rsidP="006D09CC">
      <w:r>
        <w:separator/>
      </w:r>
    </w:p>
  </w:footnote>
  <w:footnote w:type="continuationSeparator" w:id="0">
    <w:p w14:paraId="78A9DFD9" w14:textId="77777777" w:rsidR="002C06F1" w:rsidRDefault="002C06F1" w:rsidP="006D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BC49" w14:textId="77777777" w:rsidR="00C55D53" w:rsidRDefault="00C55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7404" w14:textId="30CD3287" w:rsidR="006D09CC" w:rsidRPr="00C55D53" w:rsidRDefault="006D09CC" w:rsidP="006D09CC">
    <w:pPr>
      <w:pStyle w:val="Header"/>
      <w:jc w:val="right"/>
      <w:rPr>
        <w:color w:val="FFFFFF" w:themeColor="background1"/>
        <w:sz w:val="18"/>
        <w:szCs w:val="18"/>
      </w:rPr>
    </w:pPr>
    <w:r w:rsidRPr="00C55D53">
      <w:rPr>
        <w:color w:val="FFFFFF" w:themeColor="background1"/>
        <w:sz w:val="18"/>
        <w:szCs w:val="18"/>
      </w:rPr>
      <w:t>Approved by the Oldham County Board of Education</w:t>
    </w:r>
  </w:p>
  <w:p w14:paraId="7A8D88A7" w14:textId="6D717DC9" w:rsidR="006D09CC" w:rsidRPr="00C55D53" w:rsidRDefault="006D09CC" w:rsidP="006D09CC">
    <w:pPr>
      <w:pStyle w:val="Header"/>
      <w:jc w:val="right"/>
      <w:rPr>
        <w:color w:val="FFFFFF" w:themeColor="background1"/>
        <w:sz w:val="18"/>
        <w:szCs w:val="18"/>
      </w:rPr>
    </w:pPr>
    <w:r w:rsidRPr="00C55D53">
      <w:rPr>
        <w:color w:val="FFFFFF" w:themeColor="background1"/>
        <w:sz w:val="18"/>
        <w:szCs w:val="18"/>
      </w:rPr>
      <w:t>May 19,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F27E" w14:textId="77777777" w:rsidR="00C55D53" w:rsidRDefault="00C55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0990"/>
    <w:multiLevelType w:val="hybridMultilevel"/>
    <w:tmpl w:val="98903E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FCD"/>
    <w:multiLevelType w:val="hybridMultilevel"/>
    <w:tmpl w:val="B1C8CCF2"/>
    <w:lvl w:ilvl="0" w:tplc="75747D7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D436F03"/>
    <w:multiLevelType w:val="singleLevel"/>
    <w:tmpl w:val="2738D558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 w16cid:durableId="453671417">
    <w:abstractNumId w:val="1"/>
  </w:num>
  <w:num w:numId="2" w16cid:durableId="361441578">
    <w:abstractNumId w:val="0"/>
  </w:num>
  <w:num w:numId="3" w16cid:durableId="1058361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AC"/>
    <w:rsid w:val="00013353"/>
    <w:rsid w:val="000768ED"/>
    <w:rsid w:val="000852C1"/>
    <w:rsid w:val="000C10CF"/>
    <w:rsid w:val="00147D4D"/>
    <w:rsid w:val="00165138"/>
    <w:rsid w:val="00172D55"/>
    <w:rsid w:val="001A631A"/>
    <w:rsid w:val="001F3191"/>
    <w:rsid w:val="00235CAC"/>
    <w:rsid w:val="00247B6E"/>
    <w:rsid w:val="002543AF"/>
    <w:rsid w:val="00266818"/>
    <w:rsid w:val="002B1C85"/>
    <w:rsid w:val="002C06F1"/>
    <w:rsid w:val="002C0D08"/>
    <w:rsid w:val="002C35CF"/>
    <w:rsid w:val="002D3E43"/>
    <w:rsid w:val="00317211"/>
    <w:rsid w:val="00357E95"/>
    <w:rsid w:val="00367CB9"/>
    <w:rsid w:val="00382BA5"/>
    <w:rsid w:val="00392E3B"/>
    <w:rsid w:val="003D5DFF"/>
    <w:rsid w:val="0042574E"/>
    <w:rsid w:val="004C0DA2"/>
    <w:rsid w:val="00515847"/>
    <w:rsid w:val="00530C51"/>
    <w:rsid w:val="005419C9"/>
    <w:rsid w:val="005C0C2C"/>
    <w:rsid w:val="006512D0"/>
    <w:rsid w:val="0067419E"/>
    <w:rsid w:val="0069602A"/>
    <w:rsid w:val="006D09CC"/>
    <w:rsid w:val="006F0A7B"/>
    <w:rsid w:val="00726BF2"/>
    <w:rsid w:val="00781E86"/>
    <w:rsid w:val="007D0AD9"/>
    <w:rsid w:val="008162FD"/>
    <w:rsid w:val="00882A73"/>
    <w:rsid w:val="00894AA7"/>
    <w:rsid w:val="00894F5E"/>
    <w:rsid w:val="008B65E4"/>
    <w:rsid w:val="00912283"/>
    <w:rsid w:val="00931A67"/>
    <w:rsid w:val="0093536D"/>
    <w:rsid w:val="00942305"/>
    <w:rsid w:val="00951713"/>
    <w:rsid w:val="00A2157D"/>
    <w:rsid w:val="00A4787F"/>
    <w:rsid w:val="00A767CE"/>
    <w:rsid w:val="00A84215"/>
    <w:rsid w:val="00B43295"/>
    <w:rsid w:val="00B760BB"/>
    <w:rsid w:val="00BB03C7"/>
    <w:rsid w:val="00BD0F22"/>
    <w:rsid w:val="00BD49C8"/>
    <w:rsid w:val="00C03EA5"/>
    <w:rsid w:val="00C17916"/>
    <w:rsid w:val="00C55D53"/>
    <w:rsid w:val="00CE5A8A"/>
    <w:rsid w:val="00D27AC0"/>
    <w:rsid w:val="00D9002E"/>
    <w:rsid w:val="00DA68D5"/>
    <w:rsid w:val="00DC76E5"/>
    <w:rsid w:val="00E30F5F"/>
    <w:rsid w:val="00E866D2"/>
    <w:rsid w:val="00EA240F"/>
    <w:rsid w:val="00EA466A"/>
    <w:rsid w:val="00EB3393"/>
    <w:rsid w:val="00ED4A97"/>
    <w:rsid w:val="00FE5258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102D2"/>
  <w15:chartTrackingRefBased/>
  <w15:docId w15:val="{B45BEEE8-3C13-4EB5-B49B-DAC9481D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F1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19BA"/>
    <w:rPr>
      <w:rFonts w:ascii="Tahoma" w:hAnsi="Tahoma" w:cs="Tahoma"/>
      <w:sz w:val="16"/>
      <w:szCs w:val="16"/>
    </w:rPr>
  </w:style>
  <w:style w:type="character" w:customStyle="1" w:styleId="ksbanormal">
    <w:name w:val="ksba normal"/>
    <w:basedOn w:val="DefaultParagraphFont"/>
    <w:rsid w:val="0067419E"/>
    <w:rPr>
      <w:rFonts w:ascii="Times New Roman" w:hAnsi="Times New Roman"/>
      <w:sz w:val="24"/>
    </w:rPr>
  </w:style>
  <w:style w:type="paragraph" w:customStyle="1" w:styleId="List123">
    <w:name w:val="List123"/>
    <w:basedOn w:val="Normal"/>
    <w:link w:val="List123Char"/>
    <w:rsid w:val="0067419E"/>
    <w:pPr>
      <w:overflowPunct w:val="0"/>
      <w:autoSpaceDE w:val="0"/>
      <w:autoSpaceDN w:val="0"/>
      <w:adjustRightInd w:val="0"/>
      <w:spacing w:after="120"/>
      <w:ind w:left="936" w:hanging="360"/>
      <w:jc w:val="both"/>
      <w:textAlignment w:val="baseline"/>
    </w:pPr>
    <w:rPr>
      <w:szCs w:val="20"/>
    </w:rPr>
  </w:style>
  <w:style w:type="character" w:customStyle="1" w:styleId="List123Char">
    <w:name w:val="List123 Char"/>
    <w:link w:val="List123"/>
    <w:rsid w:val="0067419E"/>
    <w:rPr>
      <w:sz w:val="24"/>
    </w:rPr>
  </w:style>
  <w:style w:type="paragraph" w:styleId="Header">
    <w:name w:val="header"/>
    <w:basedOn w:val="Normal"/>
    <w:link w:val="HeaderChar"/>
    <w:rsid w:val="006D0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09CC"/>
    <w:rPr>
      <w:sz w:val="24"/>
      <w:szCs w:val="24"/>
    </w:rPr>
  </w:style>
  <w:style w:type="paragraph" w:styleId="Footer">
    <w:name w:val="footer"/>
    <w:basedOn w:val="Normal"/>
    <w:link w:val="FooterChar"/>
    <w:rsid w:val="006D0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09C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09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880FE07C546A5A94DC27802AF7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80EB-5C12-4D7E-A888-651703E967AB}"/>
      </w:docPartPr>
      <w:docPartBody>
        <w:p w:rsidR="00000000" w:rsidRDefault="008D549F" w:rsidP="008D549F">
          <w:pPr>
            <w:pStyle w:val="996880FE07C546A5A94DC27802AF7AD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087C2372179407E8858CB6D9CC7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2751-BDCB-4446-BD96-AEF4DB6D0DE9}"/>
      </w:docPartPr>
      <w:docPartBody>
        <w:p w:rsidR="00000000" w:rsidRDefault="008D549F" w:rsidP="008D549F">
          <w:pPr>
            <w:pStyle w:val="A087C2372179407E8858CB6D9CC7E66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dea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9F"/>
    <w:rsid w:val="000852C1"/>
    <w:rsid w:val="00136FCF"/>
    <w:rsid w:val="008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49F"/>
  </w:style>
  <w:style w:type="paragraph" w:customStyle="1" w:styleId="996880FE07C546A5A94DC27802AF7ADC">
    <w:name w:val="996880FE07C546A5A94DC27802AF7ADC"/>
    <w:rsid w:val="008D549F"/>
  </w:style>
  <w:style w:type="paragraph" w:customStyle="1" w:styleId="A087C2372179407E8858CB6D9CC7E669">
    <w:name w:val="A087C2372179407E8858CB6D9CC7E669"/>
    <w:rsid w:val="008D5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rmchargue</dc:creator>
  <cp:keywords/>
  <cp:lastModifiedBy>Easton, Jane S</cp:lastModifiedBy>
  <cp:revision>3</cp:revision>
  <cp:lastPrinted>2014-01-15T20:14:00Z</cp:lastPrinted>
  <dcterms:created xsi:type="dcterms:W3CDTF">2025-05-12T20:05:00Z</dcterms:created>
  <dcterms:modified xsi:type="dcterms:W3CDTF">2025-05-13T16:15:00Z</dcterms:modified>
</cp:coreProperties>
</file>