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Default="00233A1B">
      <w:pPr>
        <w:pStyle w:val="NormalWeb"/>
        <w:jc w:val="center"/>
        <w:rPr>
          <w:rFonts w:ascii="Times New Roman" w:hAnsi="Times New Roman" w:cs="Times New Roman"/>
          <w:b/>
          <w:bCs/>
          <w:color w:val="0000FF"/>
          <w:sz w:val="20"/>
          <w:szCs w:val="20"/>
        </w:rPr>
      </w:pPr>
    </w:p>
    <w:p w:rsidR="00233A1B" w:rsidRPr="00233A1B" w:rsidRDefault="00233A1B">
      <w:pPr>
        <w:pStyle w:val="NormalWeb"/>
        <w:jc w:val="center"/>
        <w:rPr>
          <w:rFonts w:ascii="Times New Roman" w:hAnsi="Times New Roman" w:cs="Times New Roman"/>
          <w:b/>
          <w:bCs/>
          <w:color w:val="0000FF"/>
          <w:sz w:val="22"/>
          <w:szCs w:val="22"/>
        </w:rPr>
      </w:pPr>
    </w:p>
    <w:p w:rsidR="00F52179" w:rsidRPr="00233A1B" w:rsidRDefault="00F52179">
      <w:pPr>
        <w:pStyle w:val="NormalWeb"/>
        <w:jc w:val="center"/>
        <w:rPr>
          <w:rFonts w:ascii="Times New Roman" w:hAnsi="Times New Roman" w:cs="Times New Roman"/>
          <w:sz w:val="22"/>
          <w:szCs w:val="22"/>
        </w:rPr>
      </w:pPr>
      <w:r w:rsidRPr="00233A1B">
        <w:rPr>
          <w:rFonts w:ascii="Times New Roman" w:hAnsi="Times New Roman" w:cs="Times New Roman"/>
          <w:b/>
          <w:bCs/>
          <w:color w:val="0000FF"/>
          <w:sz w:val="22"/>
          <w:szCs w:val="22"/>
        </w:rPr>
        <w:t xml:space="preserve">KENTUCKY DEPARTMENT OF EDUCATION </w:t>
      </w:r>
      <w:r w:rsidRPr="00233A1B">
        <w:rPr>
          <w:rFonts w:ascii="Times New Roman" w:hAnsi="Times New Roman" w:cs="Times New Roman"/>
          <w:b/>
          <w:bCs/>
          <w:color w:val="0000FF"/>
          <w:sz w:val="22"/>
          <w:szCs w:val="22"/>
        </w:rPr>
        <w:br/>
        <w:t>CONTRACT FOR NONRESIDENT PUPILS</w:t>
      </w:r>
      <w:r w:rsidR="00BF7C69" w:rsidRPr="00233A1B">
        <w:rPr>
          <w:rFonts w:ascii="Times New Roman" w:hAnsi="Times New Roman" w:cs="Times New Roman"/>
          <w:b/>
          <w:bCs/>
          <w:color w:val="0000FF"/>
          <w:sz w:val="22"/>
          <w:szCs w:val="22"/>
        </w:rPr>
        <w:t xml:space="preserve"> – HENDERSON COUNTY</w:t>
      </w:r>
      <w:r w:rsidRPr="00233A1B">
        <w:rPr>
          <w:rFonts w:ascii="Times New Roman" w:hAnsi="Times New Roman" w:cs="Times New Roman"/>
          <w:b/>
          <w:bCs/>
          <w:color w:val="0000FF"/>
          <w:sz w:val="22"/>
          <w:szCs w:val="22"/>
        </w:rPr>
        <w:br/>
      </w:r>
      <w:r w:rsidR="00123922">
        <w:rPr>
          <w:rFonts w:ascii="Times New Roman" w:hAnsi="Times New Roman" w:cs="Times New Roman"/>
          <w:b/>
          <w:bCs/>
          <w:sz w:val="22"/>
          <w:szCs w:val="22"/>
        </w:rPr>
        <w:t>2011-2012</w:t>
      </w:r>
      <w:r w:rsidR="00BF7C69" w:rsidRPr="00233A1B">
        <w:rPr>
          <w:rFonts w:ascii="Times New Roman" w:hAnsi="Times New Roman" w:cs="Times New Roman"/>
          <w:b/>
          <w:bCs/>
          <w:sz w:val="22"/>
          <w:szCs w:val="22"/>
        </w:rPr>
        <w:t xml:space="preserve"> </w:t>
      </w:r>
      <w:r w:rsidRPr="00233A1B">
        <w:rPr>
          <w:rFonts w:ascii="Times New Roman" w:hAnsi="Times New Roman" w:cs="Times New Roman"/>
          <w:b/>
          <w:bCs/>
          <w:sz w:val="22"/>
          <w:szCs w:val="22"/>
        </w:rPr>
        <w:t>School Year</w:t>
      </w:r>
    </w:p>
    <w:p w:rsidR="00F52179" w:rsidRPr="00233A1B" w:rsidRDefault="00F52179">
      <w:pPr>
        <w:pStyle w:val="NormalWeb"/>
        <w:rPr>
          <w:rFonts w:ascii="Times New Roman" w:hAnsi="Times New Roman" w:cs="Times New Roman"/>
          <w:b/>
          <w:bCs/>
          <w:sz w:val="18"/>
          <w:szCs w:val="18"/>
        </w:rPr>
      </w:pPr>
      <w:r w:rsidRPr="00233A1B">
        <w:rPr>
          <w:rFonts w:ascii="Times New Roman" w:hAnsi="Times New Roman" w:cs="Times New Roman"/>
          <w:b/>
          <w:bCs/>
          <w:sz w:val="18"/>
          <w:szCs w:val="18"/>
        </w:rPr>
        <w:t>Instructions: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Contracts are required by KRS 157.350, which reads in part: "Each district which meets the following requirements shall be eligible to share in the distribution of funds from the fund to Support Education Excellence in Kentucky</w:t>
      </w:r>
      <w:proofErr w:type="gramStart"/>
      <w:r w:rsidRPr="00233A1B">
        <w:rPr>
          <w:rFonts w:ascii="Times New Roman" w:hAnsi="Times New Roman" w:cs="Times New Roman"/>
          <w:sz w:val="22"/>
          <w:szCs w:val="22"/>
        </w:rPr>
        <w:t>...(</w:t>
      </w:r>
      <w:proofErr w:type="gramEnd"/>
      <w:r w:rsidRPr="00233A1B">
        <w:rPr>
          <w:rFonts w:ascii="Times New Roman" w:hAnsi="Times New Roman" w:cs="Times New Roman"/>
          <w:sz w:val="22"/>
          <w:szCs w:val="22"/>
        </w:rPr>
        <w:t>4) Includes no nonresident pupils in its average daily attendance, except by written agreement with the district of the pupils legal residence..."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This contract is to be made in triplicate. One copy is to be filed with the Kentucky Department of Education, together with the attendance report for the first two (2) months of the school term. Each district is to keep a signed copy on file.</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Do either parents or either board of education pay tuition for nonresident children?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YES </w:t>
      </w:r>
      <w:r w:rsidRPr="00233A1B">
        <w:rPr>
          <w:rFonts w:ascii="Times New Roman" w:hAnsi="Times New Roman" w:cs="Times New Roman" w:hint="eastAsia"/>
          <w:sz w:val="22"/>
          <w:szCs w:val="22"/>
        </w:rPr>
        <w:t>¨</w:t>
      </w:r>
      <w:r w:rsidRPr="00233A1B">
        <w:rPr>
          <w:rFonts w:ascii="Times New Roman" w:hAnsi="Times New Roman" w:cs="Times New Roman"/>
          <w:sz w:val="22"/>
          <w:szCs w:val="22"/>
        </w:rPr>
        <w:t xml:space="preserve"> NO. If "YES", attach a statement disclosing the tuition rate, to whom it is paid and the payment terms.</w:t>
      </w:r>
    </w:p>
    <w:p w:rsidR="00F52179" w:rsidRPr="00233A1B" w:rsidRDefault="00F52179">
      <w:pPr>
        <w:pStyle w:val="NormalWeb"/>
        <w:numPr>
          <w:ilvl w:val="0"/>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Contract may be written to read "any", "all", or a specific number of students, subject to restrictions of the local board of education (attach copy of local board policy). </w:t>
      </w:r>
    </w:p>
    <w:p w:rsidR="00F52179" w:rsidRPr="00233A1B" w:rsidRDefault="00F52179">
      <w:pPr>
        <w:pStyle w:val="NormalWeb"/>
        <w:ind w:left="360" w:right="1440"/>
        <w:jc w:val="center"/>
        <w:rPr>
          <w:rFonts w:ascii="Times New Roman" w:hAnsi="Times New Roman" w:cs="Times New Roman"/>
          <w:sz w:val="22"/>
          <w:szCs w:val="22"/>
        </w:rPr>
      </w:pPr>
      <w:r w:rsidRPr="00233A1B">
        <w:rPr>
          <w:rFonts w:ascii="Times New Roman" w:hAnsi="Times New Roman" w:cs="Times New Roman"/>
          <w:sz w:val="22"/>
          <w:szCs w:val="22"/>
        </w:rPr>
        <w:t>*******************</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233A1B">
        <w:rPr>
          <w:rFonts w:ascii="Times New Roman" w:hAnsi="Times New Roman" w:cs="Times New Roman"/>
          <w:b/>
          <w:sz w:val="22"/>
          <w:szCs w:val="22"/>
        </w:rPr>
        <w:t>McLean County</w:t>
      </w:r>
      <w:r w:rsidRPr="00233A1B">
        <w:rPr>
          <w:rFonts w:ascii="Times New Roman" w:hAnsi="Times New Roman" w:cs="Times New Roman"/>
          <w:sz w:val="22"/>
          <w:szCs w:val="22"/>
        </w:rPr>
        <w:t xml:space="preserve"> school district (district of legal residence of pupils) enters into a contract with the board of education of the </w:t>
      </w:r>
      <w:r w:rsidR="00BF7C69" w:rsidRPr="00233A1B">
        <w:rPr>
          <w:rFonts w:ascii="Times New Roman" w:hAnsi="Times New Roman" w:cs="Times New Roman"/>
          <w:b/>
          <w:sz w:val="22"/>
          <w:szCs w:val="22"/>
        </w:rPr>
        <w:t>Henderson County</w:t>
      </w:r>
      <w:r w:rsidR="00BF7C69" w:rsidRPr="00233A1B">
        <w:rPr>
          <w:rFonts w:ascii="Times New Roman" w:hAnsi="Times New Roman" w:cs="Times New Roman"/>
          <w:sz w:val="22"/>
          <w:szCs w:val="22"/>
        </w:rPr>
        <w:t xml:space="preserve"> </w:t>
      </w:r>
      <w:r w:rsidRPr="00233A1B">
        <w:rPr>
          <w:rFonts w:ascii="Times New Roman" w:hAnsi="Times New Roman" w:cs="Times New Roman"/>
          <w:sz w:val="22"/>
          <w:szCs w:val="22"/>
        </w:rPr>
        <w:t xml:space="preserve">school district (district where the pupils attend) to educate </w:t>
      </w:r>
      <w:r w:rsidR="00233A1B">
        <w:rPr>
          <w:rFonts w:ascii="Times New Roman" w:hAnsi="Times New Roman" w:cs="Times New Roman"/>
          <w:sz w:val="22"/>
          <w:szCs w:val="22"/>
        </w:rPr>
        <w:t>all</w:t>
      </w:r>
      <w:r w:rsidRPr="00233A1B">
        <w:rPr>
          <w:rFonts w:ascii="Times New Roman" w:hAnsi="Times New Roman" w:cs="Times New Roman"/>
          <w:sz w:val="22"/>
          <w:szCs w:val="22"/>
        </w:rPr>
        <w:t xml:space="preserve"> (list on back of contract or attach list). This contract further provides that the average daily attendance of the pupil(s) is to be counted in the district where the pupil(s) attend school.</w:t>
      </w:r>
    </w:p>
    <w:p w:rsidR="00F52179" w:rsidRPr="00233A1B" w:rsidRDefault="00F52179">
      <w:pPr>
        <w:pStyle w:val="NormalWeb"/>
        <w:numPr>
          <w:ilvl w:val="1"/>
          <w:numId w:val="1"/>
        </w:numPr>
        <w:ind w:right="1440"/>
        <w:rPr>
          <w:rFonts w:ascii="Times New Roman" w:hAnsi="Times New Roman" w:cs="Times New Roman"/>
          <w:sz w:val="22"/>
          <w:szCs w:val="22"/>
        </w:rPr>
      </w:pPr>
      <w:r w:rsidRPr="00233A1B">
        <w:rPr>
          <w:rFonts w:ascii="Times New Roman" w:hAnsi="Times New Roman" w:cs="Times New Roman"/>
          <w:sz w:val="22"/>
          <w:szCs w:val="22"/>
        </w:rPr>
        <w:t xml:space="preserve">The board of education of the </w:t>
      </w:r>
      <w:r w:rsidR="00BF7C69"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 is to receive transportation credit for </w:t>
      </w:r>
      <w:r w:rsidR="00BF7C69" w:rsidRPr="00233A1B">
        <w:rPr>
          <w:rFonts w:ascii="Times New Roman" w:hAnsi="Times New Roman" w:cs="Times New Roman"/>
          <w:sz w:val="22"/>
          <w:szCs w:val="22"/>
        </w:rPr>
        <w:t>all</w:t>
      </w:r>
      <w:r w:rsidRPr="00233A1B">
        <w:rPr>
          <w:rFonts w:ascii="Times New Roman" w:hAnsi="Times New Roman" w:cs="Times New Roman"/>
          <w:sz w:val="22"/>
          <w:szCs w:val="22"/>
        </w:rPr>
        <w:t xml:space="preserve"> pupils reported in Part I, such credit to be calculated in accordance with KRS 157.370.</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legally reside: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233A1B">
        <w:rPr>
          <w:rFonts w:ascii="Times New Roman" w:hAnsi="Times New Roman" w:cs="Times New Roman"/>
          <w:b/>
          <w:sz w:val="22"/>
          <w:szCs w:val="22"/>
        </w:rPr>
        <w:t>McLean County</w:t>
      </w:r>
      <w:r w:rsidR="00233A1B" w:rsidRPr="00233A1B">
        <w:rPr>
          <w:rFonts w:ascii="Times New Roman" w:hAnsi="Times New Roman" w:cs="Times New Roman"/>
          <w:sz w:val="22"/>
          <w:szCs w:val="22"/>
        </w:rPr>
        <w:t xml:space="preserve"> </w:t>
      </w:r>
      <w:r w:rsidRPr="00233A1B">
        <w:rPr>
          <w:rFonts w:ascii="Times New Roman" w:hAnsi="Times New Roman" w:cs="Times New Roman"/>
          <w:sz w:val="22"/>
          <w:szCs w:val="22"/>
        </w:rPr>
        <w:t>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This contract must be executed below by the board of education where the pupils will be educated:</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 xml:space="preserve">______________________________, Chairman </w:t>
      </w:r>
      <w:r w:rsidR="00233A1B" w:rsidRPr="00233A1B">
        <w:rPr>
          <w:rFonts w:ascii="Times New Roman" w:hAnsi="Times New Roman" w:cs="Times New Roman"/>
          <w:sz w:val="22"/>
          <w:szCs w:val="22"/>
        </w:rPr>
        <w:t xml:space="preserve">    </w:t>
      </w:r>
      <w:r w:rsidR="00233A1B" w:rsidRPr="00233A1B">
        <w:rPr>
          <w:rFonts w:ascii="Times New Roman" w:hAnsi="Times New Roman" w:cs="Times New Roman"/>
          <w:b/>
          <w:sz w:val="22"/>
          <w:szCs w:val="22"/>
        </w:rPr>
        <w:t>Henderson County</w:t>
      </w:r>
      <w:r w:rsidRPr="00233A1B">
        <w:rPr>
          <w:rFonts w:ascii="Times New Roman" w:hAnsi="Times New Roman" w:cs="Times New Roman"/>
          <w:sz w:val="22"/>
          <w:szCs w:val="22"/>
        </w:rPr>
        <w:t xml:space="preserve"> School District</w:t>
      </w:r>
    </w:p>
    <w:p w:rsidR="00F52179" w:rsidRPr="00233A1B" w:rsidRDefault="00F52179">
      <w:pPr>
        <w:pStyle w:val="NormalWeb"/>
        <w:spacing w:before="0" w:beforeAutospacing="0" w:after="0" w:afterAutospacing="0"/>
        <w:rPr>
          <w:rFonts w:ascii="Times New Roman" w:hAnsi="Times New Roman" w:cs="Times New Roman"/>
          <w:sz w:val="22"/>
          <w:szCs w:val="22"/>
        </w:rPr>
      </w:pPr>
      <w:r w:rsidRPr="00233A1B">
        <w:rPr>
          <w:rFonts w:ascii="Times New Roman" w:hAnsi="Times New Roman" w:cs="Times New Roman"/>
          <w:sz w:val="22"/>
          <w:szCs w:val="22"/>
        </w:rPr>
        <w:t>______________________________, Secretary ________________________________ Date</w:t>
      </w:r>
    </w:p>
    <w:sectPr w:rsidR="00F52179" w:rsidRPr="00233A1B" w:rsidSect="00233A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A2"/>
    <w:multiLevelType w:val="hybridMultilevel"/>
    <w:tmpl w:val="6D5E22A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D85B89"/>
    <w:multiLevelType w:val="hybridMultilevel"/>
    <w:tmpl w:val="C5E0C6F4"/>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52179"/>
    <w:rsid w:val="00123922"/>
    <w:rsid w:val="00233A1B"/>
    <w:rsid w:val="00BF7C69"/>
    <w:rsid w:val="00F52179"/>
    <w:rsid w:val="00F74862"/>
    <w:rsid w:val="00F81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1C9E"/>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KENTUCKY DEPARTMENT OF EDUCATION </vt:lpstr>
    </vt:vector>
  </TitlesOfParts>
  <Company>KDE</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 </dc:title>
  <dc:subject/>
  <dc:creator>Lisa Haines</dc:creator>
  <cp:keywords/>
  <dc:description/>
  <cp:lastModifiedBy>Henderson County Schools</cp:lastModifiedBy>
  <cp:revision>2</cp:revision>
  <cp:lastPrinted>2010-12-09T14:29:00Z</cp:lastPrinted>
  <dcterms:created xsi:type="dcterms:W3CDTF">2010-12-09T14:29:00Z</dcterms:created>
  <dcterms:modified xsi:type="dcterms:W3CDTF">2010-12-09T14:29:00Z</dcterms:modified>
</cp:coreProperties>
</file>