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3DE885EE" w14:textId="0D5740DE" w:rsidR="00D072A8" w:rsidRPr="00CE5DFB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</w:t>
      </w:r>
      <w:r w:rsidR="00D072A8" w:rsidRPr="006F0552">
        <w:rPr>
          <w:rFonts w:asciiTheme="minorHAnsi" w:hAnsiTheme="minorHAnsi" w:cstheme="minorHAnsi"/>
          <w:b/>
        </w:rPr>
        <w:t>DATE:</w:t>
      </w:r>
      <w:r w:rsidR="00D072A8"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5-08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25127A">
            <w:rPr>
              <w:rFonts w:asciiTheme="minorHAnsi" w:hAnsiTheme="minorHAnsi" w:cstheme="minorHAnsi"/>
            </w:rPr>
            <w:t>5/8</w:t>
          </w:r>
          <w:r w:rsidR="00923995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7ECF7539" w:rsidR="006F0552" w:rsidRPr="00716300" w:rsidRDefault="000031CE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Finance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sdt>
          <w:sdtPr>
            <w:rPr>
              <w:rFonts w:asciiTheme="minorHAnsi" w:hAnsiTheme="minorHAnsi" w:cstheme="minorHAnsi"/>
              <w:szCs w:val="24"/>
            </w:rPr>
            <w:id w:val="-225147893"/>
            <w:placeholder>
              <w:docPart w:val="8C3FF4B26EB247289CEAAE795D832B3C"/>
            </w:placeholder>
          </w:sdtPr>
          <w:sdtEndPr/>
          <w:sdtContent>
            <w:p w14:paraId="1B703F6A" w14:textId="702FA0AB" w:rsidR="00DE0B82" w:rsidRPr="000031CE" w:rsidRDefault="000031CE" w:rsidP="000031CE">
              <w:pPr>
                <w:pStyle w:val="NoSpacing"/>
                <w:ind w:left="270"/>
                <w:rPr>
                  <w:rFonts w:cstheme="minorHAnsi"/>
                  <w:szCs w:val="24"/>
                </w:rPr>
              </w:pPr>
              <w:r>
                <w:rPr>
                  <w:rFonts w:asciiTheme="minorHAnsi" w:hAnsiTheme="minorHAnsi" w:cstheme="minorHAnsi"/>
                  <w:szCs w:val="24"/>
                </w:rPr>
                <w:t>N/A</w:t>
              </w:r>
            </w:p>
          </w:sdtContent>
        </w:sdt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sdt>
          <w:sdtPr>
            <w:rPr>
              <w:rFonts w:asciiTheme="minorHAnsi" w:hAnsiTheme="minorHAnsi" w:cstheme="minorHAnsi"/>
              <w:szCs w:val="24"/>
            </w:rPr>
            <w:id w:val="1058516964"/>
            <w:placeholder>
              <w:docPart w:val="3BDB1E7525A94CDAA126C60E80307D61"/>
            </w:placeholder>
          </w:sdtPr>
          <w:sdtEndPr/>
          <w:sdtContent>
            <w:p w14:paraId="1E03A576" w14:textId="20D68334" w:rsidR="00DE0B82" w:rsidRPr="000031CE" w:rsidRDefault="002A3A61" w:rsidP="000031CE">
              <w:pPr>
                <w:pStyle w:val="NoSpacing"/>
                <w:ind w:left="270"/>
                <w:rPr>
                  <w:rFonts w:cstheme="minorHAnsi"/>
                  <w:szCs w:val="24"/>
                </w:rPr>
              </w:pPr>
              <w:r>
                <w:rPr>
                  <w:rFonts w:asciiTheme="minorHAnsi" w:hAnsiTheme="minorHAnsi" w:cstheme="minorHAnsi"/>
                  <w:szCs w:val="24"/>
                </w:rPr>
                <w:t>Release of Designated Funds</w:t>
              </w:r>
            </w:p>
          </w:sdtContent>
        </w:sdt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bookmarkStart w:id="0" w:name="_Hlk193438015" w:displacedByCustomXml="next"/>
        <w:sdt>
          <w:sdtPr>
            <w:rPr>
              <w:rFonts w:asciiTheme="minorHAnsi" w:hAnsiTheme="minorHAnsi" w:cstheme="minorHAnsi"/>
            </w:rPr>
            <w:id w:val="-966591597"/>
            <w:placeholder>
              <w:docPart w:val="6261FBF2B5A0429EAB23281A8968A7DF"/>
            </w:placeholder>
          </w:sdtPr>
          <w:sdtEndPr/>
          <w:sdtContent>
            <w:sdt>
              <w:sdtPr>
                <w:rPr>
                  <w:rFonts w:asciiTheme="minorHAnsi" w:hAnsiTheme="minorHAnsi" w:cstheme="minorHAnsi"/>
                </w:rPr>
                <w:id w:val="1969702446"/>
                <w:placeholder>
                  <w:docPart w:val="1B749429B85C4E349E713798DABAE44A"/>
                </w:placeholder>
              </w:sdtPr>
              <w:sdtEndPr/>
              <w:sdtContent>
                <w:p w14:paraId="577C44B0" w14:textId="3605AC0E" w:rsidR="008A2749" w:rsidRPr="002668F3" w:rsidRDefault="000031CE" w:rsidP="002668F3">
                  <w:pPr>
                    <w:pStyle w:val="NoSpacing"/>
                    <w:ind w:left="270"/>
                    <w:rPr>
                      <w:rFonts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2025-2026 School Year</w:t>
                  </w:r>
                </w:p>
              </w:sdtContent>
            </w:sdt>
          </w:sdtContent>
        </w:sdt>
        <w:bookmarkEnd w:id="0" w:displacedByCustomXml="next"/>
      </w:sdtContent>
    </w:sdt>
    <w:p w14:paraId="6D00EFCE" w14:textId="77777777" w:rsidR="002A3A61" w:rsidRDefault="002A3A61" w:rsidP="00D072A8">
      <w:pPr>
        <w:pStyle w:val="NoSpacing"/>
        <w:rPr>
          <w:rFonts w:ascii="Calibri" w:hAnsi="Calibri" w:cstheme="minorHAnsi"/>
          <w:b/>
        </w:rPr>
      </w:pPr>
    </w:p>
    <w:p w14:paraId="765DB4AF" w14:textId="47BE5CF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2D405B7F" w14:textId="32B4FC75" w:rsidR="000031CE" w:rsidRDefault="004E6991" w:rsidP="000031CE">
      <w:pPr>
        <w:pStyle w:val="NoSpacing"/>
        <w:numPr>
          <w:ilvl w:val="0"/>
          <w:numId w:val="22"/>
        </w:numPr>
        <w:rPr>
          <w:rFonts w:asciiTheme="minorHAnsi" w:hAnsiTheme="minorHAnsi" w:cstheme="minorHAnsi"/>
          <w:szCs w:val="24"/>
        </w:rPr>
      </w:pPr>
      <w:sdt>
        <w:sdtPr>
          <w:rPr>
            <w:rStyle w:val="PlaceholderText"/>
            <w:rFonts w:asciiTheme="minorHAnsi" w:hAnsiTheme="minorHAnsi" w:cstheme="minorHAnsi"/>
            <w:szCs w:val="24"/>
          </w:rPr>
          <w:id w:val="111016972"/>
          <w:placeholder>
            <w:docPart w:val="F1A0EB3E97474A7CB5101A16A6ABB32F"/>
          </w:placeholder>
        </w:sdtPr>
        <w:sdtEndPr>
          <w:rPr>
            <w:rStyle w:val="PlaceholderText"/>
            <w:color w:val="auto"/>
          </w:rPr>
        </w:sdtEndPr>
        <w:sdtContent>
          <w:sdt>
            <w:sdtPr>
              <w:rPr>
                <w:rStyle w:val="PlaceholderText"/>
                <w:rFonts w:asciiTheme="minorHAnsi" w:hAnsiTheme="minorHAnsi" w:cstheme="minorHAnsi"/>
                <w:color w:val="auto"/>
                <w:szCs w:val="24"/>
              </w:rPr>
              <w:id w:val="926845983"/>
              <w:placeholder>
                <w:docPart w:val="22AF2603F7C54BA9B91554BBDD53CABC"/>
              </w:placeholder>
            </w:sdtPr>
            <w:sdtEndPr>
              <w:rPr>
                <w:rStyle w:val="PlaceholderText"/>
              </w:rPr>
            </w:sdtEndPr>
            <w:sdtContent>
              <w:r w:rsidR="000031CE" w:rsidRPr="000031CE">
                <w:rPr>
                  <w:rStyle w:val="PlaceholderText"/>
                  <w:rFonts w:asciiTheme="minorHAnsi" w:hAnsiTheme="minorHAnsi" w:cstheme="minorHAnsi"/>
                  <w:color w:val="auto"/>
                  <w:szCs w:val="24"/>
                </w:rPr>
                <w:t xml:space="preserve">04.11 - Administrative Procedures (Budget Planning) </w:t>
              </w:r>
            </w:sdtContent>
          </w:sdt>
        </w:sdtContent>
      </w:sdt>
      <w:r w:rsidR="000031CE" w:rsidRPr="000031CE">
        <w:rPr>
          <w:rFonts w:asciiTheme="minorHAnsi" w:eastAsia="Calibri" w:hAnsiTheme="minorHAnsi" w:cstheme="minorHAnsi"/>
          <w:szCs w:val="24"/>
        </w:rPr>
        <w:t xml:space="preserve"> </w:t>
      </w:r>
      <w:r w:rsidR="000031CE" w:rsidRPr="000031CE">
        <w:rPr>
          <w:rFonts w:asciiTheme="minorHAnsi" w:hAnsiTheme="minorHAnsi" w:cstheme="minorHAnsi"/>
          <w:szCs w:val="24"/>
        </w:rPr>
        <w:t>Implement long-range/short-term fiscal planning strategies that will enable the district to meet the demands of an ever-changing economy</w:t>
      </w:r>
      <w:r w:rsidR="008D3D25">
        <w:rPr>
          <w:rFonts w:asciiTheme="minorHAnsi" w:hAnsiTheme="minorHAnsi" w:cstheme="minorHAnsi"/>
          <w:szCs w:val="24"/>
        </w:rPr>
        <w:t xml:space="preserve">. </w:t>
      </w:r>
    </w:p>
    <w:p w14:paraId="4FEC4BEE" w14:textId="77777777" w:rsidR="002A3A61" w:rsidRDefault="002A3A61" w:rsidP="00D072A8">
      <w:pPr>
        <w:pStyle w:val="NoSpacing"/>
        <w:rPr>
          <w:rFonts w:asciiTheme="minorHAnsi" w:hAnsiTheme="minorHAnsi" w:cstheme="minorHAnsi"/>
          <w:b/>
        </w:rPr>
      </w:pPr>
    </w:p>
    <w:p w14:paraId="5FE32F4A" w14:textId="20658F1A" w:rsidR="00F16841" w:rsidRPr="002A3A61" w:rsidRDefault="00760BF5" w:rsidP="00F16841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  <w:szCs w:val="24"/>
        </w:rPr>
        <w:id w:val="-1476367471"/>
        <w:placeholder>
          <w:docPart w:val="DB46C47D9AE445B9973F3A3AF5671F8D"/>
        </w:placeholder>
      </w:sdtPr>
      <w:sdtEndPr>
        <w:rPr>
          <w:bCs/>
        </w:rPr>
      </w:sdtEndPr>
      <w:sdtContent>
        <w:sdt>
          <w:sdtPr>
            <w:rPr>
              <w:rFonts w:asciiTheme="minorHAnsi" w:hAnsiTheme="minorHAnsi" w:cstheme="minorHAnsi"/>
              <w:bCs/>
              <w:szCs w:val="24"/>
            </w:rPr>
            <w:id w:val="1755087707"/>
            <w:placeholder>
              <w:docPart w:val="40EA038B223D4119A545374C21EE8C91"/>
            </w:placeholder>
          </w:sdtPr>
          <w:sdtEndPr/>
          <w:sdtContent>
            <w:p w14:paraId="26BA4FB7" w14:textId="6C1873F7" w:rsidR="00F16841" w:rsidRDefault="002A3A61" w:rsidP="0025127A">
              <w:pPr>
                <w:pStyle w:val="NoSpacing"/>
                <w:rPr>
                  <w:rFonts w:asciiTheme="minorHAnsi" w:hAnsiTheme="minorHAnsi" w:cstheme="minorHAnsi"/>
                  <w:bCs/>
                  <w:szCs w:val="24"/>
                </w:rPr>
              </w:pPr>
              <w:r>
                <w:rPr>
                  <w:rFonts w:asciiTheme="minorHAnsi" w:hAnsiTheme="minorHAnsi" w:cstheme="minorHAnsi"/>
                  <w:bCs/>
                  <w:szCs w:val="24"/>
                </w:rPr>
                <w:t>To release designated funds to new board approved projects for 2025-2026</w:t>
              </w:r>
            </w:p>
            <w:p w14:paraId="1F6041BF" w14:textId="77777777" w:rsidR="002A3A61" w:rsidRDefault="002A3A61" w:rsidP="0025127A">
              <w:pPr>
                <w:pStyle w:val="NoSpacing"/>
                <w:rPr>
                  <w:rFonts w:asciiTheme="minorHAnsi" w:hAnsiTheme="minorHAnsi" w:cstheme="minorHAnsi"/>
                  <w:bCs/>
                  <w:szCs w:val="24"/>
                </w:rPr>
              </w:pPr>
            </w:p>
            <w:tbl>
              <w:tblPr>
                <w:tblStyle w:val="TableGrid"/>
                <w:tblW w:w="0" w:type="auto"/>
                <w:tblLook w:val="04A0" w:firstRow="1" w:lastRow="0" w:firstColumn="1" w:lastColumn="0" w:noHBand="0" w:noVBand="1"/>
              </w:tblPr>
              <w:tblGrid>
                <w:gridCol w:w="4405"/>
                <w:gridCol w:w="6385"/>
              </w:tblGrid>
              <w:tr w:rsidR="00083253" w14:paraId="6DE42135" w14:textId="77777777" w:rsidTr="00083253">
                <w:tc>
                  <w:tcPr>
                    <w:tcW w:w="4405" w:type="dxa"/>
                  </w:tcPr>
                  <w:p w14:paraId="56CA7A13" w14:textId="775A92CB" w:rsidR="00083253" w:rsidRDefault="00083253" w:rsidP="0025127A">
                    <w:pPr>
                      <w:pStyle w:val="NoSpacing"/>
                      <w:rPr>
                        <w:rFonts w:asciiTheme="minorHAnsi" w:hAnsiTheme="minorHAnsi" w:cstheme="minorHAnsi"/>
                        <w:bCs/>
                        <w:szCs w:val="24"/>
                      </w:rPr>
                    </w:pPr>
                    <w:r>
                      <w:rPr>
                        <w:rFonts w:asciiTheme="minorHAnsi" w:hAnsiTheme="minorHAnsi" w:cstheme="minorHAnsi"/>
                        <w:bCs/>
                        <w:szCs w:val="24"/>
                      </w:rPr>
                      <w:t>$5,000,000.00</w:t>
                    </w:r>
                  </w:p>
                </w:tc>
                <w:tc>
                  <w:tcPr>
                    <w:tcW w:w="6385" w:type="dxa"/>
                  </w:tcPr>
                  <w:p w14:paraId="30BA15D4" w14:textId="07DB5A5A" w:rsidR="00083253" w:rsidRDefault="00433704" w:rsidP="0025127A">
                    <w:pPr>
                      <w:pStyle w:val="NoSpacing"/>
                      <w:rPr>
                        <w:rFonts w:asciiTheme="minorHAnsi" w:hAnsiTheme="minorHAnsi" w:cstheme="minorHAnsi"/>
                        <w:bCs/>
                        <w:szCs w:val="24"/>
                      </w:rPr>
                    </w:pPr>
                    <w:r>
                      <w:rPr>
                        <w:rFonts w:asciiTheme="minorHAnsi" w:hAnsiTheme="minorHAnsi" w:cstheme="minorHAnsi"/>
                        <w:bCs/>
                        <w:szCs w:val="24"/>
                      </w:rPr>
                      <w:t>Money that was set aside for pre-school</w:t>
                    </w:r>
                    <w:r w:rsidR="00CB3E86">
                      <w:rPr>
                        <w:rFonts w:asciiTheme="minorHAnsi" w:hAnsiTheme="minorHAnsi" w:cstheme="minorHAnsi"/>
                        <w:bCs/>
                        <w:szCs w:val="24"/>
                      </w:rPr>
                      <w:t xml:space="preserve"> (land purchases/projects) and</w:t>
                    </w:r>
                    <w:r w:rsidR="008D3D25">
                      <w:rPr>
                        <w:rFonts w:asciiTheme="minorHAnsi" w:hAnsiTheme="minorHAnsi" w:cstheme="minorHAnsi"/>
                        <w:bCs/>
                        <w:szCs w:val="24"/>
                      </w:rPr>
                      <w:t xml:space="preserve"> will now be a bonding project</w:t>
                    </w:r>
                  </w:p>
                </w:tc>
              </w:tr>
              <w:tr w:rsidR="00083253" w14:paraId="6E1D4FD0" w14:textId="77777777" w:rsidTr="00083253">
                <w:tc>
                  <w:tcPr>
                    <w:tcW w:w="4405" w:type="dxa"/>
                  </w:tcPr>
                  <w:p w14:paraId="63DADB1F" w14:textId="228BC98C" w:rsidR="00083253" w:rsidRDefault="00083253" w:rsidP="0025127A">
                    <w:pPr>
                      <w:pStyle w:val="NoSpacing"/>
                      <w:rPr>
                        <w:rFonts w:asciiTheme="minorHAnsi" w:hAnsiTheme="minorHAnsi" w:cstheme="minorHAnsi"/>
                        <w:bCs/>
                        <w:szCs w:val="24"/>
                      </w:rPr>
                    </w:pPr>
                    <w:r>
                      <w:rPr>
                        <w:rFonts w:asciiTheme="minorHAnsi" w:hAnsiTheme="minorHAnsi" w:cstheme="minorHAnsi"/>
                        <w:bCs/>
                        <w:szCs w:val="24"/>
                      </w:rPr>
                      <w:t>$1,200,000.00</w:t>
                    </w:r>
                  </w:p>
                </w:tc>
                <w:tc>
                  <w:tcPr>
                    <w:tcW w:w="6385" w:type="dxa"/>
                  </w:tcPr>
                  <w:p w14:paraId="5E15319E" w14:textId="54E12CE7" w:rsidR="00083253" w:rsidRDefault="00083253" w:rsidP="0025127A">
                    <w:pPr>
                      <w:pStyle w:val="NoSpacing"/>
                      <w:rPr>
                        <w:rFonts w:asciiTheme="minorHAnsi" w:hAnsiTheme="minorHAnsi" w:cstheme="minorHAnsi"/>
                        <w:bCs/>
                        <w:szCs w:val="24"/>
                      </w:rPr>
                    </w:pPr>
                    <w:r>
                      <w:rPr>
                        <w:rFonts w:asciiTheme="minorHAnsi" w:hAnsiTheme="minorHAnsi" w:cstheme="minorHAnsi"/>
                        <w:bCs/>
                        <w:szCs w:val="24"/>
                      </w:rPr>
                      <w:t>Prior year one-time omitted taxes reserved for construction</w:t>
                    </w:r>
                  </w:p>
                </w:tc>
              </w:tr>
              <w:tr w:rsidR="00083253" w14:paraId="6E42ECC5" w14:textId="77777777" w:rsidTr="00083253">
                <w:tc>
                  <w:tcPr>
                    <w:tcW w:w="4405" w:type="dxa"/>
                  </w:tcPr>
                  <w:p w14:paraId="758BE176" w14:textId="276BE1F1" w:rsidR="00083253" w:rsidRDefault="00083253" w:rsidP="0025127A">
                    <w:pPr>
                      <w:pStyle w:val="NoSpacing"/>
                      <w:rPr>
                        <w:rFonts w:asciiTheme="minorHAnsi" w:hAnsiTheme="minorHAnsi" w:cstheme="minorHAnsi"/>
                        <w:bCs/>
                        <w:szCs w:val="24"/>
                      </w:rPr>
                    </w:pPr>
                    <w:r>
                      <w:rPr>
                        <w:rFonts w:asciiTheme="minorHAnsi" w:hAnsiTheme="minorHAnsi" w:cstheme="minorHAnsi"/>
                        <w:bCs/>
                        <w:szCs w:val="24"/>
                      </w:rPr>
                      <w:t>$3,800,000.00</w:t>
                    </w:r>
                  </w:p>
                </w:tc>
                <w:tc>
                  <w:tcPr>
                    <w:tcW w:w="6385" w:type="dxa"/>
                  </w:tcPr>
                  <w:p w14:paraId="1255524C" w14:textId="2625AF93" w:rsidR="00083253" w:rsidRDefault="00083253" w:rsidP="0025127A">
                    <w:pPr>
                      <w:pStyle w:val="NoSpacing"/>
                      <w:rPr>
                        <w:rFonts w:asciiTheme="minorHAnsi" w:hAnsiTheme="minorHAnsi" w:cstheme="minorHAnsi"/>
                        <w:bCs/>
                        <w:szCs w:val="24"/>
                      </w:rPr>
                    </w:pPr>
                    <w:r>
                      <w:rPr>
                        <w:rFonts w:asciiTheme="minorHAnsi" w:hAnsiTheme="minorHAnsi" w:cstheme="minorHAnsi"/>
                        <w:bCs/>
                        <w:szCs w:val="24"/>
                      </w:rPr>
                      <w:t xml:space="preserve">Tax revenues set aside for new school </w:t>
                    </w:r>
                    <w:r w:rsidR="004D3C24">
                      <w:rPr>
                        <w:rFonts w:asciiTheme="minorHAnsi" w:hAnsiTheme="minorHAnsi" w:cstheme="minorHAnsi"/>
                        <w:bCs/>
                        <w:szCs w:val="24"/>
                      </w:rPr>
                      <w:t>openings</w:t>
                    </w:r>
                    <w:r w:rsidR="008D3D25">
                      <w:rPr>
                        <w:rFonts w:asciiTheme="minorHAnsi" w:hAnsiTheme="minorHAnsi" w:cstheme="minorHAnsi"/>
                        <w:bCs/>
                        <w:szCs w:val="24"/>
                      </w:rPr>
                      <w:t xml:space="preserve"> or future projects. </w:t>
                    </w:r>
                  </w:p>
                </w:tc>
              </w:tr>
            </w:tbl>
            <w:p w14:paraId="3481FF70" w14:textId="77777777" w:rsidR="00083253" w:rsidRPr="00AE29CB" w:rsidRDefault="004E6991" w:rsidP="0025127A">
              <w:pPr>
                <w:pStyle w:val="NoSpacing"/>
                <w:rPr>
                  <w:rFonts w:asciiTheme="minorHAnsi" w:hAnsiTheme="minorHAnsi" w:cstheme="minorHAnsi"/>
                  <w:bCs/>
                  <w:szCs w:val="24"/>
                </w:rPr>
              </w:pPr>
            </w:p>
          </w:sdtContent>
        </w:sdt>
      </w:sdtContent>
    </w:sdt>
    <w:p w14:paraId="3E920A20" w14:textId="2EF208E4" w:rsidR="00DE0B82" w:rsidRPr="00923995" w:rsidRDefault="000946CC" w:rsidP="00D072A8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p w14:paraId="1674501D" w14:textId="3F6CE59D" w:rsidR="00D02C8D" w:rsidRDefault="0025127A" w:rsidP="00760BF5">
      <w:pPr>
        <w:pStyle w:val="NoSpacing"/>
        <w:ind w:left="27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$10,000,000.00</w:t>
      </w:r>
    </w:p>
    <w:p w14:paraId="4E4ECB58" w14:textId="46571959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48A9A885" w:rsidR="00DE0B82" w:rsidRDefault="0025127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General Fund (funds designated for new school openings, omitted taxes, and future land purchases</w:t>
          </w:r>
          <w:r w:rsidR="00CB3E86">
            <w:rPr>
              <w:rFonts w:asciiTheme="minorHAnsi" w:hAnsiTheme="minorHAnsi" w:cstheme="minorHAnsi"/>
            </w:rPr>
            <w:t>/projects</w:t>
          </w:r>
          <w:r>
            <w:rPr>
              <w:rFonts w:asciiTheme="minorHAnsi" w:hAnsiTheme="minorHAnsi" w:cstheme="minorHAnsi"/>
            </w:rPr>
            <w:t>)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3903D78" w14:textId="77777777" w:rsidR="002A3A61" w:rsidRDefault="00D02C8D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</w:p>
    <w:p w14:paraId="3637F3A6" w14:textId="732F95BC" w:rsidR="00FE1745" w:rsidRPr="000946CC" w:rsidRDefault="00D02C8D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>IF THIS IS A GRANT, ENTER AMOUNT TO BE AWARDED</w:t>
      </w:r>
      <w:r w:rsidR="00FE1745"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</w:sdtPr>
      <w:sdtEndPr/>
      <w:sdtContent>
        <w:p w14:paraId="3D6A491E" w14:textId="1F9DD925" w:rsidR="000946CC" w:rsidRPr="00D02C8D" w:rsidRDefault="00D02C8D" w:rsidP="00D072A8">
          <w:pPr>
            <w:pStyle w:val="NoSpacing"/>
            <w:rPr>
              <w:rFonts w:cstheme="minorHAnsi"/>
            </w:rPr>
          </w:pPr>
          <w:r>
            <w:rPr>
              <w:rFonts w:cstheme="minorHAnsi"/>
            </w:rPr>
            <w:t xml:space="preserve">   </w:t>
          </w:r>
        </w:p>
      </w:sdtContent>
    </w:sdt>
    <w:p w14:paraId="3183C89C" w14:textId="316F6912" w:rsidR="00D072A8" w:rsidRPr="006F0552" w:rsidRDefault="00D02C8D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</w:t>
      </w:r>
      <w:r w:rsidR="00D072A8" w:rsidRPr="006F0552">
        <w:rPr>
          <w:rFonts w:asciiTheme="minorHAnsi" w:hAnsiTheme="minorHAnsi" w:cstheme="minorHAnsi"/>
          <w:b/>
        </w:rPr>
        <w:t>RECOMMENDATION:</w:t>
      </w:r>
    </w:p>
    <w:p w14:paraId="350E2C1F" w14:textId="3E999C7B" w:rsidR="00F16841" w:rsidRDefault="004E6991" w:rsidP="00D072A8">
      <w:pPr>
        <w:pStyle w:val="NoSpacing"/>
        <w:rPr>
          <w:rFonts w:asciiTheme="minorHAnsi" w:hAnsiTheme="minorHAnsi" w:cstheme="minorHAnsi"/>
          <w:b/>
        </w:rPr>
      </w:pPr>
      <w:sdt>
        <w:sdtPr>
          <w:rPr>
            <w:rFonts w:asciiTheme="minorHAnsi" w:hAnsiTheme="minorHAnsi" w:cstheme="minorHAnsi"/>
          </w:rPr>
          <w:id w:val="-1157767254"/>
          <w:placeholder>
            <w:docPart w:val="FF2DBD4D7A554B9B976B338B5520E22C"/>
          </w:placeholder>
        </w:sdtPr>
        <w:sdtEndPr/>
        <w:sdtContent>
          <w:sdt>
            <w:sdtPr>
              <w:rPr>
                <w:rFonts w:asciiTheme="minorHAnsi" w:hAnsiTheme="minorHAnsi" w:cstheme="minorHAnsi"/>
                <w:szCs w:val="24"/>
              </w:rPr>
              <w:id w:val="126289626"/>
              <w:placeholder>
                <w:docPart w:val="35F3280FA1CC4EBABB8764718C7CC954"/>
              </w:placeholder>
            </w:sdtPr>
            <w:sdtEndPr/>
            <w:sdtContent>
              <w:sdt>
                <w:sdtPr>
                  <w:rPr>
                    <w:rFonts w:asciiTheme="minorHAnsi" w:hAnsiTheme="minorHAnsi" w:cstheme="minorHAnsi"/>
                    <w:szCs w:val="24"/>
                  </w:rPr>
                  <w:id w:val="-18628042"/>
                  <w:placeholder>
                    <w:docPart w:val="C5E8459B644C48B39F13E783B447FF7C"/>
                  </w:placeholder>
                </w:sdtPr>
                <w:sdtEndPr/>
                <w:sdtContent>
                  <w:sdt>
                    <w:sdtPr>
                      <w:rPr>
                        <w:rFonts w:asciiTheme="minorHAnsi" w:hAnsiTheme="minorHAnsi" w:cstheme="minorHAnsi"/>
                        <w:szCs w:val="24"/>
                      </w:rPr>
                      <w:id w:val="860783851"/>
                      <w:placeholder>
                        <w:docPart w:val="7F4D71C1758145A3963B0D4AC2C068F5"/>
                      </w:placeholder>
                    </w:sdtPr>
                    <w:sdtEndPr/>
                    <w:sdtContent>
                      <w:r w:rsidR="002A3A61">
                        <w:rPr>
                          <w:rFonts w:asciiTheme="minorHAnsi" w:hAnsiTheme="minorHAnsi" w:cstheme="minorHAnsi"/>
                          <w:bCs/>
                          <w:szCs w:val="24"/>
                        </w:rPr>
                        <w:t>I recommend the Board approve the release of designated funds for new board approved projects for 2025-2026, as presented.</w:t>
                      </w:r>
                    </w:sdtContent>
                  </w:sdt>
                </w:sdtContent>
              </w:sdt>
            </w:sdtContent>
          </w:sdt>
          <w:r w:rsidR="00F16841">
            <w:rPr>
              <w:rFonts w:asciiTheme="minorHAnsi" w:hAnsiTheme="minorHAnsi" w:cstheme="minorHAnsi"/>
              <w:szCs w:val="24"/>
            </w:rPr>
            <w:t xml:space="preserve"> </w:t>
          </w:r>
        </w:sdtContent>
      </w:sdt>
      <w:r w:rsidR="00D02C8D">
        <w:rPr>
          <w:rFonts w:asciiTheme="minorHAnsi" w:hAnsiTheme="minorHAnsi" w:cstheme="minorHAnsi"/>
          <w:b/>
        </w:rPr>
        <w:t xml:space="preserve">     </w:t>
      </w:r>
    </w:p>
    <w:p w14:paraId="56C46085" w14:textId="77777777" w:rsidR="004C549E" w:rsidRDefault="004C549E" w:rsidP="00D072A8">
      <w:pPr>
        <w:pStyle w:val="NoSpacing"/>
        <w:rPr>
          <w:rFonts w:asciiTheme="minorHAnsi" w:hAnsiTheme="minorHAnsi" w:cstheme="minorHAnsi"/>
          <w:b/>
        </w:rPr>
      </w:pPr>
    </w:p>
    <w:p w14:paraId="4FB2DF1C" w14:textId="2345A772" w:rsidR="00D072A8" w:rsidRPr="006F0552" w:rsidRDefault="004C549E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</w:t>
      </w:r>
      <w:r w:rsidR="00D072A8"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2614E1CB" w:rsidR="00D072A8" w:rsidRPr="00D072A8" w:rsidRDefault="00D02C8D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       </w:t>
          </w:r>
          <w:r w:rsidR="00F16841">
            <w:rPr>
              <w:rFonts w:asciiTheme="minorHAnsi" w:hAnsiTheme="minorHAnsi" w:cstheme="minorHAnsi"/>
              <w:szCs w:val="24"/>
            </w:rPr>
            <w:t xml:space="preserve">Eric McArtor, </w:t>
          </w:r>
          <w:r w:rsidR="004C549E">
            <w:rPr>
              <w:rFonts w:asciiTheme="minorHAnsi" w:hAnsiTheme="minorHAnsi" w:cstheme="minorHAnsi"/>
              <w:szCs w:val="24"/>
            </w:rPr>
            <w:t xml:space="preserve">Deputy Superintendent 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E985E" w14:textId="77777777" w:rsidR="00676279" w:rsidRDefault="00676279">
      <w:r>
        <w:separator/>
      </w:r>
    </w:p>
  </w:endnote>
  <w:endnote w:type="continuationSeparator" w:id="0">
    <w:p w14:paraId="6B7AE2A1" w14:textId="77777777" w:rsidR="00676279" w:rsidRDefault="00676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1AD70" w14:textId="77777777" w:rsidR="00676279" w:rsidRDefault="00676279">
      <w:r>
        <w:separator/>
      </w:r>
    </w:p>
  </w:footnote>
  <w:footnote w:type="continuationSeparator" w:id="0">
    <w:p w14:paraId="778967AF" w14:textId="77777777" w:rsidR="00676279" w:rsidRDefault="006762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39AAA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90A84"/>
    <w:multiLevelType w:val="hybridMultilevel"/>
    <w:tmpl w:val="FAAE9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63361A"/>
    <w:multiLevelType w:val="multilevel"/>
    <w:tmpl w:val="92CC41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3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4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4"/>
  </w:num>
  <w:num w:numId="3" w16cid:durableId="2076858589">
    <w:abstractNumId w:val="9"/>
  </w:num>
  <w:num w:numId="4" w16cid:durableId="1146162121">
    <w:abstractNumId w:val="15"/>
  </w:num>
  <w:num w:numId="5" w16cid:durableId="471797804">
    <w:abstractNumId w:val="7"/>
  </w:num>
  <w:num w:numId="6" w16cid:durableId="2083213485">
    <w:abstractNumId w:val="0"/>
  </w:num>
  <w:num w:numId="7" w16cid:durableId="4930371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8"/>
  </w:num>
  <w:num w:numId="9" w16cid:durableId="1197502291">
    <w:abstractNumId w:val="1"/>
  </w:num>
  <w:num w:numId="10" w16cid:durableId="1001393317">
    <w:abstractNumId w:val="17"/>
  </w:num>
  <w:num w:numId="11" w16cid:durableId="980769065">
    <w:abstractNumId w:val="21"/>
  </w:num>
  <w:num w:numId="12" w16cid:durableId="1465466535">
    <w:abstractNumId w:val="8"/>
  </w:num>
  <w:num w:numId="13" w16cid:durableId="1949192406">
    <w:abstractNumId w:val="12"/>
  </w:num>
  <w:num w:numId="14" w16cid:durableId="638606734">
    <w:abstractNumId w:val="10"/>
  </w:num>
  <w:num w:numId="15" w16cid:durableId="19354005">
    <w:abstractNumId w:val="19"/>
  </w:num>
  <w:num w:numId="16" w16cid:durableId="82072716">
    <w:abstractNumId w:val="2"/>
  </w:num>
  <w:num w:numId="17" w16cid:durableId="252474617">
    <w:abstractNumId w:val="6"/>
  </w:num>
  <w:num w:numId="18" w16cid:durableId="955258009">
    <w:abstractNumId w:val="16"/>
  </w:num>
  <w:num w:numId="19" w16cid:durableId="62415734">
    <w:abstractNumId w:val="20"/>
  </w:num>
  <w:num w:numId="20" w16cid:durableId="1621372704">
    <w:abstractNumId w:val="4"/>
  </w:num>
  <w:num w:numId="21" w16cid:durableId="2146510267">
    <w:abstractNumId w:val="3"/>
  </w:num>
  <w:num w:numId="22" w16cid:durableId="33819221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93B"/>
    <w:rsid w:val="0000086A"/>
    <w:rsid w:val="000031CE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3253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127A"/>
    <w:rsid w:val="002527C8"/>
    <w:rsid w:val="00255F25"/>
    <w:rsid w:val="0026016F"/>
    <w:rsid w:val="002668F3"/>
    <w:rsid w:val="002710EF"/>
    <w:rsid w:val="002907F1"/>
    <w:rsid w:val="002915AA"/>
    <w:rsid w:val="00291D1B"/>
    <w:rsid w:val="002A3A61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3CD0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B6FE7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704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14B9"/>
    <w:rsid w:val="004A7DF1"/>
    <w:rsid w:val="004B08E6"/>
    <w:rsid w:val="004B2839"/>
    <w:rsid w:val="004B51AE"/>
    <w:rsid w:val="004C2188"/>
    <w:rsid w:val="004C549E"/>
    <w:rsid w:val="004D3C24"/>
    <w:rsid w:val="004D485B"/>
    <w:rsid w:val="004D7806"/>
    <w:rsid w:val="004D7F77"/>
    <w:rsid w:val="004E2A51"/>
    <w:rsid w:val="004E2DED"/>
    <w:rsid w:val="004E6991"/>
    <w:rsid w:val="005029FD"/>
    <w:rsid w:val="00503719"/>
    <w:rsid w:val="00537EA5"/>
    <w:rsid w:val="005407B0"/>
    <w:rsid w:val="0055059D"/>
    <w:rsid w:val="0055247C"/>
    <w:rsid w:val="0055355B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0705"/>
    <w:rsid w:val="005E31C2"/>
    <w:rsid w:val="005E6D7F"/>
    <w:rsid w:val="0060063F"/>
    <w:rsid w:val="00603F62"/>
    <w:rsid w:val="00613FCD"/>
    <w:rsid w:val="00622376"/>
    <w:rsid w:val="00623A7D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279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1D4F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930A6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3D25"/>
    <w:rsid w:val="008D46C0"/>
    <w:rsid w:val="008E1DE3"/>
    <w:rsid w:val="008E561D"/>
    <w:rsid w:val="008F6828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3995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63F56"/>
    <w:rsid w:val="00C91C22"/>
    <w:rsid w:val="00C93691"/>
    <w:rsid w:val="00C93D4D"/>
    <w:rsid w:val="00CA65AD"/>
    <w:rsid w:val="00CB24A8"/>
    <w:rsid w:val="00CB3E86"/>
    <w:rsid w:val="00CC07E4"/>
    <w:rsid w:val="00CC6610"/>
    <w:rsid w:val="00CD49A4"/>
    <w:rsid w:val="00CE5DFB"/>
    <w:rsid w:val="00CE75D8"/>
    <w:rsid w:val="00CF4C82"/>
    <w:rsid w:val="00D02765"/>
    <w:rsid w:val="00D02C8D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77C"/>
    <w:rsid w:val="00E43B89"/>
    <w:rsid w:val="00E44808"/>
    <w:rsid w:val="00E4706A"/>
    <w:rsid w:val="00E47A28"/>
    <w:rsid w:val="00E56BEB"/>
    <w:rsid w:val="00E617F7"/>
    <w:rsid w:val="00E66C1A"/>
    <w:rsid w:val="00E8426F"/>
    <w:rsid w:val="00EA124F"/>
    <w:rsid w:val="00EA2FE3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16841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2E9D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D8517E9C-6CB6-400A-9997-1DCABC5B1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6261FBF2B5A0429EAB23281A8968A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96C0A-CA72-4AAE-B9C8-A248D1B68D59}"/>
      </w:docPartPr>
      <w:docPartBody>
        <w:p w:rsidR="00985001" w:rsidRDefault="00985001">
          <w:pPr>
            <w:pStyle w:val="6261FBF2B5A0429EAB23281A8968A7DF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749429B85C4E349E713798DABAE4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60592-D6EE-4799-9FF4-28433B74E42B}"/>
      </w:docPartPr>
      <w:docPartBody>
        <w:p w:rsidR="00985001" w:rsidRDefault="00985001">
          <w:pPr>
            <w:pStyle w:val="1B749429B85C4E349E713798DABAE44A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3FF4B26EB247289CEAAE795D832B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BFA8A-A680-4439-9C19-8755B4D37E98}"/>
      </w:docPartPr>
      <w:docPartBody>
        <w:p w:rsidR="0006280D" w:rsidRDefault="0006280D" w:rsidP="0006280D">
          <w:pPr>
            <w:pStyle w:val="8C3FF4B26EB247289CEAAE795D832B3C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DB1E7525A94CDAA126C60E80307D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16C911-F2A4-4A36-9A8D-17B10EF49B47}"/>
      </w:docPartPr>
      <w:docPartBody>
        <w:p w:rsidR="0006280D" w:rsidRDefault="0006280D" w:rsidP="0006280D">
          <w:pPr>
            <w:pStyle w:val="3BDB1E7525A94CDAA126C60E80307D61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A0EB3E97474A7CB5101A16A6ABB3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927AA7-8736-4D29-8B63-B529B512135E}"/>
      </w:docPartPr>
      <w:docPartBody>
        <w:p w:rsidR="0006280D" w:rsidRDefault="0006280D" w:rsidP="0006280D">
          <w:pPr>
            <w:pStyle w:val="F1A0EB3E97474A7CB5101A16A6ABB32F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AF2603F7C54BA9B91554BBDD53C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FEC396-4866-4D32-9E0F-60B2BDA0A6AE}"/>
      </w:docPartPr>
      <w:docPartBody>
        <w:p w:rsidR="0006280D" w:rsidRDefault="0006280D" w:rsidP="0006280D">
          <w:pPr>
            <w:pStyle w:val="22AF2603F7C54BA9B91554BBDD53CABC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46C47D9AE445B9973F3A3AF5671F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636B1-6640-4C82-A681-3BBF983E8396}"/>
      </w:docPartPr>
      <w:docPartBody>
        <w:p w:rsidR="0006280D" w:rsidRDefault="0006280D" w:rsidP="0006280D">
          <w:pPr>
            <w:pStyle w:val="DB46C47D9AE445B9973F3A3AF5671F8D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EA038B223D4119A545374C21EE8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909B43-C1F8-48FE-981A-B857615D072C}"/>
      </w:docPartPr>
      <w:docPartBody>
        <w:p w:rsidR="0006280D" w:rsidRDefault="0006280D" w:rsidP="0006280D">
          <w:pPr>
            <w:pStyle w:val="40EA038B223D4119A545374C21EE8C91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F3280FA1CC4EBABB8764718C7CC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2E215-3874-493D-8F58-320E5439756C}"/>
      </w:docPartPr>
      <w:docPartBody>
        <w:p w:rsidR="0006280D" w:rsidRDefault="0006280D" w:rsidP="0006280D">
          <w:pPr>
            <w:pStyle w:val="35F3280FA1CC4EBABB8764718C7CC954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E8459B644C48B39F13E783B447FF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BC8FE4-3E4D-4988-A686-FB3079117B95}"/>
      </w:docPartPr>
      <w:docPartBody>
        <w:p w:rsidR="0006280D" w:rsidRDefault="0006280D" w:rsidP="0006280D">
          <w:pPr>
            <w:pStyle w:val="C5E8459B644C48B39F13E783B447FF7C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4D71C1758145A3963B0D4AC2C06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9E221-E892-4710-9BA3-D80559C55198}"/>
      </w:docPartPr>
      <w:docPartBody>
        <w:p w:rsidR="0006280D" w:rsidRDefault="0006280D" w:rsidP="0006280D">
          <w:pPr>
            <w:pStyle w:val="7F4D71C1758145A3963B0D4AC2C068F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6280D"/>
    <w:rsid w:val="00123861"/>
    <w:rsid w:val="001C5084"/>
    <w:rsid w:val="001E4628"/>
    <w:rsid w:val="00397DB9"/>
    <w:rsid w:val="003A03C8"/>
    <w:rsid w:val="00406556"/>
    <w:rsid w:val="00445713"/>
    <w:rsid w:val="004574D0"/>
    <w:rsid w:val="004D3C03"/>
    <w:rsid w:val="005432D0"/>
    <w:rsid w:val="00543EDF"/>
    <w:rsid w:val="005E5A26"/>
    <w:rsid w:val="00632387"/>
    <w:rsid w:val="007B2151"/>
    <w:rsid w:val="009509DE"/>
    <w:rsid w:val="00985001"/>
    <w:rsid w:val="00B32F66"/>
    <w:rsid w:val="00BE6520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6280D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61FBF2B5A0429EAB23281A8968A7DF">
    <w:name w:val="6261FBF2B5A0429EAB23281A8968A7DF"/>
    <w:rPr>
      <w:kern w:val="2"/>
      <w14:ligatures w14:val="standardContextual"/>
    </w:rPr>
  </w:style>
  <w:style w:type="paragraph" w:customStyle="1" w:styleId="1B749429B85C4E349E713798DABAE44A">
    <w:name w:val="1B749429B85C4E349E713798DABAE44A"/>
    <w:rPr>
      <w:kern w:val="2"/>
      <w14:ligatures w14:val="standardContextual"/>
    </w:rPr>
  </w:style>
  <w:style w:type="paragraph" w:customStyle="1" w:styleId="8C3FF4B26EB247289CEAAE795D832B3C">
    <w:name w:val="8C3FF4B26EB247289CEAAE795D832B3C"/>
    <w:rsid w:val="0006280D"/>
    <w:rPr>
      <w:kern w:val="2"/>
      <w14:ligatures w14:val="standardContextual"/>
    </w:rPr>
  </w:style>
  <w:style w:type="paragraph" w:customStyle="1" w:styleId="3BDB1E7525A94CDAA126C60E80307D61">
    <w:name w:val="3BDB1E7525A94CDAA126C60E80307D61"/>
    <w:rsid w:val="0006280D"/>
    <w:rPr>
      <w:kern w:val="2"/>
      <w14:ligatures w14:val="standardContextual"/>
    </w:rPr>
  </w:style>
  <w:style w:type="paragraph" w:customStyle="1" w:styleId="F1A0EB3E97474A7CB5101A16A6ABB32F">
    <w:name w:val="F1A0EB3E97474A7CB5101A16A6ABB32F"/>
    <w:rsid w:val="0006280D"/>
    <w:rPr>
      <w:kern w:val="2"/>
      <w14:ligatures w14:val="standardContextual"/>
    </w:rPr>
  </w:style>
  <w:style w:type="paragraph" w:customStyle="1" w:styleId="22AF2603F7C54BA9B91554BBDD53CABC">
    <w:name w:val="22AF2603F7C54BA9B91554BBDD53CABC"/>
    <w:rsid w:val="0006280D"/>
    <w:rPr>
      <w:kern w:val="2"/>
      <w14:ligatures w14:val="standardContextual"/>
    </w:rPr>
  </w:style>
  <w:style w:type="paragraph" w:customStyle="1" w:styleId="DB46C47D9AE445B9973F3A3AF5671F8D">
    <w:name w:val="DB46C47D9AE445B9973F3A3AF5671F8D"/>
    <w:rsid w:val="0006280D"/>
    <w:rPr>
      <w:kern w:val="2"/>
      <w14:ligatures w14:val="standardContextual"/>
    </w:rPr>
  </w:style>
  <w:style w:type="paragraph" w:customStyle="1" w:styleId="40EA038B223D4119A545374C21EE8C91">
    <w:name w:val="40EA038B223D4119A545374C21EE8C91"/>
    <w:rsid w:val="0006280D"/>
    <w:rPr>
      <w:kern w:val="2"/>
      <w14:ligatures w14:val="standardContextual"/>
    </w:rPr>
  </w:style>
  <w:style w:type="paragraph" w:customStyle="1" w:styleId="35F3280FA1CC4EBABB8764718C7CC954">
    <w:name w:val="35F3280FA1CC4EBABB8764718C7CC954"/>
    <w:rsid w:val="0006280D"/>
    <w:rPr>
      <w:kern w:val="2"/>
      <w14:ligatures w14:val="standardContextual"/>
    </w:rPr>
  </w:style>
  <w:style w:type="paragraph" w:customStyle="1" w:styleId="C5E8459B644C48B39F13E783B447FF7C">
    <w:name w:val="C5E8459B644C48B39F13E783B447FF7C"/>
    <w:rsid w:val="0006280D"/>
    <w:rPr>
      <w:kern w:val="2"/>
      <w14:ligatures w14:val="standardContextual"/>
    </w:rPr>
  </w:style>
  <w:style w:type="paragraph" w:customStyle="1" w:styleId="7F4D71C1758145A3963B0D4AC2C068F5">
    <w:name w:val="7F4D71C1758145A3963B0D4AC2C068F5"/>
    <w:rsid w:val="0006280D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201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Ashley, Michelle</cp:lastModifiedBy>
  <cp:revision>3</cp:revision>
  <cp:lastPrinted>2025-05-07T18:35:00Z</cp:lastPrinted>
  <dcterms:created xsi:type="dcterms:W3CDTF">2025-05-01T18:40:00Z</dcterms:created>
  <dcterms:modified xsi:type="dcterms:W3CDTF">2025-05-07T18:37:00Z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15ff43ceaeed81e1ac6c9a148282a8cff8993019604d0ea2a2aed0fc572764e2</vt:lpwstr>
  </property>
</Properties>
</file>